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057BE4" w14:textId="56F9FF40" w:rsidR="00B31DCD" w:rsidRPr="002237A1" w:rsidRDefault="00997782" w:rsidP="009A416E">
      <w:pPr>
        <w:pStyle w:val="Title"/>
        <w:spacing w:before="120" w:line="240" w:lineRule="auto"/>
        <w:rPr>
          <w:rFonts w:ascii="Seat Bcn" w:hAnsi="Seat Bcn" w:cs="SeatBcn-Medium"/>
          <w:spacing w:val="-1"/>
          <w:sz w:val="20"/>
          <w:szCs w:val="20"/>
          <w:lang w:val="fr-BE"/>
        </w:rPr>
      </w:pPr>
      <w:r w:rsidRPr="002237A1">
        <w:rPr>
          <w:rFonts w:ascii="Seat Bcn" w:hAnsi="Seat Bcn" w:cs="SeatBcn-Medium"/>
          <w:spacing w:val="-1"/>
          <w:sz w:val="20"/>
          <w:szCs w:val="20"/>
          <w:lang w:val="fr-BE"/>
        </w:rPr>
        <w:t>19</w:t>
      </w:r>
      <w:r w:rsidR="002F1FAF" w:rsidRPr="002237A1">
        <w:rPr>
          <w:rFonts w:ascii="Seat Bcn" w:hAnsi="Seat Bcn" w:cs="SeatBcn-Medium"/>
          <w:spacing w:val="-1"/>
          <w:sz w:val="20"/>
          <w:szCs w:val="20"/>
          <w:lang w:val="fr-BE"/>
        </w:rPr>
        <w:t xml:space="preserve"> </w:t>
      </w:r>
      <w:r w:rsidRPr="002237A1">
        <w:rPr>
          <w:rFonts w:ascii="Seat Bcn" w:hAnsi="Seat Bcn" w:cs="SeatBcn-Medium"/>
          <w:spacing w:val="-1"/>
          <w:sz w:val="20"/>
          <w:szCs w:val="20"/>
          <w:lang w:val="fr-BE"/>
        </w:rPr>
        <w:t>février</w:t>
      </w:r>
      <w:r w:rsidR="002F1FAF" w:rsidRPr="002237A1">
        <w:rPr>
          <w:rFonts w:ascii="Seat Bcn" w:hAnsi="Seat Bcn" w:cs="SeatBcn-Medium"/>
          <w:spacing w:val="-1"/>
          <w:sz w:val="20"/>
          <w:szCs w:val="20"/>
          <w:lang w:val="fr-BE"/>
        </w:rPr>
        <w:t xml:space="preserve"> </w:t>
      </w:r>
      <w:r w:rsidR="00B31DCD" w:rsidRPr="002237A1">
        <w:rPr>
          <w:rFonts w:ascii="Seat Bcn" w:hAnsi="Seat Bcn" w:cs="SeatBcn-Medium"/>
          <w:spacing w:val="-1"/>
          <w:sz w:val="20"/>
          <w:szCs w:val="20"/>
          <w:lang w:val="fr-BE"/>
        </w:rPr>
        <w:t>20</w:t>
      </w:r>
      <w:r w:rsidR="003623C7" w:rsidRPr="002237A1">
        <w:rPr>
          <w:rFonts w:ascii="Seat Bcn" w:hAnsi="Seat Bcn" w:cs="SeatBcn-Medium"/>
          <w:spacing w:val="-1"/>
          <w:sz w:val="20"/>
          <w:szCs w:val="20"/>
          <w:lang w:val="fr-BE"/>
        </w:rPr>
        <w:t>2</w:t>
      </w:r>
      <w:r w:rsidR="00643BE3" w:rsidRPr="002237A1">
        <w:rPr>
          <w:rFonts w:ascii="Seat Bcn" w:hAnsi="Seat Bcn" w:cs="SeatBcn-Medium"/>
          <w:spacing w:val="-1"/>
          <w:sz w:val="20"/>
          <w:szCs w:val="20"/>
          <w:lang w:val="fr-BE"/>
        </w:rPr>
        <w:t>1</w:t>
      </w:r>
    </w:p>
    <w:p w14:paraId="526EB504" w14:textId="67F79381" w:rsidR="009A416E" w:rsidRPr="002237A1" w:rsidRDefault="00997782" w:rsidP="009A416E">
      <w:pPr>
        <w:pStyle w:val="Title"/>
        <w:spacing w:before="120" w:line="240" w:lineRule="auto"/>
        <w:rPr>
          <w:rFonts w:ascii="Seat Bcn" w:eastAsiaTheme="minorEastAsia" w:hAnsi="Seat Bcn" w:cs="Times New Roman"/>
          <w:b/>
          <w:bCs w:val="0"/>
          <w:kern w:val="0"/>
          <w:sz w:val="36"/>
          <w:szCs w:val="40"/>
          <w:lang w:val="fr-BE" w:eastAsia="en-US"/>
        </w:rPr>
      </w:pPr>
      <w:r w:rsidRPr="002237A1">
        <w:rPr>
          <w:rFonts w:ascii="Seat Bcn" w:hAnsi="Seat Bcn"/>
          <w:b/>
          <w:sz w:val="36"/>
          <w:lang w:val="fr-BE"/>
        </w:rPr>
        <w:t>La toute nouvelle SEAT Leon désormais disponible au gaz naturel</w:t>
      </w:r>
    </w:p>
    <w:p w14:paraId="7C233676" w14:textId="276BB017" w:rsidR="009A416E" w:rsidRPr="002237A1" w:rsidRDefault="00997782" w:rsidP="009A416E">
      <w:pPr>
        <w:pStyle w:val="Prrafobsico"/>
        <w:numPr>
          <w:ilvl w:val="0"/>
          <w:numId w:val="1"/>
        </w:numPr>
        <w:ind w:left="426" w:hanging="284"/>
        <w:rPr>
          <w:rFonts w:ascii="Seat Bcn" w:hAnsi="Seat Bcn" w:cs="SeatBcn-Medium"/>
          <w:b/>
          <w:color w:val="000000" w:themeColor="text1"/>
          <w:spacing w:val="-1"/>
          <w:sz w:val="20"/>
          <w:szCs w:val="20"/>
          <w:lang w:val="fr-BE"/>
        </w:rPr>
      </w:pPr>
      <w:r w:rsidRPr="002237A1">
        <w:rPr>
          <w:rFonts w:ascii="Seat Bcn" w:hAnsi="Seat Bcn"/>
          <w:b/>
          <w:color w:val="000000" w:themeColor="text1"/>
          <w:sz w:val="20"/>
          <w:lang w:val="fr-BE"/>
        </w:rPr>
        <w:t>La toute nouvelle SEAT Leon se dote d’un moteur TGI de 1,5 litre et de trois réservoirs de gaz naturel comprimé pour offrir une autonomie CNG de 440 km</w:t>
      </w:r>
    </w:p>
    <w:p w14:paraId="6DED4F2A" w14:textId="4F551CC6" w:rsidR="009A416E" w:rsidRPr="002237A1" w:rsidRDefault="00997782" w:rsidP="009A416E">
      <w:pPr>
        <w:pStyle w:val="Prrafobsico"/>
        <w:numPr>
          <w:ilvl w:val="0"/>
          <w:numId w:val="1"/>
        </w:numPr>
        <w:ind w:left="426" w:hanging="284"/>
        <w:rPr>
          <w:rFonts w:ascii="Seat Bcn" w:hAnsi="Seat Bcn" w:cs="SeatBcn-Medium"/>
          <w:b/>
          <w:color w:val="auto"/>
          <w:spacing w:val="-1"/>
          <w:sz w:val="20"/>
          <w:szCs w:val="20"/>
          <w:lang w:val="fr-BE"/>
        </w:rPr>
      </w:pPr>
      <w:r w:rsidRPr="002237A1">
        <w:rPr>
          <w:rFonts w:ascii="Seat Bcn" w:hAnsi="Seat Bcn"/>
          <w:b/>
          <w:color w:val="000000" w:themeColor="text1"/>
          <w:sz w:val="20"/>
          <w:lang w:val="fr-BE"/>
        </w:rPr>
        <w:t>Elle complète la vaste gamme de motorisations disponibles pour la nouvelle SEAT Leon, à savoir essence (TSI), diesel (TDI), hybridation légère (</w:t>
      </w:r>
      <w:proofErr w:type="spellStart"/>
      <w:r w:rsidRPr="002237A1">
        <w:rPr>
          <w:rFonts w:ascii="Seat Bcn" w:hAnsi="Seat Bcn"/>
          <w:b/>
          <w:color w:val="000000" w:themeColor="text1"/>
          <w:sz w:val="20"/>
          <w:lang w:val="fr-BE"/>
        </w:rPr>
        <w:t>eTSI</w:t>
      </w:r>
      <w:proofErr w:type="spellEnd"/>
      <w:r w:rsidRPr="002237A1">
        <w:rPr>
          <w:rFonts w:ascii="Seat Bcn" w:hAnsi="Seat Bcn"/>
          <w:b/>
          <w:color w:val="000000" w:themeColor="text1"/>
          <w:sz w:val="20"/>
          <w:lang w:val="fr-BE"/>
        </w:rPr>
        <w:t>), hybride rechargeable (e-HYBRID) et, maintenant, gaz naturel (TGI)</w:t>
      </w:r>
    </w:p>
    <w:p w14:paraId="4402F9AA" w14:textId="572990B0" w:rsidR="009A416E" w:rsidRPr="002237A1" w:rsidRDefault="00997782" w:rsidP="009A416E">
      <w:pPr>
        <w:pStyle w:val="Prrafobsico"/>
        <w:numPr>
          <w:ilvl w:val="0"/>
          <w:numId w:val="1"/>
        </w:numPr>
        <w:ind w:left="426" w:hanging="284"/>
        <w:rPr>
          <w:rFonts w:ascii="Seat Bcn" w:hAnsi="Seat Bcn" w:cs="SeatBcn-Medium"/>
          <w:b/>
          <w:spacing w:val="-1"/>
          <w:sz w:val="20"/>
          <w:szCs w:val="20"/>
          <w:lang w:val="fr-BE"/>
        </w:rPr>
      </w:pPr>
      <w:r w:rsidRPr="002237A1">
        <w:rPr>
          <w:rFonts w:ascii="Seat Bcn" w:hAnsi="Seat Bcn"/>
          <w:b/>
          <w:color w:val="000000" w:themeColor="text1"/>
          <w:sz w:val="20"/>
          <w:lang w:val="fr-BE"/>
        </w:rPr>
        <w:t>La nouvelle SEAT Leon sera proposée en version 5 portes et Break, avec boîte manuelle ou DSG</w:t>
      </w:r>
    </w:p>
    <w:p w14:paraId="4130CEE4" w14:textId="77777777" w:rsidR="002F1FAF" w:rsidRPr="002237A1" w:rsidRDefault="002F1FAF" w:rsidP="009A416E">
      <w:pPr>
        <w:pStyle w:val="Prrafobsico"/>
        <w:ind w:left="426"/>
        <w:rPr>
          <w:rFonts w:ascii="Seat Bcn" w:hAnsi="Seat Bcn" w:cs="SeatBcn-Medium"/>
          <w:b/>
          <w:color w:val="auto"/>
          <w:spacing w:val="-1"/>
          <w:sz w:val="20"/>
          <w:szCs w:val="20"/>
          <w:lang w:val="fr-BE"/>
        </w:rPr>
      </w:pPr>
    </w:p>
    <w:p w14:paraId="18FA648B" w14:textId="77777777" w:rsidR="00997782" w:rsidRPr="002237A1" w:rsidRDefault="00997782" w:rsidP="00997782">
      <w:pPr>
        <w:shd w:val="clear" w:color="auto" w:fill="FFFFFF"/>
        <w:spacing w:after="0"/>
        <w:rPr>
          <w:rFonts w:ascii="Seat Bcn" w:hAnsi="Seat Bcn" w:cs="SeatBcn-Medium"/>
          <w:color w:val="000000"/>
          <w:spacing w:val="-1"/>
          <w:sz w:val="20"/>
          <w:szCs w:val="20"/>
          <w:lang w:val="fr-BE"/>
        </w:rPr>
      </w:pPr>
      <w:r w:rsidRPr="002237A1">
        <w:rPr>
          <w:rFonts w:ascii="Seat Bcn" w:hAnsi="Seat Bcn"/>
          <w:color w:val="000000"/>
          <w:sz w:val="20"/>
          <w:lang w:val="fr-BE"/>
        </w:rPr>
        <w:t>SEAT a commencé la production de la toute nouvelle SEAT Leon TGI. La déclinaison au gaz naturel rejoint les rangs du véhicule compact, élargissant la gamme de types de motorisation disponibles qui propose désormais des groupes essence (TSI), diesel (TDI), à hybridation légère (</w:t>
      </w:r>
      <w:proofErr w:type="spellStart"/>
      <w:r w:rsidRPr="002237A1">
        <w:rPr>
          <w:rFonts w:ascii="Seat Bcn" w:hAnsi="Seat Bcn"/>
          <w:color w:val="000000"/>
          <w:sz w:val="20"/>
          <w:lang w:val="fr-BE"/>
        </w:rPr>
        <w:t>eTSI</w:t>
      </w:r>
      <w:proofErr w:type="spellEnd"/>
      <w:r w:rsidRPr="002237A1">
        <w:rPr>
          <w:rFonts w:ascii="Seat Bcn" w:hAnsi="Seat Bcn"/>
          <w:color w:val="000000"/>
          <w:sz w:val="20"/>
          <w:lang w:val="fr-BE"/>
        </w:rPr>
        <w:t>), hybrides rechargeables (e-HYBRID) et, donc, au gaz naturel comprimé (TGI).</w:t>
      </w:r>
    </w:p>
    <w:p w14:paraId="58EFF359" w14:textId="77777777" w:rsidR="00997782" w:rsidRPr="002237A1" w:rsidRDefault="00997782" w:rsidP="00997782">
      <w:pPr>
        <w:shd w:val="clear" w:color="auto" w:fill="FFFFFF"/>
        <w:spacing w:after="0"/>
        <w:rPr>
          <w:rFonts w:ascii="Seat Bcn" w:hAnsi="Seat Bcn" w:cs="SeatBcn-Medium"/>
          <w:color w:val="000000"/>
          <w:spacing w:val="-1"/>
          <w:sz w:val="20"/>
          <w:szCs w:val="20"/>
          <w:lang w:val="fr-BE" w:eastAsia="zh-CN"/>
        </w:rPr>
      </w:pPr>
    </w:p>
    <w:p w14:paraId="085788C8" w14:textId="77777777" w:rsidR="00997782" w:rsidRPr="002237A1" w:rsidRDefault="00997782" w:rsidP="00997782">
      <w:pPr>
        <w:shd w:val="clear" w:color="auto" w:fill="FFFFFF"/>
        <w:spacing w:after="0"/>
        <w:rPr>
          <w:rFonts w:ascii="Seat Bcn" w:hAnsi="Seat Bcn" w:cs="SeatBcn-Medium"/>
          <w:color w:val="000000"/>
          <w:spacing w:val="-1"/>
          <w:sz w:val="20"/>
          <w:szCs w:val="20"/>
          <w:lang w:val="fr-BE"/>
        </w:rPr>
      </w:pPr>
      <w:r w:rsidRPr="002237A1">
        <w:rPr>
          <w:rFonts w:ascii="Seat Bcn" w:hAnsi="Seat Bcn"/>
          <w:color w:val="000000"/>
          <w:sz w:val="20"/>
          <w:lang w:val="fr-BE"/>
        </w:rPr>
        <w:t>La toute nouvelle SEAT Leon TGI est équipée d’un moteur quatre cylindres TGI de 1,5 litre qui développe 130 </w:t>
      </w:r>
      <w:proofErr w:type="spellStart"/>
      <w:r w:rsidRPr="002237A1">
        <w:rPr>
          <w:rFonts w:ascii="Seat Bcn" w:hAnsi="Seat Bcn"/>
          <w:color w:val="000000"/>
          <w:sz w:val="20"/>
          <w:lang w:val="fr-BE"/>
        </w:rPr>
        <w:t>ch</w:t>
      </w:r>
      <w:proofErr w:type="spellEnd"/>
      <w:r w:rsidRPr="002237A1">
        <w:rPr>
          <w:rFonts w:ascii="Seat Bcn" w:hAnsi="Seat Bcn"/>
          <w:color w:val="000000"/>
          <w:sz w:val="20"/>
          <w:lang w:val="fr-BE"/>
        </w:rPr>
        <w:t xml:space="preserve"> (96 kW) et un couple de 200 Nm. Elle garantit l’expérience de conduite fascinante et assurée que tout conducteur attend d’une SEAT, quelle que soit sa technologie de propulsion.</w:t>
      </w:r>
    </w:p>
    <w:p w14:paraId="21272644" w14:textId="77777777" w:rsidR="00997782" w:rsidRPr="002237A1" w:rsidRDefault="00997782" w:rsidP="00997782">
      <w:pPr>
        <w:shd w:val="clear" w:color="auto" w:fill="FFFFFF"/>
        <w:spacing w:after="0"/>
        <w:rPr>
          <w:rFonts w:ascii="Seat Bcn" w:hAnsi="Seat Bcn" w:cs="SeatBcn-Medium"/>
          <w:color w:val="000000"/>
          <w:spacing w:val="-1"/>
          <w:sz w:val="20"/>
          <w:szCs w:val="20"/>
          <w:lang w:val="fr-BE" w:eastAsia="es-ES"/>
        </w:rPr>
      </w:pPr>
    </w:p>
    <w:p w14:paraId="75F3CEB9" w14:textId="77777777" w:rsidR="00997782" w:rsidRPr="002237A1" w:rsidRDefault="00997782" w:rsidP="00997782">
      <w:pPr>
        <w:shd w:val="clear" w:color="auto" w:fill="FFFFFF"/>
        <w:spacing w:after="0"/>
        <w:rPr>
          <w:rFonts w:ascii="Seat Bcn" w:hAnsi="Seat Bcn" w:cs="SeatBcn-Medium"/>
          <w:color w:val="000000"/>
          <w:spacing w:val="-1"/>
          <w:sz w:val="20"/>
          <w:szCs w:val="20"/>
          <w:lang w:val="fr-BE"/>
        </w:rPr>
      </w:pPr>
      <w:r w:rsidRPr="002237A1">
        <w:rPr>
          <w:rFonts w:ascii="Seat Bcn" w:hAnsi="Seat Bcn"/>
          <w:color w:val="000000"/>
          <w:sz w:val="20"/>
          <w:lang w:val="fr-BE"/>
        </w:rPr>
        <w:t>La Leon compacte embarque trois réservoirs de CNG d’une capacité nette totale de 17,3 kg, ce qui permet de parcourir 440 km sans devoir refaire le plein de CNG. Et si le pire devait se produire, autrement dit, si les réservoirs de CNG devaient être vides, le groupe motopropulseur passe automatiquement à l’essence afin que le conducteur puisse atteindre facilement la station avec pompe CNG la plus proche. Le véhicule comporte à cet effet un réservoir d’essence secondaire de 9 litres. Faire le plein est aussi simple que pour les autres véhicules de la gamme.</w:t>
      </w:r>
    </w:p>
    <w:p w14:paraId="254E8F1D" w14:textId="77777777" w:rsidR="00997782" w:rsidRPr="002237A1" w:rsidRDefault="00997782" w:rsidP="00997782">
      <w:pPr>
        <w:shd w:val="clear" w:color="auto" w:fill="FFFFFF"/>
        <w:spacing w:after="0"/>
        <w:rPr>
          <w:rFonts w:ascii="Seat Bcn" w:hAnsi="Seat Bcn" w:cs="SeatBcn-Medium"/>
          <w:color w:val="000000"/>
          <w:spacing w:val="-1"/>
          <w:sz w:val="20"/>
          <w:szCs w:val="20"/>
          <w:lang w:val="fr-BE" w:eastAsia="es-ES"/>
        </w:rPr>
      </w:pPr>
    </w:p>
    <w:p w14:paraId="51D50168" w14:textId="77777777" w:rsidR="00997782" w:rsidRPr="002237A1" w:rsidRDefault="00997782" w:rsidP="00997782">
      <w:pPr>
        <w:shd w:val="clear" w:color="auto" w:fill="FFFFFF"/>
        <w:spacing w:after="0"/>
        <w:rPr>
          <w:rFonts w:ascii="Seat Bcn" w:hAnsi="Seat Bcn" w:cs="SeatBcn-Medium"/>
          <w:color w:val="000000"/>
          <w:spacing w:val="-1"/>
          <w:sz w:val="20"/>
          <w:szCs w:val="20"/>
          <w:lang w:val="fr-BE"/>
        </w:rPr>
      </w:pPr>
      <w:r w:rsidRPr="002237A1">
        <w:rPr>
          <w:rFonts w:ascii="Seat Bcn" w:hAnsi="Seat Bcn"/>
          <w:color w:val="000000"/>
          <w:sz w:val="20"/>
          <w:lang w:val="fr-BE"/>
        </w:rPr>
        <w:t>La SEAT Leon TGI affiche une consommation de carburant d’à peine 3,9 kg à 4,3 kg de gaz naturel aux 100 kilomètres et des émissions de CO</w:t>
      </w:r>
      <w:r w:rsidRPr="002237A1">
        <w:rPr>
          <w:rFonts w:ascii="Seat Bcn" w:hAnsi="Seat Bcn"/>
          <w:color w:val="000000"/>
          <w:sz w:val="20"/>
          <w:vertAlign w:val="subscript"/>
          <w:lang w:val="fr-BE"/>
        </w:rPr>
        <w:t>2</w:t>
      </w:r>
      <w:r w:rsidRPr="002237A1">
        <w:rPr>
          <w:rFonts w:ascii="Seat Bcn" w:hAnsi="Seat Bcn"/>
          <w:color w:val="000000"/>
          <w:sz w:val="20"/>
          <w:lang w:val="fr-BE"/>
        </w:rPr>
        <w:t xml:space="preserve"> de seulement 107-118 g/km selon le cycle WLTP. Le nouveau moteur 1.5 TGI de la Leon recourt à l’innovant processus de combustion de Miller avec un taux de compression élevé de 12,5 permettant d’augmenter le rendement tout en réduisant les émissions de CO</w:t>
      </w:r>
      <w:r w:rsidRPr="002237A1">
        <w:rPr>
          <w:rFonts w:ascii="Seat Bcn" w:hAnsi="Seat Bcn"/>
          <w:color w:val="000000"/>
          <w:sz w:val="20"/>
          <w:vertAlign w:val="subscript"/>
          <w:lang w:val="fr-BE"/>
        </w:rPr>
        <w:t>2</w:t>
      </w:r>
      <w:r w:rsidRPr="002237A1">
        <w:rPr>
          <w:rFonts w:ascii="Seat Bcn" w:hAnsi="Seat Bcn"/>
          <w:color w:val="000000"/>
          <w:sz w:val="20"/>
          <w:lang w:val="fr-BE"/>
        </w:rPr>
        <w:t>.</w:t>
      </w:r>
    </w:p>
    <w:p w14:paraId="73A3E39F" w14:textId="77777777" w:rsidR="00997782" w:rsidRPr="002237A1" w:rsidRDefault="00997782" w:rsidP="00997782">
      <w:pPr>
        <w:shd w:val="clear" w:color="auto" w:fill="FFFFFF"/>
        <w:spacing w:after="0"/>
        <w:rPr>
          <w:rFonts w:ascii="Seat Bcn" w:hAnsi="Seat Bcn" w:cs="SeatBcn-Medium"/>
          <w:color w:val="000000"/>
          <w:spacing w:val="-1"/>
          <w:sz w:val="20"/>
          <w:szCs w:val="20"/>
          <w:lang w:val="fr-BE" w:eastAsia="es-ES"/>
        </w:rPr>
      </w:pPr>
    </w:p>
    <w:p w14:paraId="716039BA" w14:textId="77777777" w:rsidR="00997782" w:rsidRPr="002237A1" w:rsidRDefault="00997782" w:rsidP="00997782">
      <w:pPr>
        <w:shd w:val="clear" w:color="auto" w:fill="FFFFFF"/>
        <w:spacing w:after="0"/>
        <w:rPr>
          <w:rFonts w:ascii="Seat Bcn" w:hAnsi="Seat Bcn" w:cs="SeatBcn-Medium"/>
          <w:color w:val="000000"/>
          <w:spacing w:val="-1"/>
          <w:sz w:val="20"/>
          <w:szCs w:val="20"/>
          <w:lang w:val="fr-BE"/>
        </w:rPr>
      </w:pPr>
      <w:r w:rsidRPr="002237A1">
        <w:rPr>
          <w:rFonts w:ascii="Seat Bcn" w:hAnsi="Seat Bcn"/>
          <w:color w:val="000000"/>
          <w:sz w:val="20"/>
          <w:lang w:val="fr-BE"/>
        </w:rPr>
        <w:t>Un véhicule au CNG émet jusqu’à 25 % de CO</w:t>
      </w:r>
      <w:r w:rsidRPr="002237A1">
        <w:rPr>
          <w:rFonts w:ascii="Seat Bcn" w:hAnsi="Seat Bcn"/>
          <w:color w:val="000000"/>
          <w:sz w:val="20"/>
          <w:vertAlign w:val="subscript"/>
          <w:lang w:val="fr-BE"/>
        </w:rPr>
        <w:t>2</w:t>
      </w:r>
      <w:r w:rsidRPr="002237A1">
        <w:rPr>
          <w:rFonts w:ascii="Seat Bcn" w:hAnsi="Seat Bcn"/>
          <w:color w:val="000000"/>
          <w:sz w:val="20"/>
          <w:lang w:val="fr-BE"/>
        </w:rPr>
        <w:t xml:space="preserve"> de moins qu’un véhicule équivalent roulant à l’essence. En plus du côté écologique et des avantages fiscaux, la technologie TGI offre un coût au kilomètre très bas, jusqu’à 50 % inférieur à celui d’un véhicule essence équivalent et 30 % inférieur à celui d’un diesel.</w:t>
      </w:r>
    </w:p>
    <w:p w14:paraId="1393953A" w14:textId="77777777" w:rsidR="00997782" w:rsidRPr="002237A1" w:rsidRDefault="00997782" w:rsidP="00997782">
      <w:pPr>
        <w:shd w:val="clear" w:color="auto" w:fill="FFFFFF"/>
        <w:spacing w:after="0"/>
        <w:rPr>
          <w:rFonts w:ascii="Seat Bcn" w:hAnsi="Seat Bcn" w:cs="SeatBcn-Medium"/>
          <w:color w:val="000000"/>
          <w:spacing w:val="-1"/>
          <w:sz w:val="20"/>
          <w:szCs w:val="20"/>
          <w:lang w:val="fr-BE" w:eastAsia="es-ES"/>
        </w:rPr>
      </w:pPr>
    </w:p>
    <w:p w14:paraId="1FD080E7" w14:textId="77777777" w:rsidR="00997782" w:rsidRPr="002237A1" w:rsidRDefault="00997782" w:rsidP="00997782">
      <w:pPr>
        <w:shd w:val="clear" w:color="auto" w:fill="FFFFFF"/>
        <w:spacing w:after="0"/>
        <w:rPr>
          <w:rFonts w:ascii="Seat Bcn" w:hAnsi="Seat Bcn" w:cs="SeatBcn-Medium"/>
          <w:color w:val="000000" w:themeColor="text1"/>
          <w:spacing w:val="-1"/>
          <w:sz w:val="20"/>
          <w:szCs w:val="20"/>
          <w:lang w:val="fr-BE"/>
        </w:rPr>
      </w:pPr>
      <w:r w:rsidRPr="002237A1">
        <w:rPr>
          <w:rFonts w:ascii="Seat Bcn" w:hAnsi="Seat Bcn"/>
          <w:color w:val="000000"/>
          <w:sz w:val="20"/>
          <w:lang w:val="fr-BE"/>
        </w:rPr>
        <w:t>SEAT soutient aussi le développement et la mise à disposition de biométhane renouvelable, ce qui neutralise les émissions de CO</w:t>
      </w:r>
      <w:r w:rsidRPr="002237A1">
        <w:rPr>
          <w:rFonts w:ascii="Seat Bcn" w:hAnsi="Seat Bcn"/>
          <w:color w:val="000000"/>
          <w:sz w:val="20"/>
          <w:vertAlign w:val="subscript"/>
          <w:lang w:val="fr-BE"/>
        </w:rPr>
        <w:t>2</w:t>
      </w:r>
      <w:r w:rsidRPr="002237A1">
        <w:rPr>
          <w:rFonts w:ascii="Seat Bcn" w:hAnsi="Seat Bcn"/>
          <w:color w:val="000000"/>
          <w:sz w:val="20"/>
          <w:lang w:val="fr-BE"/>
        </w:rPr>
        <w:t xml:space="preserve"> générées pendant l’utilisation du véhicule. </w:t>
      </w:r>
      <w:r w:rsidRPr="002237A1">
        <w:rPr>
          <w:rFonts w:ascii="Seat Bcn" w:hAnsi="Seat Bcn"/>
          <w:color w:val="000000" w:themeColor="text1"/>
          <w:sz w:val="20"/>
          <w:lang w:val="fr-BE"/>
        </w:rPr>
        <w:t xml:space="preserve">Un biométhane de haute qualité est obtenu à partir de résidus de déchets organiques et peut soit être ajouté au gaz naturel conventionnel, soit être utilisé pour le remplacer totalement. Le biométhane </w:t>
      </w:r>
      <w:r w:rsidRPr="002237A1">
        <w:rPr>
          <w:rFonts w:ascii="Seat Bcn" w:hAnsi="Seat Bcn"/>
          <w:color w:val="000000" w:themeColor="text1"/>
          <w:sz w:val="20"/>
          <w:lang w:val="fr-BE"/>
        </w:rPr>
        <w:lastRenderedPageBreak/>
        <w:t>combine une mobilité respectueuse de l’environnement à l’économie circulaire et atténue l’empreinte carbone de ce type de moteur pendant sa durée de vie.</w:t>
      </w:r>
    </w:p>
    <w:p w14:paraId="1CEDE58D" w14:textId="77777777" w:rsidR="00997782" w:rsidRPr="002237A1" w:rsidRDefault="00997782" w:rsidP="00997782">
      <w:pPr>
        <w:shd w:val="clear" w:color="auto" w:fill="FFFFFF"/>
        <w:spacing w:after="0"/>
        <w:rPr>
          <w:rFonts w:ascii="Seat Bcn" w:hAnsi="Seat Bcn" w:cs="SeatBcn-Medium"/>
          <w:color w:val="000000"/>
          <w:spacing w:val="-1"/>
          <w:sz w:val="20"/>
          <w:szCs w:val="20"/>
          <w:lang w:val="fr-BE" w:eastAsia="es-ES"/>
        </w:rPr>
      </w:pPr>
    </w:p>
    <w:p w14:paraId="6D8C1E92" w14:textId="77777777" w:rsidR="00997782" w:rsidRPr="002237A1" w:rsidRDefault="00997782" w:rsidP="00997782">
      <w:pPr>
        <w:shd w:val="clear" w:color="auto" w:fill="FFFFFF"/>
        <w:spacing w:after="0"/>
        <w:rPr>
          <w:rFonts w:ascii="Seat Bcn" w:hAnsi="Seat Bcn" w:cs="SeatBcn-Medium"/>
          <w:color w:val="000000"/>
          <w:spacing w:val="-1"/>
          <w:sz w:val="20"/>
          <w:szCs w:val="20"/>
          <w:lang w:val="fr-BE"/>
        </w:rPr>
      </w:pPr>
      <w:r w:rsidRPr="002237A1">
        <w:rPr>
          <w:rFonts w:ascii="Seat Bcn" w:hAnsi="Seat Bcn"/>
          <w:color w:val="000000"/>
          <w:sz w:val="20"/>
          <w:lang w:val="fr-BE"/>
        </w:rPr>
        <w:t xml:space="preserve">La toute nouvelle SEAT Leon sera disponible dans trois finitions différentes : Style, </w:t>
      </w:r>
      <w:proofErr w:type="spellStart"/>
      <w:r w:rsidRPr="002237A1">
        <w:rPr>
          <w:rFonts w:ascii="Seat Bcn" w:hAnsi="Seat Bcn"/>
          <w:color w:val="000000"/>
          <w:sz w:val="20"/>
          <w:lang w:val="fr-BE"/>
        </w:rPr>
        <w:t>Xcellence</w:t>
      </w:r>
      <w:proofErr w:type="spellEnd"/>
      <w:r w:rsidRPr="002237A1">
        <w:rPr>
          <w:rFonts w:ascii="Seat Bcn" w:hAnsi="Seat Bcn"/>
          <w:color w:val="000000"/>
          <w:sz w:val="20"/>
          <w:lang w:val="fr-BE"/>
        </w:rPr>
        <w:t xml:space="preserve"> et FR. Et en particulier pour cette motorisation (TGI), peu importe la finition choisie par le client, elle est toujours équipée du SEAT Digital Cockpit de série, une grande première pour la SEAT Leon TGI. </w:t>
      </w:r>
    </w:p>
    <w:p w14:paraId="337DCAC4" w14:textId="77777777" w:rsidR="00997782" w:rsidRPr="002237A1" w:rsidRDefault="00997782" w:rsidP="00997782">
      <w:pPr>
        <w:shd w:val="clear" w:color="auto" w:fill="FFFFFF"/>
        <w:spacing w:after="0"/>
        <w:rPr>
          <w:rFonts w:ascii="Seat Bcn" w:hAnsi="Seat Bcn" w:cs="SeatBcn-Medium"/>
          <w:color w:val="000000"/>
          <w:spacing w:val="-1"/>
          <w:sz w:val="20"/>
          <w:szCs w:val="20"/>
          <w:lang w:val="fr-BE" w:eastAsia="es-ES"/>
        </w:rPr>
      </w:pPr>
    </w:p>
    <w:p w14:paraId="7BD88143" w14:textId="77777777" w:rsidR="00997782" w:rsidRPr="002237A1" w:rsidRDefault="00997782" w:rsidP="00997782">
      <w:pPr>
        <w:shd w:val="clear" w:color="auto" w:fill="FFFFFF"/>
        <w:spacing w:after="0"/>
        <w:rPr>
          <w:rFonts w:ascii="Seat Bcn" w:hAnsi="Seat Bcn" w:cs="SeatBcn-Medium"/>
          <w:color w:val="000000"/>
          <w:spacing w:val="-1"/>
          <w:sz w:val="20"/>
          <w:szCs w:val="20"/>
          <w:lang w:val="fr-BE"/>
        </w:rPr>
      </w:pPr>
      <w:r w:rsidRPr="002237A1">
        <w:rPr>
          <w:rFonts w:ascii="Seat Bcn" w:hAnsi="Seat Bcn"/>
          <w:color w:val="000000"/>
          <w:sz w:val="20"/>
          <w:lang w:val="fr-BE"/>
        </w:rPr>
        <w:t>La</w:t>
      </w:r>
      <w:r w:rsidRPr="002237A1">
        <w:rPr>
          <w:rFonts w:ascii="Seat Bcn" w:hAnsi="Seat Bcn"/>
          <w:b/>
          <w:color w:val="000000"/>
          <w:sz w:val="20"/>
          <w:lang w:val="fr-BE"/>
        </w:rPr>
        <w:t xml:space="preserve"> SEAT Leon 1.5 TGI 130 </w:t>
      </w:r>
      <w:proofErr w:type="spellStart"/>
      <w:r w:rsidRPr="002237A1">
        <w:rPr>
          <w:rFonts w:ascii="Seat Bcn" w:hAnsi="Seat Bcn"/>
          <w:b/>
          <w:color w:val="000000"/>
          <w:sz w:val="20"/>
          <w:lang w:val="fr-BE"/>
        </w:rPr>
        <w:t>ch</w:t>
      </w:r>
      <w:proofErr w:type="spellEnd"/>
      <w:r w:rsidRPr="002237A1">
        <w:rPr>
          <w:rFonts w:ascii="Seat Bcn" w:hAnsi="Seat Bcn"/>
          <w:b/>
          <w:color w:val="000000"/>
          <w:sz w:val="20"/>
          <w:lang w:val="fr-BE"/>
        </w:rPr>
        <w:t xml:space="preserve"> DSG</w:t>
      </w:r>
      <w:r w:rsidRPr="002237A1">
        <w:rPr>
          <w:rFonts w:ascii="Seat Bcn" w:hAnsi="Seat Bcn"/>
          <w:color w:val="000000"/>
          <w:sz w:val="20"/>
          <w:lang w:val="fr-BE"/>
        </w:rPr>
        <w:t xml:space="preserve">, conçue et développée à Barcelone, entre cette semaine en production au siège même de SEAT, à Martorell. Au cours des prochaines semaines, la SEAT Leon TGI sera également proposée avec une boîte de vitesses manuelle et, en version Break, avec une boîte manuelle et une boîte DSG. </w:t>
      </w:r>
    </w:p>
    <w:p w14:paraId="3BE3F328" w14:textId="77777777" w:rsidR="00997782" w:rsidRPr="002237A1" w:rsidRDefault="00997782" w:rsidP="00997782">
      <w:pPr>
        <w:shd w:val="clear" w:color="auto" w:fill="FFFFFF"/>
        <w:spacing w:after="0"/>
        <w:rPr>
          <w:rFonts w:ascii="Seat Bcn" w:hAnsi="Seat Bcn" w:cs="SeatBcn-Medium"/>
          <w:color w:val="000000"/>
          <w:spacing w:val="-1"/>
          <w:sz w:val="20"/>
          <w:szCs w:val="20"/>
          <w:lang w:val="fr-BE" w:eastAsia="es-ES"/>
        </w:rPr>
      </w:pPr>
    </w:p>
    <w:p w14:paraId="32F41D46" w14:textId="77777777" w:rsidR="00997782" w:rsidRPr="002237A1" w:rsidRDefault="00997782" w:rsidP="00997782">
      <w:pPr>
        <w:shd w:val="clear" w:color="auto" w:fill="FFFFFF"/>
        <w:spacing w:after="0"/>
        <w:rPr>
          <w:rFonts w:ascii="Seat Bcn" w:hAnsi="Seat Bcn" w:cs="SeatBcn-Medium"/>
          <w:color w:val="000000"/>
          <w:spacing w:val="-1"/>
          <w:sz w:val="20"/>
          <w:szCs w:val="20"/>
          <w:lang w:val="fr-BE"/>
        </w:rPr>
      </w:pPr>
      <w:r w:rsidRPr="002237A1">
        <w:rPr>
          <w:rFonts w:ascii="Seat Bcn" w:hAnsi="Seat Bcn"/>
          <w:color w:val="000000"/>
          <w:sz w:val="20"/>
          <w:lang w:val="fr-BE"/>
        </w:rPr>
        <w:t xml:space="preserve">En Belgique, la Leon TGI sera déclinée dans les finitions Style, Move!, </w:t>
      </w:r>
      <w:proofErr w:type="spellStart"/>
      <w:r w:rsidRPr="002237A1">
        <w:rPr>
          <w:rFonts w:ascii="Seat Bcn" w:hAnsi="Seat Bcn"/>
          <w:color w:val="000000"/>
          <w:sz w:val="20"/>
          <w:lang w:val="fr-BE"/>
        </w:rPr>
        <w:t>Xcellence</w:t>
      </w:r>
      <w:proofErr w:type="spellEnd"/>
      <w:r w:rsidRPr="002237A1">
        <w:rPr>
          <w:rFonts w:ascii="Seat Bcn" w:hAnsi="Seat Bcn"/>
          <w:color w:val="000000"/>
          <w:sz w:val="20"/>
          <w:lang w:val="fr-BE"/>
        </w:rPr>
        <w:t xml:space="preserve"> et FR. La version 5 portes commence à 28 140 € (TVAC) et la version Break est disponible à partir de 29 050 €.</w:t>
      </w:r>
    </w:p>
    <w:p w14:paraId="5A13D4CE" w14:textId="77777777" w:rsidR="00997782" w:rsidRPr="002237A1" w:rsidRDefault="00997782" w:rsidP="00997782">
      <w:pPr>
        <w:shd w:val="clear" w:color="auto" w:fill="FFFFFF"/>
        <w:spacing w:after="0"/>
        <w:rPr>
          <w:rFonts w:ascii="Seat Bcn" w:hAnsi="Seat Bcn" w:cs="SeatBcn-Medium"/>
          <w:color w:val="000000"/>
          <w:spacing w:val="-1"/>
          <w:sz w:val="20"/>
          <w:szCs w:val="20"/>
          <w:lang w:val="fr-BE" w:eastAsia="es-ES"/>
        </w:rPr>
      </w:pPr>
    </w:p>
    <w:p w14:paraId="45D7BC86" w14:textId="6443EE20" w:rsidR="00997782" w:rsidRPr="002237A1" w:rsidRDefault="00997782" w:rsidP="00997782">
      <w:pPr>
        <w:shd w:val="clear" w:color="auto" w:fill="FFFFFF"/>
        <w:spacing w:after="0"/>
        <w:rPr>
          <w:rFonts w:ascii="Seat Bcn" w:hAnsi="Seat Bcn" w:cs="SeatBcn-Medium"/>
          <w:b/>
          <w:color w:val="000000"/>
          <w:spacing w:val="-1"/>
          <w:sz w:val="20"/>
          <w:szCs w:val="20"/>
          <w:lang w:val="fr-BE"/>
        </w:rPr>
      </w:pPr>
      <w:r w:rsidRPr="002237A1">
        <w:rPr>
          <w:rFonts w:ascii="Seat Bcn" w:hAnsi="Seat Bcn"/>
          <w:b/>
          <w:color w:val="000000"/>
          <w:sz w:val="20"/>
          <w:lang w:val="fr-BE"/>
        </w:rPr>
        <w:t>SEAT Leon 1.5 TGI 130 </w:t>
      </w:r>
      <w:r w:rsidR="002237A1" w:rsidRPr="002237A1">
        <w:rPr>
          <w:rFonts w:ascii="Seat Bcn" w:hAnsi="Seat Bcn"/>
          <w:b/>
          <w:color w:val="000000"/>
          <w:sz w:val="20"/>
          <w:lang w:val="fr-BE"/>
        </w:rPr>
        <w:t>ch</w:t>
      </w:r>
      <w:r w:rsidR="002237A1" w:rsidRPr="002237A1">
        <w:rPr>
          <w:rFonts w:ascii="Seat Bcn" w:hAnsi="Seat Bcn"/>
          <w:b/>
          <w:color w:val="FFFFFF" w:themeColor="background1"/>
          <w:sz w:val="20"/>
          <w:lang w:val="fr-BE"/>
        </w:rPr>
        <w:t>.</w:t>
      </w:r>
      <w:r w:rsidRPr="002237A1">
        <w:rPr>
          <w:rFonts w:ascii="Seat Bcn" w:hAnsi="Seat Bcn"/>
          <w:b/>
          <w:color w:val="000000"/>
          <w:sz w:val="20"/>
          <w:lang w:val="fr-BE"/>
        </w:rPr>
        <w:t>(96 kW) - Caractéristiques techniques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0"/>
        <w:gridCol w:w="5590"/>
      </w:tblGrid>
      <w:tr w:rsidR="00997782" w:rsidRPr="002237A1" w14:paraId="56C97293" w14:textId="77777777" w:rsidTr="00FC2A90">
        <w:trPr>
          <w:trHeight w:val="237"/>
        </w:trPr>
        <w:tc>
          <w:tcPr>
            <w:tcW w:w="2910" w:type="dxa"/>
            <w:shd w:val="clear" w:color="auto" w:fill="auto"/>
          </w:tcPr>
          <w:p w14:paraId="00684AC8" w14:textId="77777777" w:rsidR="00997782" w:rsidRPr="002237A1" w:rsidRDefault="00997782" w:rsidP="00FC2A90">
            <w:pPr>
              <w:rPr>
                <w:rFonts w:ascii="Seat Bcn" w:eastAsia="SimSun" w:hAnsi="Seat Bcn" w:cs="SeatMetaNormal"/>
                <w:sz w:val="20"/>
                <w:szCs w:val="20"/>
                <w:lang w:val="fr-BE"/>
              </w:rPr>
            </w:pPr>
            <w:r w:rsidRPr="002237A1">
              <w:rPr>
                <w:rFonts w:ascii="Seat Bcn" w:hAnsi="Seat Bcn"/>
                <w:sz w:val="20"/>
                <w:lang w:val="fr-BE"/>
              </w:rPr>
              <w:t>Moteur</w:t>
            </w:r>
          </w:p>
        </w:tc>
        <w:tc>
          <w:tcPr>
            <w:tcW w:w="5590" w:type="dxa"/>
            <w:shd w:val="clear" w:color="auto" w:fill="auto"/>
          </w:tcPr>
          <w:p w14:paraId="3C0995ED" w14:textId="0C4C401A" w:rsidR="00997782" w:rsidRPr="002237A1" w:rsidRDefault="00997782" w:rsidP="00FC2A90">
            <w:pPr>
              <w:rPr>
                <w:rFonts w:ascii="Seat Bcn" w:eastAsia="SimSun" w:hAnsi="Seat Bcn" w:cs="SeatMetaNormal"/>
                <w:sz w:val="20"/>
                <w:szCs w:val="20"/>
                <w:lang w:val="fr-BE"/>
              </w:rPr>
            </w:pPr>
            <w:r w:rsidRPr="002237A1">
              <w:rPr>
                <w:rFonts w:ascii="Seat Bcn" w:hAnsi="Seat Bcn"/>
                <w:sz w:val="20"/>
                <w:lang w:val="fr-BE"/>
              </w:rPr>
              <w:t>1.5 TGI 130 </w:t>
            </w:r>
            <w:r w:rsidR="002237A1" w:rsidRPr="002237A1">
              <w:rPr>
                <w:rFonts w:ascii="Seat Bcn" w:hAnsi="Seat Bcn"/>
                <w:sz w:val="20"/>
                <w:lang w:val="fr-BE"/>
              </w:rPr>
              <w:t>ch</w:t>
            </w:r>
            <w:r w:rsidR="002237A1" w:rsidRPr="002237A1">
              <w:rPr>
                <w:rFonts w:ascii="Seat Bcn" w:hAnsi="Seat Bcn"/>
                <w:color w:val="FFFFFF" w:themeColor="background1"/>
                <w:sz w:val="20"/>
                <w:lang w:val="fr-BE"/>
              </w:rPr>
              <w:t>.</w:t>
            </w:r>
            <w:r w:rsidRPr="002237A1">
              <w:rPr>
                <w:rFonts w:ascii="Seat Bcn" w:hAnsi="Seat Bcn"/>
                <w:sz w:val="20"/>
                <w:lang w:val="fr-BE"/>
              </w:rPr>
              <w:t>(96 kW)</w:t>
            </w:r>
          </w:p>
        </w:tc>
      </w:tr>
      <w:tr w:rsidR="00997782" w:rsidRPr="002237A1" w14:paraId="67B7EFD6" w14:textId="77777777" w:rsidTr="00FC2A90">
        <w:trPr>
          <w:trHeight w:val="231"/>
        </w:trPr>
        <w:tc>
          <w:tcPr>
            <w:tcW w:w="2910" w:type="dxa"/>
            <w:shd w:val="clear" w:color="auto" w:fill="auto"/>
          </w:tcPr>
          <w:p w14:paraId="093D5297" w14:textId="77777777" w:rsidR="00997782" w:rsidRPr="002237A1" w:rsidRDefault="00997782" w:rsidP="00FC2A90">
            <w:pPr>
              <w:rPr>
                <w:rFonts w:ascii="Seat Bcn" w:eastAsia="SimSun" w:hAnsi="Seat Bcn" w:cs="SeatMetaNormal"/>
                <w:sz w:val="20"/>
                <w:szCs w:val="20"/>
                <w:lang w:val="fr-BE"/>
              </w:rPr>
            </w:pPr>
            <w:r w:rsidRPr="002237A1">
              <w:rPr>
                <w:rFonts w:ascii="Seat Bcn" w:hAnsi="Seat Bcn"/>
                <w:sz w:val="20"/>
                <w:lang w:val="fr-BE"/>
              </w:rPr>
              <w:t>Cylindres/soupapes</w:t>
            </w:r>
          </w:p>
        </w:tc>
        <w:tc>
          <w:tcPr>
            <w:tcW w:w="5590" w:type="dxa"/>
            <w:shd w:val="clear" w:color="auto" w:fill="auto"/>
          </w:tcPr>
          <w:p w14:paraId="10960E86" w14:textId="77777777" w:rsidR="00997782" w:rsidRPr="002237A1" w:rsidRDefault="00997782" w:rsidP="00FC2A90">
            <w:pPr>
              <w:rPr>
                <w:rFonts w:ascii="Seat Bcn" w:eastAsia="SimSun" w:hAnsi="Seat Bcn" w:cs="SeatMetaNormal"/>
                <w:sz w:val="20"/>
                <w:szCs w:val="20"/>
                <w:lang w:val="fr-BE"/>
              </w:rPr>
            </w:pPr>
            <w:r w:rsidRPr="002237A1">
              <w:rPr>
                <w:rFonts w:ascii="Seat Bcn" w:hAnsi="Seat Bcn"/>
                <w:sz w:val="20"/>
                <w:lang w:val="fr-BE"/>
              </w:rPr>
              <w:t>4 cylindres/16 soupapes</w:t>
            </w:r>
          </w:p>
        </w:tc>
      </w:tr>
      <w:tr w:rsidR="00997782" w:rsidRPr="002237A1" w14:paraId="07A5C23D" w14:textId="77777777" w:rsidTr="00FC2A90">
        <w:trPr>
          <w:trHeight w:val="231"/>
        </w:trPr>
        <w:tc>
          <w:tcPr>
            <w:tcW w:w="2910" w:type="dxa"/>
            <w:shd w:val="clear" w:color="auto" w:fill="auto"/>
          </w:tcPr>
          <w:p w14:paraId="1678D7AF" w14:textId="77777777" w:rsidR="00997782" w:rsidRPr="002237A1" w:rsidRDefault="00997782" w:rsidP="00FC2A90">
            <w:pPr>
              <w:rPr>
                <w:rFonts w:ascii="Seat Bcn" w:eastAsia="SimSun" w:hAnsi="Seat Bcn" w:cs="SeatMetaNormal"/>
                <w:sz w:val="20"/>
                <w:szCs w:val="20"/>
                <w:lang w:val="fr-BE"/>
              </w:rPr>
            </w:pPr>
            <w:r w:rsidRPr="002237A1">
              <w:rPr>
                <w:rFonts w:ascii="Seat Bcn" w:hAnsi="Seat Bcn"/>
                <w:sz w:val="20"/>
                <w:lang w:val="fr-BE"/>
              </w:rPr>
              <w:t>Cylindrée</w:t>
            </w:r>
          </w:p>
        </w:tc>
        <w:tc>
          <w:tcPr>
            <w:tcW w:w="5590" w:type="dxa"/>
            <w:shd w:val="clear" w:color="auto" w:fill="auto"/>
          </w:tcPr>
          <w:p w14:paraId="34F7207A" w14:textId="77777777" w:rsidR="00997782" w:rsidRPr="002237A1" w:rsidRDefault="00997782" w:rsidP="00FC2A90">
            <w:pPr>
              <w:rPr>
                <w:rFonts w:ascii="Seat Bcn" w:eastAsia="SimSun" w:hAnsi="Seat Bcn" w:cs="SeatMetaNormal"/>
                <w:sz w:val="20"/>
                <w:szCs w:val="20"/>
                <w:lang w:val="fr-BE"/>
              </w:rPr>
            </w:pPr>
            <w:r w:rsidRPr="002237A1">
              <w:rPr>
                <w:rFonts w:ascii="Seat Bcn" w:hAnsi="Seat Bcn"/>
                <w:sz w:val="20"/>
                <w:lang w:val="fr-BE"/>
              </w:rPr>
              <w:t>1 498 </w:t>
            </w:r>
            <w:r w:rsidRPr="002237A1">
              <w:rPr>
                <w:rFonts w:ascii="Arial" w:hAnsi="Arial"/>
                <w:color w:val="202124"/>
                <w:sz w:val="21"/>
                <w:shd w:val="clear" w:color="auto" w:fill="FFFFFF"/>
                <w:lang w:val="fr-BE"/>
              </w:rPr>
              <w:t>cm³</w:t>
            </w:r>
          </w:p>
        </w:tc>
      </w:tr>
      <w:tr w:rsidR="00997782" w:rsidRPr="002237A1" w14:paraId="73315EC0" w14:textId="77777777" w:rsidTr="00FC2A90">
        <w:trPr>
          <w:trHeight w:val="237"/>
        </w:trPr>
        <w:tc>
          <w:tcPr>
            <w:tcW w:w="2910" w:type="dxa"/>
            <w:shd w:val="clear" w:color="auto" w:fill="auto"/>
          </w:tcPr>
          <w:p w14:paraId="7D19506F" w14:textId="77777777" w:rsidR="00997782" w:rsidRPr="002237A1" w:rsidRDefault="00997782" w:rsidP="00FC2A90">
            <w:pPr>
              <w:rPr>
                <w:rFonts w:ascii="Seat Bcn" w:eastAsia="SimSun" w:hAnsi="Seat Bcn" w:cs="SeatMetaNormal"/>
                <w:sz w:val="20"/>
                <w:szCs w:val="20"/>
                <w:lang w:val="fr-BE"/>
              </w:rPr>
            </w:pPr>
            <w:r w:rsidRPr="002237A1">
              <w:rPr>
                <w:rFonts w:ascii="Seat Bcn" w:hAnsi="Seat Bcn"/>
                <w:sz w:val="20"/>
                <w:lang w:val="fr-BE"/>
              </w:rPr>
              <w:t>Alésage x course</w:t>
            </w:r>
          </w:p>
        </w:tc>
        <w:tc>
          <w:tcPr>
            <w:tcW w:w="5590" w:type="dxa"/>
            <w:shd w:val="clear" w:color="auto" w:fill="auto"/>
          </w:tcPr>
          <w:p w14:paraId="4F2FADF5" w14:textId="77777777" w:rsidR="00997782" w:rsidRPr="002237A1" w:rsidRDefault="00997782" w:rsidP="00FC2A90">
            <w:pPr>
              <w:rPr>
                <w:rFonts w:ascii="Seat Bcn" w:eastAsia="SimSun" w:hAnsi="Seat Bcn" w:cs="SeatMetaNormal"/>
                <w:sz w:val="20"/>
                <w:szCs w:val="20"/>
                <w:lang w:val="fr-BE"/>
              </w:rPr>
            </w:pPr>
            <w:r w:rsidRPr="002237A1">
              <w:rPr>
                <w:rFonts w:ascii="Seat Bcn" w:hAnsi="Seat Bcn"/>
                <w:sz w:val="20"/>
                <w:lang w:val="fr-BE"/>
              </w:rPr>
              <w:t>74,5 x 85,9</w:t>
            </w:r>
          </w:p>
        </w:tc>
      </w:tr>
      <w:tr w:rsidR="00997782" w:rsidRPr="002237A1" w14:paraId="25C46E8D" w14:textId="77777777" w:rsidTr="00FC2A90">
        <w:trPr>
          <w:trHeight w:val="231"/>
        </w:trPr>
        <w:tc>
          <w:tcPr>
            <w:tcW w:w="2910" w:type="dxa"/>
            <w:shd w:val="clear" w:color="auto" w:fill="auto"/>
          </w:tcPr>
          <w:p w14:paraId="480CE848" w14:textId="77777777" w:rsidR="00997782" w:rsidRPr="002237A1" w:rsidRDefault="00997782" w:rsidP="00FC2A90">
            <w:pPr>
              <w:rPr>
                <w:rFonts w:ascii="Seat Bcn" w:eastAsia="SimSun" w:hAnsi="Seat Bcn" w:cs="SeatMetaNormal"/>
                <w:sz w:val="20"/>
                <w:szCs w:val="20"/>
                <w:lang w:val="fr-BE"/>
              </w:rPr>
            </w:pPr>
            <w:r w:rsidRPr="002237A1">
              <w:rPr>
                <w:rFonts w:ascii="Seat Bcn" w:hAnsi="Seat Bcn"/>
                <w:sz w:val="20"/>
                <w:lang w:val="fr-BE"/>
              </w:rPr>
              <w:t>Taux de compression</w:t>
            </w:r>
          </w:p>
        </w:tc>
        <w:tc>
          <w:tcPr>
            <w:tcW w:w="5590" w:type="dxa"/>
            <w:shd w:val="clear" w:color="auto" w:fill="auto"/>
          </w:tcPr>
          <w:p w14:paraId="3237E7CD" w14:textId="77777777" w:rsidR="00997782" w:rsidRPr="002237A1" w:rsidRDefault="00997782" w:rsidP="00FC2A90">
            <w:pPr>
              <w:rPr>
                <w:rFonts w:ascii="Seat Bcn" w:eastAsia="SimSun" w:hAnsi="Seat Bcn" w:cs="SeatMetaNormal"/>
                <w:sz w:val="20"/>
                <w:szCs w:val="20"/>
                <w:lang w:val="fr-BE"/>
              </w:rPr>
            </w:pPr>
            <w:r w:rsidRPr="002237A1">
              <w:rPr>
                <w:rFonts w:ascii="Seat Bcn" w:hAnsi="Seat Bcn"/>
                <w:sz w:val="20"/>
                <w:lang w:val="fr-BE"/>
              </w:rPr>
              <w:t>12,5</w:t>
            </w:r>
          </w:p>
        </w:tc>
      </w:tr>
      <w:tr w:rsidR="00997782" w:rsidRPr="002237A1" w14:paraId="14207638" w14:textId="77777777" w:rsidTr="00FC2A90">
        <w:trPr>
          <w:trHeight w:val="237"/>
        </w:trPr>
        <w:tc>
          <w:tcPr>
            <w:tcW w:w="2910" w:type="dxa"/>
            <w:shd w:val="clear" w:color="auto" w:fill="auto"/>
          </w:tcPr>
          <w:p w14:paraId="7BD1F135" w14:textId="77777777" w:rsidR="00997782" w:rsidRPr="002237A1" w:rsidRDefault="00997782" w:rsidP="00FC2A90">
            <w:pPr>
              <w:rPr>
                <w:rFonts w:ascii="Seat Bcn" w:eastAsia="SimSun" w:hAnsi="Seat Bcn" w:cs="SeatMetaNormal"/>
                <w:sz w:val="20"/>
                <w:szCs w:val="20"/>
                <w:lang w:val="fr-BE"/>
              </w:rPr>
            </w:pPr>
            <w:r w:rsidRPr="002237A1">
              <w:rPr>
                <w:rFonts w:ascii="Seat Bcn" w:hAnsi="Seat Bcn"/>
                <w:sz w:val="20"/>
                <w:lang w:val="fr-BE"/>
              </w:rPr>
              <w:t>Couple maxi</w:t>
            </w:r>
          </w:p>
        </w:tc>
        <w:tc>
          <w:tcPr>
            <w:tcW w:w="5590" w:type="dxa"/>
            <w:shd w:val="clear" w:color="auto" w:fill="auto"/>
          </w:tcPr>
          <w:p w14:paraId="401F843A" w14:textId="77777777" w:rsidR="00997782" w:rsidRPr="002237A1" w:rsidRDefault="00997782" w:rsidP="00FC2A90">
            <w:pPr>
              <w:rPr>
                <w:rFonts w:ascii="Seat Bcn" w:eastAsia="SimSun" w:hAnsi="Seat Bcn" w:cs="SeatMetaNormal"/>
                <w:sz w:val="20"/>
                <w:szCs w:val="20"/>
                <w:lang w:val="fr-BE"/>
              </w:rPr>
            </w:pPr>
            <w:r w:rsidRPr="002237A1">
              <w:rPr>
                <w:rFonts w:ascii="Seat Bcn" w:hAnsi="Seat Bcn"/>
                <w:sz w:val="20"/>
                <w:lang w:val="fr-BE"/>
              </w:rPr>
              <w:t>200 Nm</w:t>
            </w:r>
          </w:p>
        </w:tc>
      </w:tr>
      <w:tr w:rsidR="00997782" w:rsidRPr="002237A1" w14:paraId="256C66A2" w14:textId="77777777" w:rsidTr="00FC2A90">
        <w:trPr>
          <w:trHeight w:val="50"/>
        </w:trPr>
        <w:tc>
          <w:tcPr>
            <w:tcW w:w="2910" w:type="dxa"/>
            <w:shd w:val="clear" w:color="auto" w:fill="auto"/>
          </w:tcPr>
          <w:p w14:paraId="3C641152" w14:textId="77777777" w:rsidR="00997782" w:rsidRPr="002237A1" w:rsidRDefault="00997782" w:rsidP="00FC2A90">
            <w:pPr>
              <w:rPr>
                <w:rFonts w:ascii="Seat Bcn" w:eastAsia="SimSun" w:hAnsi="Seat Bcn" w:cs="SeatMetaNormal"/>
                <w:sz w:val="20"/>
                <w:szCs w:val="20"/>
                <w:lang w:val="fr-BE"/>
              </w:rPr>
            </w:pPr>
            <w:r w:rsidRPr="002237A1">
              <w:rPr>
                <w:rFonts w:ascii="Seat Bcn" w:hAnsi="Seat Bcn"/>
                <w:sz w:val="20"/>
                <w:lang w:val="fr-BE"/>
              </w:rPr>
              <w:t>Vitesse maxi</w:t>
            </w:r>
          </w:p>
        </w:tc>
        <w:tc>
          <w:tcPr>
            <w:tcW w:w="5590" w:type="dxa"/>
            <w:shd w:val="clear" w:color="auto" w:fill="auto"/>
          </w:tcPr>
          <w:p w14:paraId="65F93B7F" w14:textId="77777777" w:rsidR="00997782" w:rsidRPr="002237A1" w:rsidRDefault="00997782" w:rsidP="00FC2A90">
            <w:pPr>
              <w:rPr>
                <w:rFonts w:ascii="Seat Bcn" w:eastAsia="SimSun" w:hAnsi="Seat Bcn" w:cs="SeatMetaNormal"/>
                <w:sz w:val="20"/>
                <w:szCs w:val="20"/>
                <w:lang w:val="fr-BE"/>
              </w:rPr>
            </w:pPr>
            <w:r w:rsidRPr="002237A1">
              <w:rPr>
                <w:rFonts w:ascii="Seat Bcn" w:hAnsi="Seat Bcn"/>
                <w:sz w:val="20"/>
                <w:lang w:val="fr-BE"/>
              </w:rPr>
              <w:t>203 km/h</w:t>
            </w:r>
          </w:p>
        </w:tc>
      </w:tr>
      <w:tr w:rsidR="00997782" w:rsidRPr="002237A1" w14:paraId="5FC2AB15" w14:textId="77777777" w:rsidTr="00FC2A90">
        <w:trPr>
          <w:trHeight w:val="50"/>
        </w:trPr>
        <w:tc>
          <w:tcPr>
            <w:tcW w:w="2910" w:type="dxa"/>
            <w:shd w:val="clear" w:color="auto" w:fill="auto"/>
          </w:tcPr>
          <w:p w14:paraId="4AAA131E" w14:textId="77777777" w:rsidR="00997782" w:rsidRPr="002237A1" w:rsidRDefault="00997782" w:rsidP="00FC2A90">
            <w:pPr>
              <w:rPr>
                <w:rFonts w:ascii="Seat Bcn" w:eastAsia="SimSun" w:hAnsi="Seat Bcn" w:cs="SeatMetaNormal"/>
                <w:sz w:val="20"/>
                <w:szCs w:val="20"/>
                <w:lang w:val="fr-BE"/>
              </w:rPr>
            </w:pPr>
            <w:r w:rsidRPr="002237A1">
              <w:rPr>
                <w:rFonts w:ascii="Seat Bcn" w:hAnsi="Seat Bcn"/>
                <w:sz w:val="20"/>
                <w:lang w:val="fr-BE"/>
              </w:rPr>
              <w:t xml:space="preserve">Consommation de gaz naturel </w:t>
            </w:r>
          </w:p>
        </w:tc>
        <w:tc>
          <w:tcPr>
            <w:tcW w:w="5590" w:type="dxa"/>
            <w:shd w:val="clear" w:color="auto" w:fill="auto"/>
          </w:tcPr>
          <w:p w14:paraId="79AC3D90" w14:textId="77777777" w:rsidR="00997782" w:rsidRPr="002237A1" w:rsidRDefault="00997782" w:rsidP="00FC2A90">
            <w:pPr>
              <w:rPr>
                <w:rFonts w:ascii="Seat Bcn" w:eastAsia="SimSun" w:hAnsi="Seat Bcn" w:cs="SeatMetaNormal"/>
                <w:sz w:val="20"/>
                <w:szCs w:val="20"/>
                <w:lang w:val="fr-BE"/>
              </w:rPr>
            </w:pPr>
            <w:r w:rsidRPr="002237A1">
              <w:rPr>
                <w:rFonts w:ascii="Seat Bcn" w:hAnsi="Seat Bcn"/>
                <w:sz w:val="20"/>
                <w:lang w:val="fr-BE"/>
              </w:rPr>
              <w:t>3,9 – 4,3 kg/100 km (WLTP)</w:t>
            </w:r>
          </w:p>
        </w:tc>
      </w:tr>
      <w:tr w:rsidR="00997782" w:rsidRPr="002237A1" w14:paraId="7FC7672F" w14:textId="77777777" w:rsidTr="00FC2A90">
        <w:trPr>
          <w:trHeight w:val="50"/>
        </w:trPr>
        <w:tc>
          <w:tcPr>
            <w:tcW w:w="2910" w:type="dxa"/>
            <w:shd w:val="clear" w:color="auto" w:fill="auto"/>
          </w:tcPr>
          <w:p w14:paraId="4A2A2284" w14:textId="77777777" w:rsidR="00997782" w:rsidRPr="002237A1" w:rsidRDefault="00997782" w:rsidP="00FC2A90">
            <w:pPr>
              <w:rPr>
                <w:rFonts w:ascii="Seat Bcn" w:eastAsia="SimSun" w:hAnsi="Seat Bcn" w:cs="SeatMetaNormal"/>
                <w:sz w:val="20"/>
                <w:szCs w:val="20"/>
                <w:lang w:val="fr-BE"/>
              </w:rPr>
            </w:pPr>
            <w:r w:rsidRPr="002237A1">
              <w:rPr>
                <w:rFonts w:ascii="Seat Bcn" w:hAnsi="Seat Bcn"/>
                <w:sz w:val="20"/>
                <w:lang w:val="fr-BE"/>
              </w:rPr>
              <w:t>Émissions de CO</w:t>
            </w:r>
            <w:r w:rsidRPr="002237A1">
              <w:rPr>
                <w:rFonts w:ascii="Seat Bcn" w:hAnsi="Seat Bcn"/>
                <w:sz w:val="20"/>
                <w:vertAlign w:val="subscript"/>
                <w:lang w:val="fr-BE"/>
              </w:rPr>
              <w:t>2</w:t>
            </w:r>
            <w:r w:rsidRPr="002237A1">
              <w:rPr>
                <w:rFonts w:ascii="Seat Bcn" w:hAnsi="Seat Bcn"/>
                <w:sz w:val="20"/>
                <w:lang w:val="fr-BE"/>
              </w:rPr>
              <w:t xml:space="preserve"> </w:t>
            </w:r>
          </w:p>
        </w:tc>
        <w:tc>
          <w:tcPr>
            <w:tcW w:w="5590" w:type="dxa"/>
            <w:shd w:val="clear" w:color="auto" w:fill="auto"/>
          </w:tcPr>
          <w:p w14:paraId="4D7AEC48" w14:textId="77777777" w:rsidR="00997782" w:rsidRPr="002237A1" w:rsidRDefault="00997782" w:rsidP="00FC2A90">
            <w:pPr>
              <w:rPr>
                <w:rFonts w:ascii="Seat Bcn" w:eastAsia="SimSun" w:hAnsi="Seat Bcn" w:cs="SeatMetaNormal"/>
                <w:sz w:val="20"/>
                <w:szCs w:val="20"/>
                <w:lang w:val="fr-BE"/>
              </w:rPr>
            </w:pPr>
            <w:r w:rsidRPr="002237A1">
              <w:rPr>
                <w:rFonts w:ascii="Seat Bcn" w:hAnsi="Seat Bcn"/>
                <w:sz w:val="20"/>
                <w:lang w:val="fr-BE"/>
              </w:rPr>
              <w:t>107 – 118 g/km (WLTP)</w:t>
            </w:r>
          </w:p>
        </w:tc>
      </w:tr>
    </w:tbl>
    <w:p w14:paraId="1FCE7EE5" w14:textId="77777777" w:rsidR="00997782" w:rsidRPr="002237A1" w:rsidRDefault="00997782" w:rsidP="00997782">
      <w:pPr>
        <w:spacing w:after="0" w:line="288" w:lineRule="auto"/>
        <w:rPr>
          <w:rFonts w:ascii="Seat Bcn" w:hAnsi="Seat Bcn"/>
          <w:sz w:val="16"/>
          <w:szCs w:val="18"/>
          <w:lang w:val="fr-BE"/>
        </w:rPr>
      </w:pPr>
    </w:p>
    <w:p w14:paraId="59A94B89" w14:textId="595E7D51" w:rsidR="00433A7B" w:rsidRPr="002237A1" w:rsidRDefault="00433A7B" w:rsidP="00D56A40">
      <w:pPr>
        <w:pStyle w:val="Boilerplate"/>
        <w:spacing w:line="288" w:lineRule="auto"/>
        <w:rPr>
          <w:rFonts w:ascii="Seat Bcn" w:eastAsiaTheme="minorEastAsia" w:hAnsi="Seat Bcn" w:cs="SeatBcn-Medium"/>
          <w:color w:val="000000"/>
          <w:spacing w:val="-1"/>
          <w:szCs w:val="20"/>
          <w:lang w:val="fr-BE" w:eastAsia="es-ES"/>
        </w:rPr>
      </w:pPr>
    </w:p>
    <w:p w14:paraId="4EC3A135" w14:textId="77777777" w:rsidR="00D56A40" w:rsidRPr="002237A1" w:rsidRDefault="00D56A40" w:rsidP="009A416E">
      <w:pPr>
        <w:pStyle w:val="Prrafobsico"/>
        <w:rPr>
          <w:rFonts w:ascii="Seat Bcn" w:hAnsi="Seat Bcn" w:cs="SeatBcn-Medium"/>
          <w:spacing w:val="-1"/>
          <w:sz w:val="20"/>
          <w:szCs w:val="20"/>
          <w:lang w:val="fr-BE"/>
        </w:rPr>
      </w:pPr>
    </w:p>
    <w:p w14:paraId="420C514F" w14:textId="77777777" w:rsidR="002F1FAF" w:rsidRPr="002237A1" w:rsidRDefault="002F1FAF" w:rsidP="009A416E">
      <w:pPr>
        <w:pStyle w:val="Prrafobsico"/>
        <w:rPr>
          <w:rFonts w:ascii="Seat Bcn" w:hAnsi="Seat Bcn" w:cs="SeatBcn-Medium"/>
          <w:spacing w:val="-1"/>
          <w:sz w:val="20"/>
          <w:szCs w:val="20"/>
          <w:lang w:val="fr-BE"/>
        </w:rPr>
      </w:pPr>
    </w:p>
    <w:p w14:paraId="6D98227B" w14:textId="77777777" w:rsidR="002F1FAF" w:rsidRPr="002237A1" w:rsidRDefault="002F1FAF" w:rsidP="002F1FAF">
      <w:pPr>
        <w:spacing w:after="0" w:line="240" w:lineRule="auto"/>
        <w:rPr>
          <w:rFonts w:ascii="Seat Bcn" w:hAnsi="Seat Bcn" w:cs="SeatBcn-Black"/>
          <w:b/>
          <w:sz w:val="20"/>
          <w:szCs w:val="20"/>
          <w:lang w:val="fr-BE"/>
        </w:rPr>
      </w:pPr>
    </w:p>
    <w:p w14:paraId="006FC046" w14:textId="77777777" w:rsidR="002F1FAF" w:rsidRPr="002237A1" w:rsidRDefault="002F1FAF" w:rsidP="002F1FAF">
      <w:pPr>
        <w:spacing w:after="0" w:line="240" w:lineRule="auto"/>
        <w:rPr>
          <w:rFonts w:ascii="Seat Bcn" w:hAnsi="Seat Bcn" w:cs="SeatBcn-Black"/>
          <w:b/>
          <w:sz w:val="20"/>
          <w:szCs w:val="20"/>
          <w:lang w:val="fr-BE"/>
        </w:rPr>
      </w:pPr>
      <w:proofErr w:type="spellStart"/>
      <w:r w:rsidRPr="002237A1">
        <w:rPr>
          <w:rFonts w:ascii="Seat Bcn" w:hAnsi="Seat Bcn" w:cs="SeatBcn-Black"/>
          <w:b/>
          <w:sz w:val="20"/>
          <w:szCs w:val="20"/>
          <w:lang w:val="fr-BE"/>
        </w:rPr>
        <w:t>Press</w:t>
      </w:r>
      <w:proofErr w:type="spellEnd"/>
      <w:r w:rsidRPr="002237A1">
        <w:rPr>
          <w:rFonts w:ascii="Seat Bcn" w:hAnsi="Seat Bcn" w:cs="SeatBcn-Black"/>
          <w:b/>
          <w:sz w:val="20"/>
          <w:szCs w:val="20"/>
          <w:lang w:val="fr-BE"/>
        </w:rPr>
        <w:t xml:space="preserve"> contact</w:t>
      </w:r>
    </w:p>
    <w:p w14:paraId="5A2FED02" w14:textId="77777777" w:rsidR="002F1FAF" w:rsidRPr="002237A1" w:rsidRDefault="002F1FAF" w:rsidP="002F1FAF">
      <w:pPr>
        <w:pStyle w:val="Prrafobsico"/>
        <w:rPr>
          <w:rFonts w:ascii="Seat Bcn" w:hAnsi="Seat Bcn" w:cs="SeatBcn-Black"/>
          <w:b/>
          <w:sz w:val="16"/>
          <w:szCs w:val="16"/>
          <w:lang w:val="fr-BE"/>
        </w:rPr>
      </w:pPr>
      <w:r w:rsidRPr="002237A1">
        <w:rPr>
          <w:rFonts w:ascii="Seat Bcn" w:hAnsi="Seat Bcn" w:cs="SeatBcn-Black"/>
          <w:b/>
          <w:sz w:val="16"/>
          <w:szCs w:val="16"/>
          <w:lang w:val="fr-BE"/>
        </w:rPr>
        <w:t>Dirk Steyvers</w:t>
      </w:r>
    </w:p>
    <w:p w14:paraId="7BA44CAD" w14:textId="77777777" w:rsidR="002F1FAF" w:rsidRPr="002237A1" w:rsidRDefault="002F1FAF" w:rsidP="002F1FAF">
      <w:pPr>
        <w:pStyle w:val="Prrafobsico"/>
        <w:rPr>
          <w:rFonts w:ascii="Seat Bcn" w:hAnsi="Seat Bcn" w:cs="SeatBcn-Medium"/>
          <w:sz w:val="13"/>
          <w:szCs w:val="13"/>
          <w:lang w:val="fr-BE"/>
        </w:rPr>
      </w:pPr>
      <w:r w:rsidRPr="002237A1">
        <w:rPr>
          <w:rFonts w:ascii="Seat Bcn" w:hAnsi="Seat Bcn" w:cs="SeatBcn-Medium"/>
          <w:sz w:val="13"/>
          <w:szCs w:val="13"/>
          <w:lang w:val="fr-BE"/>
        </w:rPr>
        <w:t>PR &amp; Content Manager</w:t>
      </w:r>
    </w:p>
    <w:p w14:paraId="691E842D" w14:textId="77777777" w:rsidR="002F1FAF" w:rsidRPr="002237A1" w:rsidRDefault="002F1FAF" w:rsidP="002F1FAF">
      <w:pPr>
        <w:pStyle w:val="Prrafobsico"/>
        <w:rPr>
          <w:rFonts w:ascii="Seat Bcn" w:hAnsi="Seat Bcn" w:cs="SeatBcn-Medium"/>
          <w:sz w:val="13"/>
          <w:szCs w:val="13"/>
          <w:lang w:val="fr-BE"/>
        </w:rPr>
      </w:pPr>
      <w:r w:rsidRPr="002237A1">
        <w:rPr>
          <w:rFonts w:ascii="Seat Bcn" w:hAnsi="Seat Bcn" w:cs="SeatBcn-Medium"/>
          <w:sz w:val="13"/>
          <w:szCs w:val="13"/>
          <w:lang w:val="fr-BE"/>
        </w:rPr>
        <w:t>M +32 476 88 38 95</w:t>
      </w:r>
    </w:p>
    <w:p w14:paraId="52C1B1F3" w14:textId="77777777" w:rsidR="002F1FAF" w:rsidRPr="002237A1" w:rsidRDefault="002F1FAF" w:rsidP="009A416E">
      <w:pPr>
        <w:pStyle w:val="Prrafobsico"/>
        <w:rPr>
          <w:rFonts w:ascii="Seat Bcn" w:hAnsi="Seat Bcn" w:cs="SeatBcn-Medium"/>
          <w:spacing w:val="-1"/>
          <w:sz w:val="20"/>
          <w:szCs w:val="20"/>
          <w:lang w:val="fr-BE"/>
        </w:rPr>
      </w:pPr>
    </w:p>
    <w:p w14:paraId="6BD49DED" w14:textId="77777777" w:rsidR="002F1FAF" w:rsidRPr="002237A1" w:rsidRDefault="002237A1" w:rsidP="009A416E">
      <w:pPr>
        <w:pStyle w:val="Prrafobsico"/>
        <w:rPr>
          <w:rFonts w:ascii="Seat Bcn" w:hAnsi="Seat Bcn" w:cs="SeatBcn-Medium"/>
          <w:spacing w:val="-1"/>
          <w:sz w:val="18"/>
          <w:szCs w:val="18"/>
          <w:lang w:val="fr-BE"/>
        </w:rPr>
      </w:pPr>
      <w:hyperlink r:id="rId8" w:history="1">
        <w:r w:rsidR="009B3B53" w:rsidRPr="002237A1">
          <w:rPr>
            <w:rStyle w:val="Hyperlink"/>
            <w:rFonts w:ascii="Seat Bcn" w:hAnsi="Seat Bcn"/>
            <w:sz w:val="18"/>
            <w:szCs w:val="18"/>
            <w:lang w:val="fr-BE"/>
          </w:rPr>
          <w:t>www.seat-mediacenter.com</w:t>
        </w:r>
      </w:hyperlink>
    </w:p>
    <w:p w14:paraId="56BB8774" w14:textId="77777777" w:rsidR="009B3B53" w:rsidRPr="002237A1" w:rsidRDefault="009B3B53">
      <w:pPr>
        <w:spacing w:after="0" w:line="240" w:lineRule="auto"/>
        <w:rPr>
          <w:rFonts w:ascii="Seat Bcn" w:hAnsi="Seat Bcn" w:cs="SeatBcn-Medium"/>
          <w:color w:val="000000"/>
          <w:spacing w:val="-1"/>
          <w:sz w:val="20"/>
          <w:szCs w:val="20"/>
          <w:lang w:val="fr-BE" w:eastAsia="es-ES"/>
        </w:rPr>
      </w:pPr>
      <w:r w:rsidRPr="002237A1">
        <w:rPr>
          <w:rFonts w:ascii="Seat Bcn" w:hAnsi="Seat Bcn" w:cs="SeatBcn-Medium"/>
          <w:color w:val="000000"/>
          <w:spacing w:val="-1"/>
          <w:szCs w:val="20"/>
          <w:lang w:val="fr-BE" w:eastAsia="es-ES"/>
        </w:rPr>
        <w:br w:type="page"/>
      </w:r>
    </w:p>
    <w:p w14:paraId="73485ECE" w14:textId="77777777" w:rsidR="00A5472F" w:rsidRPr="002237A1" w:rsidRDefault="00A5472F" w:rsidP="00B904CB">
      <w:pPr>
        <w:pStyle w:val="Boilerplate"/>
        <w:spacing w:line="288" w:lineRule="auto"/>
        <w:rPr>
          <w:rFonts w:ascii="Seat Bcn" w:eastAsiaTheme="minorEastAsia" w:hAnsi="Seat Bcn" w:cs="SeatBcn-Medium"/>
          <w:color w:val="000000"/>
          <w:spacing w:val="-1"/>
          <w:szCs w:val="20"/>
          <w:lang w:val="fr-BE" w:eastAsia="es-ES"/>
        </w:rPr>
      </w:pPr>
    </w:p>
    <w:p w14:paraId="3A69F3BB" w14:textId="77777777" w:rsidR="00643BE3" w:rsidRPr="002237A1" w:rsidRDefault="00643BE3" w:rsidP="00643BE3">
      <w:pPr>
        <w:pStyle w:val="Boilerplate"/>
        <w:spacing w:line="240" w:lineRule="auto"/>
        <w:rPr>
          <w:rFonts w:ascii="Seat Bcn" w:hAnsi="Seat Bcn"/>
          <w:color w:val="626366"/>
          <w:sz w:val="16"/>
          <w:szCs w:val="16"/>
          <w:lang w:val="fr-BE" w:eastAsia="es-ES"/>
        </w:rPr>
      </w:pPr>
      <w:r w:rsidRPr="002237A1">
        <w:rPr>
          <w:rFonts w:ascii="Seat Bcn" w:hAnsi="Seat Bcn"/>
          <w:b/>
          <w:bCs/>
          <w:color w:val="626366"/>
          <w:sz w:val="16"/>
          <w:szCs w:val="16"/>
          <w:lang w:val="fr-BE" w:eastAsia="es-ES"/>
        </w:rPr>
        <w:t>SEAT</w:t>
      </w:r>
      <w:r w:rsidRPr="002237A1">
        <w:rPr>
          <w:rFonts w:ascii="Seat Bcn" w:hAnsi="Seat Bcn"/>
          <w:color w:val="626366"/>
          <w:sz w:val="16"/>
          <w:szCs w:val="16"/>
          <w:lang w:val="fr-BE" w:eastAsia="es-ES"/>
        </w:rPr>
        <w:t xml:space="preserve"> </w:t>
      </w:r>
      <w:proofErr w:type="spellStart"/>
      <w:r w:rsidRPr="002237A1">
        <w:rPr>
          <w:rFonts w:ascii="Seat Bcn" w:hAnsi="Seat Bcn"/>
          <w:color w:val="626366"/>
          <w:sz w:val="16"/>
          <w:szCs w:val="16"/>
          <w:lang w:val="fr-BE" w:eastAsia="es-ES"/>
        </w:rPr>
        <w:t>is</w:t>
      </w:r>
      <w:proofErr w:type="spellEnd"/>
      <w:r w:rsidRPr="002237A1">
        <w:rPr>
          <w:rFonts w:ascii="Seat Bcn" w:hAnsi="Seat Bcn"/>
          <w:color w:val="626366"/>
          <w:sz w:val="16"/>
          <w:szCs w:val="16"/>
          <w:lang w:val="fr-BE" w:eastAsia="es-ES"/>
        </w:rPr>
        <w:t xml:space="preserve"> the </w:t>
      </w:r>
      <w:proofErr w:type="spellStart"/>
      <w:r w:rsidRPr="002237A1">
        <w:rPr>
          <w:rFonts w:ascii="Seat Bcn" w:hAnsi="Seat Bcn"/>
          <w:color w:val="626366"/>
          <w:sz w:val="16"/>
          <w:szCs w:val="16"/>
          <w:lang w:val="fr-BE" w:eastAsia="es-ES"/>
        </w:rPr>
        <w:t>only</w:t>
      </w:r>
      <w:proofErr w:type="spellEnd"/>
      <w:r w:rsidRPr="002237A1">
        <w:rPr>
          <w:rFonts w:ascii="Seat Bcn" w:hAnsi="Seat Bcn"/>
          <w:color w:val="626366"/>
          <w:sz w:val="16"/>
          <w:szCs w:val="16"/>
          <w:lang w:val="fr-BE" w:eastAsia="es-ES"/>
        </w:rPr>
        <w:t xml:space="preserve"> </w:t>
      </w:r>
      <w:proofErr w:type="spellStart"/>
      <w:r w:rsidRPr="002237A1">
        <w:rPr>
          <w:rFonts w:ascii="Seat Bcn" w:hAnsi="Seat Bcn"/>
          <w:color w:val="626366"/>
          <w:sz w:val="16"/>
          <w:szCs w:val="16"/>
          <w:lang w:val="fr-BE" w:eastAsia="es-ES"/>
        </w:rPr>
        <w:t>company</w:t>
      </w:r>
      <w:proofErr w:type="spellEnd"/>
      <w:r w:rsidRPr="002237A1">
        <w:rPr>
          <w:rFonts w:ascii="Seat Bcn" w:hAnsi="Seat Bcn"/>
          <w:color w:val="626366"/>
          <w:sz w:val="16"/>
          <w:szCs w:val="16"/>
          <w:lang w:val="fr-BE" w:eastAsia="es-ES"/>
        </w:rPr>
        <w:t xml:space="preserve"> </w:t>
      </w:r>
      <w:proofErr w:type="spellStart"/>
      <w:r w:rsidRPr="002237A1">
        <w:rPr>
          <w:rFonts w:ascii="Seat Bcn" w:hAnsi="Seat Bcn"/>
          <w:color w:val="626366"/>
          <w:sz w:val="16"/>
          <w:szCs w:val="16"/>
          <w:lang w:val="fr-BE" w:eastAsia="es-ES"/>
        </w:rPr>
        <w:t>that</w:t>
      </w:r>
      <w:proofErr w:type="spellEnd"/>
      <w:r w:rsidRPr="002237A1">
        <w:rPr>
          <w:rFonts w:ascii="Seat Bcn" w:hAnsi="Seat Bcn"/>
          <w:color w:val="626366"/>
          <w:sz w:val="16"/>
          <w:szCs w:val="16"/>
          <w:lang w:val="fr-BE" w:eastAsia="es-ES"/>
        </w:rPr>
        <w:t xml:space="preserve"> designs, </w:t>
      </w:r>
      <w:proofErr w:type="spellStart"/>
      <w:r w:rsidRPr="002237A1">
        <w:rPr>
          <w:rFonts w:ascii="Seat Bcn" w:hAnsi="Seat Bcn"/>
          <w:color w:val="626366"/>
          <w:sz w:val="16"/>
          <w:szCs w:val="16"/>
          <w:lang w:val="fr-BE" w:eastAsia="es-ES"/>
        </w:rPr>
        <w:t>develops</w:t>
      </w:r>
      <w:proofErr w:type="spellEnd"/>
      <w:r w:rsidRPr="002237A1">
        <w:rPr>
          <w:rFonts w:ascii="Seat Bcn" w:hAnsi="Seat Bcn"/>
          <w:color w:val="626366"/>
          <w:sz w:val="16"/>
          <w:szCs w:val="16"/>
          <w:lang w:val="fr-BE" w:eastAsia="es-ES"/>
        </w:rPr>
        <w:t xml:space="preserve">, manufactures and </w:t>
      </w:r>
      <w:proofErr w:type="spellStart"/>
      <w:r w:rsidRPr="002237A1">
        <w:rPr>
          <w:rFonts w:ascii="Seat Bcn" w:hAnsi="Seat Bcn"/>
          <w:color w:val="626366"/>
          <w:sz w:val="16"/>
          <w:szCs w:val="16"/>
          <w:lang w:val="fr-BE" w:eastAsia="es-ES"/>
        </w:rPr>
        <w:t>markets</w:t>
      </w:r>
      <w:proofErr w:type="spellEnd"/>
      <w:r w:rsidRPr="002237A1">
        <w:rPr>
          <w:rFonts w:ascii="Seat Bcn" w:hAnsi="Seat Bcn"/>
          <w:color w:val="626366"/>
          <w:sz w:val="16"/>
          <w:szCs w:val="16"/>
          <w:lang w:val="fr-BE" w:eastAsia="es-ES"/>
        </w:rPr>
        <w:t xml:space="preserve"> cars in Spain. A </w:t>
      </w:r>
      <w:proofErr w:type="spellStart"/>
      <w:r w:rsidRPr="002237A1">
        <w:rPr>
          <w:rFonts w:ascii="Seat Bcn" w:hAnsi="Seat Bcn"/>
          <w:color w:val="626366"/>
          <w:sz w:val="16"/>
          <w:szCs w:val="16"/>
          <w:lang w:val="fr-BE" w:eastAsia="es-ES"/>
        </w:rPr>
        <w:t>member</w:t>
      </w:r>
      <w:proofErr w:type="spellEnd"/>
      <w:r w:rsidRPr="002237A1">
        <w:rPr>
          <w:rFonts w:ascii="Seat Bcn" w:hAnsi="Seat Bcn"/>
          <w:color w:val="626366"/>
          <w:sz w:val="16"/>
          <w:szCs w:val="16"/>
          <w:lang w:val="fr-BE" w:eastAsia="es-ES"/>
        </w:rPr>
        <w:t xml:space="preserve"> of the Volkswagen Group, the multinational has </w:t>
      </w:r>
      <w:proofErr w:type="spellStart"/>
      <w:r w:rsidRPr="002237A1">
        <w:rPr>
          <w:rFonts w:ascii="Seat Bcn" w:hAnsi="Seat Bcn"/>
          <w:color w:val="626366"/>
          <w:sz w:val="16"/>
          <w:szCs w:val="16"/>
          <w:lang w:val="fr-BE" w:eastAsia="es-ES"/>
        </w:rPr>
        <w:t>its</w:t>
      </w:r>
      <w:proofErr w:type="spellEnd"/>
      <w:r w:rsidRPr="002237A1">
        <w:rPr>
          <w:rFonts w:ascii="Seat Bcn" w:hAnsi="Seat Bcn"/>
          <w:color w:val="626366"/>
          <w:sz w:val="16"/>
          <w:szCs w:val="16"/>
          <w:lang w:val="fr-BE" w:eastAsia="es-ES"/>
        </w:rPr>
        <w:t xml:space="preserve"> </w:t>
      </w:r>
      <w:proofErr w:type="spellStart"/>
      <w:r w:rsidRPr="002237A1">
        <w:rPr>
          <w:rFonts w:ascii="Seat Bcn" w:hAnsi="Seat Bcn"/>
          <w:color w:val="626366"/>
          <w:sz w:val="16"/>
          <w:szCs w:val="16"/>
          <w:lang w:val="fr-BE" w:eastAsia="es-ES"/>
        </w:rPr>
        <w:t>headquarters</w:t>
      </w:r>
      <w:proofErr w:type="spellEnd"/>
      <w:r w:rsidRPr="002237A1">
        <w:rPr>
          <w:rFonts w:ascii="Seat Bcn" w:hAnsi="Seat Bcn"/>
          <w:color w:val="626366"/>
          <w:sz w:val="16"/>
          <w:szCs w:val="16"/>
          <w:lang w:val="fr-BE" w:eastAsia="es-ES"/>
        </w:rPr>
        <w:t xml:space="preserve"> in Martorell (Barcelona), </w:t>
      </w:r>
      <w:proofErr w:type="spellStart"/>
      <w:r w:rsidRPr="002237A1">
        <w:rPr>
          <w:rFonts w:ascii="Seat Bcn" w:hAnsi="Seat Bcn"/>
          <w:color w:val="626366"/>
          <w:sz w:val="16"/>
          <w:szCs w:val="16"/>
          <w:lang w:val="fr-BE" w:eastAsia="es-ES"/>
        </w:rPr>
        <w:t>sells</w:t>
      </w:r>
      <w:proofErr w:type="spellEnd"/>
      <w:r w:rsidRPr="002237A1">
        <w:rPr>
          <w:rFonts w:ascii="Seat Bcn" w:hAnsi="Seat Bcn"/>
          <w:color w:val="626366"/>
          <w:sz w:val="16"/>
          <w:szCs w:val="16"/>
          <w:lang w:val="fr-BE" w:eastAsia="es-ES"/>
        </w:rPr>
        <w:t xml:space="preserve"> </w:t>
      </w:r>
      <w:proofErr w:type="spellStart"/>
      <w:r w:rsidRPr="002237A1">
        <w:rPr>
          <w:rFonts w:ascii="Seat Bcn" w:hAnsi="Seat Bcn"/>
          <w:color w:val="626366"/>
          <w:sz w:val="16"/>
          <w:szCs w:val="16"/>
          <w:lang w:val="fr-BE" w:eastAsia="es-ES"/>
        </w:rPr>
        <w:t>vehicles</w:t>
      </w:r>
      <w:proofErr w:type="spellEnd"/>
      <w:r w:rsidRPr="002237A1">
        <w:rPr>
          <w:rFonts w:ascii="Seat Bcn" w:hAnsi="Seat Bcn"/>
          <w:color w:val="626366"/>
          <w:sz w:val="16"/>
          <w:szCs w:val="16"/>
          <w:lang w:val="fr-BE" w:eastAsia="es-ES"/>
        </w:rPr>
        <w:t xml:space="preserve"> </w:t>
      </w:r>
      <w:proofErr w:type="spellStart"/>
      <w:r w:rsidRPr="002237A1">
        <w:rPr>
          <w:rFonts w:ascii="Seat Bcn" w:hAnsi="Seat Bcn"/>
          <w:color w:val="626366"/>
          <w:sz w:val="16"/>
          <w:szCs w:val="16"/>
          <w:lang w:val="fr-BE" w:eastAsia="es-ES"/>
        </w:rPr>
        <w:t>under</w:t>
      </w:r>
      <w:proofErr w:type="spellEnd"/>
      <w:r w:rsidRPr="002237A1">
        <w:rPr>
          <w:rFonts w:ascii="Seat Bcn" w:hAnsi="Seat Bcn"/>
          <w:color w:val="626366"/>
          <w:sz w:val="16"/>
          <w:szCs w:val="16"/>
          <w:lang w:val="fr-BE" w:eastAsia="es-ES"/>
        </w:rPr>
        <w:t xml:space="preserve"> the SEAT and CUPRA brands, </w:t>
      </w:r>
      <w:proofErr w:type="spellStart"/>
      <w:r w:rsidRPr="002237A1">
        <w:rPr>
          <w:rFonts w:ascii="Seat Bcn" w:hAnsi="Seat Bcn"/>
          <w:color w:val="626366"/>
          <w:sz w:val="16"/>
          <w:szCs w:val="16"/>
          <w:lang w:val="fr-BE" w:eastAsia="es-ES"/>
        </w:rPr>
        <w:t>while</w:t>
      </w:r>
      <w:proofErr w:type="spellEnd"/>
      <w:r w:rsidRPr="002237A1">
        <w:rPr>
          <w:rFonts w:ascii="Seat Bcn" w:hAnsi="Seat Bcn"/>
          <w:color w:val="626366"/>
          <w:sz w:val="16"/>
          <w:szCs w:val="16"/>
          <w:lang w:val="fr-BE" w:eastAsia="es-ES"/>
        </w:rPr>
        <w:t xml:space="preserve"> SEAT MÓ </w:t>
      </w:r>
      <w:proofErr w:type="spellStart"/>
      <w:r w:rsidRPr="002237A1">
        <w:rPr>
          <w:rFonts w:ascii="Seat Bcn" w:hAnsi="Seat Bcn"/>
          <w:color w:val="626366"/>
          <w:sz w:val="16"/>
          <w:szCs w:val="16"/>
          <w:lang w:val="fr-BE" w:eastAsia="es-ES"/>
        </w:rPr>
        <w:t>covers</w:t>
      </w:r>
      <w:proofErr w:type="spellEnd"/>
      <w:r w:rsidRPr="002237A1">
        <w:rPr>
          <w:rFonts w:ascii="Seat Bcn" w:hAnsi="Seat Bcn"/>
          <w:color w:val="626366"/>
          <w:sz w:val="16"/>
          <w:szCs w:val="16"/>
          <w:lang w:val="fr-BE" w:eastAsia="es-ES"/>
        </w:rPr>
        <w:t xml:space="preserve"> </w:t>
      </w:r>
      <w:proofErr w:type="spellStart"/>
      <w:r w:rsidRPr="002237A1">
        <w:rPr>
          <w:rFonts w:ascii="Seat Bcn" w:hAnsi="Seat Bcn"/>
          <w:color w:val="626366"/>
          <w:sz w:val="16"/>
          <w:szCs w:val="16"/>
          <w:lang w:val="fr-BE" w:eastAsia="es-ES"/>
        </w:rPr>
        <w:t>urban</w:t>
      </w:r>
      <w:proofErr w:type="spellEnd"/>
      <w:r w:rsidRPr="002237A1">
        <w:rPr>
          <w:rFonts w:ascii="Seat Bcn" w:hAnsi="Seat Bcn"/>
          <w:color w:val="626366"/>
          <w:sz w:val="16"/>
          <w:szCs w:val="16"/>
          <w:lang w:val="fr-BE" w:eastAsia="es-ES"/>
        </w:rPr>
        <w:t xml:space="preserve"> </w:t>
      </w:r>
      <w:proofErr w:type="spellStart"/>
      <w:r w:rsidRPr="002237A1">
        <w:rPr>
          <w:rFonts w:ascii="Seat Bcn" w:hAnsi="Seat Bcn"/>
          <w:color w:val="626366"/>
          <w:sz w:val="16"/>
          <w:szCs w:val="16"/>
          <w:lang w:val="fr-BE" w:eastAsia="es-ES"/>
        </w:rPr>
        <w:t>mobility</w:t>
      </w:r>
      <w:proofErr w:type="spellEnd"/>
      <w:r w:rsidRPr="002237A1">
        <w:rPr>
          <w:rFonts w:ascii="Seat Bcn" w:hAnsi="Seat Bcn"/>
          <w:color w:val="626366"/>
          <w:sz w:val="16"/>
          <w:szCs w:val="16"/>
          <w:lang w:val="fr-BE" w:eastAsia="es-ES"/>
        </w:rPr>
        <w:t xml:space="preserve"> </w:t>
      </w:r>
      <w:proofErr w:type="spellStart"/>
      <w:r w:rsidRPr="002237A1">
        <w:rPr>
          <w:rFonts w:ascii="Seat Bcn" w:hAnsi="Seat Bcn"/>
          <w:color w:val="626366"/>
          <w:sz w:val="16"/>
          <w:szCs w:val="16"/>
          <w:lang w:val="fr-BE" w:eastAsia="es-ES"/>
        </w:rPr>
        <w:t>products</w:t>
      </w:r>
      <w:proofErr w:type="spellEnd"/>
      <w:r w:rsidRPr="002237A1">
        <w:rPr>
          <w:rFonts w:ascii="Seat Bcn" w:hAnsi="Seat Bcn"/>
          <w:color w:val="626366"/>
          <w:sz w:val="16"/>
          <w:szCs w:val="16"/>
          <w:lang w:val="fr-BE" w:eastAsia="es-ES"/>
        </w:rPr>
        <w:t xml:space="preserve"> and solutions. SEAT exports more </w:t>
      </w:r>
      <w:proofErr w:type="spellStart"/>
      <w:r w:rsidRPr="002237A1">
        <w:rPr>
          <w:rFonts w:ascii="Seat Bcn" w:hAnsi="Seat Bcn"/>
          <w:color w:val="626366"/>
          <w:sz w:val="16"/>
          <w:szCs w:val="16"/>
          <w:lang w:val="fr-BE" w:eastAsia="es-ES"/>
        </w:rPr>
        <w:t>than</w:t>
      </w:r>
      <w:proofErr w:type="spellEnd"/>
      <w:r w:rsidRPr="002237A1">
        <w:rPr>
          <w:rFonts w:ascii="Seat Bcn" w:hAnsi="Seat Bcn"/>
          <w:color w:val="626366"/>
          <w:sz w:val="16"/>
          <w:szCs w:val="16"/>
          <w:lang w:val="fr-BE" w:eastAsia="es-ES"/>
        </w:rPr>
        <w:t xml:space="preserve"> 80% of </w:t>
      </w:r>
      <w:proofErr w:type="spellStart"/>
      <w:r w:rsidRPr="002237A1">
        <w:rPr>
          <w:rFonts w:ascii="Seat Bcn" w:hAnsi="Seat Bcn"/>
          <w:color w:val="626366"/>
          <w:sz w:val="16"/>
          <w:szCs w:val="16"/>
          <w:lang w:val="fr-BE" w:eastAsia="es-ES"/>
        </w:rPr>
        <w:t>its</w:t>
      </w:r>
      <w:proofErr w:type="spellEnd"/>
      <w:r w:rsidRPr="002237A1">
        <w:rPr>
          <w:rFonts w:ascii="Seat Bcn" w:hAnsi="Seat Bcn"/>
          <w:color w:val="626366"/>
          <w:sz w:val="16"/>
          <w:szCs w:val="16"/>
          <w:lang w:val="fr-BE" w:eastAsia="es-ES"/>
        </w:rPr>
        <w:t xml:space="preserve"> </w:t>
      </w:r>
      <w:proofErr w:type="spellStart"/>
      <w:r w:rsidRPr="002237A1">
        <w:rPr>
          <w:rFonts w:ascii="Seat Bcn" w:hAnsi="Seat Bcn"/>
          <w:color w:val="626366"/>
          <w:sz w:val="16"/>
          <w:szCs w:val="16"/>
          <w:lang w:val="fr-BE" w:eastAsia="es-ES"/>
        </w:rPr>
        <w:t>vehicles</w:t>
      </w:r>
      <w:proofErr w:type="spellEnd"/>
      <w:r w:rsidRPr="002237A1">
        <w:rPr>
          <w:rFonts w:ascii="Seat Bcn" w:hAnsi="Seat Bcn"/>
          <w:color w:val="626366"/>
          <w:sz w:val="16"/>
          <w:szCs w:val="16"/>
          <w:lang w:val="fr-BE" w:eastAsia="es-ES"/>
        </w:rPr>
        <w:t xml:space="preserve">, and </w:t>
      </w:r>
      <w:proofErr w:type="spellStart"/>
      <w:r w:rsidRPr="002237A1">
        <w:rPr>
          <w:rFonts w:ascii="Seat Bcn" w:hAnsi="Seat Bcn"/>
          <w:color w:val="626366"/>
          <w:sz w:val="16"/>
          <w:szCs w:val="16"/>
          <w:lang w:val="fr-BE" w:eastAsia="es-ES"/>
        </w:rPr>
        <w:t>is</w:t>
      </w:r>
      <w:proofErr w:type="spellEnd"/>
      <w:r w:rsidRPr="002237A1">
        <w:rPr>
          <w:rFonts w:ascii="Seat Bcn" w:hAnsi="Seat Bcn"/>
          <w:color w:val="626366"/>
          <w:sz w:val="16"/>
          <w:szCs w:val="16"/>
          <w:lang w:val="fr-BE" w:eastAsia="es-ES"/>
        </w:rPr>
        <w:t xml:space="preserve"> </w:t>
      </w:r>
      <w:proofErr w:type="spellStart"/>
      <w:r w:rsidRPr="002237A1">
        <w:rPr>
          <w:rFonts w:ascii="Seat Bcn" w:hAnsi="Seat Bcn"/>
          <w:color w:val="626366"/>
          <w:sz w:val="16"/>
          <w:szCs w:val="16"/>
          <w:lang w:val="fr-BE" w:eastAsia="es-ES"/>
        </w:rPr>
        <w:t>present</w:t>
      </w:r>
      <w:proofErr w:type="spellEnd"/>
      <w:r w:rsidRPr="002237A1">
        <w:rPr>
          <w:rFonts w:ascii="Seat Bcn" w:hAnsi="Seat Bcn"/>
          <w:color w:val="626366"/>
          <w:sz w:val="16"/>
          <w:szCs w:val="16"/>
          <w:lang w:val="fr-BE" w:eastAsia="es-ES"/>
        </w:rPr>
        <w:t xml:space="preserve"> </w:t>
      </w:r>
      <w:proofErr w:type="spellStart"/>
      <w:r w:rsidRPr="002237A1">
        <w:rPr>
          <w:rFonts w:ascii="Seat Bcn" w:hAnsi="Seat Bcn"/>
          <w:color w:val="626366"/>
          <w:sz w:val="16"/>
          <w:szCs w:val="16"/>
          <w:lang w:val="fr-BE" w:eastAsia="es-ES"/>
        </w:rPr>
        <w:t>in</w:t>
      </w:r>
      <w:proofErr w:type="spellEnd"/>
      <w:r w:rsidRPr="002237A1">
        <w:rPr>
          <w:rFonts w:ascii="Seat Bcn" w:hAnsi="Seat Bcn"/>
          <w:color w:val="626366"/>
          <w:sz w:val="16"/>
          <w:szCs w:val="16"/>
          <w:lang w:val="fr-BE" w:eastAsia="es-ES"/>
        </w:rPr>
        <w:t xml:space="preserve"> 75 countries. </w:t>
      </w:r>
    </w:p>
    <w:p w14:paraId="0DB8202F" w14:textId="77777777" w:rsidR="00643BE3" w:rsidRPr="002237A1" w:rsidRDefault="00643BE3" w:rsidP="00643BE3">
      <w:pPr>
        <w:pStyle w:val="Boilerplate"/>
        <w:spacing w:line="240" w:lineRule="auto"/>
        <w:rPr>
          <w:rFonts w:ascii="Seat Bcn" w:hAnsi="Seat Bcn"/>
          <w:color w:val="626366"/>
          <w:sz w:val="16"/>
          <w:szCs w:val="16"/>
          <w:lang w:val="fr-BE" w:eastAsia="es-ES"/>
        </w:rPr>
      </w:pPr>
    </w:p>
    <w:p w14:paraId="6BB756FB" w14:textId="77777777" w:rsidR="00643BE3" w:rsidRPr="002237A1" w:rsidRDefault="00643BE3" w:rsidP="00643BE3">
      <w:pPr>
        <w:pStyle w:val="Boilerplate"/>
        <w:spacing w:line="240" w:lineRule="auto"/>
        <w:rPr>
          <w:rFonts w:ascii="Seat Bcn" w:hAnsi="Seat Bcn"/>
          <w:color w:val="626366"/>
          <w:sz w:val="16"/>
          <w:szCs w:val="16"/>
          <w:lang w:val="fr-BE" w:eastAsia="es-ES"/>
        </w:rPr>
      </w:pPr>
      <w:r w:rsidRPr="002237A1">
        <w:rPr>
          <w:rFonts w:ascii="Seat Bcn" w:hAnsi="Seat Bcn"/>
          <w:color w:val="626366"/>
          <w:sz w:val="16"/>
          <w:szCs w:val="16"/>
          <w:lang w:val="fr-BE" w:eastAsia="es-ES"/>
        </w:rPr>
        <w:t xml:space="preserve">SEAT </w:t>
      </w:r>
      <w:proofErr w:type="spellStart"/>
      <w:r w:rsidRPr="002237A1">
        <w:rPr>
          <w:rFonts w:ascii="Seat Bcn" w:hAnsi="Seat Bcn"/>
          <w:color w:val="626366"/>
          <w:sz w:val="16"/>
          <w:szCs w:val="16"/>
          <w:lang w:val="fr-BE" w:eastAsia="es-ES"/>
        </w:rPr>
        <w:t>employs</w:t>
      </w:r>
      <w:proofErr w:type="spellEnd"/>
      <w:r w:rsidRPr="002237A1">
        <w:rPr>
          <w:rFonts w:ascii="Seat Bcn" w:hAnsi="Seat Bcn"/>
          <w:color w:val="626366"/>
          <w:sz w:val="16"/>
          <w:szCs w:val="16"/>
          <w:lang w:val="fr-BE" w:eastAsia="es-ES"/>
        </w:rPr>
        <w:t xml:space="preserve"> over 15,000 </w:t>
      </w:r>
      <w:proofErr w:type="spellStart"/>
      <w:r w:rsidRPr="002237A1">
        <w:rPr>
          <w:rFonts w:ascii="Seat Bcn" w:hAnsi="Seat Bcn"/>
          <w:color w:val="626366"/>
          <w:sz w:val="16"/>
          <w:szCs w:val="16"/>
          <w:lang w:val="fr-BE" w:eastAsia="es-ES"/>
        </w:rPr>
        <w:t>professionals</w:t>
      </w:r>
      <w:proofErr w:type="spellEnd"/>
      <w:r w:rsidRPr="002237A1">
        <w:rPr>
          <w:rFonts w:ascii="Seat Bcn" w:hAnsi="Seat Bcn"/>
          <w:color w:val="626366"/>
          <w:sz w:val="16"/>
          <w:szCs w:val="16"/>
          <w:lang w:val="fr-BE" w:eastAsia="es-ES"/>
        </w:rPr>
        <w:t xml:space="preserve"> and has </w:t>
      </w:r>
      <w:proofErr w:type="spellStart"/>
      <w:r w:rsidRPr="002237A1">
        <w:rPr>
          <w:rFonts w:ascii="Seat Bcn" w:hAnsi="Seat Bcn"/>
          <w:color w:val="626366"/>
          <w:sz w:val="16"/>
          <w:szCs w:val="16"/>
          <w:lang w:val="fr-BE" w:eastAsia="es-ES"/>
        </w:rPr>
        <w:t>three</w:t>
      </w:r>
      <w:proofErr w:type="spellEnd"/>
      <w:r w:rsidRPr="002237A1">
        <w:rPr>
          <w:rFonts w:ascii="Seat Bcn" w:hAnsi="Seat Bcn"/>
          <w:color w:val="626366"/>
          <w:sz w:val="16"/>
          <w:szCs w:val="16"/>
          <w:lang w:val="fr-BE" w:eastAsia="es-ES"/>
        </w:rPr>
        <w:t xml:space="preserve"> production centres – Barcelona, El Prat de Llobregat and Martorell, </w:t>
      </w:r>
      <w:proofErr w:type="spellStart"/>
      <w:r w:rsidRPr="002237A1">
        <w:rPr>
          <w:rFonts w:ascii="Seat Bcn" w:hAnsi="Seat Bcn"/>
          <w:color w:val="626366"/>
          <w:sz w:val="16"/>
          <w:szCs w:val="16"/>
          <w:lang w:val="fr-BE" w:eastAsia="es-ES"/>
        </w:rPr>
        <w:t>where</w:t>
      </w:r>
      <w:proofErr w:type="spellEnd"/>
      <w:r w:rsidRPr="002237A1">
        <w:rPr>
          <w:rFonts w:ascii="Seat Bcn" w:hAnsi="Seat Bcn"/>
          <w:color w:val="626366"/>
          <w:sz w:val="16"/>
          <w:szCs w:val="16"/>
          <w:lang w:val="fr-BE" w:eastAsia="es-ES"/>
        </w:rPr>
        <w:t xml:space="preserve"> </w:t>
      </w:r>
      <w:proofErr w:type="spellStart"/>
      <w:r w:rsidRPr="002237A1">
        <w:rPr>
          <w:rFonts w:ascii="Seat Bcn" w:hAnsi="Seat Bcn"/>
          <w:color w:val="626366"/>
          <w:sz w:val="16"/>
          <w:szCs w:val="16"/>
          <w:lang w:val="fr-BE" w:eastAsia="es-ES"/>
        </w:rPr>
        <w:t>it</w:t>
      </w:r>
      <w:proofErr w:type="spellEnd"/>
      <w:r w:rsidRPr="002237A1">
        <w:rPr>
          <w:rFonts w:ascii="Seat Bcn" w:hAnsi="Seat Bcn"/>
          <w:color w:val="626366"/>
          <w:sz w:val="16"/>
          <w:szCs w:val="16"/>
          <w:lang w:val="fr-BE" w:eastAsia="es-ES"/>
        </w:rPr>
        <w:t xml:space="preserve"> manufactures the SEAT Ibiza, the SEAT </w:t>
      </w:r>
      <w:proofErr w:type="spellStart"/>
      <w:r w:rsidRPr="002237A1">
        <w:rPr>
          <w:rFonts w:ascii="Seat Bcn" w:hAnsi="Seat Bcn"/>
          <w:color w:val="626366"/>
          <w:sz w:val="16"/>
          <w:szCs w:val="16"/>
          <w:lang w:val="fr-BE" w:eastAsia="es-ES"/>
        </w:rPr>
        <w:t>Arona</w:t>
      </w:r>
      <w:proofErr w:type="spellEnd"/>
      <w:r w:rsidRPr="002237A1">
        <w:rPr>
          <w:rFonts w:ascii="Seat Bcn" w:hAnsi="Seat Bcn"/>
          <w:color w:val="626366"/>
          <w:sz w:val="16"/>
          <w:szCs w:val="16"/>
          <w:lang w:val="fr-BE" w:eastAsia="es-ES"/>
        </w:rPr>
        <w:t xml:space="preserve">, the CUPRA </w:t>
      </w:r>
      <w:proofErr w:type="spellStart"/>
      <w:r w:rsidRPr="002237A1">
        <w:rPr>
          <w:rFonts w:ascii="Seat Bcn" w:hAnsi="Seat Bcn"/>
          <w:color w:val="626366"/>
          <w:sz w:val="16"/>
          <w:szCs w:val="16"/>
          <w:lang w:val="fr-BE" w:eastAsia="es-ES"/>
        </w:rPr>
        <w:t>Formentor</w:t>
      </w:r>
      <w:proofErr w:type="spellEnd"/>
      <w:r w:rsidRPr="002237A1">
        <w:rPr>
          <w:rFonts w:ascii="Seat Bcn" w:hAnsi="Seat Bcn"/>
          <w:color w:val="626366"/>
          <w:sz w:val="16"/>
          <w:szCs w:val="16"/>
          <w:lang w:val="fr-BE" w:eastAsia="es-ES"/>
        </w:rPr>
        <w:t xml:space="preserve"> and the Leon </w:t>
      </w:r>
      <w:proofErr w:type="spellStart"/>
      <w:r w:rsidRPr="002237A1">
        <w:rPr>
          <w:rFonts w:ascii="Seat Bcn" w:hAnsi="Seat Bcn"/>
          <w:color w:val="626366"/>
          <w:sz w:val="16"/>
          <w:szCs w:val="16"/>
          <w:lang w:val="fr-BE" w:eastAsia="es-ES"/>
        </w:rPr>
        <w:t>family</w:t>
      </w:r>
      <w:proofErr w:type="spellEnd"/>
      <w:r w:rsidRPr="002237A1">
        <w:rPr>
          <w:rFonts w:ascii="Seat Bcn" w:hAnsi="Seat Bcn"/>
          <w:color w:val="626366"/>
          <w:sz w:val="16"/>
          <w:szCs w:val="16"/>
          <w:lang w:val="fr-BE" w:eastAsia="es-ES"/>
        </w:rPr>
        <w:t xml:space="preserve">. </w:t>
      </w:r>
      <w:proofErr w:type="spellStart"/>
      <w:r w:rsidRPr="002237A1">
        <w:rPr>
          <w:rFonts w:ascii="Seat Bcn" w:hAnsi="Seat Bcn"/>
          <w:color w:val="626366"/>
          <w:sz w:val="16"/>
          <w:szCs w:val="16"/>
          <w:lang w:val="fr-BE" w:eastAsia="es-ES"/>
        </w:rPr>
        <w:t>Additionally</w:t>
      </w:r>
      <w:proofErr w:type="spellEnd"/>
      <w:r w:rsidRPr="002237A1">
        <w:rPr>
          <w:rFonts w:ascii="Seat Bcn" w:hAnsi="Seat Bcn"/>
          <w:color w:val="626366"/>
          <w:sz w:val="16"/>
          <w:szCs w:val="16"/>
          <w:lang w:val="fr-BE" w:eastAsia="es-ES"/>
        </w:rPr>
        <w:t xml:space="preserve">, the </w:t>
      </w:r>
      <w:proofErr w:type="spellStart"/>
      <w:r w:rsidRPr="002237A1">
        <w:rPr>
          <w:rFonts w:ascii="Seat Bcn" w:hAnsi="Seat Bcn"/>
          <w:color w:val="626366"/>
          <w:sz w:val="16"/>
          <w:szCs w:val="16"/>
          <w:lang w:val="fr-BE" w:eastAsia="es-ES"/>
        </w:rPr>
        <w:t>company</w:t>
      </w:r>
      <w:proofErr w:type="spellEnd"/>
      <w:r w:rsidRPr="002237A1">
        <w:rPr>
          <w:rFonts w:ascii="Seat Bcn" w:hAnsi="Seat Bcn"/>
          <w:color w:val="626366"/>
          <w:sz w:val="16"/>
          <w:szCs w:val="16"/>
          <w:lang w:val="fr-BE" w:eastAsia="es-ES"/>
        </w:rPr>
        <w:t xml:space="preserve"> </w:t>
      </w:r>
      <w:proofErr w:type="spellStart"/>
      <w:r w:rsidRPr="002237A1">
        <w:rPr>
          <w:rFonts w:ascii="Seat Bcn" w:hAnsi="Seat Bcn"/>
          <w:color w:val="626366"/>
          <w:sz w:val="16"/>
          <w:szCs w:val="16"/>
          <w:lang w:val="fr-BE" w:eastAsia="es-ES"/>
        </w:rPr>
        <w:t>produces</w:t>
      </w:r>
      <w:proofErr w:type="spellEnd"/>
      <w:r w:rsidRPr="002237A1">
        <w:rPr>
          <w:rFonts w:ascii="Seat Bcn" w:hAnsi="Seat Bcn"/>
          <w:color w:val="626366"/>
          <w:sz w:val="16"/>
          <w:szCs w:val="16"/>
          <w:lang w:val="fr-BE" w:eastAsia="es-ES"/>
        </w:rPr>
        <w:t xml:space="preserve"> the </w:t>
      </w:r>
      <w:proofErr w:type="spellStart"/>
      <w:r w:rsidRPr="002237A1">
        <w:rPr>
          <w:rFonts w:ascii="Seat Bcn" w:hAnsi="Seat Bcn"/>
          <w:color w:val="626366"/>
          <w:sz w:val="16"/>
          <w:szCs w:val="16"/>
          <w:lang w:val="fr-BE" w:eastAsia="es-ES"/>
        </w:rPr>
        <w:t>Ateca</w:t>
      </w:r>
      <w:proofErr w:type="spellEnd"/>
      <w:r w:rsidRPr="002237A1">
        <w:rPr>
          <w:rFonts w:ascii="Seat Bcn" w:hAnsi="Seat Bcn"/>
          <w:color w:val="626366"/>
          <w:sz w:val="16"/>
          <w:szCs w:val="16"/>
          <w:lang w:val="fr-BE" w:eastAsia="es-ES"/>
        </w:rPr>
        <w:t xml:space="preserve"> in the </w:t>
      </w:r>
      <w:proofErr w:type="spellStart"/>
      <w:r w:rsidRPr="002237A1">
        <w:rPr>
          <w:rFonts w:ascii="Seat Bcn" w:hAnsi="Seat Bcn"/>
          <w:color w:val="626366"/>
          <w:sz w:val="16"/>
          <w:szCs w:val="16"/>
          <w:lang w:val="fr-BE" w:eastAsia="es-ES"/>
        </w:rPr>
        <w:t>Czech</w:t>
      </w:r>
      <w:proofErr w:type="spellEnd"/>
      <w:r w:rsidRPr="002237A1">
        <w:rPr>
          <w:rFonts w:ascii="Seat Bcn" w:hAnsi="Seat Bcn"/>
          <w:color w:val="626366"/>
          <w:sz w:val="16"/>
          <w:szCs w:val="16"/>
          <w:lang w:val="fr-BE" w:eastAsia="es-ES"/>
        </w:rPr>
        <w:t xml:space="preserve"> </w:t>
      </w:r>
      <w:proofErr w:type="spellStart"/>
      <w:r w:rsidRPr="002237A1">
        <w:rPr>
          <w:rFonts w:ascii="Seat Bcn" w:hAnsi="Seat Bcn"/>
          <w:color w:val="626366"/>
          <w:sz w:val="16"/>
          <w:szCs w:val="16"/>
          <w:lang w:val="fr-BE" w:eastAsia="es-ES"/>
        </w:rPr>
        <w:t>Republic</w:t>
      </w:r>
      <w:proofErr w:type="spellEnd"/>
      <w:r w:rsidRPr="002237A1">
        <w:rPr>
          <w:rFonts w:ascii="Seat Bcn" w:hAnsi="Seat Bcn"/>
          <w:color w:val="626366"/>
          <w:sz w:val="16"/>
          <w:szCs w:val="16"/>
          <w:lang w:val="fr-BE" w:eastAsia="es-ES"/>
        </w:rPr>
        <w:t xml:space="preserve">, the SEAT </w:t>
      </w:r>
      <w:proofErr w:type="spellStart"/>
      <w:r w:rsidRPr="002237A1">
        <w:rPr>
          <w:rFonts w:ascii="Seat Bcn" w:hAnsi="Seat Bcn"/>
          <w:color w:val="626366"/>
          <w:sz w:val="16"/>
          <w:szCs w:val="16"/>
          <w:lang w:val="fr-BE" w:eastAsia="es-ES"/>
        </w:rPr>
        <w:t>Tarraco</w:t>
      </w:r>
      <w:proofErr w:type="spellEnd"/>
      <w:r w:rsidRPr="002237A1">
        <w:rPr>
          <w:rFonts w:ascii="Seat Bcn" w:hAnsi="Seat Bcn"/>
          <w:color w:val="626366"/>
          <w:sz w:val="16"/>
          <w:szCs w:val="16"/>
          <w:lang w:val="fr-BE" w:eastAsia="es-ES"/>
        </w:rPr>
        <w:t xml:space="preserve"> in Germany, the SEAT Alhambra in Portugal and the Mii electric, </w:t>
      </w:r>
      <w:proofErr w:type="spellStart"/>
      <w:r w:rsidRPr="002237A1">
        <w:rPr>
          <w:rFonts w:ascii="Seat Bcn" w:hAnsi="Seat Bcn"/>
          <w:color w:val="626366"/>
          <w:sz w:val="16"/>
          <w:szCs w:val="16"/>
          <w:lang w:val="fr-BE" w:eastAsia="es-ES"/>
        </w:rPr>
        <w:t>SEAT’s</w:t>
      </w:r>
      <w:proofErr w:type="spellEnd"/>
      <w:r w:rsidRPr="002237A1">
        <w:rPr>
          <w:rFonts w:ascii="Seat Bcn" w:hAnsi="Seat Bcn"/>
          <w:color w:val="626366"/>
          <w:sz w:val="16"/>
          <w:szCs w:val="16"/>
          <w:lang w:val="fr-BE" w:eastAsia="es-ES"/>
        </w:rPr>
        <w:t xml:space="preserve"> first 100% electric car, in </w:t>
      </w:r>
      <w:proofErr w:type="spellStart"/>
      <w:r w:rsidRPr="002237A1">
        <w:rPr>
          <w:rFonts w:ascii="Seat Bcn" w:hAnsi="Seat Bcn"/>
          <w:color w:val="626366"/>
          <w:sz w:val="16"/>
          <w:szCs w:val="16"/>
          <w:lang w:val="fr-BE" w:eastAsia="es-ES"/>
        </w:rPr>
        <w:t>Slovakia</w:t>
      </w:r>
      <w:proofErr w:type="spellEnd"/>
      <w:r w:rsidRPr="002237A1">
        <w:rPr>
          <w:rFonts w:ascii="Seat Bcn" w:hAnsi="Seat Bcn"/>
          <w:color w:val="626366"/>
          <w:sz w:val="16"/>
          <w:szCs w:val="16"/>
          <w:lang w:val="fr-BE" w:eastAsia="es-ES"/>
        </w:rPr>
        <w:t xml:space="preserve">. </w:t>
      </w:r>
      <w:proofErr w:type="spellStart"/>
      <w:r w:rsidRPr="002237A1">
        <w:rPr>
          <w:rFonts w:ascii="Seat Bcn" w:hAnsi="Seat Bcn"/>
          <w:color w:val="626366"/>
          <w:sz w:val="16"/>
          <w:szCs w:val="16"/>
          <w:lang w:val="fr-BE" w:eastAsia="es-ES"/>
        </w:rPr>
        <w:t>These</w:t>
      </w:r>
      <w:proofErr w:type="spellEnd"/>
      <w:r w:rsidRPr="002237A1">
        <w:rPr>
          <w:rFonts w:ascii="Seat Bcn" w:hAnsi="Seat Bcn"/>
          <w:color w:val="626366"/>
          <w:sz w:val="16"/>
          <w:szCs w:val="16"/>
          <w:lang w:val="fr-BE" w:eastAsia="es-ES"/>
        </w:rPr>
        <w:t xml:space="preserve"> plants are </w:t>
      </w:r>
      <w:proofErr w:type="spellStart"/>
      <w:r w:rsidRPr="002237A1">
        <w:rPr>
          <w:rFonts w:ascii="Seat Bcn" w:hAnsi="Seat Bcn"/>
          <w:color w:val="626366"/>
          <w:sz w:val="16"/>
          <w:szCs w:val="16"/>
          <w:lang w:val="fr-BE" w:eastAsia="es-ES"/>
        </w:rPr>
        <w:t>joined</w:t>
      </w:r>
      <w:proofErr w:type="spellEnd"/>
      <w:r w:rsidRPr="002237A1">
        <w:rPr>
          <w:rFonts w:ascii="Seat Bcn" w:hAnsi="Seat Bcn"/>
          <w:color w:val="626366"/>
          <w:sz w:val="16"/>
          <w:szCs w:val="16"/>
          <w:lang w:val="fr-BE" w:eastAsia="es-ES"/>
        </w:rPr>
        <w:t xml:space="preserve"> by SEAT:CODE, the software </w:t>
      </w:r>
      <w:proofErr w:type="spellStart"/>
      <w:r w:rsidRPr="002237A1">
        <w:rPr>
          <w:rFonts w:ascii="Seat Bcn" w:hAnsi="Seat Bcn"/>
          <w:color w:val="626366"/>
          <w:sz w:val="16"/>
          <w:szCs w:val="16"/>
          <w:lang w:val="fr-BE" w:eastAsia="es-ES"/>
        </w:rPr>
        <w:t>development</w:t>
      </w:r>
      <w:proofErr w:type="spellEnd"/>
      <w:r w:rsidRPr="002237A1">
        <w:rPr>
          <w:rFonts w:ascii="Seat Bcn" w:hAnsi="Seat Bcn"/>
          <w:color w:val="626366"/>
          <w:sz w:val="16"/>
          <w:szCs w:val="16"/>
          <w:lang w:val="fr-BE" w:eastAsia="es-ES"/>
        </w:rPr>
        <w:t xml:space="preserve"> centre </w:t>
      </w:r>
      <w:proofErr w:type="spellStart"/>
      <w:r w:rsidRPr="002237A1">
        <w:rPr>
          <w:rFonts w:ascii="Seat Bcn" w:hAnsi="Seat Bcn"/>
          <w:color w:val="626366"/>
          <w:sz w:val="16"/>
          <w:szCs w:val="16"/>
          <w:lang w:val="fr-BE" w:eastAsia="es-ES"/>
        </w:rPr>
        <w:t>located</w:t>
      </w:r>
      <w:proofErr w:type="spellEnd"/>
      <w:r w:rsidRPr="002237A1">
        <w:rPr>
          <w:rFonts w:ascii="Seat Bcn" w:hAnsi="Seat Bcn"/>
          <w:color w:val="626366"/>
          <w:sz w:val="16"/>
          <w:szCs w:val="16"/>
          <w:lang w:val="fr-BE" w:eastAsia="es-ES"/>
        </w:rPr>
        <w:t xml:space="preserve"> in Barcelona.</w:t>
      </w:r>
    </w:p>
    <w:p w14:paraId="7390C5F4" w14:textId="77777777" w:rsidR="00643BE3" w:rsidRPr="002237A1" w:rsidRDefault="00643BE3" w:rsidP="00643BE3">
      <w:pPr>
        <w:pStyle w:val="Boilerplate"/>
        <w:spacing w:line="240" w:lineRule="auto"/>
        <w:rPr>
          <w:rFonts w:ascii="Seat Bcn" w:hAnsi="Seat Bcn"/>
          <w:color w:val="626366"/>
          <w:sz w:val="16"/>
          <w:szCs w:val="16"/>
          <w:lang w:val="fr-BE" w:eastAsia="es-ES"/>
        </w:rPr>
      </w:pPr>
    </w:p>
    <w:p w14:paraId="14071BB4" w14:textId="77777777" w:rsidR="00C7152D" w:rsidRPr="002237A1" w:rsidRDefault="00643BE3" w:rsidP="00643BE3">
      <w:pPr>
        <w:pStyle w:val="Boilerplate"/>
        <w:spacing w:line="288" w:lineRule="auto"/>
        <w:rPr>
          <w:rFonts w:ascii="Seat Bcn" w:eastAsia="Times New Roman" w:hAnsi="Seat Bcn" w:cs="SeatBcn-Regular"/>
          <w:color w:val="626366"/>
          <w:sz w:val="16"/>
          <w:szCs w:val="14"/>
          <w:lang w:val="fr-BE" w:eastAsia="es-ES"/>
        </w:rPr>
      </w:pPr>
      <w:r w:rsidRPr="002237A1">
        <w:rPr>
          <w:rFonts w:ascii="Seat Bcn" w:hAnsi="Seat Bcn"/>
          <w:color w:val="626366"/>
          <w:sz w:val="16"/>
          <w:szCs w:val="16"/>
          <w:lang w:val="fr-BE" w:eastAsia="es-ES"/>
        </w:rPr>
        <w:t xml:space="preserve">SEAT </w:t>
      </w:r>
      <w:proofErr w:type="spellStart"/>
      <w:r w:rsidRPr="002237A1">
        <w:rPr>
          <w:rFonts w:ascii="Seat Bcn" w:hAnsi="Seat Bcn"/>
          <w:color w:val="626366"/>
          <w:sz w:val="16"/>
          <w:szCs w:val="16"/>
          <w:lang w:val="fr-BE" w:eastAsia="es-ES"/>
        </w:rPr>
        <w:t>will</w:t>
      </w:r>
      <w:proofErr w:type="spellEnd"/>
      <w:r w:rsidRPr="002237A1">
        <w:rPr>
          <w:rFonts w:ascii="Seat Bcn" w:hAnsi="Seat Bcn"/>
          <w:color w:val="626366"/>
          <w:sz w:val="16"/>
          <w:szCs w:val="16"/>
          <w:lang w:val="fr-BE" w:eastAsia="es-ES"/>
        </w:rPr>
        <w:t xml:space="preserve"> </w:t>
      </w:r>
      <w:proofErr w:type="spellStart"/>
      <w:r w:rsidRPr="002237A1">
        <w:rPr>
          <w:rFonts w:ascii="Seat Bcn" w:hAnsi="Seat Bcn"/>
          <w:color w:val="626366"/>
          <w:sz w:val="16"/>
          <w:szCs w:val="16"/>
          <w:lang w:val="fr-BE" w:eastAsia="es-ES"/>
        </w:rPr>
        <w:t>invest</w:t>
      </w:r>
      <w:proofErr w:type="spellEnd"/>
      <w:r w:rsidRPr="002237A1">
        <w:rPr>
          <w:rFonts w:ascii="Seat Bcn" w:hAnsi="Seat Bcn"/>
          <w:color w:val="626366"/>
          <w:sz w:val="16"/>
          <w:szCs w:val="16"/>
          <w:lang w:val="fr-BE" w:eastAsia="es-ES"/>
        </w:rPr>
        <w:t xml:space="preserve"> 5 billion euros </w:t>
      </w:r>
      <w:proofErr w:type="spellStart"/>
      <w:r w:rsidRPr="002237A1">
        <w:rPr>
          <w:rFonts w:ascii="Seat Bcn" w:hAnsi="Seat Bcn"/>
          <w:color w:val="626366"/>
          <w:sz w:val="16"/>
          <w:szCs w:val="16"/>
          <w:lang w:val="fr-BE" w:eastAsia="es-ES"/>
        </w:rPr>
        <w:t>through</w:t>
      </w:r>
      <w:proofErr w:type="spellEnd"/>
      <w:r w:rsidRPr="002237A1">
        <w:rPr>
          <w:rFonts w:ascii="Seat Bcn" w:hAnsi="Seat Bcn"/>
          <w:color w:val="626366"/>
          <w:sz w:val="16"/>
          <w:szCs w:val="16"/>
          <w:lang w:val="fr-BE" w:eastAsia="es-ES"/>
        </w:rPr>
        <w:t xml:space="preserve"> to 2025 in R&amp;D </w:t>
      </w:r>
      <w:proofErr w:type="spellStart"/>
      <w:r w:rsidRPr="002237A1">
        <w:rPr>
          <w:rFonts w:ascii="Seat Bcn" w:hAnsi="Seat Bcn"/>
          <w:color w:val="626366"/>
          <w:sz w:val="16"/>
          <w:szCs w:val="16"/>
          <w:lang w:val="fr-BE" w:eastAsia="es-ES"/>
        </w:rPr>
        <w:t>projects</w:t>
      </w:r>
      <w:proofErr w:type="spellEnd"/>
      <w:r w:rsidRPr="002237A1">
        <w:rPr>
          <w:rFonts w:ascii="Seat Bcn" w:hAnsi="Seat Bcn"/>
          <w:color w:val="626366"/>
          <w:sz w:val="16"/>
          <w:szCs w:val="16"/>
          <w:lang w:val="fr-BE" w:eastAsia="es-ES"/>
        </w:rPr>
        <w:t xml:space="preserve"> for </w:t>
      </w:r>
      <w:proofErr w:type="spellStart"/>
      <w:r w:rsidRPr="002237A1">
        <w:rPr>
          <w:rFonts w:ascii="Seat Bcn" w:hAnsi="Seat Bcn"/>
          <w:color w:val="626366"/>
          <w:sz w:val="16"/>
          <w:szCs w:val="16"/>
          <w:lang w:val="fr-BE" w:eastAsia="es-ES"/>
        </w:rPr>
        <w:t>vehicle</w:t>
      </w:r>
      <w:proofErr w:type="spellEnd"/>
      <w:r w:rsidRPr="002237A1">
        <w:rPr>
          <w:rFonts w:ascii="Seat Bcn" w:hAnsi="Seat Bcn"/>
          <w:color w:val="626366"/>
          <w:sz w:val="16"/>
          <w:szCs w:val="16"/>
          <w:lang w:val="fr-BE" w:eastAsia="es-ES"/>
        </w:rPr>
        <w:t xml:space="preserve"> </w:t>
      </w:r>
      <w:proofErr w:type="spellStart"/>
      <w:r w:rsidRPr="002237A1">
        <w:rPr>
          <w:rFonts w:ascii="Seat Bcn" w:hAnsi="Seat Bcn"/>
          <w:color w:val="626366"/>
          <w:sz w:val="16"/>
          <w:szCs w:val="16"/>
          <w:lang w:val="fr-BE" w:eastAsia="es-ES"/>
        </w:rPr>
        <w:t>development</w:t>
      </w:r>
      <w:proofErr w:type="spellEnd"/>
      <w:r w:rsidRPr="002237A1">
        <w:rPr>
          <w:rFonts w:ascii="Seat Bcn" w:hAnsi="Seat Bcn"/>
          <w:color w:val="626366"/>
          <w:sz w:val="16"/>
          <w:szCs w:val="16"/>
          <w:lang w:val="fr-BE" w:eastAsia="es-ES"/>
        </w:rPr>
        <w:t xml:space="preserve">, </w:t>
      </w:r>
      <w:proofErr w:type="spellStart"/>
      <w:r w:rsidRPr="002237A1">
        <w:rPr>
          <w:rFonts w:ascii="Seat Bcn" w:hAnsi="Seat Bcn"/>
          <w:color w:val="626366"/>
          <w:sz w:val="16"/>
          <w:szCs w:val="16"/>
          <w:lang w:val="fr-BE" w:eastAsia="es-ES"/>
        </w:rPr>
        <w:t>specifically</w:t>
      </w:r>
      <w:proofErr w:type="spellEnd"/>
      <w:r w:rsidRPr="002237A1">
        <w:rPr>
          <w:rFonts w:ascii="Seat Bcn" w:hAnsi="Seat Bcn"/>
          <w:color w:val="626366"/>
          <w:sz w:val="16"/>
          <w:szCs w:val="16"/>
          <w:lang w:val="fr-BE" w:eastAsia="es-ES"/>
        </w:rPr>
        <w:t xml:space="preserve"> to </w:t>
      </w:r>
      <w:proofErr w:type="spellStart"/>
      <w:r w:rsidRPr="002237A1">
        <w:rPr>
          <w:rFonts w:ascii="Seat Bcn" w:hAnsi="Seat Bcn"/>
          <w:color w:val="626366"/>
          <w:sz w:val="16"/>
          <w:szCs w:val="16"/>
          <w:lang w:val="fr-BE" w:eastAsia="es-ES"/>
        </w:rPr>
        <w:t>electrify</w:t>
      </w:r>
      <w:proofErr w:type="spellEnd"/>
      <w:r w:rsidRPr="002237A1">
        <w:rPr>
          <w:rFonts w:ascii="Seat Bcn" w:hAnsi="Seat Bcn"/>
          <w:color w:val="626366"/>
          <w:sz w:val="16"/>
          <w:szCs w:val="16"/>
          <w:lang w:val="fr-BE" w:eastAsia="es-ES"/>
        </w:rPr>
        <w:t xml:space="preserve"> the range, and in </w:t>
      </w:r>
      <w:proofErr w:type="spellStart"/>
      <w:r w:rsidRPr="002237A1">
        <w:rPr>
          <w:rFonts w:ascii="Seat Bcn" w:hAnsi="Seat Bcn"/>
          <w:color w:val="626366"/>
          <w:sz w:val="16"/>
          <w:szCs w:val="16"/>
          <w:lang w:val="fr-BE" w:eastAsia="es-ES"/>
        </w:rPr>
        <w:t>equipment</w:t>
      </w:r>
      <w:proofErr w:type="spellEnd"/>
      <w:r w:rsidRPr="002237A1">
        <w:rPr>
          <w:rFonts w:ascii="Seat Bcn" w:hAnsi="Seat Bcn"/>
          <w:color w:val="626366"/>
          <w:sz w:val="16"/>
          <w:szCs w:val="16"/>
          <w:lang w:val="fr-BE" w:eastAsia="es-ES"/>
        </w:rPr>
        <w:t xml:space="preserve"> and </w:t>
      </w:r>
      <w:proofErr w:type="spellStart"/>
      <w:r w:rsidRPr="002237A1">
        <w:rPr>
          <w:rFonts w:ascii="Seat Bcn" w:hAnsi="Seat Bcn"/>
          <w:color w:val="626366"/>
          <w:sz w:val="16"/>
          <w:szCs w:val="16"/>
          <w:lang w:val="fr-BE" w:eastAsia="es-ES"/>
        </w:rPr>
        <w:t>facilities</w:t>
      </w:r>
      <w:proofErr w:type="spellEnd"/>
      <w:r w:rsidRPr="002237A1">
        <w:rPr>
          <w:rFonts w:ascii="Seat Bcn" w:hAnsi="Seat Bcn"/>
          <w:color w:val="626366"/>
          <w:sz w:val="16"/>
          <w:szCs w:val="16"/>
          <w:lang w:val="fr-BE" w:eastAsia="es-ES"/>
        </w:rPr>
        <w:t xml:space="preserve">. The </w:t>
      </w:r>
      <w:proofErr w:type="spellStart"/>
      <w:r w:rsidRPr="002237A1">
        <w:rPr>
          <w:rFonts w:ascii="Seat Bcn" w:hAnsi="Seat Bcn"/>
          <w:color w:val="626366"/>
          <w:sz w:val="16"/>
          <w:szCs w:val="16"/>
          <w:lang w:val="fr-BE" w:eastAsia="es-ES"/>
        </w:rPr>
        <w:t>company</w:t>
      </w:r>
      <w:proofErr w:type="spellEnd"/>
      <w:r w:rsidRPr="002237A1">
        <w:rPr>
          <w:rFonts w:ascii="Seat Bcn" w:hAnsi="Seat Bcn"/>
          <w:color w:val="626366"/>
          <w:sz w:val="16"/>
          <w:szCs w:val="16"/>
          <w:lang w:val="fr-BE" w:eastAsia="es-ES"/>
        </w:rPr>
        <w:t xml:space="preserve"> </w:t>
      </w:r>
      <w:proofErr w:type="spellStart"/>
      <w:r w:rsidRPr="002237A1">
        <w:rPr>
          <w:rFonts w:ascii="Seat Bcn" w:hAnsi="Seat Bcn"/>
          <w:color w:val="626366"/>
          <w:sz w:val="16"/>
          <w:szCs w:val="16"/>
          <w:lang w:val="fr-BE" w:eastAsia="es-ES"/>
        </w:rPr>
        <w:t>aims</w:t>
      </w:r>
      <w:proofErr w:type="spellEnd"/>
      <w:r w:rsidRPr="002237A1">
        <w:rPr>
          <w:rFonts w:ascii="Seat Bcn" w:hAnsi="Seat Bcn"/>
          <w:color w:val="626366"/>
          <w:sz w:val="16"/>
          <w:szCs w:val="16"/>
          <w:lang w:val="fr-BE" w:eastAsia="es-ES"/>
        </w:rPr>
        <w:t xml:space="preserve"> to </w:t>
      </w:r>
      <w:proofErr w:type="spellStart"/>
      <w:r w:rsidRPr="002237A1">
        <w:rPr>
          <w:rFonts w:ascii="Seat Bcn" w:hAnsi="Seat Bcn"/>
          <w:color w:val="626366"/>
          <w:sz w:val="16"/>
          <w:szCs w:val="16"/>
          <w:lang w:val="fr-BE" w:eastAsia="es-ES"/>
        </w:rPr>
        <w:t>make</w:t>
      </w:r>
      <w:proofErr w:type="spellEnd"/>
      <w:r w:rsidRPr="002237A1">
        <w:rPr>
          <w:rFonts w:ascii="Seat Bcn" w:hAnsi="Seat Bcn"/>
          <w:color w:val="626366"/>
          <w:sz w:val="16"/>
          <w:szCs w:val="16"/>
          <w:lang w:val="fr-BE" w:eastAsia="es-ES"/>
        </w:rPr>
        <w:t xml:space="preserve"> Martorell a </w:t>
      </w:r>
      <w:proofErr w:type="spellStart"/>
      <w:r w:rsidRPr="002237A1">
        <w:rPr>
          <w:rFonts w:ascii="Seat Bcn" w:hAnsi="Seat Bcn"/>
          <w:color w:val="626366"/>
          <w:sz w:val="16"/>
          <w:szCs w:val="16"/>
          <w:lang w:val="fr-BE" w:eastAsia="es-ES"/>
        </w:rPr>
        <w:t>zero-carbon</w:t>
      </w:r>
      <w:proofErr w:type="spellEnd"/>
      <w:r w:rsidRPr="002237A1">
        <w:rPr>
          <w:rFonts w:ascii="Seat Bcn" w:hAnsi="Seat Bcn"/>
          <w:color w:val="626366"/>
          <w:sz w:val="16"/>
          <w:szCs w:val="16"/>
          <w:lang w:val="fr-BE" w:eastAsia="es-ES"/>
        </w:rPr>
        <w:t xml:space="preserve"> </w:t>
      </w:r>
      <w:proofErr w:type="spellStart"/>
      <w:r w:rsidRPr="002237A1">
        <w:rPr>
          <w:rFonts w:ascii="Seat Bcn" w:hAnsi="Seat Bcn"/>
          <w:color w:val="626366"/>
          <w:sz w:val="16"/>
          <w:szCs w:val="16"/>
          <w:lang w:val="fr-BE" w:eastAsia="es-ES"/>
        </w:rPr>
        <w:t>footprint</w:t>
      </w:r>
      <w:proofErr w:type="spellEnd"/>
      <w:r w:rsidRPr="002237A1">
        <w:rPr>
          <w:rFonts w:ascii="Seat Bcn" w:hAnsi="Seat Bcn"/>
          <w:color w:val="626366"/>
          <w:sz w:val="16"/>
          <w:szCs w:val="16"/>
          <w:lang w:val="fr-BE" w:eastAsia="es-ES"/>
        </w:rPr>
        <w:t xml:space="preserve"> plant by 2050.</w:t>
      </w:r>
    </w:p>
    <w:sectPr w:rsidR="00C7152D" w:rsidRPr="002237A1" w:rsidSect="00615DAB">
      <w:headerReference w:type="default" r:id="rId9"/>
      <w:footerReference w:type="default" r:id="rId10"/>
      <w:headerReference w:type="first" r:id="rId11"/>
      <w:footerReference w:type="first" r:id="rId12"/>
      <w:pgSz w:w="11906" w:h="16838"/>
      <w:pgMar w:top="2268" w:right="1531" w:bottom="1135" w:left="153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8332E2" w14:textId="77777777" w:rsidR="00C42954" w:rsidRDefault="00C42954" w:rsidP="00C7152D">
      <w:pPr>
        <w:spacing w:after="0" w:line="240" w:lineRule="auto"/>
      </w:pPr>
      <w:r>
        <w:separator/>
      </w:r>
    </w:p>
  </w:endnote>
  <w:endnote w:type="continuationSeparator" w:id="0">
    <w:p w14:paraId="295348CA" w14:textId="77777777" w:rsidR="00C42954" w:rsidRDefault="00C42954" w:rsidP="00C71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atMetaNormal">
    <w:altName w:val="Calibri"/>
    <w:panose1 w:val="00000000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at Meta Black Roman">
    <w:altName w:val="Arial Black"/>
    <w:charset w:val="00"/>
    <w:family w:val="swiss"/>
    <w:pitch w:val="variable"/>
    <w:sig w:usb0="00000003" w:usb1="00000000" w:usb2="00000000" w:usb3="00000000" w:csb0="00000001" w:csb1="00000000"/>
  </w:font>
  <w:font w:name="Seat Meta Bold Roman">
    <w:altName w:val="Arial Black"/>
    <w:charset w:val="00"/>
    <w:family w:val="swiss"/>
    <w:pitch w:val="variable"/>
    <w:sig w:usb0="00000003" w:usb1="00000000" w:usb2="00000000" w:usb3="00000000" w:csb0="00000001" w:csb1="00000000"/>
  </w:font>
  <w:font w:name="Seat Meta Normal Roman">
    <w:altName w:val="Arial"/>
    <w:charset w:val="00"/>
    <w:family w:val="swiss"/>
    <w:pitch w:val="variable"/>
    <w:sig w:usb0="00000003" w:usb1="00000000" w:usb2="00000000" w:usb3="00000000" w:csb0="00000001" w:csb1="00000000"/>
  </w:font>
  <w:font w:name="VW Text Office">
    <w:altName w:val="Calibri"/>
    <w:charset w:val="00"/>
    <w:family w:val="swiss"/>
    <w:pitch w:val="variable"/>
    <w:sig w:usb0="A00002AF" w:usb1="5000207B" w:usb2="00000000" w:usb3="00000000" w:csb0="0000009F" w:csb1="00000000"/>
  </w:font>
  <w:font w:name="Seat Bcn">
    <w:panose1 w:val="00000500000000000000"/>
    <w:charset w:val="00"/>
    <w:family w:val="modern"/>
    <w:notTrueType/>
    <w:pitch w:val="variable"/>
    <w:sig w:usb0="00000007" w:usb1="00000000" w:usb2="00000000" w:usb3="00000000" w:csb0="00000093" w:csb1="00000000"/>
  </w:font>
  <w:font w:name="SeatBcn-Medium">
    <w:altName w:val="Calibri"/>
    <w:panose1 w:val="00000600000000000000"/>
    <w:charset w:val="4D"/>
    <w:family w:val="auto"/>
    <w:notTrueType/>
    <w:pitch w:val="default"/>
    <w:sig w:usb0="00000003" w:usb1="00000000" w:usb2="00000000" w:usb3="00000000" w:csb0="00000001" w:csb1="00000000"/>
  </w:font>
  <w:font w:name="SeatBcn-Black">
    <w:altName w:val="Seat Bcn Black"/>
    <w:panose1 w:val="00000800000000000000"/>
    <w:charset w:val="4D"/>
    <w:family w:val="auto"/>
    <w:notTrueType/>
    <w:pitch w:val="default"/>
    <w:sig w:usb0="00000003" w:usb1="00000000" w:usb2="00000000" w:usb3="00000000" w:csb0="00000001" w:csb1="00000000"/>
  </w:font>
  <w:font w:name="SeatBcn-Regular">
    <w:altName w:val="Seat Bcn Regular"/>
    <w:panose1 w:val="00000000000000000000"/>
    <w:charset w:val="4D"/>
    <w:family w:val="auto"/>
    <w:notTrueType/>
    <w:pitch w:val="default"/>
    <w:sig w:usb0="00000003" w:usb1="00000000" w:usb2="00000000" w:usb3="00000000" w:csb0="00000001" w:csb1="00000000"/>
  </w:font>
  <w:font w:name="Seat Bcn Black">
    <w:panose1 w:val="00000800000000000000"/>
    <w:charset w:val="00"/>
    <w:family w:val="modern"/>
    <w:notTrueType/>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10091688"/>
      <w:docPartObj>
        <w:docPartGallery w:val="Page Numbers (Bottom of Page)"/>
        <w:docPartUnique/>
      </w:docPartObj>
    </w:sdtPr>
    <w:sdtEndPr/>
    <w:sdtContent>
      <w:sdt>
        <w:sdtPr>
          <w:id w:val="-1769616900"/>
          <w:docPartObj>
            <w:docPartGallery w:val="Page Numbers (Top of Page)"/>
            <w:docPartUnique/>
          </w:docPartObj>
        </w:sdtPr>
        <w:sdtEndPr/>
        <w:sdtContent>
          <w:p w14:paraId="45687939" w14:textId="77777777" w:rsidR="003623C7" w:rsidRDefault="003623C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3FF66E2" w14:textId="77777777" w:rsidR="00615DAB" w:rsidRDefault="00615D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Seat Bcn" w:hAnsi="Seat Bcn"/>
        <w:sz w:val="16"/>
        <w:szCs w:val="16"/>
      </w:rPr>
      <w:id w:val="-1963099537"/>
      <w:docPartObj>
        <w:docPartGallery w:val="Page Numbers (Bottom of Page)"/>
        <w:docPartUnique/>
      </w:docPartObj>
    </w:sdtPr>
    <w:sdtEndPr/>
    <w:sdtContent>
      <w:sdt>
        <w:sdtPr>
          <w:rPr>
            <w:rFonts w:ascii="Seat Bcn" w:hAnsi="Seat Bcn"/>
            <w:sz w:val="16"/>
            <w:szCs w:val="16"/>
          </w:rPr>
          <w:id w:val="1348516825"/>
          <w:docPartObj>
            <w:docPartGallery w:val="Page Numbers (Top of Page)"/>
            <w:docPartUnique/>
          </w:docPartObj>
        </w:sdtPr>
        <w:sdtEndPr/>
        <w:sdtContent>
          <w:p w14:paraId="24297DAE" w14:textId="77777777" w:rsidR="002F1FAF" w:rsidRDefault="002F1FAF" w:rsidP="002F1FAF">
            <w:pPr>
              <w:pStyle w:val="Footer"/>
              <w:jc w:val="right"/>
              <w:rPr>
                <w:rFonts w:ascii="Seat Bcn" w:hAnsi="Seat Bcn"/>
                <w:sz w:val="16"/>
                <w:szCs w:val="16"/>
              </w:rPr>
            </w:pPr>
            <w:r>
              <w:rPr>
                <w:noProof/>
              </w:rPr>
              <mc:AlternateContent>
                <mc:Choice Requires="wps">
                  <w:drawing>
                    <wp:anchor distT="45720" distB="45720" distL="114300" distR="114300" simplePos="0" relativeHeight="251763712" behindDoc="0" locked="0" layoutInCell="1" allowOverlap="1" wp14:anchorId="4BD3EDE9" wp14:editId="1C5AD70B">
                      <wp:simplePos x="0" y="0"/>
                      <wp:positionH relativeFrom="column">
                        <wp:posOffset>-72390</wp:posOffset>
                      </wp:positionH>
                      <wp:positionV relativeFrom="paragraph">
                        <wp:posOffset>128905</wp:posOffset>
                      </wp:positionV>
                      <wp:extent cx="4088130" cy="621030"/>
                      <wp:effectExtent l="0" t="0" r="7620" b="762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8130" cy="621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0F96DA" w14:textId="77777777"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SEAT Import Belgium – une division de / een afde</w:t>
                                  </w:r>
                                  <w:r>
                                    <w:rPr>
                                      <w:rFonts w:ascii="Seat Bcn" w:hAnsi="Seat Bcn"/>
                                      <w:sz w:val="16"/>
                                      <w:szCs w:val="16"/>
                                      <w:lang w:val="nl-BE"/>
                                    </w:rPr>
                                    <w:t xml:space="preserve">ling van D’Ieteren </w:t>
                                  </w:r>
                                  <w:r w:rsidR="00643BE3">
                                    <w:rPr>
                                      <w:rFonts w:ascii="Seat Bcn" w:hAnsi="Seat Bcn"/>
                                      <w:sz w:val="16"/>
                                      <w:szCs w:val="16"/>
                                      <w:lang w:val="nl-BE"/>
                                    </w:rPr>
                                    <w:t>Automotive SA/NV</w:t>
                                  </w:r>
                                </w:p>
                                <w:p w14:paraId="4D1ADC12" w14:textId="77777777"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Zoning Industriel/Industriezone Guldendelle</w:t>
                                  </w:r>
                                </w:p>
                                <w:p w14:paraId="1A798532" w14:textId="77777777" w:rsid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Arthur D</w:t>
                                  </w:r>
                                  <w:r>
                                    <w:rPr>
                                      <w:rFonts w:ascii="Seat Bcn" w:hAnsi="Seat Bcn"/>
                                      <w:sz w:val="16"/>
                                      <w:szCs w:val="16"/>
                                      <w:lang w:val="nl-BE"/>
                                    </w:rPr>
                                    <w:t>e Coninckstraat 3</w:t>
                                  </w:r>
                                </w:p>
                                <w:p w14:paraId="42F77CCC" w14:textId="77777777" w:rsidR="002F1FAF" w:rsidRPr="002F1FAF" w:rsidRDefault="002F1FAF" w:rsidP="002F1FAF">
                                  <w:pPr>
                                    <w:spacing w:after="0" w:line="240" w:lineRule="auto"/>
                                    <w:jc w:val="both"/>
                                    <w:rPr>
                                      <w:rFonts w:ascii="Seat Bcn" w:hAnsi="Seat Bcn"/>
                                      <w:sz w:val="16"/>
                                      <w:szCs w:val="16"/>
                                      <w:lang w:val="nl-BE"/>
                                    </w:rPr>
                                  </w:pPr>
                                  <w:r>
                                    <w:rPr>
                                      <w:rFonts w:ascii="Seat Bcn" w:hAnsi="Seat Bcn"/>
                                      <w:sz w:val="16"/>
                                      <w:szCs w:val="16"/>
                                      <w:lang w:val="nl-BE"/>
                                    </w:rPr>
                                    <w:t>3070 Kortenberg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BD3EDE9" id="_x0000_t202" coordsize="21600,21600" o:spt="202" path="m,l,21600r21600,l21600,xe">
                      <v:stroke joinstyle="miter"/>
                      <v:path gradientshapeok="t" o:connecttype="rect"/>
                    </v:shapetype>
                    <v:shape id="Text Box 2" o:spid="_x0000_s1026" type="#_x0000_t202" style="position:absolute;left:0;text-align:left;margin-left:-5.7pt;margin-top:10.15pt;width:321.9pt;height:48.9pt;z-index:251763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KWAwIAAO8DAAAOAAAAZHJzL2Uyb0RvYy54bWysU9uO0zAQfUfiHyy/01wopURNV0tXRUjL&#10;RdrlAxzHSSwSjxm7TcrXM3a63QJvCD9YHs/4zJwz483NNPTsqNBpMCXPFilnykiotWlL/u1x/2rN&#10;mfPC1KIHo0p+Uo7fbF++2Iy2UDl00NcKGYEYV4y25J33tkgSJzs1CLcAqww5G8BBeDKxTWoUI6EP&#10;fZKn6SoZAWuLIJVzdHs3O/k24jeNkv5L0zjlWV9yqs3HHeNehT3ZbkTRorCdlucyxD9UMQhtKOkF&#10;6k54wQ6o/4IatERw0PiFhCGBptFSRQ7EJkv/YPPQCasiFxLH2YtM7v/Bys/Hr8h0XfIVZ0YM1KJH&#10;NXn2HiaWB3VG6woKerAU5ie6pi5Hps7eg/zumIFdJ0yrbhFh7JSoqbosvEyuns44LoBU4yeoKY04&#10;eIhAU4NDkI7EYIROXTpdOhNKkXS5TNfr7DW5JPlWeZbSOaQQxdNri85/UDCwcCg5UucjujjeOz+H&#10;PoWEZA56Xe9130cD22rXIzsKmpJ9XGf038J6E4INhGczYriJNAOzmaOfqomcgXsF9YkII8xTR7+E&#10;Dh3gT85GmriSux8HgYqz/qMh0d5ly2UY0Wgs37zNycBrT3XtEUYSVMk9Z/Nx5+exPljUbUeZ5jYZ&#10;uCWhGx01eK7qXDdNVVTx/APC2F7bMer5n25/AQAA//8DAFBLAwQUAAYACAAAACEAaJ99X94AAAAK&#10;AQAADwAAAGRycy9kb3ducmV2LnhtbEyPwU7DMAyG70i8Q2QkLmhL041ulKYTIIG4buwB0sZrKxqn&#10;arK1e3vMCY62P/3+/mI3u15ccAydJw1qmYBAqr3tqNFw/HpfbEGEaMia3hNquGKAXXl7U5jc+on2&#10;eDnERnAIhdxoaGMccilD3aIzYekHJL6d/OhM5HFspB3NxOGul2mSZNKZjvhDawZ8a7H+PpydhtPn&#10;9PD4NFUf8bjZr7NX020qf9X6/m5+eQYRcY5/MPzqszqU7FT5M9kgeg0LpdaMakiTFQgGslXKi4pJ&#10;tVUgy0L+r1D+AAAA//8DAFBLAQItABQABgAIAAAAIQC2gziS/gAAAOEBAAATAAAAAAAAAAAAAAAA&#10;AAAAAABbQ29udGVudF9UeXBlc10ueG1sUEsBAi0AFAAGAAgAAAAhADj9If/WAAAAlAEAAAsAAAAA&#10;AAAAAAAAAAAALwEAAF9yZWxzLy5yZWxzUEsBAi0AFAAGAAgAAAAhAD6/spYDAgAA7wMAAA4AAAAA&#10;AAAAAAAAAAAALgIAAGRycy9lMm9Eb2MueG1sUEsBAi0AFAAGAAgAAAAhAGiffV/eAAAACgEAAA8A&#10;AAAAAAAAAAAAAAAAXQQAAGRycy9kb3ducmV2LnhtbFBLBQYAAAAABAAEAPMAAABoBQAAAAA=&#10;" stroked="f">
                      <v:textbox>
                        <w:txbxContent>
                          <w:p w14:paraId="0C0F96DA" w14:textId="77777777"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SEAT Import Belgium – une division de / een afde</w:t>
                            </w:r>
                            <w:r>
                              <w:rPr>
                                <w:rFonts w:ascii="Seat Bcn" w:hAnsi="Seat Bcn"/>
                                <w:sz w:val="16"/>
                                <w:szCs w:val="16"/>
                                <w:lang w:val="nl-BE"/>
                              </w:rPr>
                              <w:t xml:space="preserve">ling van D’Ieteren </w:t>
                            </w:r>
                            <w:r w:rsidR="00643BE3">
                              <w:rPr>
                                <w:rFonts w:ascii="Seat Bcn" w:hAnsi="Seat Bcn"/>
                                <w:sz w:val="16"/>
                                <w:szCs w:val="16"/>
                                <w:lang w:val="nl-BE"/>
                              </w:rPr>
                              <w:t>Automotive SA/NV</w:t>
                            </w:r>
                          </w:p>
                          <w:p w14:paraId="4D1ADC12" w14:textId="77777777"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Zoning Industriel/Industriezone Guldendelle</w:t>
                            </w:r>
                          </w:p>
                          <w:p w14:paraId="1A798532" w14:textId="77777777" w:rsid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Arthur D</w:t>
                            </w:r>
                            <w:r>
                              <w:rPr>
                                <w:rFonts w:ascii="Seat Bcn" w:hAnsi="Seat Bcn"/>
                                <w:sz w:val="16"/>
                                <w:szCs w:val="16"/>
                                <w:lang w:val="nl-BE"/>
                              </w:rPr>
                              <w:t>e Coninckstraat 3</w:t>
                            </w:r>
                          </w:p>
                          <w:p w14:paraId="42F77CCC" w14:textId="77777777" w:rsidR="002F1FAF" w:rsidRPr="002F1FAF" w:rsidRDefault="002F1FAF" w:rsidP="002F1FAF">
                            <w:pPr>
                              <w:spacing w:after="0" w:line="240" w:lineRule="auto"/>
                              <w:jc w:val="both"/>
                              <w:rPr>
                                <w:rFonts w:ascii="Seat Bcn" w:hAnsi="Seat Bcn"/>
                                <w:sz w:val="16"/>
                                <w:szCs w:val="16"/>
                                <w:lang w:val="nl-BE"/>
                              </w:rPr>
                            </w:pPr>
                            <w:r>
                              <w:rPr>
                                <w:rFonts w:ascii="Seat Bcn" w:hAnsi="Seat Bcn"/>
                                <w:sz w:val="16"/>
                                <w:szCs w:val="16"/>
                                <w:lang w:val="nl-BE"/>
                              </w:rPr>
                              <w:t>3070 Kortenberg</w:t>
                            </w:r>
                          </w:p>
                        </w:txbxContent>
                      </v:textbox>
                      <w10:wrap type="square"/>
                    </v:shape>
                  </w:pict>
                </mc:Fallback>
              </mc:AlternateContent>
            </w:r>
          </w:p>
          <w:p w14:paraId="66C730F5" w14:textId="77777777" w:rsidR="002F1FAF" w:rsidRDefault="00615DAB" w:rsidP="002F1FAF">
            <w:pPr>
              <w:pStyle w:val="Footer"/>
              <w:jc w:val="right"/>
              <w:rPr>
                <w:rFonts w:ascii="Seat Bcn" w:hAnsi="Seat Bcn"/>
                <w:bCs/>
                <w:sz w:val="16"/>
                <w:szCs w:val="16"/>
              </w:rPr>
            </w:pPr>
            <w:r>
              <w:rPr>
                <w:rFonts w:ascii="Seat Bcn" w:hAnsi="Seat Bcn"/>
                <w:sz w:val="16"/>
                <w:szCs w:val="16"/>
              </w:rPr>
              <w:t>Page</w:t>
            </w:r>
            <w:r w:rsidRPr="006345EC">
              <w:rPr>
                <w:rFonts w:ascii="Seat Bcn" w:hAnsi="Seat Bcn"/>
                <w:sz w:val="16"/>
                <w:szCs w:val="16"/>
              </w:rPr>
              <w:t xml:space="preserve"> </w:t>
            </w:r>
            <w:r w:rsidRPr="006345EC">
              <w:rPr>
                <w:rFonts w:ascii="Seat Bcn" w:hAnsi="Seat Bcn"/>
                <w:bCs/>
                <w:sz w:val="16"/>
                <w:szCs w:val="16"/>
              </w:rPr>
              <w:fldChar w:fldCharType="begin"/>
            </w:r>
            <w:r w:rsidRPr="006345EC">
              <w:rPr>
                <w:rFonts w:ascii="Seat Bcn" w:hAnsi="Seat Bcn"/>
                <w:bCs/>
                <w:sz w:val="16"/>
                <w:szCs w:val="16"/>
              </w:rPr>
              <w:instrText>PAGE</w:instrText>
            </w:r>
            <w:r w:rsidRPr="006345EC">
              <w:rPr>
                <w:rFonts w:ascii="Seat Bcn" w:hAnsi="Seat Bcn"/>
                <w:bCs/>
                <w:sz w:val="16"/>
                <w:szCs w:val="16"/>
              </w:rPr>
              <w:fldChar w:fldCharType="separate"/>
            </w:r>
            <w:r w:rsidR="00D56A40">
              <w:rPr>
                <w:rFonts w:ascii="Seat Bcn" w:hAnsi="Seat Bcn"/>
                <w:bCs/>
                <w:noProof/>
                <w:sz w:val="16"/>
                <w:szCs w:val="16"/>
              </w:rPr>
              <w:t>1</w:t>
            </w:r>
            <w:r w:rsidRPr="006345EC">
              <w:rPr>
                <w:rFonts w:ascii="Seat Bcn" w:hAnsi="Seat Bcn"/>
                <w:bCs/>
                <w:sz w:val="16"/>
                <w:szCs w:val="16"/>
              </w:rPr>
              <w:fldChar w:fldCharType="end"/>
            </w:r>
            <w:r w:rsidRPr="006345EC">
              <w:rPr>
                <w:rFonts w:ascii="Seat Bcn" w:hAnsi="Seat Bcn"/>
                <w:sz w:val="16"/>
                <w:szCs w:val="16"/>
              </w:rPr>
              <w:t xml:space="preserve"> </w:t>
            </w:r>
            <w:r>
              <w:rPr>
                <w:rFonts w:ascii="Seat Bcn" w:hAnsi="Seat Bcn"/>
                <w:sz w:val="16"/>
                <w:szCs w:val="16"/>
              </w:rPr>
              <w:t>of</w:t>
            </w:r>
            <w:r w:rsidRPr="006345EC">
              <w:rPr>
                <w:rFonts w:ascii="Seat Bcn" w:hAnsi="Seat Bcn"/>
                <w:sz w:val="16"/>
                <w:szCs w:val="16"/>
              </w:rPr>
              <w:t xml:space="preserve"> </w:t>
            </w:r>
            <w:r w:rsidRPr="006345EC">
              <w:rPr>
                <w:rFonts w:ascii="Seat Bcn" w:hAnsi="Seat Bcn"/>
                <w:bCs/>
                <w:sz w:val="16"/>
                <w:szCs w:val="16"/>
              </w:rPr>
              <w:fldChar w:fldCharType="begin"/>
            </w:r>
            <w:r w:rsidRPr="006345EC">
              <w:rPr>
                <w:rFonts w:ascii="Seat Bcn" w:hAnsi="Seat Bcn"/>
                <w:bCs/>
                <w:sz w:val="16"/>
                <w:szCs w:val="16"/>
              </w:rPr>
              <w:instrText>NUMPAGES</w:instrText>
            </w:r>
            <w:r w:rsidRPr="006345EC">
              <w:rPr>
                <w:rFonts w:ascii="Seat Bcn" w:hAnsi="Seat Bcn"/>
                <w:bCs/>
                <w:sz w:val="16"/>
                <w:szCs w:val="16"/>
              </w:rPr>
              <w:fldChar w:fldCharType="separate"/>
            </w:r>
            <w:r w:rsidR="00D56A40">
              <w:rPr>
                <w:rFonts w:ascii="Seat Bcn" w:hAnsi="Seat Bcn"/>
                <w:bCs/>
                <w:noProof/>
                <w:sz w:val="16"/>
                <w:szCs w:val="16"/>
              </w:rPr>
              <w:t>3</w:t>
            </w:r>
            <w:r w:rsidRPr="006345EC">
              <w:rPr>
                <w:rFonts w:ascii="Seat Bcn" w:hAnsi="Seat Bcn"/>
                <w:bCs/>
                <w:sz w:val="16"/>
                <w:szCs w:val="16"/>
              </w:rPr>
              <w:fldChar w:fldCharType="end"/>
            </w:r>
          </w:p>
          <w:p w14:paraId="02AE226A" w14:textId="60E6D40C" w:rsidR="002F1FAF" w:rsidRDefault="002F1FAF" w:rsidP="002F1FAF">
            <w:pPr>
              <w:pStyle w:val="Footer"/>
              <w:jc w:val="right"/>
              <w:rPr>
                <w:rFonts w:ascii="Seat Bcn" w:hAnsi="Seat Bcn"/>
                <w:sz w:val="16"/>
                <w:szCs w:val="16"/>
              </w:rPr>
            </w:pPr>
            <w:r>
              <w:rPr>
                <w:rFonts w:ascii="Seat Bcn" w:hAnsi="Seat Bcn"/>
                <w:bCs/>
                <w:sz w:val="16"/>
                <w:szCs w:val="16"/>
              </w:rPr>
              <w:t xml:space="preserve">Nr </w:t>
            </w:r>
            <w:r w:rsidR="00997782">
              <w:rPr>
                <w:rFonts w:ascii="Seat Bcn" w:hAnsi="Seat Bcn"/>
                <w:bCs/>
                <w:sz w:val="16"/>
                <w:szCs w:val="16"/>
              </w:rPr>
              <w:t>07</w:t>
            </w:r>
            <w:r>
              <w:rPr>
                <w:rFonts w:ascii="Seat Bcn" w:hAnsi="Seat Bcn"/>
                <w:bCs/>
                <w:sz w:val="16"/>
                <w:szCs w:val="16"/>
              </w:rPr>
              <w:t>/20</w:t>
            </w:r>
            <w:r w:rsidR="003623C7">
              <w:rPr>
                <w:rFonts w:ascii="Seat Bcn" w:hAnsi="Seat Bcn"/>
                <w:bCs/>
                <w:sz w:val="16"/>
                <w:szCs w:val="16"/>
              </w:rPr>
              <w:t>2</w:t>
            </w:r>
            <w:r w:rsidR="00643BE3">
              <w:rPr>
                <w:rFonts w:ascii="Seat Bcn" w:hAnsi="Seat Bcn"/>
                <w:bCs/>
                <w:sz w:val="16"/>
                <w:szCs w:val="16"/>
              </w:rPr>
              <w:t>1</w:t>
            </w:r>
          </w:p>
        </w:sdtContent>
      </w:sdt>
    </w:sdtContent>
  </w:sdt>
  <w:p w14:paraId="6D6AF633" w14:textId="77777777" w:rsidR="00615DAB" w:rsidRPr="002F1FAF" w:rsidRDefault="002F1FAF" w:rsidP="002F1FAF">
    <w:pPr>
      <w:pStyle w:val="Footer"/>
      <w:jc w:val="right"/>
      <w:rPr>
        <w:rFonts w:ascii="Seat Bcn" w:hAnsi="Seat Bcn"/>
        <w:sz w:val="16"/>
        <w:szCs w:val="16"/>
      </w:rPr>
    </w:pPr>
    <w:r w:rsidRPr="002F1FAF">
      <w:rPr>
        <w:rFonts w:ascii="Seat Bcn" w:hAnsi="Seat Bcn"/>
        <w:noProof/>
        <w:sz w:val="16"/>
        <w:szCs w:val="16"/>
      </w:rPr>
      <mc:AlternateContent>
        <mc:Choice Requires="wps">
          <w:drawing>
            <wp:anchor distT="0" distB="0" distL="114300" distR="114300" simplePos="0" relativeHeight="251761664" behindDoc="0" locked="0" layoutInCell="1" allowOverlap="1" wp14:anchorId="63F87AD7" wp14:editId="4E8D6CA3">
              <wp:simplePos x="0" y="0"/>
              <wp:positionH relativeFrom="page">
                <wp:posOffset>910590</wp:posOffset>
              </wp:positionH>
              <wp:positionV relativeFrom="paragraph">
                <wp:posOffset>10048240</wp:posOffset>
              </wp:positionV>
              <wp:extent cx="1332230" cy="342265"/>
              <wp:effectExtent l="0" t="0" r="0"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342265"/>
                      </a:xfrm>
                      <a:prstGeom prst="rect">
                        <a:avLst/>
                      </a:prstGeom>
                      <a:solidFill>
                        <a:srgbClr val="FFFFFF"/>
                      </a:solidFill>
                      <a:ln w="9525">
                        <a:noFill/>
                        <a:miter lim="800000"/>
                        <a:headEnd/>
                        <a:tailEnd/>
                      </a:ln>
                    </wps:spPr>
                    <wps:txbx>
                      <w:txbxContent>
                        <w:p w14:paraId="3884F02B"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3F87AD7" id="Textfeld 2" o:spid="_x0000_s1027" type="#_x0000_t202" style="position:absolute;left:0;text-align:left;margin-left:71.7pt;margin-top:791.2pt;width:104.9pt;height:26.95pt;z-index:251761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ubGAIAABIEAAAOAAAAZHJzL2Uyb0RvYy54bWysU1Fv0zAQfkfiP1h+p2lTOo2o6TQ6ipDG&#10;QNr4AVfHaSxsn7HdJuXXc3babsAbIg/WOb777rvv7pY3g9HsIH1QaGs+m0w5k1Zgo+yu5t+eNm+u&#10;OQsRbAMaraz5UQZ+s3r9atm7SpbYoW6kZwRiQ9W7mncxuqooguikgTBBJy09tugNRLr6XdF46And&#10;6KKcTq+KHn3jPAoZAv29Gx/5KuO3rRTxS9sGGZmuOXGL+fT53KazWC2h2nlwnRInGvAPLAwoS0kv&#10;UHcQge29+gvKKOExYBsnAk2BbauEzDVQNbPpH9U8duBkroXECe4iU/h/sOLh8NUz1dR8wZkFQy16&#10;kkNspW5YmdTpXajI6dGRWxze40BdzpUGd4/ie2AW1x3Ynbz1HvtOQkPsZimyeBE64oQEsu0/Y0Np&#10;YB8xAw2tN0k6EoMROnXpeOkMUWEipZzPy3JOT4Le5m/L8mqRU0B1jnY+xI8SDUtGzT11PqPD4T7E&#10;xAaqs0tKFlCrZqO0zhe/2661ZwegKdnk74T+m5u2rK/5u0W5yMgWU3weIKMiTbFWpubX0/SlcKiS&#10;Gh9sk+0ISo82MdH2JE9SZNQmDtsh9yFrl6TbYnMkvTyOQ0tLRkaH/idnPQ1szcOPPXjJmf5kSfM0&#10;3WfDn43t2QArKLTmkbPRXMe8BYmmxVvqRauyTM+ZTxRp8LJ6pyVJk/3ynr2eV3n1CwAA//8DAFBL&#10;AwQUAAYACAAAACEASoRxNuEAAAANAQAADwAAAGRycy9kb3ducmV2LnhtbEyPwU7DMBBE70j8g7VI&#10;XBB1iNuoCnEqaOEGh5aqZzd2k6jxOrKdJv17lhO9zeyOZt8Wq8l27GJ8aB1KeJklwAxWTrdYS9j/&#10;fD4vgYWoUKvOoZFwNQFW5f1doXLtRtyayy7WjEow5EpCE2Ofcx6qxlgVZq43SLuT81ZFsr7m2quR&#10;ym3H0yTJuFUt0oVG9WbdmOq8G6yEbOOHcYvrp83+40t993V6eL8epHx8mN5egUUzxf8w/OETOpTE&#10;dHQD6sA68nMxpyiJxTIlRRGxECmwI40ykQngZcFvvyh/AQAA//8DAFBLAQItABQABgAIAAAAIQC2&#10;gziS/gAAAOEBAAATAAAAAAAAAAAAAAAAAAAAAABbQ29udGVudF9UeXBlc10ueG1sUEsBAi0AFAAG&#10;AAgAAAAhADj9If/WAAAAlAEAAAsAAAAAAAAAAAAAAAAALwEAAF9yZWxzLy5yZWxzUEsBAi0AFAAG&#10;AAgAAAAhACGT+5sYAgAAEgQAAA4AAAAAAAAAAAAAAAAALgIAAGRycy9lMm9Eb2MueG1sUEsBAi0A&#10;FAAGAAgAAAAhAEqEcTbhAAAADQEAAA8AAAAAAAAAAAAAAAAAcgQAAGRycy9kb3ducmV2LnhtbFBL&#10;BQYAAAAABAAEAPMAAACABQAAAAA=&#10;" stroked="f">
              <v:textbox inset="0,0,0,0">
                <w:txbxContent>
                  <w:p w14:paraId="3884F02B"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v:textbox>
              <w10:wrap anchorx="page"/>
            </v:shape>
          </w:pict>
        </mc:Fallback>
      </mc:AlternateContent>
    </w:r>
    <w:r w:rsidRPr="002F1FAF">
      <w:rPr>
        <w:rFonts w:ascii="Seat Bcn" w:hAnsi="Seat Bcn"/>
        <w:noProof/>
        <w:sz w:val="16"/>
        <w:szCs w:val="16"/>
      </w:rPr>
      <mc:AlternateContent>
        <mc:Choice Requires="wps">
          <w:drawing>
            <wp:anchor distT="0" distB="0" distL="114300" distR="114300" simplePos="0" relativeHeight="251759616" behindDoc="0" locked="0" layoutInCell="1" allowOverlap="1" wp14:anchorId="228D7D96" wp14:editId="2917AB33">
              <wp:simplePos x="0" y="0"/>
              <wp:positionH relativeFrom="page">
                <wp:posOffset>910590</wp:posOffset>
              </wp:positionH>
              <wp:positionV relativeFrom="paragraph">
                <wp:posOffset>10048240</wp:posOffset>
              </wp:positionV>
              <wp:extent cx="1332230" cy="342265"/>
              <wp:effectExtent l="0" t="0" r="0" b="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342265"/>
                      </a:xfrm>
                      <a:prstGeom prst="rect">
                        <a:avLst/>
                      </a:prstGeom>
                      <a:solidFill>
                        <a:srgbClr val="FFFFFF"/>
                      </a:solidFill>
                      <a:ln w="9525">
                        <a:noFill/>
                        <a:miter lim="800000"/>
                        <a:headEnd/>
                        <a:tailEnd/>
                      </a:ln>
                    </wps:spPr>
                    <wps:txbx>
                      <w:txbxContent>
                        <w:p w14:paraId="637453CE"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28D7D96" id="_x0000_s1028" type="#_x0000_t202" style="position:absolute;left:0;text-align:left;margin-left:71.7pt;margin-top:791.2pt;width:104.9pt;height:26.95pt;z-index:251759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eeiGQIAABIEAAAOAAAAZHJzL2Uyb0RvYy54bWysU1Fv0zAQfkfiP1h+p2nTdRpR02l0FCGN&#10;gbTxA66201jYvmC7Tcqv5+y0ZcAbIg/WOb777rvv7pa3gzXsoHzQ6Go+m0w5U06g1G5X86/Pmzc3&#10;nIUIToJBp2p+VIHfrl6/WvZdpUps0UjlGYG4UPVdzdsYu6oogmiVhTDBTjl6bNBbiHT1u0J66And&#10;mqKcTq+LHr3sPAoVAv29Hx/5KuM3jRLxc9MEFZmpOXGL+fT53KazWC2h2nnoWi1ONOAfWFjQjpJe&#10;oO4hAtt7/ReU1cJjwCZOBNoCm0YLlWugambTP6p5aqFTuRYSJ3QXmcL/gxWPhy+eaVnzK84cWGrR&#10;sxpio4xkZVKn70JFTk8ducXhHQ7U5Vxp6B5QfAvM4boFt1N33mPfKpDEbpYiixehI05IINv+E0pK&#10;A/uIGWhovE3SkRiM0KlLx0tniAoTKeV8XpZzehL0Nr8qy+tFTgHVObrzIX5QaFkyau6p8xkdDg8h&#10;JjZQnV1SsoBGy402Jl/8brs2nh2ApmSTvxP6b27Gsb7mbxflIiM7TPF5gKyONMVG25rfTNOXwqFK&#10;arx3MtsRtBltYmLcSZ6kyKhNHLZD7sNF9S3KI+nlcRxaWjIyWvQ/OOtpYGsevu/BK87MR0eap+k+&#10;G/5sbM8GOEGhNY+cjeY65i1INB3eUS8anWVKTRsznyjS4GX1TkuSJvvlPXv9WuXVTwAAAP//AwBQ&#10;SwMEFAAGAAgAAAAhAEqEcTbhAAAADQEAAA8AAABkcnMvZG93bnJldi54bWxMj8FOwzAQRO9I/IO1&#10;SFwQdYjbqApxKmjhBoeWqmc3dpOo8TqynSb9e5YTvc3sjmbfFqvJduxifGgdSniZJcAMVk63WEvY&#10;/3w+L4GFqFCrzqGRcDUBVuX9XaFy7Ubcmssu1oxKMORKQhNjn3MeqsZYFWauN0i7k/NWRbK+5tqr&#10;kcptx9MkybhVLdKFRvVm3ZjqvBushGzjh3GL66fN/uNLffd1eni/HqR8fJjeXoFFM8X/MPzhEzqU&#10;xHR0A+rAOvJzMacoicUyJUURsRApsCONMpEJ4GXBb78ofwEAAP//AwBQSwECLQAUAAYACAAAACEA&#10;toM4kv4AAADhAQAAEwAAAAAAAAAAAAAAAAAAAAAAW0NvbnRlbnRfVHlwZXNdLnhtbFBLAQItABQA&#10;BgAIAAAAIQA4/SH/1gAAAJQBAAALAAAAAAAAAAAAAAAAAC8BAABfcmVscy8ucmVsc1BLAQItABQA&#10;BgAIAAAAIQDuGeeiGQIAABIEAAAOAAAAAAAAAAAAAAAAAC4CAABkcnMvZTJvRG9jLnhtbFBLAQIt&#10;ABQABgAIAAAAIQBKhHE24QAAAA0BAAAPAAAAAAAAAAAAAAAAAHMEAABkcnMvZG93bnJldi54bWxQ&#10;SwUGAAAAAAQABADzAAAAgQUAAAAA&#10;" stroked="f">
              <v:textbox inset="0,0,0,0">
                <w:txbxContent>
                  <w:p w14:paraId="637453CE"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BE77D1" w14:textId="77777777" w:rsidR="00C42954" w:rsidRDefault="00C42954" w:rsidP="00C7152D">
      <w:pPr>
        <w:spacing w:after="0" w:line="240" w:lineRule="auto"/>
      </w:pPr>
      <w:r>
        <w:separator/>
      </w:r>
    </w:p>
  </w:footnote>
  <w:footnote w:type="continuationSeparator" w:id="0">
    <w:p w14:paraId="319E5E15" w14:textId="77777777" w:rsidR="00C42954" w:rsidRDefault="00C42954" w:rsidP="00C715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55C4DF" w14:textId="77777777" w:rsidR="00615DAB" w:rsidRPr="000A670A" w:rsidRDefault="00615DAB" w:rsidP="00303E23">
    <w:pPr>
      <w:tabs>
        <w:tab w:val="left" w:pos="1152"/>
      </w:tabs>
      <w:spacing w:after="0" w:line="240" w:lineRule="auto"/>
      <w:jc w:val="both"/>
      <w:rPr>
        <w:rFonts w:ascii="SeatBcn-Black" w:hAnsi="SeatBcn-Black" w:cs="SeatBcn-Black"/>
        <w:noProof/>
        <w:color w:val="E85412"/>
        <w:sz w:val="52"/>
        <w:szCs w:val="52"/>
        <w:lang w:eastAsia="zh-CN"/>
      </w:rPr>
    </w:pPr>
    <w:r w:rsidRPr="000A670A">
      <w:rPr>
        <w:rFonts w:ascii="Seat Bcn Black" w:hAnsi="Seat Bcn Black"/>
        <w:noProof/>
        <w:color w:val="E85411"/>
        <w:sz w:val="52"/>
        <w:szCs w:val="52"/>
        <w:lang w:val="es-ES" w:eastAsia="es-ES"/>
      </w:rPr>
      <w:drawing>
        <wp:anchor distT="0" distB="0" distL="114300" distR="114300" simplePos="0" relativeHeight="251757568" behindDoc="0" locked="0" layoutInCell="1" allowOverlap="1" wp14:anchorId="36A544A6" wp14:editId="7D476FA4">
          <wp:simplePos x="0" y="0"/>
          <wp:positionH relativeFrom="margin">
            <wp:posOffset>4842510</wp:posOffset>
          </wp:positionH>
          <wp:positionV relativeFrom="topMargin">
            <wp:posOffset>493395</wp:posOffset>
          </wp:positionV>
          <wp:extent cx="774000" cy="648000"/>
          <wp:effectExtent l="0" t="0" r="0" b="0"/>
          <wp:wrapNone/>
          <wp:docPr id="22" name="Imagen 22" descr="Servidor:SEAT 2017 New Laytout templates:SEAT LOGOS 2017:VERTICAL:POSITIVO:CMYK:SEAT_Master_Logo_Vertical_Positivo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idor:SEAT 2017 New Laytout templates:SEAT LOGOS 2017:VERTICAL:POSITIVO:CMYK:SEAT_Master_Logo_Vertical_Positivo_CMYK.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00" cy="648000"/>
                  </a:xfrm>
                  <a:prstGeom prst="rect">
                    <a:avLst/>
                  </a:prstGeom>
                  <a:noFill/>
                  <a:ln>
                    <a:noFill/>
                  </a:ln>
                </pic:spPr>
              </pic:pic>
            </a:graphicData>
          </a:graphic>
        </wp:anchor>
      </w:drawing>
    </w:r>
    <w:r w:rsidRPr="0070408F">
      <w:rPr>
        <w:rFonts w:ascii="Seat Bcn Black" w:hAnsi="Seat Bcn Black"/>
        <w:noProof/>
        <w:color w:val="E85411"/>
        <w:sz w:val="52"/>
        <w:szCs w:val="52"/>
        <w:lang w:val="es-ES" w:eastAsia="es-ES"/>
      </w:rPr>
      <w:drawing>
        <wp:anchor distT="0" distB="0" distL="114300" distR="114300" simplePos="0" relativeHeight="251756544" behindDoc="1" locked="0" layoutInCell="1" allowOverlap="1" wp14:anchorId="3892D087" wp14:editId="73569EE3">
          <wp:simplePos x="0" y="0"/>
          <wp:positionH relativeFrom="leftMargin">
            <wp:align>center</wp:align>
          </wp:positionH>
          <wp:positionV relativeFrom="margin">
            <wp:align>center</wp:align>
          </wp:positionV>
          <wp:extent cx="493200" cy="5014800"/>
          <wp:effectExtent l="0" t="0" r="2540" b="0"/>
          <wp:wrapNone/>
          <wp:docPr id="23" name="Picture 3" descr="D:\USUARIS\TULVDRV\Desktop\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UARIS\TULVDRV\Desktop\test.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3200" cy="5014800"/>
                  </a:xfrm>
                  <a:prstGeom prst="rect">
                    <a:avLst/>
                  </a:prstGeom>
                  <a:noFill/>
                  <a:ln>
                    <a:noFill/>
                  </a:ln>
                </pic:spPr>
              </pic:pic>
            </a:graphicData>
          </a:graphic>
        </wp:anchor>
      </w:drawing>
    </w:r>
    <w:r>
      <w:rPr>
        <w:rFonts w:ascii="SeatBcn-Black" w:hAnsi="SeatBcn-Black" w:cs="SeatBcn-Black"/>
        <w:noProof/>
        <w:color w:val="E85412"/>
        <w:sz w:val="52"/>
        <w:szCs w:val="52"/>
        <w:lang w:eastAsia="zh-CN"/>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D7D856" w14:textId="77777777" w:rsidR="00615DAB" w:rsidRDefault="00615DAB" w:rsidP="000A670A">
    <w:pPr>
      <w:spacing w:after="0" w:line="240" w:lineRule="auto"/>
    </w:pPr>
    <w:r w:rsidRPr="000A670A">
      <w:rPr>
        <w:rFonts w:ascii="Seat Bcn Black" w:hAnsi="Seat Bcn Black"/>
        <w:noProof/>
        <w:color w:val="E85411"/>
        <w:sz w:val="52"/>
        <w:szCs w:val="52"/>
        <w:lang w:val="es-ES" w:eastAsia="es-ES"/>
      </w:rPr>
      <w:drawing>
        <wp:anchor distT="0" distB="0" distL="114300" distR="114300" simplePos="0" relativeHeight="251743232" behindDoc="0" locked="0" layoutInCell="1" allowOverlap="1" wp14:anchorId="5D1A4E1E" wp14:editId="5533C537">
          <wp:simplePos x="0" y="0"/>
          <wp:positionH relativeFrom="margin">
            <wp:posOffset>4841875</wp:posOffset>
          </wp:positionH>
          <wp:positionV relativeFrom="topMargin">
            <wp:posOffset>493395</wp:posOffset>
          </wp:positionV>
          <wp:extent cx="774000" cy="648000"/>
          <wp:effectExtent l="0" t="0" r="0" b="0"/>
          <wp:wrapNone/>
          <wp:docPr id="25" name="Imagen 11" descr="Servidor:SEAT 2017 New Laytout templates:SEAT LOGOS 2017:VERTICAL:POSITIVO:CMYK:SEAT_Master_Logo_Vertical_Positivo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idor:SEAT 2017 New Laytout templates:SEAT LOGOS 2017:VERTICAL:POSITIVO:CMYK:SEAT_Master_Logo_Vertical_Positivo_CMYK.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00" cy="648000"/>
                  </a:xfrm>
                  <a:prstGeom prst="rect">
                    <a:avLst/>
                  </a:prstGeom>
                  <a:noFill/>
                  <a:ln>
                    <a:noFill/>
                  </a:ln>
                </pic:spPr>
              </pic:pic>
            </a:graphicData>
          </a:graphic>
        </wp:anchor>
      </w:drawing>
    </w:r>
    <w:r w:rsidRPr="009C2F89">
      <w:rPr>
        <w:rFonts w:ascii="Seat Bcn Black" w:hAnsi="Seat Bcn Black"/>
        <w:noProof/>
        <w:color w:val="E85411"/>
        <w:sz w:val="52"/>
        <w:szCs w:val="52"/>
        <w:lang w:val="es-ES" w:eastAsia="es-ES"/>
      </w:rPr>
      <w:drawing>
        <wp:anchor distT="0" distB="0" distL="114300" distR="114300" simplePos="0" relativeHeight="251751424" behindDoc="0" locked="0" layoutInCell="1" allowOverlap="1" wp14:anchorId="3E21B389" wp14:editId="2DF15F78">
          <wp:simplePos x="0" y="0"/>
          <wp:positionH relativeFrom="column">
            <wp:posOffset>-245110</wp:posOffset>
          </wp:positionH>
          <wp:positionV relativeFrom="paragraph">
            <wp:posOffset>5715</wp:posOffset>
          </wp:positionV>
          <wp:extent cx="1551600" cy="810000"/>
          <wp:effectExtent l="0" t="0" r="0" b="0"/>
          <wp:wrapNone/>
          <wp:docPr id="26" name="Picture 17" descr="D:\USUARIS\TULVDRV\Desktop\Ho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D:\USUARIS\TULVDRV\Desktop\Hol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1600" cy="810000"/>
                  </a:xfrm>
                  <a:prstGeom prst="rect">
                    <a:avLst/>
                  </a:prstGeom>
                  <a:noFill/>
                  <a:ln>
                    <a:noFill/>
                  </a:ln>
                </pic:spPr>
              </pic:pic>
            </a:graphicData>
          </a:graphic>
        </wp:anchor>
      </w:drawing>
    </w:r>
    <w:r w:rsidRPr="0070408F">
      <w:rPr>
        <w:rFonts w:ascii="Seat Bcn Black" w:hAnsi="Seat Bcn Black"/>
        <w:noProof/>
        <w:color w:val="E85411"/>
        <w:sz w:val="52"/>
        <w:szCs w:val="52"/>
        <w:lang w:val="es-ES" w:eastAsia="es-ES"/>
      </w:rPr>
      <w:drawing>
        <wp:anchor distT="0" distB="0" distL="114300" distR="114300" simplePos="0" relativeHeight="251753472" behindDoc="1" locked="0" layoutInCell="1" allowOverlap="1" wp14:anchorId="1FE84A20" wp14:editId="2D7064B3">
          <wp:simplePos x="0" y="0"/>
          <wp:positionH relativeFrom="leftMargin">
            <wp:align>center</wp:align>
          </wp:positionH>
          <wp:positionV relativeFrom="margin">
            <wp:align>center</wp:align>
          </wp:positionV>
          <wp:extent cx="493200" cy="5014800"/>
          <wp:effectExtent l="0" t="0" r="2540" b="0"/>
          <wp:wrapNone/>
          <wp:docPr id="27" name="Picture 18" descr="D:\USUARIS\TULVDRV\Desktop\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UARIS\TULVDRV\Desktop\test.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93200" cy="5014800"/>
                  </a:xfrm>
                  <a:prstGeom prst="rect">
                    <a:avLst/>
                  </a:prstGeom>
                  <a:noFill/>
                  <a:ln>
                    <a:noFill/>
                  </a:ln>
                </pic:spPr>
              </pic:pic>
            </a:graphicData>
          </a:graphic>
        </wp:anchor>
      </w:drawing>
    </w:r>
    <w:r w:rsidRPr="000A670A">
      <w:rPr>
        <w:rFonts w:ascii="Seat Bcn Black" w:hAnsi="Seat Bcn Black"/>
        <w:noProof/>
        <w:color w:val="E85411"/>
        <w:sz w:val="52"/>
        <w:szCs w:val="52"/>
        <w:lang w:eastAsia="zh-C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A6944"/>
    <w:multiLevelType w:val="hybridMultilevel"/>
    <w:tmpl w:val="5D18EE7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39CD2A3C"/>
    <w:multiLevelType w:val="hybridMultilevel"/>
    <w:tmpl w:val="413E66B4"/>
    <w:lvl w:ilvl="0" w:tplc="7D0A5FCC">
      <w:start w:val="1"/>
      <w:numFmt w:val="bullet"/>
      <w:lvlText w:val="/"/>
      <w:lvlJc w:val="left"/>
      <w:pPr>
        <w:tabs>
          <w:tab w:val="num" w:pos="720"/>
        </w:tabs>
        <w:ind w:left="720" w:hanging="360"/>
      </w:pPr>
      <w:rPr>
        <w:rFonts w:ascii="SeatMetaNormal" w:hAnsi="SeatMetaNormal" w:hint="default"/>
        <w:b w:val="0"/>
        <w:i w:val="0"/>
        <w:sz w:val="28"/>
        <w:lang w:val="es-ES"/>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6B2084"/>
    <w:multiLevelType w:val="hybridMultilevel"/>
    <w:tmpl w:val="1AAC9236"/>
    <w:lvl w:ilvl="0" w:tplc="A6686FDC">
      <w:start w:val="1"/>
      <w:numFmt w:val="bullet"/>
      <w:lvlText w:val=""/>
      <w:lvlJc w:val="left"/>
      <w:pPr>
        <w:ind w:left="1080" w:hanging="360"/>
      </w:pPr>
      <w:rPr>
        <w:rFonts w:ascii="Wingdings" w:hAnsi="Wingdings" w:hint="default"/>
        <w:w w:val="90"/>
        <w:position w:val="-1"/>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s-ES" w:vendorID="64" w:dllVersion="6" w:nlCheck="1" w:checkStyle="0"/>
  <w:activeWritingStyle w:appName="MSWord" w:lang="es-ES_tradnl" w:vendorID="64" w:dllVersion="6"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proofState w:spelling="clean"/>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954"/>
    <w:rsid w:val="0000180D"/>
    <w:rsid w:val="0001068B"/>
    <w:rsid w:val="000403AB"/>
    <w:rsid w:val="000469CC"/>
    <w:rsid w:val="00047074"/>
    <w:rsid w:val="0006521C"/>
    <w:rsid w:val="00080B0A"/>
    <w:rsid w:val="00096C1B"/>
    <w:rsid w:val="000A2C57"/>
    <w:rsid w:val="000A670A"/>
    <w:rsid w:val="000C29A4"/>
    <w:rsid w:val="000D25C4"/>
    <w:rsid w:val="000E293C"/>
    <w:rsid w:val="000E638C"/>
    <w:rsid w:val="000E6BB1"/>
    <w:rsid w:val="000E6EF3"/>
    <w:rsid w:val="000F2971"/>
    <w:rsid w:val="000F3E51"/>
    <w:rsid w:val="000F494A"/>
    <w:rsid w:val="0010009B"/>
    <w:rsid w:val="0010210D"/>
    <w:rsid w:val="001146DC"/>
    <w:rsid w:val="0011494C"/>
    <w:rsid w:val="00114E48"/>
    <w:rsid w:val="00115375"/>
    <w:rsid w:val="0011739D"/>
    <w:rsid w:val="00123524"/>
    <w:rsid w:val="00127945"/>
    <w:rsid w:val="001322DD"/>
    <w:rsid w:val="00132671"/>
    <w:rsid w:val="0014777A"/>
    <w:rsid w:val="0017019E"/>
    <w:rsid w:val="00172732"/>
    <w:rsid w:val="00172D02"/>
    <w:rsid w:val="00194A8C"/>
    <w:rsid w:val="001962BA"/>
    <w:rsid w:val="001A6852"/>
    <w:rsid w:val="001B55B8"/>
    <w:rsid w:val="001B6C8E"/>
    <w:rsid w:val="001C2D0B"/>
    <w:rsid w:val="001D564A"/>
    <w:rsid w:val="001E0CC0"/>
    <w:rsid w:val="001E0E1A"/>
    <w:rsid w:val="00205CD3"/>
    <w:rsid w:val="00215947"/>
    <w:rsid w:val="0021793B"/>
    <w:rsid w:val="002237A1"/>
    <w:rsid w:val="0022415B"/>
    <w:rsid w:val="00225F5F"/>
    <w:rsid w:val="00227DCA"/>
    <w:rsid w:val="0024223F"/>
    <w:rsid w:val="00245429"/>
    <w:rsid w:val="002545F0"/>
    <w:rsid w:val="00255EED"/>
    <w:rsid w:val="00260D07"/>
    <w:rsid w:val="00273864"/>
    <w:rsid w:val="00277A86"/>
    <w:rsid w:val="00277C07"/>
    <w:rsid w:val="00296AEB"/>
    <w:rsid w:val="002972E9"/>
    <w:rsid w:val="002A0990"/>
    <w:rsid w:val="002A3060"/>
    <w:rsid w:val="002B2A35"/>
    <w:rsid w:val="002B4580"/>
    <w:rsid w:val="002C06D8"/>
    <w:rsid w:val="002C08EA"/>
    <w:rsid w:val="002C1CE2"/>
    <w:rsid w:val="002D1ADA"/>
    <w:rsid w:val="002D2DD5"/>
    <w:rsid w:val="002D75A9"/>
    <w:rsid w:val="002F1FAF"/>
    <w:rsid w:val="002F520E"/>
    <w:rsid w:val="002F76D8"/>
    <w:rsid w:val="002F77BF"/>
    <w:rsid w:val="003005EB"/>
    <w:rsid w:val="00301B8C"/>
    <w:rsid w:val="00303E23"/>
    <w:rsid w:val="00304B3A"/>
    <w:rsid w:val="00312AFE"/>
    <w:rsid w:val="00324F4A"/>
    <w:rsid w:val="00326154"/>
    <w:rsid w:val="00334328"/>
    <w:rsid w:val="003415F0"/>
    <w:rsid w:val="00345E5C"/>
    <w:rsid w:val="00345EA0"/>
    <w:rsid w:val="00351C32"/>
    <w:rsid w:val="00352B38"/>
    <w:rsid w:val="0035455F"/>
    <w:rsid w:val="003616CE"/>
    <w:rsid w:val="003622E5"/>
    <w:rsid w:val="003623C7"/>
    <w:rsid w:val="00380A11"/>
    <w:rsid w:val="00384EA6"/>
    <w:rsid w:val="00387664"/>
    <w:rsid w:val="00392210"/>
    <w:rsid w:val="003A106F"/>
    <w:rsid w:val="003A5D9A"/>
    <w:rsid w:val="003B57DE"/>
    <w:rsid w:val="003D3196"/>
    <w:rsid w:val="003D3521"/>
    <w:rsid w:val="003D3B96"/>
    <w:rsid w:val="003D5192"/>
    <w:rsid w:val="003E6DD4"/>
    <w:rsid w:val="003F015B"/>
    <w:rsid w:val="003F05DD"/>
    <w:rsid w:val="003F621D"/>
    <w:rsid w:val="00403158"/>
    <w:rsid w:val="00405DCB"/>
    <w:rsid w:val="00406F21"/>
    <w:rsid w:val="00407CB6"/>
    <w:rsid w:val="00417D6E"/>
    <w:rsid w:val="00422C50"/>
    <w:rsid w:val="00432F5B"/>
    <w:rsid w:val="00433A7B"/>
    <w:rsid w:val="0044125F"/>
    <w:rsid w:val="00443CEC"/>
    <w:rsid w:val="00457F7B"/>
    <w:rsid w:val="004632E1"/>
    <w:rsid w:val="00463E35"/>
    <w:rsid w:val="00477BD5"/>
    <w:rsid w:val="004844CC"/>
    <w:rsid w:val="00487C4A"/>
    <w:rsid w:val="004901D6"/>
    <w:rsid w:val="00490F51"/>
    <w:rsid w:val="004C407A"/>
    <w:rsid w:val="004D2CD0"/>
    <w:rsid w:val="004E0E76"/>
    <w:rsid w:val="004E6E9A"/>
    <w:rsid w:val="004F006E"/>
    <w:rsid w:val="004F2EF1"/>
    <w:rsid w:val="00500520"/>
    <w:rsid w:val="0050199B"/>
    <w:rsid w:val="00503E8F"/>
    <w:rsid w:val="005112B1"/>
    <w:rsid w:val="0053195B"/>
    <w:rsid w:val="0053255D"/>
    <w:rsid w:val="00534551"/>
    <w:rsid w:val="00537D8B"/>
    <w:rsid w:val="00551B2D"/>
    <w:rsid w:val="00563E02"/>
    <w:rsid w:val="005834A1"/>
    <w:rsid w:val="00593902"/>
    <w:rsid w:val="00596F7C"/>
    <w:rsid w:val="005A157F"/>
    <w:rsid w:val="005A59AA"/>
    <w:rsid w:val="005B3275"/>
    <w:rsid w:val="005B45C6"/>
    <w:rsid w:val="005B609E"/>
    <w:rsid w:val="005B7060"/>
    <w:rsid w:val="005D1068"/>
    <w:rsid w:val="005E1F0E"/>
    <w:rsid w:val="00615DAB"/>
    <w:rsid w:val="00627DB9"/>
    <w:rsid w:val="006345EC"/>
    <w:rsid w:val="0063517F"/>
    <w:rsid w:val="00643BE3"/>
    <w:rsid w:val="006660E7"/>
    <w:rsid w:val="00670914"/>
    <w:rsid w:val="0067128F"/>
    <w:rsid w:val="00674FB1"/>
    <w:rsid w:val="0067712B"/>
    <w:rsid w:val="00685C53"/>
    <w:rsid w:val="00690877"/>
    <w:rsid w:val="0069410A"/>
    <w:rsid w:val="0069446D"/>
    <w:rsid w:val="00696852"/>
    <w:rsid w:val="00697E03"/>
    <w:rsid w:val="006A1C9E"/>
    <w:rsid w:val="006A5610"/>
    <w:rsid w:val="006B17AD"/>
    <w:rsid w:val="006F0560"/>
    <w:rsid w:val="006F2EBA"/>
    <w:rsid w:val="006F2F8E"/>
    <w:rsid w:val="006F50B8"/>
    <w:rsid w:val="007010A4"/>
    <w:rsid w:val="0070797D"/>
    <w:rsid w:val="00721A6F"/>
    <w:rsid w:val="007246CB"/>
    <w:rsid w:val="007277F6"/>
    <w:rsid w:val="007315E5"/>
    <w:rsid w:val="00733714"/>
    <w:rsid w:val="00735115"/>
    <w:rsid w:val="0073738E"/>
    <w:rsid w:val="00752032"/>
    <w:rsid w:val="007536AF"/>
    <w:rsid w:val="00762725"/>
    <w:rsid w:val="007674A6"/>
    <w:rsid w:val="00773118"/>
    <w:rsid w:val="007761BD"/>
    <w:rsid w:val="007832F7"/>
    <w:rsid w:val="00797FF2"/>
    <w:rsid w:val="007A0B92"/>
    <w:rsid w:val="007A2C2D"/>
    <w:rsid w:val="007B6A0F"/>
    <w:rsid w:val="007D2672"/>
    <w:rsid w:val="007D47C5"/>
    <w:rsid w:val="007D595D"/>
    <w:rsid w:val="007E1622"/>
    <w:rsid w:val="007E387A"/>
    <w:rsid w:val="007E6E27"/>
    <w:rsid w:val="007F0421"/>
    <w:rsid w:val="00801B32"/>
    <w:rsid w:val="00803E15"/>
    <w:rsid w:val="00813703"/>
    <w:rsid w:val="00817228"/>
    <w:rsid w:val="008225DA"/>
    <w:rsid w:val="00823083"/>
    <w:rsid w:val="00826DA2"/>
    <w:rsid w:val="00837F28"/>
    <w:rsid w:val="008445B1"/>
    <w:rsid w:val="00846D18"/>
    <w:rsid w:val="00860E07"/>
    <w:rsid w:val="0086143C"/>
    <w:rsid w:val="00870154"/>
    <w:rsid w:val="008776A5"/>
    <w:rsid w:val="008A3355"/>
    <w:rsid w:val="008A533D"/>
    <w:rsid w:val="008C0A56"/>
    <w:rsid w:val="008C2B09"/>
    <w:rsid w:val="008C4A6E"/>
    <w:rsid w:val="008C5E83"/>
    <w:rsid w:val="008C60D7"/>
    <w:rsid w:val="008F522E"/>
    <w:rsid w:val="009013BC"/>
    <w:rsid w:val="00917D67"/>
    <w:rsid w:val="0092620D"/>
    <w:rsid w:val="00927C28"/>
    <w:rsid w:val="00945AEC"/>
    <w:rsid w:val="00966FA2"/>
    <w:rsid w:val="00971E19"/>
    <w:rsid w:val="009777E2"/>
    <w:rsid w:val="00977A11"/>
    <w:rsid w:val="00985B3B"/>
    <w:rsid w:val="0098798B"/>
    <w:rsid w:val="00990855"/>
    <w:rsid w:val="00992644"/>
    <w:rsid w:val="0099421D"/>
    <w:rsid w:val="00997782"/>
    <w:rsid w:val="009A0E8A"/>
    <w:rsid w:val="009A2388"/>
    <w:rsid w:val="009A416E"/>
    <w:rsid w:val="009A67E1"/>
    <w:rsid w:val="009B0C5B"/>
    <w:rsid w:val="009B3B53"/>
    <w:rsid w:val="009C6830"/>
    <w:rsid w:val="009C7EC9"/>
    <w:rsid w:val="009E5251"/>
    <w:rsid w:val="009F1CAC"/>
    <w:rsid w:val="00A02057"/>
    <w:rsid w:val="00A023BD"/>
    <w:rsid w:val="00A03733"/>
    <w:rsid w:val="00A06D49"/>
    <w:rsid w:val="00A1062E"/>
    <w:rsid w:val="00A121D5"/>
    <w:rsid w:val="00A132C4"/>
    <w:rsid w:val="00A20147"/>
    <w:rsid w:val="00A21864"/>
    <w:rsid w:val="00A250BC"/>
    <w:rsid w:val="00A32CA7"/>
    <w:rsid w:val="00A43F84"/>
    <w:rsid w:val="00A47BD2"/>
    <w:rsid w:val="00A51F5D"/>
    <w:rsid w:val="00A53FF7"/>
    <w:rsid w:val="00A5472F"/>
    <w:rsid w:val="00A674A7"/>
    <w:rsid w:val="00A72D7D"/>
    <w:rsid w:val="00A739EE"/>
    <w:rsid w:val="00A83F36"/>
    <w:rsid w:val="00A8729D"/>
    <w:rsid w:val="00A979DE"/>
    <w:rsid w:val="00AB563E"/>
    <w:rsid w:val="00AD0E61"/>
    <w:rsid w:val="00AD3E42"/>
    <w:rsid w:val="00AD6308"/>
    <w:rsid w:val="00AE4100"/>
    <w:rsid w:val="00AE7CAB"/>
    <w:rsid w:val="00AF5036"/>
    <w:rsid w:val="00B02E36"/>
    <w:rsid w:val="00B03915"/>
    <w:rsid w:val="00B048D2"/>
    <w:rsid w:val="00B17AC8"/>
    <w:rsid w:val="00B22D2A"/>
    <w:rsid w:val="00B31578"/>
    <w:rsid w:val="00B31DCD"/>
    <w:rsid w:val="00B36893"/>
    <w:rsid w:val="00B4157B"/>
    <w:rsid w:val="00B439B7"/>
    <w:rsid w:val="00B54522"/>
    <w:rsid w:val="00B712EE"/>
    <w:rsid w:val="00B849D2"/>
    <w:rsid w:val="00B904CB"/>
    <w:rsid w:val="00B96225"/>
    <w:rsid w:val="00BB1C9D"/>
    <w:rsid w:val="00BB2B61"/>
    <w:rsid w:val="00BB312A"/>
    <w:rsid w:val="00BB4537"/>
    <w:rsid w:val="00BB60F2"/>
    <w:rsid w:val="00BD004E"/>
    <w:rsid w:val="00BD09EC"/>
    <w:rsid w:val="00BD23D5"/>
    <w:rsid w:val="00BE5C69"/>
    <w:rsid w:val="00BF4866"/>
    <w:rsid w:val="00C3246A"/>
    <w:rsid w:val="00C40BAE"/>
    <w:rsid w:val="00C42954"/>
    <w:rsid w:val="00C457AC"/>
    <w:rsid w:val="00C54FC4"/>
    <w:rsid w:val="00C55E02"/>
    <w:rsid w:val="00C5714D"/>
    <w:rsid w:val="00C71298"/>
    <w:rsid w:val="00C7152D"/>
    <w:rsid w:val="00C71DF2"/>
    <w:rsid w:val="00C76636"/>
    <w:rsid w:val="00C9195A"/>
    <w:rsid w:val="00CB094E"/>
    <w:rsid w:val="00CB22E9"/>
    <w:rsid w:val="00CD2EA4"/>
    <w:rsid w:val="00CD6FEA"/>
    <w:rsid w:val="00CE2285"/>
    <w:rsid w:val="00CE4E3C"/>
    <w:rsid w:val="00CF53C8"/>
    <w:rsid w:val="00D05458"/>
    <w:rsid w:val="00D2206C"/>
    <w:rsid w:val="00D226F3"/>
    <w:rsid w:val="00D31D68"/>
    <w:rsid w:val="00D31E4A"/>
    <w:rsid w:val="00D326E1"/>
    <w:rsid w:val="00D36ADC"/>
    <w:rsid w:val="00D4082E"/>
    <w:rsid w:val="00D41000"/>
    <w:rsid w:val="00D419B6"/>
    <w:rsid w:val="00D56A40"/>
    <w:rsid w:val="00D575BB"/>
    <w:rsid w:val="00D60198"/>
    <w:rsid w:val="00D61234"/>
    <w:rsid w:val="00D62DB1"/>
    <w:rsid w:val="00D76423"/>
    <w:rsid w:val="00D807EA"/>
    <w:rsid w:val="00D81106"/>
    <w:rsid w:val="00D9119F"/>
    <w:rsid w:val="00D9286F"/>
    <w:rsid w:val="00D96F79"/>
    <w:rsid w:val="00DB2257"/>
    <w:rsid w:val="00DB2DF0"/>
    <w:rsid w:val="00DC1022"/>
    <w:rsid w:val="00DC2FE8"/>
    <w:rsid w:val="00DC3D0D"/>
    <w:rsid w:val="00DD2286"/>
    <w:rsid w:val="00DD6D9E"/>
    <w:rsid w:val="00DF1A57"/>
    <w:rsid w:val="00DF2EA9"/>
    <w:rsid w:val="00E03B2A"/>
    <w:rsid w:val="00E16AFA"/>
    <w:rsid w:val="00E22490"/>
    <w:rsid w:val="00E2495F"/>
    <w:rsid w:val="00E24C9B"/>
    <w:rsid w:val="00E26BCF"/>
    <w:rsid w:val="00E36051"/>
    <w:rsid w:val="00E76CAB"/>
    <w:rsid w:val="00E81009"/>
    <w:rsid w:val="00E879F4"/>
    <w:rsid w:val="00EA1540"/>
    <w:rsid w:val="00EA2C56"/>
    <w:rsid w:val="00EA3665"/>
    <w:rsid w:val="00EA68AF"/>
    <w:rsid w:val="00EB2F84"/>
    <w:rsid w:val="00EB568D"/>
    <w:rsid w:val="00EC4D44"/>
    <w:rsid w:val="00ED2C19"/>
    <w:rsid w:val="00EF2B59"/>
    <w:rsid w:val="00F05C0B"/>
    <w:rsid w:val="00F07010"/>
    <w:rsid w:val="00F3508A"/>
    <w:rsid w:val="00F3741E"/>
    <w:rsid w:val="00F44FEA"/>
    <w:rsid w:val="00F54AC0"/>
    <w:rsid w:val="00F602FE"/>
    <w:rsid w:val="00F6314F"/>
    <w:rsid w:val="00F67326"/>
    <w:rsid w:val="00F869D9"/>
    <w:rsid w:val="00F87364"/>
    <w:rsid w:val="00F960CC"/>
    <w:rsid w:val="00FA4194"/>
    <w:rsid w:val="00FB7974"/>
    <w:rsid w:val="00FB7C37"/>
    <w:rsid w:val="00FD345C"/>
    <w:rsid w:val="00FD4D5E"/>
    <w:rsid w:val="00FE27F3"/>
    <w:rsid w:val="00FE458D"/>
    <w:rsid w:val="00FE71EB"/>
    <w:rsid w:val="00FE75AB"/>
    <w:rsid w:val="00FF7F86"/>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CA454CD"/>
  <w15:docId w15:val="{C20F0D02-A580-4538-A5DD-E9E75112D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EastAsia" w:hAnsi="Calibri" w:cs="Times New Roman"/>
        <w:lang w:val="es-E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77F6"/>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152D"/>
    <w:pPr>
      <w:tabs>
        <w:tab w:val="center" w:pos="4252"/>
        <w:tab w:val="right" w:pos="8504"/>
      </w:tabs>
      <w:spacing w:after="0" w:line="240" w:lineRule="auto"/>
    </w:pPr>
  </w:style>
  <w:style w:type="character" w:customStyle="1" w:styleId="HeaderChar">
    <w:name w:val="Header Char"/>
    <w:basedOn w:val="DefaultParagraphFont"/>
    <w:link w:val="Header"/>
    <w:uiPriority w:val="99"/>
    <w:rsid w:val="00C7152D"/>
    <w:rPr>
      <w:sz w:val="22"/>
      <w:szCs w:val="22"/>
      <w:lang w:eastAsia="en-US"/>
    </w:rPr>
  </w:style>
  <w:style w:type="paragraph" w:styleId="Footer">
    <w:name w:val="footer"/>
    <w:basedOn w:val="Normal"/>
    <w:link w:val="FooterChar"/>
    <w:uiPriority w:val="99"/>
    <w:unhideWhenUsed/>
    <w:rsid w:val="00C7152D"/>
    <w:pPr>
      <w:tabs>
        <w:tab w:val="center" w:pos="4252"/>
        <w:tab w:val="right" w:pos="8504"/>
      </w:tabs>
      <w:spacing w:after="0" w:line="240" w:lineRule="auto"/>
    </w:pPr>
  </w:style>
  <w:style w:type="character" w:customStyle="1" w:styleId="FooterChar">
    <w:name w:val="Footer Char"/>
    <w:basedOn w:val="DefaultParagraphFont"/>
    <w:link w:val="Footer"/>
    <w:uiPriority w:val="99"/>
    <w:rsid w:val="00C7152D"/>
    <w:rPr>
      <w:sz w:val="22"/>
      <w:szCs w:val="22"/>
      <w:lang w:eastAsia="en-US"/>
    </w:rPr>
  </w:style>
  <w:style w:type="paragraph" w:customStyle="1" w:styleId="Prrafobsico">
    <w:name w:val="[Párrafo básico]"/>
    <w:basedOn w:val="Normal"/>
    <w:uiPriority w:val="99"/>
    <w:rsid w:val="00C7152D"/>
    <w:pPr>
      <w:widowControl w:val="0"/>
      <w:autoSpaceDE w:val="0"/>
      <w:autoSpaceDN w:val="0"/>
      <w:adjustRightInd w:val="0"/>
      <w:spacing w:after="0" w:line="288" w:lineRule="auto"/>
      <w:textAlignment w:val="center"/>
    </w:pPr>
    <w:rPr>
      <w:rFonts w:ascii="MinionPro-Regular" w:hAnsi="MinionPro-Regular" w:cs="MinionPro-Regular"/>
      <w:color w:val="000000"/>
      <w:sz w:val="24"/>
      <w:szCs w:val="24"/>
      <w:lang w:val="es-ES_tradnl" w:eastAsia="es-ES"/>
    </w:rPr>
  </w:style>
  <w:style w:type="table" w:styleId="TableGrid">
    <w:name w:val="Table Grid"/>
    <w:basedOn w:val="TableNormal"/>
    <w:uiPriority w:val="59"/>
    <w:rsid w:val="0086143C"/>
    <w:rPr>
      <w:rFonts w:asciiTheme="minorHAnsi" w:hAnsiTheme="minorHAnsi" w:cstheme="minorBidi"/>
      <w:sz w:val="24"/>
      <w:szCs w:val="24"/>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614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143C"/>
    <w:rPr>
      <w:rFonts w:ascii="Segoe UI" w:hAnsi="Segoe UI" w:cs="Segoe UI"/>
      <w:sz w:val="18"/>
      <w:szCs w:val="18"/>
      <w:lang w:eastAsia="en-US"/>
    </w:rPr>
  </w:style>
  <w:style w:type="paragraph" w:styleId="Title">
    <w:name w:val="Title"/>
    <w:link w:val="TitleChar"/>
    <w:qFormat/>
    <w:rsid w:val="00C9195A"/>
    <w:pPr>
      <w:spacing w:before="290" w:after="210" w:line="540" w:lineRule="atLeast"/>
      <w:outlineLvl w:val="0"/>
    </w:pPr>
    <w:rPr>
      <w:rFonts w:ascii="Seat Meta Black Roman" w:eastAsia="SimSun" w:hAnsi="Seat Meta Black Roman" w:cs="Arial"/>
      <w:bCs/>
      <w:kern w:val="28"/>
      <w:sz w:val="54"/>
      <w:szCs w:val="32"/>
      <w:lang w:val="en-US"/>
    </w:rPr>
  </w:style>
  <w:style w:type="character" w:customStyle="1" w:styleId="TitleChar">
    <w:name w:val="Title Char"/>
    <w:basedOn w:val="DefaultParagraphFont"/>
    <w:link w:val="Title"/>
    <w:rsid w:val="00C9195A"/>
    <w:rPr>
      <w:rFonts w:ascii="Seat Meta Black Roman" w:eastAsia="SimSun" w:hAnsi="Seat Meta Black Roman" w:cs="Arial"/>
      <w:bCs/>
      <w:kern w:val="28"/>
      <w:sz w:val="54"/>
      <w:szCs w:val="32"/>
      <w:lang w:val="en-US"/>
    </w:rPr>
  </w:style>
  <w:style w:type="paragraph" w:customStyle="1" w:styleId="Bulletpoints">
    <w:name w:val="Bullet points"/>
    <w:qFormat/>
    <w:rsid w:val="00C9195A"/>
    <w:pPr>
      <w:spacing w:line="290" w:lineRule="atLeast"/>
    </w:pPr>
    <w:rPr>
      <w:rFonts w:ascii="Seat Meta Bold Roman" w:eastAsia="SimSun" w:hAnsi="Seat Meta Bold Roman"/>
      <w:sz w:val="22"/>
      <w:szCs w:val="24"/>
      <w:lang w:val="en-US"/>
    </w:rPr>
  </w:style>
  <w:style w:type="paragraph" w:customStyle="1" w:styleId="Bodycopy">
    <w:name w:val="Body copy"/>
    <w:basedOn w:val="Normal"/>
    <w:link w:val="BodycopyCar"/>
    <w:rsid w:val="00C9195A"/>
    <w:pPr>
      <w:spacing w:after="0" w:line="290" w:lineRule="atLeast"/>
    </w:pPr>
    <w:rPr>
      <w:rFonts w:ascii="Seat Meta Normal Roman" w:eastAsia="SimSun" w:hAnsi="Seat Meta Normal Roman"/>
      <w:szCs w:val="24"/>
      <w:lang w:val="es-ES_tradnl" w:eastAsia="zh-CN"/>
    </w:rPr>
  </w:style>
  <w:style w:type="character" w:customStyle="1" w:styleId="BodycopyCar">
    <w:name w:val="Body copy Car"/>
    <w:link w:val="Bodycopy"/>
    <w:rsid w:val="00C9195A"/>
    <w:rPr>
      <w:rFonts w:ascii="Seat Meta Normal Roman" w:eastAsia="SimSun" w:hAnsi="Seat Meta Normal Roman"/>
      <w:sz w:val="22"/>
      <w:szCs w:val="24"/>
      <w:lang w:val="es-ES_tradnl"/>
    </w:rPr>
  </w:style>
  <w:style w:type="paragraph" w:customStyle="1" w:styleId="Boilerplate">
    <w:name w:val="Boiler plate"/>
    <w:link w:val="BoilerplateChar"/>
    <w:rsid w:val="000F3E51"/>
    <w:pPr>
      <w:spacing w:line="240" w:lineRule="atLeast"/>
    </w:pPr>
    <w:rPr>
      <w:rFonts w:ascii="Seat Meta Normal Roman" w:eastAsia="SimSun" w:hAnsi="Seat Meta Normal Roman"/>
      <w:color w:val="565656"/>
      <w:szCs w:val="24"/>
      <w:lang w:val="en-US"/>
    </w:rPr>
  </w:style>
  <w:style w:type="character" w:customStyle="1" w:styleId="BoilerplateChar">
    <w:name w:val="Boiler plate Char"/>
    <w:basedOn w:val="DefaultParagraphFont"/>
    <w:link w:val="Boilerplate"/>
    <w:rsid w:val="000F3E51"/>
    <w:rPr>
      <w:rFonts w:ascii="Seat Meta Normal Roman" w:eastAsia="SimSun" w:hAnsi="Seat Meta Normal Roman"/>
      <w:color w:val="565656"/>
      <w:szCs w:val="24"/>
      <w:lang w:val="en-US"/>
    </w:rPr>
  </w:style>
  <w:style w:type="paragraph" w:customStyle="1" w:styleId="Locationanddate">
    <w:name w:val="Location and date"/>
    <w:link w:val="LocationanddateCar"/>
    <w:qFormat/>
    <w:rsid w:val="00A32CA7"/>
    <w:pPr>
      <w:spacing w:line="290" w:lineRule="atLeast"/>
    </w:pPr>
    <w:rPr>
      <w:rFonts w:ascii="Seat Meta Bold Roman" w:eastAsia="SimSun" w:hAnsi="Seat Meta Bold Roman"/>
      <w:sz w:val="22"/>
      <w:szCs w:val="24"/>
      <w:lang w:val="en-US"/>
    </w:rPr>
  </w:style>
  <w:style w:type="character" w:customStyle="1" w:styleId="LocationanddateCar">
    <w:name w:val="Location and date Car"/>
    <w:basedOn w:val="DefaultParagraphFont"/>
    <w:link w:val="Locationanddate"/>
    <w:qFormat/>
    <w:rsid w:val="00A32CA7"/>
    <w:rPr>
      <w:rFonts w:ascii="Seat Meta Bold Roman" w:eastAsia="SimSun" w:hAnsi="Seat Meta Bold Roman"/>
      <w:sz w:val="22"/>
      <w:szCs w:val="24"/>
      <w:lang w:val="en-US"/>
    </w:rPr>
  </w:style>
  <w:style w:type="paragraph" w:styleId="NormalWeb">
    <w:name w:val="Normal (Web)"/>
    <w:basedOn w:val="Normal"/>
    <w:uiPriority w:val="99"/>
    <w:unhideWhenUsed/>
    <w:rsid w:val="00C5714D"/>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xboilerplate">
    <w:name w:val="x_boilerplate"/>
    <w:basedOn w:val="Normal"/>
    <w:rsid w:val="00F07010"/>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Titletelephonenumber">
    <w:name w:val="Title telephone number"/>
    <w:rsid w:val="00C40BAE"/>
    <w:pPr>
      <w:spacing w:line="240" w:lineRule="atLeast"/>
    </w:pPr>
    <w:rPr>
      <w:rFonts w:ascii="Seat Meta Normal Roman" w:eastAsia="SimSun" w:hAnsi="Seat Meta Normal Roman"/>
      <w:szCs w:val="24"/>
    </w:rPr>
  </w:style>
  <w:style w:type="paragraph" w:customStyle="1" w:styleId="emailaddress">
    <w:name w:val="email address"/>
    <w:rsid w:val="00C40BAE"/>
    <w:pPr>
      <w:spacing w:line="240" w:lineRule="atLeast"/>
    </w:pPr>
    <w:rPr>
      <w:rFonts w:ascii="Seat Meta Normal Roman" w:eastAsia="SimSun" w:hAnsi="Seat Meta Normal Roman"/>
      <w:szCs w:val="24"/>
    </w:rPr>
  </w:style>
  <w:style w:type="character" w:customStyle="1" w:styleId="tlid-translation">
    <w:name w:val="tlid-translation"/>
    <w:basedOn w:val="DefaultParagraphFont"/>
    <w:rsid w:val="00BB4537"/>
  </w:style>
  <w:style w:type="character" w:styleId="CommentReference">
    <w:name w:val="annotation reference"/>
    <w:basedOn w:val="DefaultParagraphFont"/>
    <w:uiPriority w:val="99"/>
    <w:semiHidden/>
    <w:unhideWhenUsed/>
    <w:rsid w:val="00A8729D"/>
    <w:rPr>
      <w:sz w:val="16"/>
      <w:szCs w:val="16"/>
    </w:rPr>
  </w:style>
  <w:style w:type="paragraph" w:styleId="CommentText">
    <w:name w:val="annotation text"/>
    <w:basedOn w:val="Normal"/>
    <w:link w:val="CommentTextChar"/>
    <w:uiPriority w:val="99"/>
    <w:semiHidden/>
    <w:unhideWhenUsed/>
    <w:rsid w:val="00A8729D"/>
    <w:pPr>
      <w:spacing w:line="240" w:lineRule="auto"/>
    </w:pPr>
    <w:rPr>
      <w:sz w:val="20"/>
      <w:szCs w:val="20"/>
    </w:rPr>
  </w:style>
  <w:style w:type="character" w:customStyle="1" w:styleId="CommentTextChar">
    <w:name w:val="Comment Text Char"/>
    <w:basedOn w:val="DefaultParagraphFont"/>
    <w:link w:val="CommentText"/>
    <w:uiPriority w:val="99"/>
    <w:semiHidden/>
    <w:rsid w:val="00A8729D"/>
    <w:rPr>
      <w:lang w:eastAsia="en-US"/>
    </w:rPr>
  </w:style>
  <w:style w:type="paragraph" w:styleId="CommentSubject">
    <w:name w:val="annotation subject"/>
    <w:basedOn w:val="CommentText"/>
    <w:next w:val="CommentText"/>
    <w:link w:val="CommentSubjectChar"/>
    <w:uiPriority w:val="99"/>
    <w:semiHidden/>
    <w:unhideWhenUsed/>
    <w:rsid w:val="00A8729D"/>
    <w:rPr>
      <w:b/>
      <w:bCs/>
    </w:rPr>
  </w:style>
  <w:style w:type="character" w:customStyle="1" w:styleId="CommentSubjectChar">
    <w:name w:val="Comment Subject Char"/>
    <w:basedOn w:val="CommentTextChar"/>
    <w:link w:val="CommentSubject"/>
    <w:uiPriority w:val="99"/>
    <w:semiHidden/>
    <w:rsid w:val="00A8729D"/>
    <w:rPr>
      <w:b/>
      <w:bCs/>
      <w:lang w:eastAsia="en-US"/>
    </w:rPr>
  </w:style>
  <w:style w:type="character" w:styleId="Hyperlink">
    <w:name w:val="Hyperlink"/>
    <w:basedOn w:val="DefaultParagraphFont"/>
    <w:uiPriority w:val="99"/>
    <w:semiHidden/>
    <w:unhideWhenUsed/>
    <w:rsid w:val="002A3060"/>
    <w:rPr>
      <w:color w:val="0000FF"/>
      <w:u w:val="single"/>
    </w:rPr>
  </w:style>
  <w:style w:type="character" w:styleId="Strong">
    <w:name w:val="Strong"/>
    <w:basedOn w:val="DefaultParagraphFont"/>
    <w:uiPriority w:val="22"/>
    <w:qFormat/>
    <w:rsid w:val="000E6EF3"/>
    <w:rPr>
      <w:b/>
      <w:bCs/>
    </w:rPr>
  </w:style>
  <w:style w:type="paragraph" w:styleId="Revision">
    <w:name w:val="Revision"/>
    <w:hidden/>
    <w:uiPriority w:val="99"/>
    <w:semiHidden/>
    <w:rsid w:val="00735115"/>
    <w:rPr>
      <w:sz w:val="22"/>
      <w:szCs w:val="22"/>
      <w:lang w:eastAsia="en-US"/>
    </w:rPr>
  </w:style>
  <w:style w:type="character" w:customStyle="1" w:styleId="st">
    <w:name w:val="st"/>
    <w:basedOn w:val="DefaultParagraphFont"/>
    <w:rsid w:val="00245429"/>
  </w:style>
  <w:style w:type="character" w:styleId="Emphasis">
    <w:name w:val="Emphasis"/>
    <w:basedOn w:val="DefaultParagraphFont"/>
    <w:uiPriority w:val="20"/>
    <w:qFormat/>
    <w:rsid w:val="00245429"/>
    <w:rPr>
      <w:i/>
      <w:iCs/>
    </w:rPr>
  </w:style>
  <w:style w:type="paragraph" w:customStyle="1" w:styleId="xmsonormal">
    <w:name w:val="x_msonormal"/>
    <w:basedOn w:val="Normal"/>
    <w:rsid w:val="00A03733"/>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DatumAusgabe">
    <w:name w:val="_Datum_Ausgabe"/>
    <w:basedOn w:val="Normal"/>
    <w:next w:val="Normal"/>
    <w:qFormat/>
    <w:rsid w:val="002F1FAF"/>
    <w:pPr>
      <w:spacing w:after="0" w:line="240" w:lineRule="auto"/>
    </w:pPr>
    <w:rPr>
      <w:rFonts w:ascii="VW Text Office" w:eastAsia="Times New Roman" w:hAnsi="VW Text Office" w:cs="Arial"/>
      <w:b/>
      <w:bCs/>
      <w:snapToGrid w:val="0"/>
      <w:color w:val="9BBB59" w:themeColor="accent3"/>
      <w:kern w:val="8"/>
      <w:sz w:val="15"/>
      <w:szCs w:val="15"/>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514885">
      <w:bodyDiv w:val="1"/>
      <w:marLeft w:val="0"/>
      <w:marRight w:val="0"/>
      <w:marTop w:val="0"/>
      <w:marBottom w:val="0"/>
      <w:divBdr>
        <w:top w:val="none" w:sz="0" w:space="0" w:color="auto"/>
        <w:left w:val="none" w:sz="0" w:space="0" w:color="auto"/>
        <w:bottom w:val="none" w:sz="0" w:space="0" w:color="auto"/>
        <w:right w:val="none" w:sz="0" w:space="0" w:color="auto"/>
      </w:divBdr>
    </w:div>
    <w:div w:id="59836294">
      <w:bodyDiv w:val="1"/>
      <w:marLeft w:val="0"/>
      <w:marRight w:val="0"/>
      <w:marTop w:val="0"/>
      <w:marBottom w:val="0"/>
      <w:divBdr>
        <w:top w:val="none" w:sz="0" w:space="0" w:color="auto"/>
        <w:left w:val="none" w:sz="0" w:space="0" w:color="auto"/>
        <w:bottom w:val="none" w:sz="0" w:space="0" w:color="auto"/>
        <w:right w:val="none" w:sz="0" w:space="0" w:color="auto"/>
      </w:divBdr>
    </w:div>
    <w:div w:id="387386295">
      <w:bodyDiv w:val="1"/>
      <w:marLeft w:val="0"/>
      <w:marRight w:val="0"/>
      <w:marTop w:val="0"/>
      <w:marBottom w:val="0"/>
      <w:divBdr>
        <w:top w:val="none" w:sz="0" w:space="0" w:color="auto"/>
        <w:left w:val="none" w:sz="0" w:space="0" w:color="auto"/>
        <w:bottom w:val="none" w:sz="0" w:space="0" w:color="auto"/>
        <w:right w:val="none" w:sz="0" w:space="0" w:color="auto"/>
      </w:divBdr>
    </w:div>
    <w:div w:id="526451587">
      <w:bodyDiv w:val="1"/>
      <w:marLeft w:val="0"/>
      <w:marRight w:val="0"/>
      <w:marTop w:val="0"/>
      <w:marBottom w:val="0"/>
      <w:divBdr>
        <w:top w:val="none" w:sz="0" w:space="0" w:color="auto"/>
        <w:left w:val="none" w:sz="0" w:space="0" w:color="auto"/>
        <w:bottom w:val="none" w:sz="0" w:space="0" w:color="auto"/>
        <w:right w:val="none" w:sz="0" w:space="0" w:color="auto"/>
      </w:divBdr>
    </w:div>
    <w:div w:id="582879722">
      <w:bodyDiv w:val="1"/>
      <w:marLeft w:val="0"/>
      <w:marRight w:val="0"/>
      <w:marTop w:val="0"/>
      <w:marBottom w:val="0"/>
      <w:divBdr>
        <w:top w:val="none" w:sz="0" w:space="0" w:color="auto"/>
        <w:left w:val="none" w:sz="0" w:space="0" w:color="auto"/>
        <w:bottom w:val="none" w:sz="0" w:space="0" w:color="auto"/>
        <w:right w:val="none" w:sz="0" w:space="0" w:color="auto"/>
      </w:divBdr>
    </w:div>
    <w:div w:id="622620081">
      <w:bodyDiv w:val="1"/>
      <w:marLeft w:val="0"/>
      <w:marRight w:val="0"/>
      <w:marTop w:val="0"/>
      <w:marBottom w:val="0"/>
      <w:divBdr>
        <w:top w:val="none" w:sz="0" w:space="0" w:color="auto"/>
        <w:left w:val="none" w:sz="0" w:space="0" w:color="auto"/>
        <w:bottom w:val="none" w:sz="0" w:space="0" w:color="auto"/>
        <w:right w:val="none" w:sz="0" w:space="0" w:color="auto"/>
      </w:divBdr>
    </w:div>
    <w:div w:id="637077445">
      <w:bodyDiv w:val="1"/>
      <w:marLeft w:val="0"/>
      <w:marRight w:val="0"/>
      <w:marTop w:val="0"/>
      <w:marBottom w:val="0"/>
      <w:divBdr>
        <w:top w:val="none" w:sz="0" w:space="0" w:color="auto"/>
        <w:left w:val="none" w:sz="0" w:space="0" w:color="auto"/>
        <w:bottom w:val="none" w:sz="0" w:space="0" w:color="auto"/>
        <w:right w:val="none" w:sz="0" w:space="0" w:color="auto"/>
      </w:divBdr>
    </w:div>
    <w:div w:id="646133993">
      <w:bodyDiv w:val="1"/>
      <w:marLeft w:val="0"/>
      <w:marRight w:val="0"/>
      <w:marTop w:val="0"/>
      <w:marBottom w:val="0"/>
      <w:divBdr>
        <w:top w:val="none" w:sz="0" w:space="0" w:color="auto"/>
        <w:left w:val="none" w:sz="0" w:space="0" w:color="auto"/>
        <w:bottom w:val="none" w:sz="0" w:space="0" w:color="auto"/>
        <w:right w:val="none" w:sz="0" w:space="0" w:color="auto"/>
      </w:divBdr>
    </w:div>
    <w:div w:id="681322032">
      <w:bodyDiv w:val="1"/>
      <w:marLeft w:val="0"/>
      <w:marRight w:val="0"/>
      <w:marTop w:val="0"/>
      <w:marBottom w:val="0"/>
      <w:divBdr>
        <w:top w:val="none" w:sz="0" w:space="0" w:color="auto"/>
        <w:left w:val="none" w:sz="0" w:space="0" w:color="auto"/>
        <w:bottom w:val="none" w:sz="0" w:space="0" w:color="auto"/>
        <w:right w:val="none" w:sz="0" w:space="0" w:color="auto"/>
      </w:divBdr>
    </w:div>
    <w:div w:id="819149626">
      <w:bodyDiv w:val="1"/>
      <w:marLeft w:val="0"/>
      <w:marRight w:val="0"/>
      <w:marTop w:val="0"/>
      <w:marBottom w:val="0"/>
      <w:divBdr>
        <w:top w:val="none" w:sz="0" w:space="0" w:color="auto"/>
        <w:left w:val="none" w:sz="0" w:space="0" w:color="auto"/>
        <w:bottom w:val="none" w:sz="0" w:space="0" w:color="auto"/>
        <w:right w:val="none" w:sz="0" w:space="0" w:color="auto"/>
      </w:divBdr>
    </w:div>
    <w:div w:id="829565002">
      <w:bodyDiv w:val="1"/>
      <w:marLeft w:val="0"/>
      <w:marRight w:val="0"/>
      <w:marTop w:val="0"/>
      <w:marBottom w:val="0"/>
      <w:divBdr>
        <w:top w:val="none" w:sz="0" w:space="0" w:color="auto"/>
        <w:left w:val="none" w:sz="0" w:space="0" w:color="auto"/>
        <w:bottom w:val="none" w:sz="0" w:space="0" w:color="auto"/>
        <w:right w:val="none" w:sz="0" w:space="0" w:color="auto"/>
      </w:divBdr>
    </w:div>
    <w:div w:id="944265175">
      <w:bodyDiv w:val="1"/>
      <w:marLeft w:val="0"/>
      <w:marRight w:val="0"/>
      <w:marTop w:val="0"/>
      <w:marBottom w:val="0"/>
      <w:divBdr>
        <w:top w:val="none" w:sz="0" w:space="0" w:color="auto"/>
        <w:left w:val="none" w:sz="0" w:space="0" w:color="auto"/>
        <w:bottom w:val="none" w:sz="0" w:space="0" w:color="auto"/>
        <w:right w:val="none" w:sz="0" w:space="0" w:color="auto"/>
      </w:divBdr>
    </w:div>
    <w:div w:id="972951306">
      <w:bodyDiv w:val="1"/>
      <w:marLeft w:val="0"/>
      <w:marRight w:val="0"/>
      <w:marTop w:val="0"/>
      <w:marBottom w:val="0"/>
      <w:divBdr>
        <w:top w:val="none" w:sz="0" w:space="0" w:color="auto"/>
        <w:left w:val="none" w:sz="0" w:space="0" w:color="auto"/>
        <w:bottom w:val="none" w:sz="0" w:space="0" w:color="auto"/>
        <w:right w:val="none" w:sz="0" w:space="0" w:color="auto"/>
      </w:divBdr>
    </w:div>
    <w:div w:id="1064260875">
      <w:bodyDiv w:val="1"/>
      <w:marLeft w:val="0"/>
      <w:marRight w:val="0"/>
      <w:marTop w:val="0"/>
      <w:marBottom w:val="0"/>
      <w:divBdr>
        <w:top w:val="none" w:sz="0" w:space="0" w:color="auto"/>
        <w:left w:val="none" w:sz="0" w:space="0" w:color="auto"/>
        <w:bottom w:val="none" w:sz="0" w:space="0" w:color="auto"/>
        <w:right w:val="none" w:sz="0" w:space="0" w:color="auto"/>
      </w:divBdr>
    </w:div>
    <w:div w:id="1229145196">
      <w:bodyDiv w:val="1"/>
      <w:marLeft w:val="0"/>
      <w:marRight w:val="0"/>
      <w:marTop w:val="0"/>
      <w:marBottom w:val="0"/>
      <w:divBdr>
        <w:top w:val="none" w:sz="0" w:space="0" w:color="auto"/>
        <w:left w:val="none" w:sz="0" w:space="0" w:color="auto"/>
        <w:bottom w:val="none" w:sz="0" w:space="0" w:color="auto"/>
        <w:right w:val="none" w:sz="0" w:space="0" w:color="auto"/>
      </w:divBdr>
      <w:divsChild>
        <w:div w:id="445783120">
          <w:marLeft w:val="0"/>
          <w:marRight w:val="0"/>
          <w:marTop w:val="0"/>
          <w:marBottom w:val="0"/>
          <w:divBdr>
            <w:top w:val="none" w:sz="0" w:space="0" w:color="auto"/>
            <w:left w:val="none" w:sz="0" w:space="0" w:color="auto"/>
            <w:bottom w:val="none" w:sz="0" w:space="0" w:color="auto"/>
            <w:right w:val="none" w:sz="0" w:space="0" w:color="auto"/>
          </w:divBdr>
          <w:divsChild>
            <w:div w:id="576286949">
              <w:marLeft w:val="0"/>
              <w:marRight w:val="0"/>
              <w:marTop w:val="0"/>
              <w:marBottom w:val="0"/>
              <w:divBdr>
                <w:top w:val="none" w:sz="0" w:space="0" w:color="auto"/>
                <w:left w:val="none" w:sz="0" w:space="0" w:color="auto"/>
                <w:bottom w:val="none" w:sz="0" w:space="0" w:color="auto"/>
                <w:right w:val="none" w:sz="0" w:space="0" w:color="auto"/>
              </w:divBdr>
              <w:divsChild>
                <w:div w:id="529102083">
                  <w:marLeft w:val="0"/>
                  <w:marRight w:val="0"/>
                  <w:marTop w:val="0"/>
                  <w:marBottom w:val="0"/>
                  <w:divBdr>
                    <w:top w:val="none" w:sz="0" w:space="0" w:color="auto"/>
                    <w:left w:val="none" w:sz="0" w:space="0" w:color="auto"/>
                    <w:bottom w:val="none" w:sz="0" w:space="0" w:color="auto"/>
                    <w:right w:val="none" w:sz="0" w:space="0" w:color="auto"/>
                  </w:divBdr>
                  <w:divsChild>
                    <w:div w:id="1819107382">
                      <w:marLeft w:val="0"/>
                      <w:marRight w:val="0"/>
                      <w:marTop w:val="0"/>
                      <w:marBottom w:val="0"/>
                      <w:divBdr>
                        <w:top w:val="none" w:sz="0" w:space="0" w:color="auto"/>
                        <w:left w:val="none" w:sz="0" w:space="0" w:color="auto"/>
                        <w:bottom w:val="none" w:sz="0" w:space="0" w:color="auto"/>
                        <w:right w:val="none" w:sz="0" w:space="0" w:color="auto"/>
                      </w:divBdr>
                      <w:divsChild>
                        <w:div w:id="447358481">
                          <w:marLeft w:val="0"/>
                          <w:marRight w:val="0"/>
                          <w:marTop w:val="0"/>
                          <w:marBottom w:val="0"/>
                          <w:divBdr>
                            <w:top w:val="none" w:sz="0" w:space="0" w:color="auto"/>
                            <w:left w:val="none" w:sz="0" w:space="0" w:color="auto"/>
                            <w:bottom w:val="none" w:sz="0" w:space="0" w:color="auto"/>
                            <w:right w:val="none" w:sz="0" w:space="0" w:color="auto"/>
                          </w:divBdr>
                          <w:divsChild>
                            <w:div w:id="1031104023">
                              <w:marLeft w:val="0"/>
                              <w:marRight w:val="0"/>
                              <w:marTop w:val="0"/>
                              <w:marBottom w:val="0"/>
                              <w:divBdr>
                                <w:top w:val="none" w:sz="0" w:space="0" w:color="auto"/>
                                <w:left w:val="none" w:sz="0" w:space="0" w:color="auto"/>
                                <w:bottom w:val="none" w:sz="0" w:space="0" w:color="auto"/>
                                <w:right w:val="none" w:sz="0" w:space="0" w:color="auto"/>
                              </w:divBdr>
                              <w:divsChild>
                                <w:div w:id="593245796">
                                  <w:marLeft w:val="0"/>
                                  <w:marRight w:val="0"/>
                                  <w:marTop w:val="0"/>
                                  <w:marBottom w:val="0"/>
                                  <w:divBdr>
                                    <w:top w:val="none" w:sz="0" w:space="0" w:color="auto"/>
                                    <w:left w:val="none" w:sz="0" w:space="0" w:color="auto"/>
                                    <w:bottom w:val="none" w:sz="0" w:space="0" w:color="auto"/>
                                    <w:right w:val="none" w:sz="0" w:space="0" w:color="auto"/>
                                  </w:divBdr>
                                  <w:divsChild>
                                    <w:div w:id="1156723159">
                                      <w:marLeft w:val="0"/>
                                      <w:marRight w:val="0"/>
                                      <w:marTop w:val="0"/>
                                      <w:marBottom w:val="0"/>
                                      <w:divBdr>
                                        <w:top w:val="none" w:sz="0" w:space="0" w:color="auto"/>
                                        <w:left w:val="none" w:sz="0" w:space="0" w:color="auto"/>
                                        <w:bottom w:val="none" w:sz="0" w:space="0" w:color="auto"/>
                                        <w:right w:val="none" w:sz="0" w:space="0" w:color="auto"/>
                                      </w:divBdr>
                                      <w:divsChild>
                                        <w:div w:id="1251308173">
                                          <w:marLeft w:val="0"/>
                                          <w:marRight w:val="0"/>
                                          <w:marTop w:val="0"/>
                                          <w:marBottom w:val="495"/>
                                          <w:divBdr>
                                            <w:top w:val="none" w:sz="0" w:space="0" w:color="auto"/>
                                            <w:left w:val="none" w:sz="0" w:space="0" w:color="auto"/>
                                            <w:bottom w:val="none" w:sz="0" w:space="0" w:color="auto"/>
                                            <w:right w:val="none" w:sz="0" w:space="0" w:color="auto"/>
                                          </w:divBdr>
                                          <w:divsChild>
                                            <w:div w:id="174182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1010466">
      <w:bodyDiv w:val="1"/>
      <w:marLeft w:val="0"/>
      <w:marRight w:val="0"/>
      <w:marTop w:val="0"/>
      <w:marBottom w:val="0"/>
      <w:divBdr>
        <w:top w:val="none" w:sz="0" w:space="0" w:color="auto"/>
        <w:left w:val="none" w:sz="0" w:space="0" w:color="auto"/>
        <w:bottom w:val="none" w:sz="0" w:space="0" w:color="auto"/>
        <w:right w:val="none" w:sz="0" w:space="0" w:color="auto"/>
      </w:divBdr>
    </w:div>
    <w:div w:id="1382513593">
      <w:bodyDiv w:val="1"/>
      <w:marLeft w:val="0"/>
      <w:marRight w:val="0"/>
      <w:marTop w:val="0"/>
      <w:marBottom w:val="0"/>
      <w:divBdr>
        <w:top w:val="none" w:sz="0" w:space="0" w:color="auto"/>
        <w:left w:val="none" w:sz="0" w:space="0" w:color="auto"/>
        <w:bottom w:val="none" w:sz="0" w:space="0" w:color="auto"/>
        <w:right w:val="none" w:sz="0" w:space="0" w:color="auto"/>
      </w:divBdr>
    </w:div>
    <w:div w:id="1712922541">
      <w:bodyDiv w:val="1"/>
      <w:marLeft w:val="0"/>
      <w:marRight w:val="0"/>
      <w:marTop w:val="0"/>
      <w:marBottom w:val="0"/>
      <w:divBdr>
        <w:top w:val="none" w:sz="0" w:space="0" w:color="auto"/>
        <w:left w:val="none" w:sz="0" w:space="0" w:color="auto"/>
        <w:bottom w:val="none" w:sz="0" w:space="0" w:color="auto"/>
        <w:right w:val="none" w:sz="0" w:space="0" w:color="auto"/>
      </w:divBdr>
    </w:div>
    <w:div w:id="1715428093">
      <w:bodyDiv w:val="1"/>
      <w:marLeft w:val="0"/>
      <w:marRight w:val="0"/>
      <w:marTop w:val="0"/>
      <w:marBottom w:val="0"/>
      <w:divBdr>
        <w:top w:val="none" w:sz="0" w:space="0" w:color="auto"/>
        <w:left w:val="none" w:sz="0" w:space="0" w:color="auto"/>
        <w:bottom w:val="none" w:sz="0" w:space="0" w:color="auto"/>
        <w:right w:val="none" w:sz="0" w:space="0" w:color="auto"/>
      </w:divBdr>
    </w:div>
    <w:div w:id="1774858744">
      <w:bodyDiv w:val="1"/>
      <w:marLeft w:val="0"/>
      <w:marRight w:val="0"/>
      <w:marTop w:val="0"/>
      <w:marBottom w:val="0"/>
      <w:divBdr>
        <w:top w:val="none" w:sz="0" w:space="0" w:color="auto"/>
        <w:left w:val="none" w:sz="0" w:space="0" w:color="auto"/>
        <w:bottom w:val="none" w:sz="0" w:space="0" w:color="auto"/>
        <w:right w:val="none" w:sz="0" w:space="0" w:color="auto"/>
      </w:divBdr>
    </w:div>
    <w:div w:id="1788767045">
      <w:bodyDiv w:val="1"/>
      <w:marLeft w:val="0"/>
      <w:marRight w:val="0"/>
      <w:marTop w:val="0"/>
      <w:marBottom w:val="0"/>
      <w:divBdr>
        <w:top w:val="none" w:sz="0" w:space="0" w:color="auto"/>
        <w:left w:val="none" w:sz="0" w:space="0" w:color="auto"/>
        <w:bottom w:val="none" w:sz="0" w:space="0" w:color="auto"/>
        <w:right w:val="none" w:sz="0" w:space="0" w:color="auto"/>
      </w:divBdr>
    </w:div>
    <w:div w:id="1876503336">
      <w:bodyDiv w:val="1"/>
      <w:marLeft w:val="0"/>
      <w:marRight w:val="0"/>
      <w:marTop w:val="0"/>
      <w:marBottom w:val="0"/>
      <w:divBdr>
        <w:top w:val="none" w:sz="0" w:space="0" w:color="auto"/>
        <w:left w:val="none" w:sz="0" w:space="0" w:color="auto"/>
        <w:bottom w:val="none" w:sz="0" w:space="0" w:color="auto"/>
        <w:right w:val="none" w:sz="0" w:space="0" w:color="auto"/>
      </w:divBdr>
    </w:div>
    <w:div w:id="1971787990">
      <w:bodyDiv w:val="1"/>
      <w:marLeft w:val="0"/>
      <w:marRight w:val="0"/>
      <w:marTop w:val="0"/>
      <w:marBottom w:val="0"/>
      <w:divBdr>
        <w:top w:val="none" w:sz="0" w:space="0" w:color="auto"/>
        <w:left w:val="none" w:sz="0" w:space="0" w:color="auto"/>
        <w:bottom w:val="none" w:sz="0" w:space="0" w:color="auto"/>
        <w:right w:val="none" w:sz="0" w:space="0" w:color="auto"/>
      </w:divBdr>
      <w:divsChild>
        <w:div w:id="410811600">
          <w:marLeft w:val="0"/>
          <w:marRight w:val="0"/>
          <w:marTop w:val="0"/>
          <w:marBottom w:val="0"/>
          <w:divBdr>
            <w:top w:val="none" w:sz="0" w:space="0" w:color="auto"/>
            <w:left w:val="none" w:sz="0" w:space="0" w:color="auto"/>
            <w:bottom w:val="none" w:sz="0" w:space="0" w:color="auto"/>
            <w:right w:val="none" w:sz="0" w:space="0" w:color="auto"/>
          </w:divBdr>
          <w:divsChild>
            <w:div w:id="1158419518">
              <w:marLeft w:val="0"/>
              <w:marRight w:val="0"/>
              <w:marTop w:val="0"/>
              <w:marBottom w:val="0"/>
              <w:divBdr>
                <w:top w:val="none" w:sz="0" w:space="0" w:color="auto"/>
                <w:left w:val="none" w:sz="0" w:space="0" w:color="auto"/>
                <w:bottom w:val="none" w:sz="0" w:space="0" w:color="auto"/>
                <w:right w:val="none" w:sz="0" w:space="0" w:color="auto"/>
              </w:divBdr>
              <w:divsChild>
                <w:div w:id="114566829">
                  <w:marLeft w:val="0"/>
                  <w:marRight w:val="0"/>
                  <w:marTop w:val="0"/>
                  <w:marBottom w:val="0"/>
                  <w:divBdr>
                    <w:top w:val="none" w:sz="0" w:space="0" w:color="auto"/>
                    <w:left w:val="none" w:sz="0" w:space="0" w:color="auto"/>
                    <w:bottom w:val="none" w:sz="0" w:space="0" w:color="auto"/>
                    <w:right w:val="none" w:sz="0" w:space="0" w:color="auto"/>
                  </w:divBdr>
                  <w:divsChild>
                    <w:div w:id="403721825">
                      <w:marLeft w:val="0"/>
                      <w:marRight w:val="0"/>
                      <w:marTop w:val="0"/>
                      <w:marBottom w:val="0"/>
                      <w:divBdr>
                        <w:top w:val="none" w:sz="0" w:space="0" w:color="auto"/>
                        <w:left w:val="none" w:sz="0" w:space="0" w:color="auto"/>
                        <w:bottom w:val="none" w:sz="0" w:space="0" w:color="auto"/>
                        <w:right w:val="none" w:sz="0" w:space="0" w:color="auto"/>
                      </w:divBdr>
                      <w:divsChild>
                        <w:div w:id="1573463350">
                          <w:marLeft w:val="0"/>
                          <w:marRight w:val="0"/>
                          <w:marTop w:val="0"/>
                          <w:marBottom w:val="0"/>
                          <w:divBdr>
                            <w:top w:val="none" w:sz="0" w:space="0" w:color="auto"/>
                            <w:left w:val="none" w:sz="0" w:space="0" w:color="auto"/>
                            <w:bottom w:val="none" w:sz="0" w:space="0" w:color="auto"/>
                            <w:right w:val="none" w:sz="0" w:space="0" w:color="auto"/>
                          </w:divBdr>
                          <w:divsChild>
                            <w:div w:id="2028558254">
                              <w:marLeft w:val="0"/>
                              <w:marRight w:val="0"/>
                              <w:marTop w:val="0"/>
                              <w:marBottom w:val="0"/>
                              <w:divBdr>
                                <w:top w:val="none" w:sz="0" w:space="0" w:color="auto"/>
                                <w:left w:val="none" w:sz="0" w:space="0" w:color="auto"/>
                                <w:bottom w:val="none" w:sz="0" w:space="0" w:color="auto"/>
                                <w:right w:val="none" w:sz="0" w:space="0" w:color="auto"/>
                              </w:divBdr>
                              <w:divsChild>
                                <w:div w:id="735201625">
                                  <w:marLeft w:val="0"/>
                                  <w:marRight w:val="0"/>
                                  <w:marTop w:val="0"/>
                                  <w:marBottom w:val="0"/>
                                  <w:divBdr>
                                    <w:top w:val="none" w:sz="0" w:space="0" w:color="auto"/>
                                    <w:left w:val="none" w:sz="0" w:space="0" w:color="auto"/>
                                    <w:bottom w:val="none" w:sz="0" w:space="0" w:color="auto"/>
                                    <w:right w:val="none" w:sz="0" w:space="0" w:color="auto"/>
                                  </w:divBdr>
                                  <w:divsChild>
                                    <w:div w:id="1868178572">
                                      <w:marLeft w:val="0"/>
                                      <w:marRight w:val="0"/>
                                      <w:marTop w:val="0"/>
                                      <w:marBottom w:val="0"/>
                                      <w:divBdr>
                                        <w:top w:val="none" w:sz="0" w:space="0" w:color="auto"/>
                                        <w:left w:val="none" w:sz="0" w:space="0" w:color="auto"/>
                                        <w:bottom w:val="none" w:sz="0" w:space="0" w:color="auto"/>
                                        <w:right w:val="none" w:sz="0" w:space="0" w:color="auto"/>
                                      </w:divBdr>
                                      <w:divsChild>
                                        <w:div w:id="1835295390">
                                          <w:marLeft w:val="0"/>
                                          <w:marRight w:val="0"/>
                                          <w:marTop w:val="0"/>
                                          <w:marBottom w:val="495"/>
                                          <w:divBdr>
                                            <w:top w:val="none" w:sz="0" w:space="0" w:color="auto"/>
                                            <w:left w:val="none" w:sz="0" w:space="0" w:color="auto"/>
                                            <w:bottom w:val="none" w:sz="0" w:space="0" w:color="auto"/>
                                            <w:right w:val="none" w:sz="0" w:space="0" w:color="auto"/>
                                          </w:divBdr>
                                          <w:divsChild>
                                            <w:div w:id="41474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7953798">
      <w:bodyDiv w:val="1"/>
      <w:marLeft w:val="0"/>
      <w:marRight w:val="0"/>
      <w:marTop w:val="0"/>
      <w:marBottom w:val="0"/>
      <w:divBdr>
        <w:top w:val="none" w:sz="0" w:space="0" w:color="auto"/>
        <w:left w:val="none" w:sz="0" w:space="0" w:color="auto"/>
        <w:bottom w:val="none" w:sz="0" w:space="0" w:color="auto"/>
        <w:right w:val="none" w:sz="0" w:space="0" w:color="auto"/>
      </w:divBdr>
      <w:divsChild>
        <w:div w:id="1269777919">
          <w:marLeft w:val="0"/>
          <w:marRight w:val="0"/>
          <w:marTop w:val="0"/>
          <w:marBottom w:val="0"/>
          <w:divBdr>
            <w:top w:val="none" w:sz="0" w:space="0" w:color="auto"/>
            <w:left w:val="none" w:sz="0" w:space="0" w:color="auto"/>
            <w:bottom w:val="none" w:sz="0" w:space="0" w:color="auto"/>
            <w:right w:val="none" w:sz="0" w:space="0" w:color="auto"/>
          </w:divBdr>
          <w:divsChild>
            <w:div w:id="187302981">
              <w:marLeft w:val="0"/>
              <w:marRight w:val="0"/>
              <w:marTop w:val="0"/>
              <w:marBottom w:val="0"/>
              <w:divBdr>
                <w:top w:val="none" w:sz="0" w:space="0" w:color="auto"/>
                <w:left w:val="none" w:sz="0" w:space="0" w:color="auto"/>
                <w:bottom w:val="none" w:sz="0" w:space="0" w:color="auto"/>
                <w:right w:val="none" w:sz="0" w:space="0" w:color="auto"/>
              </w:divBdr>
              <w:divsChild>
                <w:div w:id="381948486">
                  <w:marLeft w:val="0"/>
                  <w:marRight w:val="0"/>
                  <w:marTop w:val="0"/>
                  <w:marBottom w:val="0"/>
                  <w:divBdr>
                    <w:top w:val="none" w:sz="0" w:space="0" w:color="auto"/>
                    <w:left w:val="none" w:sz="0" w:space="0" w:color="auto"/>
                    <w:bottom w:val="none" w:sz="0" w:space="0" w:color="auto"/>
                    <w:right w:val="none" w:sz="0" w:space="0" w:color="auto"/>
                  </w:divBdr>
                  <w:divsChild>
                    <w:div w:id="789014959">
                      <w:marLeft w:val="0"/>
                      <w:marRight w:val="0"/>
                      <w:marTop w:val="0"/>
                      <w:marBottom w:val="0"/>
                      <w:divBdr>
                        <w:top w:val="none" w:sz="0" w:space="0" w:color="auto"/>
                        <w:left w:val="none" w:sz="0" w:space="0" w:color="auto"/>
                        <w:bottom w:val="none" w:sz="0" w:space="0" w:color="auto"/>
                        <w:right w:val="none" w:sz="0" w:space="0" w:color="auto"/>
                      </w:divBdr>
                      <w:divsChild>
                        <w:div w:id="1306620770">
                          <w:marLeft w:val="0"/>
                          <w:marRight w:val="0"/>
                          <w:marTop w:val="0"/>
                          <w:marBottom w:val="0"/>
                          <w:divBdr>
                            <w:top w:val="none" w:sz="0" w:space="0" w:color="auto"/>
                            <w:left w:val="none" w:sz="0" w:space="0" w:color="auto"/>
                            <w:bottom w:val="none" w:sz="0" w:space="0" w:color="auto"/>
                            <w:right w:val="none" w:sz="0" w:space="0" w:color="auto"/>
                          </w:divBdr>
                          <w:divsChild>
                            <w:div w:id="2004699230">
                              <w:marLeft w:val="0"/>
                              <w:marRight w:val="0"/>
                              <w:marTop w:val="0"/>
                              <w:marBottom w:val="0"/>
                              <w:divBdr>
                                <w:top w:val="none" w:sz="0" w:space="0" w:color="auto"/>
                                <w:left w:val="none" w:sz="0" w:space="0" w:color="auto"/>
                                <w:bottom w:val="none" w:sz="0" w:space="0" w:color="auto"/>
                                <w:right w:val="none" w:sz="0" w:space="0" w:color="auto"/>
                              </w:divBdr>
                              <w:divsChild>
                                <w:div w:id="838622708">
                                  <w:marLeft w:val="0"/>
                                  <w:marRight w:val="0"/>
                                  <w:marTop w:val="0"/>
                                  <w:marBottom w:val="0"/>
                                  <w:divBdr>
                                    <w:top w:val="none" w:sz="0" w:space="0" w:color="auto"/>
                                    <w:left w:val="none" w:sz="0" w:space="0" w:color="auto"/>
                                    <w:bottom w:val="none" w:sz="0" w:space="0" w:color="auto"/>
                                    <w:right w:val="none" w:sz="0" w:space="0" w:color="auto"/>
                                  </w:divBdr>
                                  <w:divsChild>
                                    <w:div w:id="224878370">
                                      <w:marLeft w:val="0"/>
                                      <w:marRight w:val="0"/>
                                      <w:marTop w:val="0"/>
                                      <w:marBottom w:val="0"/>
                                      <w:divBdr>
                                        <w:top w:val="none" w:sz="0" w:space="0" w:color="auto"/>
                                        <w:left w:val="none" w:sz="0" w:space="0" w:color="auto"/>
                                        <w:bottom w:val="none" w:sz="0" w:space="0" w:color="auto"/>
                                        <w:right w:val="none" w:sz="0" w:space="0" w:color="auto"/>
                                      </w:divBdr>
                                      <w:divsChild>
                                        <w:div w:id="1365056878">
                                          <w:marLeft w:val="0"/>
                                          <w:marRight w:val="0"/>
                                          <w:marTop w:val="0"/>
                                          <w:marBottom w:val="495"/>
                                          <w:divBdr>
                                            <w:top w:val="none" w:sz="0" w:space="0" w:color="auto"/>
                                            <w:left w:val="none" w:sz="0" w:space="0" w:color="auto"/>
                                            <w:bottom w:val="none" w:sz="0" w:space="0" w:color="auto"/>
                                            <w:right w:val="none" w:sz="0" w:space="0" w:color="auto"/>
                                          </w:divBdr>
                                          <w:divsChild>
                                            <w:div w:id="99263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0380901">
      <w:bodyDiv w:val="1"/>
      <w:marLeft w:val="0"/>
      <w:marRight w:val="0"/>
      <w:marTop w:val="0"/>
      <w:marBottom w:val="0"/>
      <w:divBdr>
        <w:top w:val="none" w:sz="0" w:space="0" w:color="auto"/>
        <w:left w:val="none" w:sz="0" w:space="0" w:color="auto"/>
        <w:bottom w:val="none" w:sz="0" w:space="0" w:color="auto"/>
        <w:right w:val="none" w:sz="0" w:space="0" w:color="auto"/>
      </w:divBdr>
      <w:divsChild>
        <w:div w:id="576670635">
          <w:marLeft w:val="0"/>
          <w:marRight w:val="0"/>
          <w:marTop w:val="0"/>
          <w:marBottom w:val="0"/>
          <w:divBdr>
            <w:top w:val="none" w:sz="0" w:space="0" w:color="auto"/>
            <w:left w:val="none" w:sz="0" w:space="0" w:color="auto"/>
            <w:bottom w:val="none" w:sz="0" w:space="0" w:color="auto"/>
            <w:right w:val="none" w:sz="0" w:space="0" w:color="auto"/>
          </w:divBdr>
          <w:divsChild>
            <w:div w:id="1594897372">
              <w:marLeft w:val="0"/>
              <w:marRight w:val="0"/>
              <w:marTop w:val="0"/>
              <w:marBottom w:val="0"/>
              <w:divBdr>
                <w:top w:val="none" w:sz="0" w:space="0" w:color="auto"/>
                <w:left w:val="none" w:sz="0" w:space="0" w:color="auto"/>
                <w:bottom w:val="none" w:sz="0" w:space="0" w:color="auto"/>
                <w:right w:val="none" w:sz="0" w:space="0" w:color="auto"/>
              </w:divBdr>
              <w:divsChild>
                <w:div w:id="205334436">
                  <w:marLeft w:val="0"/>
                  <w:marRight w:val="0"/>
                  <w:marTop w:val="0"/>
                  <w:marBottom w:val="0"/>
                  <w:divBdr>
                    <w:top w:val="none" w:sz="0" w:space="0" w:color="auto"/>
                    <w:left w:val="none" w:sz="0" w:space="0" w:color="auto"/>
                    <w:bottom w:val="none" w:sz="0" w:space="0" w:color="auto"/>
                    <w:right w:val="none" w:sz="0" w:space="0" w:color="auto"/>
                  </w:divBdr>
                  <w:divsChild>
                    <w:div w:id="678384359">
                      <w:marLeft w:val="0"/>
                      <w:marRight w:val="0"/>
                      <w:marTop w:val="0"/>
                      <w:marBottom w:val="0"/>
                      <w:divBdr>
                        <w:top w:val="none" w:sz="0" w:space="0" w:color="auto"/>
                        <w:left w:val="none" w:sz="0" w:space="0" w:color="auto"/>
                        <w:bottom w:val="none" w:sz="0" w:space="0" w:color="auto"/>
                        <w:right w:val="none" w:sz="0" w:space="0" w:color="auto"/>
                      </w:divBdr>
                      <w:divsChild>
                        <w:div w:id="952400232">
                          <w:marLeft w:val="0"/>
                          <w:marRight w:val="0"/>
                          <w:marTop w:val="0"/>
                          <w:marBottom w:val="0"/>
                          <w:divBdr>
                            <w:top w:val="none" w:sz="0" w:space="0" w:color="auto"/>
                            <w:left w:val="none" w:sz="0" w:space="0" w:color="auto"/>
                            <w:bottom w:val="none" w:sz="0" w:space="0" w:color="auto"/>
                            <w:right w:val="none" w:sz="0" w:space="0" w:color="auto"/>
                          </w:divBdr>
                          <w:divsChild>
                            <w:div w:id="13239544">
                              <w:marLeft w:val="0"/>
                              <w:marRight w:val="0"/>
                              <w:marTop w:val="0"/>
                              <w:marBottom w:val="0"/>
                              <w:divBdr>
                                <w:top w:val="none" w:sz="0" w:space="0" w:color="auto"/>
                                <w:left w:val="none" w:sz="0" w:space="0" w:color="auto"/>
                                <w:bottom w:val="none" w:sz="0" w:space="0" w:color="auto"/>
                                <w:right w:val="none" w:sz="0" w:space="0" w:color="auto"/>
                              </w:divBdr>
                              <w:divsChild>
                                <w:div w:id="1820614539">
                                  <w:marLeft w:val="0"/>
                                  <w:marRight w:val="0"/>
                                  <w:marTop w:val="0"/>
                                  <w:marBottom w:val="0"/>
                                  <w:divBdr>
                                    <w:top w:val="none" w:sz="0" w:space="0" w:color="auto"/>
                                    <w:left w:val="none" w:sz="0" w:space="0" w:color="auto"/>
                                    <w:bottom w:val="none" w:sz="0" w:space="0" w:color="auto"/>
                                    <w:right w:val="none" w:sz="0" w:space="0" w:color="auto"/>
                                  </w:divBdr>
                                  <w:divsChild>
                                    <w:div w:id="697437551">
                                      <w:marLeft w:val="0"/>
                                      <w:marRight w:val="0"/>
                                      <w:marTop w:val="0"/>
                                      <w:marBottom w:val="0"/>
                                      <w:divBdr>
                                        <w:top w:val="none" w:sz="0" w:space="0" w:color="auto"/>
                                        <w:left w:val="none" w:sz="0" w:space="0" w:color="auto"/>
                                        <w:bottom w:val="none" w:sz="0" w:space="0" w:color="auto"/>
                                        <w:right w:val="none" w:sz="0" w:space="0" w:color="auto"/>
                                      </w:divBdr>
                                      <w:divsChild>
                                        <w:div w:id="1885406713">
                                          <w:marLeft w:val="0"/>
                                          <w:marRight w:val="0"/>
                                          <w:marTop w:val="0"/>
                                          <w:marBottom w:val="495"/>
                                          <w:divBdr>
                                            <w:top w:val="none" w:sz="0" w:space="0" w:color="auto"/>
                                            <w:left w:val="none" w:sz="0" w:space="0" w:color="auto"/>
                                            <w:bottom w:val="none" w:sz="0" w:space="0" w:color="auto"/>
                                            <w:right w:val="none" w:sz="0" w:space="0" w:color="auto"/>
                                          </w:divBdr>
                                          <w:divsChild>
                                            <w:div w:id="162052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t-mediacenter.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3.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00_Templates\Template%20press%20SEAT%20janvier2021.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6F83E4-1E5A-4E78-9763-AA49B0F71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press SEAT janvier2021</Template>
  <TotalTime>0</TotalTime>
  <Pages>3</Pages>
  <Words>809</Words>
  <Characters>4617</Characters>
  <Application>Microsoft Office Word</Application>
  <DocSecurity>0</DocSecurity>
  <Lines>38</Lines>
  <Paragraphs>10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SEAT</Company>
  <LinksUpToDate>false</LinksUpToDate>
  <CharactersWithSpaces>5416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BOTSON Carole</dc:creator>
  <cp:lastModifiedBy>Steyvers Dirk</cp:lastModifiedBy>
  <cp:revision>3</cp:revision>
  <cp:lastPrinted>2021-02-17T12:36:00Z</cp:lastPrinted>
  <dcterms:created xsi:type="dcterms:W3CDTF">2021-02-17T10:55:00Z</dcterms:created>
  <dcterms:modified xsi:type="dcterms:W3CDTF">2021-02-19T11:19:00Z</dcterms:modified>
</cp:coreProperties>
</file>