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C528" w14:textId="3E4B576E" w:rsidR="006639D0" w:rsidRPr="00986687" w:rsidRDefault="004A557F" w:rsidP="003C37F9">
      <w:pPr>
        <w:autoSpaceDE w:val="0"/>
        <w:autoSpaceDN w:val="0"/>
        <w:adjustRightInd w:val="0"/>
        <w:jc w:val="center"/>
        <w:rPr>
          <w:rFonts w:eastAsia="Times New Roman" w:cs="AdihausDIN"/>
          <w:b/>
          <w:color w:val="FF0000"/>
        </w:rPr>
      </w:pPr>
      <w:r>
        <w:rPr>
          <w:rFonts w:eastAsia="Times New Roman" w:cs="AdihausDIN"/>
          <w:b/>
          <w:bCs/>
          <w:color w:val="FF0000"/>
          <w:lang w:val="fr-BE"/>
        </w:rPr>
        <w:t>SOUS EMBARGO STRICT JUSQU’AU 1</w:t>
      </w:r>
      <w:r>
        <w:rPr>
          <w:rFonts w:eastAsia="Times New Roman" w:cs="AdihausDIN"/>
          <w:b/>
          <w:bCs/>
          <w:color w:val="FF0000"/>
          <w:vertAlign w:val="superscript"/>
          <w:lang w:val="fr-BE"/>
        </w:rPr>
        <w:t>ER</w:t>
      </w:r>
      <w:r>
        <w:rPr>
          <w:rFonts w:eastAsia="Times New Roman" w:cs="AdihausDIN"/>
          <w:b/>
          <w:bCs/>
          <w:color w:val="FF0000"/>
          <w:lang w:val="fr-BE"/>
        </w:rPr>
        <w:t> SEPTEMBRE 2018</w:t>
      </w:r>
    </w:p>
    <w:p w14:paraId="46C97291" w14:textId="26FD6C09" w:rsidR="00873A82" w:rsidRPr="00986687" w:rsidRDefault="004627D2" w:rsidP="003C37F9">
      <w:pPr>
        <w:jc w:val="center"/>
        <w:rPr>
          <w:b/>
        </w:rPr>
      </w:pPr>
      <w:r>
        <w:rPr>
          <w:b/>
          <w:bCs/>
          <w:lang w:val="fr-BE"/>
        </w:rPr>
        <w:t xml:space="preserve">Franchir les limites du design avec 3D_X </w:t>
      </w:r>
    </w:p>
    <w:p w14:paraId="73F9DA7D" w14:textId="77777777" w:rsidR="00F22C1E" w:rsidRPr="00986687" w:rsidRDefault="00F22C1E" w:rsidP="003C37F9">
      <w:pPr>
        <w:pStyle w:val="Kop1"/>
        <w:rPr>
          <w:rFonts w:cs="AdihausDIN"/>
        </w:rPr>
      </w:pPr>
    </w:p>
    <w:p w14:paraId="533FE140" w14:textId="1CD5D0C7" w:rsidR="00F22C1E" w:rsidRPr="00986687" w:rsidRDefault="00F22C1E" w:rsidP="003C37F9">
      <w:pPr>
        <w:pStyle w:val="Kop1"/>
        <w:rPr>
          <w:rFonts w:cs="AdihausDIN"/>
        </w:rPr>
      </w:pPr>
      <w:r>
        <w:rPr>
          <w:lang w:val="fr-BE"/>
        </w:rPr>
        <w:t>– Les nouveaux modèles tempest 3D_X, protean 3D_X et proshift 3D_X combinent technologie d’impression 3D et montures principales SPX</w:t>
      </w:r>
      <w:r>
        <w:rPr>
          <w:vertAlign w:val="superscript"/>
          <w:lang w:val="fr-BE"/>
        </w:rPr>
        <w:t>®</w:t>
      </w:r>
      <w:r>
        <w:rPr>
          <w:lang w:val="fr-BE"/>
        </w:rPr>
        <w:t xml:space="preserve"> –</w:t>
      </w:r>
    </w:p>
    <w:p w14:paraId="6CBE8F47" w14:textId="63FFA000" w:rsidR="0041782B" w:rsidRPr="00986687" w:rsidRDefault="0041782B" w:rsidP="003C37F9">
      <w:pPr>
        <w:pStyle w:val="Kop1"/>
        <w:rPr>
          <w:rFonts w:cs="AdihausDIN"/>
        </w:rPr>
      </w:pPr>
      <w:r>
        <w:rPr>
          <w:rFonts w:cs="AdihausDIN"/>
          <w:lang w:val="fr-BE"/>
        </w:rPr>
        <w:t>– Des branches entièrement imprimées en 3D extrêmement légères à structure en grille et des possibilités de design infinies –</w:t>
      </w:r>
    </w:p>
    <w:p w14:paraId="31D640A2" w14:textId="7B9544A8" w:rsidR="009A47C5" w:rsidRPr="00986687" w:rsidRDefault="009A47C5" w:rsidP="003C37F9">
      <w:pPr>
        <w:pStyle w:val="Kop1"/>
        <w:rPr>
          <w:rFonts w:cs="AdihausDIN"/>
        </w:rPr>
      </w:pPr>
      <w:r>
        <w:rPr>
          <w:rFonts w:cs="AdihausDIN"/>
          <w:lang w:val="fr-BE"/>
        </w:rPr>
        <w:t>– Plus légères, mieux ventilées et extrêmement confortables tout au long de la journée –</w:t>
      </w:r>
    </w:p>
    <w:p w14:paraId="3829E18A" w14:textId="77777777" w:rsidR="00A83B59" w:rsidRPr="00986687" w:rsidRDefault="00A83B59" w:rsidP="003C37F9"/>
    <w:p w14:paraId="3498D446" w14:textId="23C6F53F" w:rsidR="00567BEE" w:rsidRPr="00986687" w:rsidRDefault="00E75C61" w:rsidP="003C37F9">
      <w:r>
        <w:rPr>
          <w:b/>
          <w:bCs/>
          <w:lang w:val="fr-BE"/>
        </w:rPr>
        <w:t>Linz, le 1</w:t>
      </w:r>
      <w:r>
        <w:rPr>
          <w:b/>
          <w:bCs/>
          <w:vertAlign w:val="superscript"/>
          <w:lang w:val="fr-BE"/>
        </w:rPr>
        <w:t>er</w:t>
      </w:r>
      <w:r>
        <w:rPr>
          <w:b/>
          <w:bCs/>
          <w:lang w:val="fr-BE"/>
        </w:rPr>
        <w:t xml:space="preserve"> septembre 2018 : </w:t>
      </w:r>
      <w:r>
        <w:rPr>
          <w:lang w:val="fr-BE"/>
        </w:rPr>
        <w:t>Avec leurs montures sans rebond éprouvées, les modèles tempest, proshift et protean ont su gagner le cœur de nombreux coureurs à travers le monde - ou de quiconque apprécie leur style élégant influencé par le sport et recelant de nombreuses caractéristiques cachées pour profiter pleinement de la journée. Entrez dans l’univers de 3D_X, qui fait appel à la technologie d’impression 3D Digital Light Synthesis et ouvre des possibilités de design infinies avec une structure de grille diamant entièrement imprimée en 3D pour les branches, le tout combiné à notre monture principale SPX</w:t>
      </w:r>
      <w:r>
        <w:rPr>
          <w:vertAlign w:val="superscript"/>
          <w:lang w:val="fr-BE"/>
        </w:rPr>
        <w:t>®</w:t>
      </w:r>
      <w:r>
        <w:rPr>
          <w:lang w:val="fr-BE"/>
        </w:rPr>
        <w:t xml:space="preserve"> éprouvée. Le résultat : des versions plus légères, mieux ventilées et extrêmement confortables des lunettes que vous adorez déjà.</w:t>
      </w:r>
    </w:p>
    <w:p w14:paraId="35E738C6" w14:textId="77777777" w:rsidR="00567BEE" w:rsidRPr="00986687" w:rsidRDefault="00567BEE" w:rsidP="003C37F9"/>
    <w:p w14:paraId="7249FA3A" w14:textId="6515E2B5" w:rsidR="007E3712" w:rsidRPr="00986687" w:rsidRDefault="006F4B20" w:rsidP="003C37F9">
      <w:r>
        <w:rPr>
          <w:lang w:val="fr-BE"/>
        </w:rPr>
        <w:t>Concentrez-vous sur la route devant vous et pas sur ce que vous portez. La flexibilité optimisée et l’extrême légèreté des modèles 3D_X vous rapprocheront de l’état d’esprit dans lequel porter des lunettes devient une seconde nature. Protéger vos yeux des éléments et être capable de percevoir tous les détails est essentiel. Une sélection de verres différents, y compris des versions qui améliorent le contraste avec la capacité de réduire la fatigue oculaire en harmonisant les variations de luminosité, s’adaptent à un large éventail de conditions climatiques. De plus, les montures des tempest 3D_X, protean 3D_X et proshift 3D_X sont compatibles avec les verres sur ordonnance, à monter directement ou via des inserts.</w:t>
      </w:r>
    </w:p>
    <w:p w14:paraId="2EEF4973" w14:textId="77777777" w:rsidR="00EA51E2" w:rsidRPr="00986687" w:rsidRDefault="00EA51E2" w:rsidP="003C37F9"/>
    <w:p w14:paraId="6F775343" w14:textId="1419E3B8" w:rsidR="00C65DC4" w:rsidRPr="00986687" w:rsidRDefault="00C65DC4" w:rsidP="003C37F9">
      <w:r>
        <w:rPr>
          <w:lang w:val="fr-BE"/>
        </w:rPr>
        <w:t xml:space="preserve">Créée à partir de poudre et formée par la lumière, la structure en grille diamant 3D composée de centaines de supports construits individuellement est non seulement résistante mais permet aussi un ajustement parfaitement personnalisé, encadrant </w:t>
      </w:r>
      <w:r>
        <w:rPr>
          <w:lang w:val="fr-BE"/>
        </w:rPr>
        <w:lastRenderedPageBreak/>
        <w:t>confortablement votre visage tout au long de la journée et permettant à l’air de circuler librement. Les zones antidérapantes spécifiques au niveau des branches offrent une stabilité accrue et imitent la structure en grille pour réduire l’accumulation de sueur dans cette région ; un pont nasal ajustable améliore le maintien.</w:t>
      </w:r>
    </w:p>
    <w:p w14:paraId="47A6DB44" w14:textId="77777777" w:rsidR="007A5535" w:rsidRPr="00986687" w:rsidRDefault="007A5535" w:rsidP="003C37F9"/>
    <w:p w14:paraId="6736A647" w14:textId="29E3EF10" w:rsidR="007A5535" w:rsidRPr="00986687" w:rsidRDefault="007A5535" w:rsidP="007D19AE">
      <w:r>
        <w:rPr>
          <w:lang w:val="fr-BE"/>
        </w:rPr>
        <w:t>Courir dans des conditions parfois difficiles peut mettre votre équipement à rude épreuve. C’est pourquoi chaque modèle 3D_X est fait pour durer. Grâce à un traitement de surface unique développé par la marque, les branches imprimées en 3D résistent à l’épreuve du temps, en étant protégées contre les impacts négatifs des rayons UV, la décoloration ou la sueur, tout en restant inaltérables et inodores, se combinant idéalement avec les nombreux attributs positifs de la monture principale SPX</w:t>
      </w:r>
      <w:r>
        <w:rPr>
          <w:vertAlign w:val="superscript"/>
          <w:lang w:val="fr-BE"/>
        </w:rPr>
        <w:t>®</w:t>
      </w:r>
      <w:r>
        <w:rPr>
          <w:lang w:val="fr-BE"/>
        </w:rPr>
        <w:t>.</w:t>
      </w:r>
    </w:p>
    <w:p w14:paraId="6A421412" w14:textId="77777777" w:rsidR="00494B29" w:rsidRPr="00986687" w:rsidRDefault="00494B29" w:rsidP="007D19AE"/>
    <w:p w14:paraId="0408D8ED" w14:textId="368FDDA1" w:rsidR="00494B29" w:rsidRPr="00986687" w:rsidRDefault="00494B29" w:rsidP="007D19AE">
      <w:r>
        <w:rPr>
          <w:lang w:val="fr-BE"/>
        </w:rPr>
        <w:t xml:space="preserve">Avec la forme tout en finesse des 3D_X, les joggeuses trouveront rapidement le modèle de leur choix, tandis que les protean 3D_X et proshift 3D_X conviennent pour les deux sexes. Ces modèles ont en commun leur capacité à impressionner tant pendant la pratique du sport que pour les loisirs, aussi bien par leur look que par leurs performances. </w:t>
      </w:r>
    </w:p>
    <w:p w14:paraId="01A32602" w14:textId="77777777" w:rsidR="00F6349B" w:rsidRPr="00986687" w:rsidRDefault="00F6349B" w:rsidP="007D19AE"/>
    <w:p w14:paraId="7E2C0E74" w14:textId="70C81294" w:rsidR="00E31E77" w:rsidRPr="00986687" w:rsidRDefault="00E31E77" w:rsidP="00E31E77">
      <w:r>
        <w:rPr>
          <w:lang w:val="fr-BE"/>
        </w:rPr>
        <w:t>Les nouveaux modèles tempest 3D_X, protean 3D_X et proshift 3D_X par adidas Sport eyewear seront disponibles en septembre</w:t>
      </w:r>
      <w:r>
        <w:rPr>
          <w:color w:val="FF0000"/>
          <w:lang w:val="fr-BE"/>
        </w:rPr>
        <w:t xml:space="preserve"> </w:t>
      </w:r>
      <w:r>
        <w:rPr>
          <w:lang w:val="fr-BE"/>
        </w:rPr>
        <w:t xml:space="preserve">2018 dans quatre combinaisons différentes de couleurs et de filtres chacun, à partir de 199 €. </w:t>
      </w:r>
    </w:p>
    <w:p w14:paraId="7D8FEF3D" w14:textId="77777777" w:rsidR="00AE175A" w:rsidRPr="00986687" w:rsidRDefault="00AE175A" w:rsidP="002561CB"/>
    <w:p w14:paraId="5AB6734E" w14:textId="77777777" w:rsidR="00C13F23" w:rsidRPr="00986687" w:rsidRDefault="00C13F23" w:rsidP="00C13F23">
      <w:r>
        <w:rPr>
          <w:lang w:val="fr-BE"/>
        </w:rPr>
        <w:t xml:space="preserve">Pour de plus amples informations, rendez-vous sur </w:t>
      </w:r>
      <w:r>
        <w:rPr>
          <w:b/>
          <w:bCs/>
          <w:lang w:val="fr-BE"/>
        </w:rPr>
        <w:t>adidassporteyewear.com</w:t>
      </w:r>
      <w:r>
        <w:rPr>
          <w:lang w:val="fr-BE"/>
        </w:rPr>
        <w:t xml:space="preserve"> ou rejoignez-nous sur </w:t>
      </w:r>
      <w:r>
        <w:rPr>
          <w:b/>
          <w:bCs/>
          <w:lang w:val="fr-BE"/>
        </w:rPr>
        <w:t>facebook.com/asporteyewear</w:t>
      </w:r>
      <w:r>
        <w:rPr>
          <w:lang w:val="fr-BE"/>
        </w:rPr>
        <w:t xml:space="preserve"> ou </w:t>
      </w:r>
      <w:r>
        <w:rPr>
          <w:b/>
          <w:bCs/>
          <w:lang w:val="fr-BE"/>
        </w:rPr>
        <w:t>@asporteyewear</w:t>
      </w:r>
      <w:r>
        <w:rPr>
          <w:lang w:val="fr-BE"/>
        </w:rPr>
        <w:t xml:space="preserve"> sur Instagram.</w:t>
      </w:r>
    </w:p>
    <w:p w14:paraId="66D3B9FF" w14:textId="77777777" w:rsidR="00E45B5E" w:rsidRPr="00986687" w:rsidRDefault="00E45B5E" w:rsidP="00F22C1E"/>
    <w:p w14:paraId="62D25CB2" w14:textId="3F8489E7" w:rsidR="00AB156E" w:rsidRDefault="00E45B5E" w:rsidP="00E45B5E">
      <w:pPr>
        <w:jc w:val="center"/>
      </w:pPr>
      <w:r>
        <w:rPr>
          <w:b/>
          <w:bCs/>
          <w:lang w:val="fr-BE"/>
        </w:rPr>
        <w:t>– FIN –</w:t>
      </w:r>
    </w:p>
    <w:p w14:paraId="5AAB4A65" w14:textId="7851D89C" w:rsidR="00AB156E" w:rsidRDefault="00AB156E" w:rsidP="00AB156E">
      <w:pPr>
        <w:jc w:val="left"/>
      </w:pPr>
    </w:p>
    <w:p w14:paraId="6724005E" w14:textId="77777777" w:rsidR="00AB156E" w:rsidRPr="00DC1FF7" w:rsidRDefault="00AB156E" w:rsidP="00AB156E">
      <w:pPr>
        <w:jc w:val="left"/>
        <w:rPr>
          <w:b/>
          <w:lang w:val="fr-FR"/>
        </w:rPr>
      </w:pPr>
      <w:r>
        <w:rPr>
          <w:b/>
          <w:bCs/>
          <w:lang w:val="fr-BE"/>
        </w:rPr>
        <w:t xml:space="preserve">À propos </w:t>
      </w:r>
      <w:proofErr w:type="spellStart"/>
      <w:r>
        <w:rPr>
          <w:b/>
          <w:bCs/>
          <w:lang w:val="fr-BE"/>
        </w:rPr>
        <w:t>d’adidas</w:t>
      </w:r>
      <w:proofErr w:type="spellEnd"/>
      <w:r>
        <w:rPr>
          <w:b/>
          <w:bCs/>
          <w:lang w:val="fr-BE"/>
        </w:rPr>
        <w:t> AG</w:t>
      </w:r>
    </w:p>
    <w:p w14:paraId="6B2EF42E" w14:textId="77777777" w:rsidR="00AB156E" w:rsidRPr="00DC1FF7" w:rsidRDefault="00AB156E" w:rsidP="00AB156E">
      <w:pPr>
        <w:jc w:val="left"/>
        <w:rPr>
          <w:lang w:val="fr-FR"/>
        </w:rPr>
      </w:pPr>
      <w:proofErr w:type="spellStart"/>
      <w:r>
        <w:rPr>
          <w:lang w:val="fr-BE"/>
        </w:rPr>
        <w:t>adidas</w:t>
      </w:r>
      <w:proofErr w:type="spellEnd"/>
      <w:r>
        <w:rPr>
          <w:lang w:val="fr-BE"/>
        </w:rPr>
        <w:t xml:space="preserve"> est l’un des leaders du marché mondial de l’équipement sportif, avec les marques principales </w:t>
      </w:r>
      <w:proofErr w:type="spellStart"/>
      <w:r>
        <w:rPr>
          <w:lang w:val="fr-BE"/>
        </w:rPr>
        <w:t>adidas</w:t>
      </w:r>
      <w:proofErr w:type="spellEnd"/>
      <w:r>
        <w:rPr>
          <w:lang w:val="fr-BE"/>
        </w:rPr>
        <w:t xml:space="preserve"> et Reebok. Basé à </w:t>
      </w:r>
      <w:proofErr w:type="spellStart"/>
      <w:r>
        <w:rPr>
          <w:lang w:val="fr-BE"/>
        </w:rPr>
        <w:t>Herzogenaurach</w:t>
      </w:r>
      <w:proofErr w:type="spellEnd"/>
      <w:r>
        <w:rPr>
          <w:lang w:val="fr-BE"/>
        </w:rPr>
        <w:t xml:space="preserve"> (Allemagne), le groupe compte plus de 60 000 employés dans le monde et a enregistré un chiffre d’affaires de 19 milliards d’euros en 2016.</w:t>
      </w:r>
    </w:p>
    <w:p w14:paraId="4306ED8C" w14:textId="43E16CE0" w:rsidR="00AB156E" w:rsidRPr="005712B7" w:rsidRDefault="00AB156E" w:rsidP="00AB156E">
      <w:pPr>
        <w:jc w:val="left"/>
        <w:rPr>
          <w:rFonts w:ascii="Arial" w:hAnsi="Arial"/>
          <w:b/>
          <w:sz w:val="20"/>
          <w:lang w:val="it-IT"/>
        </w:rPr>
      </w:pPr>
      <w:r w:rsidRPr="002C406B">
        <w:rPr>
          <w:rFonts w:ascii="Arial" w:hAnsi="Arial"/>
          <w:sz w:val="20"/>
          <w:lang w:val="fr-FR"/>
        </w:rPr>
        <w:lastRenderedPageBreak/>
        <w:br/>
      </w:r>
      <w:bookmarkStart w:id="0" w:name="_GoBack"/>
      <w:bookmarkEnd w:id="0"/>
      <w:r w:rsidRPr="002C406B">
        <w:rPr>
          <w:rFonts w:ascii="Arial" w:hAnsi="Arial"/>
          <w:b/>
          <w:sz w:val="20"/>
          <w:lang w:val="it-IT"/>
        </w:rPr>
        <w:br/>
      </w:r>
      <w:r w:rsidRPr="005712B7">
        <w:rPr>
          <w:rFonts w:ascii="Arial" w:hAnsi="Arial"/>
          <w:b/>
          <w:sz w:val="20"/>
          <w:lang w:val="it-IT"/>
        </w:rPr>
        <w:t>Info presse:  Media Mania,</w:t>
      </w:r>
    </w:p>
    <w:p w14:paraId="7BD3DEA2" w14:textId="77777777" w:rsidR="00AB156E" w:rsidRPr="005712B7" w:rsidRDefault="00AB156E" w:rsidP="00AB156E">
      <w:pPr>
        <w:jc w:val="left"/>
        <w:rPr>
          <w:rFonts w:ascii="Arial" w:hAnsi="Arial"/>
          <w:sz w:val="20"/>
          <w:lang w:val="it-IT"/>
        </w:rPr>
      </w:pPr>
      <w:r w:rsidRPr="005712B7">
        <w:rPr>
          <w:rFonts w:ascii="Arial" w:hAnsi="Arial"/>
          <w:sz w:val="20"/>
          <w:lang w:val="it-IT"/>
        </w:rPr>
        <w:t>Dorien van der Brempt</w:t>
      </w:r>
    </w:p>
    <w:p w14:paraId="0A10F7B3" w14:textId="333FFB01" w:rsidR="00AB156E" w:rsidRPr="002C406B" w:rsidRDefault="00AB156E" w:rsidP="00AB156E">
      <w:pPr>
        <w:jc w:val="left"/>
        <w:rPr>
          <w:rFonts w:ascii="Arial" w:hAnsi="Arial"/>
          <w:sz w:val="20"/>
          <w:lang w:val="fr-FR"/>
        </w:rPr>
      </w:pPr>
      <w:proofErr w:type="spellStart"/>
      <w:r w:rsidRPr="002C406B">
        <w:rPr>
          <w:rFonts w:ascii="Arial" w:hAnsi="Arial"/>
          <w:sz w:val="20"/>
          <w:lang w:val="fr-FR"/>
        </w:rPr>
        <w:t>Kipdorp</w:t>
      </w:r>
      <w:proofErr w:type="spellEnd"/>
      <w:r w:rsidRPr="002C406B">
        <w:rPr>
          <w:rFonts w:ascii="Arial" w:hAnsi="Arial"/>
          <w:sz w:val="20"/>
          <w:lang w:val="fr-FR"/>
        </w:rPr>
        <w:t xml:space="preserve"> 23, 2000 Antwerpen,</w:t>
      </w:r>
    </w:p>
    <w:p w14:paraId="47FB3178" w14:textId="388D144E" w:rsidR="00AB156E" w:rsidRPr="002C406B" w:rsidRDefault="00AB156E" w:rsidP="00AB156E">
      <w:pPr>
        <w:jc w:val="left"/>
        <w:rPr>
          <w:rFonts w:ascii="Arial" w:hAnsi="Arial"/>
          <w:sz w:val="20"/>
          <w:lang w:val="fr-FR"/>
        </w:rPr>
      </w:pPr>
      <w:r w:rsidRPr="002C406B">
        <w:rPr>
          <w:rFonts w:ascii="Arial" w:hAnsi="Arial"/>
          <w:sz w:val="20"/>
          <w:lang w:val="fr-FR"/>
        </w:rPr>
        <w:t>T +32 (0) 3 213 07 45</w:t>
      </w:r>
    </w:p>
    <w:p w14:paraId="0AA59F37" w14:textId="77777777" w:rsidR="00AB156E" w:rsidRPr="002C406B" w:rsidRDefault="00AB156E" w:rsidP="00AB156E">
      <w:pPr>
        <w:jc w:val="left"/>
        <w:rPr>
          <w:rFonts w:ascii="Arial" w:hAnsi="Arial"/>
          <w:b/>
          <w:sz w:val="20"/>
          <w:lang w:val="fr-FR"/>
        </w:rPr>
      </w:pPr>
      <w:r w:rsidRPr="002C406B">
        <w:rPr>
          <w:rFonts w:ascii="Arial" w:hAnsi="Arial"/>
          <w:sz w:val="20"/>
          <w:lang w:val="fr-FR"/>
        </w:rPr>
        <w:t>E laura@mediamania.be</w:t>
      </w:r>
      <w:r w:rsidRPr="002C406B">
        <w:rPr>
          <w:rFonts w:ascii="Arial" w:hAnsi="Arial"/>
          <w:b/>
          <w:sz w:val="20"/>
          <w:lang w:val="fr-FR"/>
        </w:rPr>
        <w:br/>
      </w:r>
    </w:p>
    <w:p w14:paraId="0ED9B38F" w14:textId="77777777" w:rsidR="00AB156E" w:rsidRPr="002C406B" w:rsidRDefault="00AB156E" w:rsidP="00AB156E">
      <w:pPr>
        <w:jc w:val="left"/>
        <w:rPr>
          <w:rFonts w:ascii="Arial" w:hAnsi="Arial"/>
          <w:b/>
          <w:sz w:val="20"/>
          <w:lang w:val="fr-FR"/>
        </w:rPr>
      </w:pPr>
      <w:r w:rsidRPr="002C406B">
        <w:rPr>
          <w:rFonts w:ascii="Arial" w:hAnsi="Arial"/>
          <w:b/>
          <w:sz w:val="20"/>
          <w:lang w:val="fr-FR"/>
        </w:rPr>
        <w:t xml:space="preserve">Info </w:t>
      </w:r>
      <w:proofErr w:type="spellStart"/>
      <w:r w:rsidRPr="002C406B">
        <w:rPr>
          <w:rFonts w:ascii="Arial" w:hAnsi="Arial"/>
          <w:b/>
          <w:sz w:val="20"/>
          <w:lang w:val="fr-FR"/>
        </w:rPr>
        <w:t>générale:Silhouette</w:t>
      </w:r>
      <w:proofErr w:type="spellEnd"/>
      <w:r w:rsidRPr="002C406B">
        <w:rPr>
          <w:rFonts w:ascii="Arial" w:hAnsi="Arial"/>
          <w:b/>
          <w:sz w:val="20"/>
          <w:lang w:val="fr-FR"/>
        </w:rPr>
        <w:t xml:space="preserve"> Benelux</w:t>
      </w:r>
    </w:p>
    <w:p w14:paraId="50CA3FBA" w14:textId="1750BDFE" w:rsidR="00AB156E" w:rsidRPr="005712B7" w:rsidRDefault="00AB156E" w:rsidP="00AB156E">
      <w:pPr>
        <w:jc w:val="left"/>
        <w:rPr>
          <w:rFonts w:ascii="Arial" w:hAnsi="Arial"/>
          <w:sz w:val="20"/>
          <w:lang w:val="it-IT"/>
        </w:rPr>
      </w:pPr>
      <w:r w:rsidRPr="005712B7">
        <w:rPr>
          <w:rFonts w:ascii="Arial" w:hAnsi="Arial"/>
          <w:sz w:val="20"/>
          <w:lang w:val="it-IT"/>
        </w:rPr>
        <w:t>Sandra van Renterghem</w:t>
      </w:r>
    </w:p>
    <w:p w14:paraId="79FBA70C" w14:textId="0F9581F5" w:rsidR="00AB156E" w:rsidRPr="005712B7" w:rsidRDefault="00AB156E" w:rsidP="00AB156E">
      <w:pPr>
        <w:jc w:val="left"/>
        <w:rPr>
          <w:rFonts w:ascii="Arial" w:hAnsi="Arial"/>
          <w:sz w:val="20"/>
          <w:lang w:val="it-IT"/>
        </w:rPr>
      </w:pPr>
      <w:r w:rsidRPr="005712B7">
        <w:rPr>
          <w:rFonts w:ascii="Arial" w:hAnsi="Arial"/>
          <w:sz w:val="20"/>
          <w:lang w:val="it-IT"/>
        </w:rPr>
        <w:t>PR and Marketing Manager</w:t>
      </w:r>
    </w:p>
    <w:p w14:paraId="46446774" w14:textId="75A74ED2" w:rsidR="00AB156E" w:rsidRPr="005712B7" w:rsidRDefault="00AB156E" w:rsidP="00AB156E">
      <w:pPr>
        <w:jc w:val="left"/>
        <w:rPr>
          <w:rFonts w:ascii="Arial" w:hAnsi="Arial"/>
          <w:sz w:val="20"/>
          <w:lang w:val="it-IT"/>
        </w:rPr>
      </w:pPr>
      <w:r w:rsidRPr="005712B7">
        <w:rPr>
          <w:rFonts w:ascii="Arial" w:hAnsi="Arial"/>
          <w:sz w:val="20"/>
          <w:lang w:val="it-IT"/>
        </w:rPr>
        <w:t>Desguinlei 6, 2018 Antwerpen,</w:t>
      </w:r>
    </w:p>
    <w:p w14:paraId="49419CCA" w14:textId="2E87BEAF" w:rsidR="00AB156E" w:rsidRPr="005712B7" w:rsidRDefault="00AB156E" w:rsidP="00AB156E">
      <w:pPr>
        <w:jc w:val="left"/>
        <w:rPr>
          <w:rFonts w:ascii="Arial" w:hAnsi="Arial"/>
          <w:sz w:val="20"/>
          <w:lang w:val="de-DE"/>
        </w:rPr>
      </w:pPr>
      <w:r w:rsidRPr="005712B7">
        <w:rPr>
          <w:rFonts w:ascii="Arial" w:hAnsi="Arial"/>
          <w:sz w:val="20"/>
          <w:lang w:val="de-DE"/>
        </w:rPr>
        <w:t xml:space="preserve">T+32 (0) 3 248 24 50, </w:t>
      </w:r>
      <w:r w:rsidRPr="005712B7">
        <w:rPr>
          <w:rFonts w:ascii="Arial" w:hAnsi="Arial"/>
          <w:sz w:val="20"/>
          <w:lang w:val="de-DE"/>
        </w:rPr>
        <w:br/>
        <w:t>M +32 (0) 477 27 96 38 en</w:t>
      </w:r>
    </w:p>
    <w:p w14:paraId="7528CE71" w14:textId="77777777" w:rsidR="00AB156E" w:rsidRPr="005712B7" w:rsidRDefault="00AB156E" w:rsidP="00AB156E">
      <w:pPr>
        <w:jc w:val="left"/>
        <w:rPr>
          <w:rFonts w:ascii="Arial" w:hAnsi="Arial"/>
          <w:sz w:val="20"/>
          <w:lang w:val="de-DE"/>
        </w:rPr>
      </w:pPr>
      <w:r w:rsidRPr="005712B7">
        <w:rPr>
          <w:rFonts w:ascii="Arial" w:hAnsi="Arial"/>
          <w:sz w:val="20"/>
          <w:lang w:val="de-DE"/>
        </w:rPr>
        <w:t xml:space="preserve">E </w:t>
      </w:r>
      <w:hyperlink r:id="rId8" w:tgtFrame="_blank" w:history="1">
        <w:r w:rsidRPr="005712B7">
          <w:rPr>
            <w:rFonts w:ascii="Arial" w:hAnsi="Arial"/>
            <w:sz w:val="20"/>
            <w:lang w:val="de-DE"/>
          </w:rPr>
          <w:t>s.vanrenterghem@be.silhouette.com</w:t>
        </w:r>
      </w:hyperlink>
    </w:p>
    <w:p w14:paraId="76EFC34B" w14:textId="77777777" w:rsidR="00791B12" w:rsidRPr="00AB156E" w:rsidRDefault="00791B12" w:rsidP="00AB156E">
      <w:pPr>
        <w:jc w:val="left"/>
        <w:rPr>
          <w:lang w:val="de-DE"/>
        </w:rPr>
      </w:pPr>
    </w:p>
    <w:sectPr w:rsidR="00791B12" w:rsidRPr="00AB156E"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66B" w14:textId="77777777" w:rsidR="008932BD" w:rsidRDefault="008932BD" w:rsidP="00111F5A">
      <w:r>
        <w:separator/>
      </w:r>
    </w:p>
  </w:endnote>
  <w:endnote w:type="continuationSeparator" w:id="0">
    <w:p w14:paraId="76E8B256" w14:textId="77777777" w:rsidR="008932BD" w:rsidRDefault="008932BD"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diHaus">
    <w:altName w:val="Times New Roman"/>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ACB2" w14:textId="77777777" w:rsidR="008932BD" w:rsidRDefault="008932BD" w:rsidP="00111F5A">
    <w:pPr>
      <w:pStyle w:val="Voettekst"/>
    </w:pPr>
  </w:p>
  <w:p w14:paraId="4203D9F8" w14:textId="77777777" w:rsidR="008932BD" w:rsidRDefault="008932BD" w:rsidP="00111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F362" w14:textId="77777777" w:rsidR="008932BD" w:rsidRDefault="008932BD" w:rsidP="00111F5A">
      <w:r>
        <w:separator/>
      </w:r>
    </w:p>
  </w:footnote>
  <w:footnote w:type="continuationSeparator" w:id="0">
    <w:p w14:paraId="5D89F055" w14:textId="77777777" w:rsidR="008932BD" w:rsidRDefault="008932BD"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79B0" w14:textId="77777777" w:rsidR="008932BD" w:rsidRDefault="008932BD" w:rsidP="0011039A">
    <w:pPr>
      <w:pStyle w:val="Koptekst"/>
      <w:tabs>
        <w:tab w:val="right" w:pos="9270"/>
      </w:tabs>
      <w:rPr>
        <w:rFonts w:ascii="AdiHaus" w:eastAsia="AdiHaus" w:hAnsi="AdiHaus" w:cs="AdiHaus"/>
        <w:b/>
        <w:bCs/>
      </w:rPr>
    </w:pPr>
    <w:r>
      <w:rPr>
        <w:noProof/>
        <w:lang w:val="fr-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932BD" w:rsidRDefault="008932BD"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INFORMATIONS</w:t>
    </w:r>
  </w:p>
  <w:p w14:paraId="0FA093E4" w14:textId="77777777" w:rsidR="008932BD" w:rsidRDefault="008932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15:restartNumberingAfterBreak="0">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15:restartNumberingAfterBreak="0">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15:restartNumberingAfterBreak="0">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15:restartNumberingAfterBreak="0">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15:restartNumberingAfterBreak="0">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15:restartNumberingAfterBreak="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15:restartNumberingAfterBreak="0">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15:restartNumberingAfterBreak="0">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15:restartNumberingAfterBreak="0">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15:restartNumberingAfterBreak="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15:restartNumberingAfterBreak="0">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15:restartNumberingAfterBreak="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15:restartNumberingAfterBreak="0">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06944"/>
    <w:rsid w:val="00011995"/>
    <w:rsid w:val="00011D33"/>
    <w:rsid w:val="00012536"/>
    <w:rsid w:val="000150E7"/>
    <w:rsid w:val="00020D24"/>
    <w:rsid w:val="000245EB"/>
    <w:rsid w:val="000253AF"/>
    <w:rsid w:val="000267F4"/>
    <w:rsid w:val="00031701"/>
    <w:rsid w:val="0003224A"/>
    <w:rsid w:val="00033727"/>
    <w:rsid w:val="00036B76"/>
    <w:rsid w:val="000372F9"/>
    <w:rsid w:val="00040046"/>
    <w:rsid w:val="0004076F"/>
    <w:rsid w:val="00041739"/>
    <w:rsid w:val="000424CB"/>
    <w:rsid w:val="0004554D"/>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85C47"/>
    <w:rsid w:val="000A12FC"/>
    <w:rsid w:val="000A1796"/>
    <w:rsid w:val="000A34BA"/>
    <w:rsid w:val="000A7D0E"/>
    <w:rsid w:val="000A7FDF"/>
    <w:rsid w:val="000B4C49"/>
    <w:rsid w:val="000B57C8"/>
    <w:rsid w:val="000B6634"/>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4E36"/>
    <w:rsid w:val="000E51EE"/>
    <w:rsid w:val="000E56BA"/>
    <w:rsid w:val="000E68F3"/>
    <w:rsid w:val="000E77F4"/>
    <w:rsid w:val="000E7832"/>
    <w:rsid w:val="000E78A5"/>
    <w:rsid w:val="000F2812"/>
    <w:rsid w:val="000F33A9"/>
    <w:rsid w:val="000F573B"/>
    <w:rsid w:val="000F5956"/>
    <w:rsid w:val="000F7408"/>
    <w:rsid w:val="001018B7"/>
    <w:rsid w:val="00101D81"/>
    <w:rsid w:val="00102804"/>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703"/>
    <w:rsid w:val="00137DE9"/>
    <w:rsid w:val="00140E75"/>
    <w:rsid w:val="00141BF0"/>
    <w:rsid w:val="001420D9"/>
    <w:rsid w:val="00142128"/>
    <w:rsid w:val="00142E13"/>
    <w:rsid w:val="0014351F"/>
    <w:rsid w:val="001438BB"/>
    <w:rsid w:val="001447BA"/>
    <w:rsid w:val="00146B0F"/>
    <w:rsid w:val="00150701"/>
    <w:rsid w:val="001509E2"/>
    <w:rsid w:val="00153FFA"/>
    <w:rsid w:val="0015464A"/>
    <w:rsid w:val="001549DB"/>
    <w:rsid w:val="00160C29"/>
    <w:rsid w:val="00161730"/>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0AD"/>
    <w:rsid w:val="001A1F2D"/>
    <w:rsid w:val="001A3EAA"/>
    <w:rsid w:val="001A4A04"/>
    <w:rsid w:val="001A7B8F"/>
    <w:rsid w:val="001B1FFE"/>
    <w:rsid w:val="001B3AAD"/>
    <w:rsid w:val="001B41A3"/>
    <w:rsid w:val="001B5C63"/>
    <w:rsid w:val="001B73DE"/>
    <w:rsid w:val="001C2037"/>
    <w:rsid w:val="001D292C"/>
    <w:rsid w:val="001D335F"/>
    <w:rsid w:val="001D3621"/>
    <w:rsid w:val="001D69E1"/>
    <w:rsid w:val="001E16C5"/>
    <w:rsid w:val="001E201E"/>
    <w:rsid w:val="001E4620"/>
    <w:rsid w:val="001E4955"/>
    <w:rsid w:val="001E640D"/>
    <w:rsid w:val="001E6512"/>
    <w:rsid w:val="001E66A1"/>
    <w:rsid w:val="001E697F"/>
    <w:rsid w:val="001E7EE3"/>
    <w:rsid w:val="001F23CF"/>
    <w:rsid w:val="001F4AEA"/>
    <w:rsid w:val="001F69A1"/>
    <w:rsid w:val="001F6D87"/>
    <w:rsid w:val="0020083F"/>
    <w:rsid w:val="0020221B"/>
    <w:rsid w:val="00203136"/>
    <w:rsid w:val="0021369E"/>
    <w:rsid w:val="002140C1"/>
    <w:rsid w:val="0021532E"/>
    <w:rsid w:val="00215D00"/>
    <w:rsid w:val="00215DC6"/>
    <w:rsid w:val="00216D24"/>
    <w:rsid w:val="0022025E"/>
    <w:rsid w:val="00220521"/>
    <w:rsid w:val="00220EA3"/>
    <w:rsid w:val="00223BB6"/>
    <w:rsid w:val="002255A1"/>
    <w:rsid w:val="00230882"/>
    <w:rsid w:val="0023153A"/>
    <w:rsid w:val="00232E10"/>
    <w:rsid w:val="00233043"/>
    <w:rsid w:val="00235BF2"/>
    <w:rsid w:val="00240B92"/>
    <w:rsid w:val="00243358"/>
    <w:rsid w:val="002435FA"/>
    <w:rsid w:val="002449FD"/>
    <w:rsid w:val="00246790"/>
    <w:rsid w:val="00246946"/>
    <w:rsid w:val="00247545"/>
    <w:rsid w:val="0025580A"/>
    <w:rsid w:val="002561CB"/>
    <w:rsid w:val="002567B9"/>
    <w:rsid w:val="00256AC6"/>
    <w:rsid w:val="00260516"/>
    <w:rsid w:val="00262508"/>
    <w:rsid w:val="00262A2F"/>
    <w:rsid w:val="00263348"/>
    <w:rsid w:val="0026779F"/>
    <w:rsid w:val="002677AA"/>
    <w:rsid w:val="00272279"/>
    <w:rsid w:val="00275A1A"/>
    <w:rsid w:val="00276032"/>
    <w:rsid w:val="00282381"/>
    <w:rsid w:val="0028302D"/>
    <w:rsid w:val="002841B1"/>
    <w:rsid w:val="00286392"/>
    <w:rsid w:val="00287670"/>
    <w:rsid w:val="0028784C"/>
    <w:rsid w:val="002900CD"/>
    <w:rsid w:val="00291409"/>
    <w:rsid w:val="00294397"/>
    <w:rsid w:val="0029476D"/>
    <w:rsid w:val="002974C6"/>
    <w:rsid w:val="002A0AB9"/>
    <w:rsid w:val="002A19F8"/>
    <w:rsid w:val="002A1EC1"/>
    <w:rsid w:val="002A2EE1"/>
    <w:rsid w:val="002B0EC8"/>
    <w:rsid w:val="002B22DF"/>
    <w:rsid w:val="002B3E17"/>
    <w:rsid w:val="002C0F73"/>
    <w:rsid w:val="002C209C"/>
    <w:rsid w:val="002C4C50"/>
    <w:rsid w:val="002C55C4"/>
    <w:rsid w:val="002C594C"/>
    <w:rsid w:val="002C5C8D"/>
    <w:rsid w:val="002C60D5"/>
    <w:rsid w:val="002C6378"/>
    <w:rsid w:val="002C7B10"/>
    <w:rsid w:val="002D2450"/>
    <w:rsid w:val="002D5054"/>
    <w:rsid w:val="002D523F"/>
    <w:rsid w:val="002E0BA9"/>
    <w:rsid w:val="002E1BB9"/>
    <w:rsid w:val="002E4823"/>
    <w:rsid w:val="002E4F47"/>
    <w:rsid w:val="002F21B6"/>
    <w:rsid w:val="002F3B66"/>
    <w:rsid w:val="002F6903"/>
    <w:rsid w:val="00300248"/>
    <w:rsid w:val="00300A13"/>
    <w:rsid w:val="00300C18"/>
    <w:rsid w:val="00305B26"/>
    <w:rsid w:val="00306999"/>
    <w:rsid w:val="00307FE9"/>
    <w:rsid w:val="00311DF8"/>
    <w:rsid w:val="00312E25"/>
    <w:rsid w:val="00316688"/>
    <w:rsid w:val="00317860"/>
    <w:rsid w:val="00325F73"/>
    <w:rsid w:val="003308C5"/>
    <w:rsid w:val="003333B0"/>
    <w:rsid w:val="00333FFD"/>
    <w:rsid w:val="003349D6"/>
    <w:rsid w:val="00335099"/>
    <w:rsid w:val="003375D9"/>
    <w:rsid w:val="003407B8"/>
    <w:rsid w:val="003456C5"/>
    <w:rsid w:val="003458A7"/>
    <w:rsid w:val="0034725F"/>
    <w:rsid w:val="00347DC1"/>
    <w:rsid w:val="00352BBE"/>
    <w:rsid w:val="00355505"/>
    <w:rsid w:val="0035632C"/>
    <w:rsid w:val="0035645F"/>
    <w:rsid w:val="00356CDA"/>
    <w:rsid w:val="00362849"/>
    <w:rsid w:val="003654E0"/>
    <w:rsid w:val="00365ADB"/>
    <w:rsid w:val="00366C84"/>
    <w:rsid w:val="003675F9"/>
    <w:rsid w:val="00372AA6"/>
    <w:rsid w:val="00375A60"/>
    <w:rsid w:val="003767ED"/>
    <w:rsid w:val="00377ED9"/>
    <w:rsid w:val="00384C02"/>
    <w:rsid w:val="0038557F"/>
    <w:rsid w:val="00387615"/>
    <w:rsid w:val="00387A90"/>
    <w:rsid w:val="0039556B"/>
    <w:rsid w:val="003960FE"/>
    <w:rsid w:val="00396710"/>
    <w:rsid w:val="003A2816"/>
    <w:rsid w:val="003A4B9D"/>
    <w:rsid w:val="003A77E4"/>
    <w:rsid w:val="003A7BA1"/>
    <w:rsid w:val="003B0034"/>
    <w:rsid w:val="003B066F"/>
    <w:rsid w:val="003B0682"/>
    <w:rsid w:val="003B71D2"/>
    <w:rsid w:val="003C0530"/>
    <w:rsid w:val="003C2399"/>
    <w:rsid w:val="003C2CC3"/>
    <w:rsid w:val="003C37F9"/>
    <w:rsid w:val="003C6CF3"/>
    <w:rsid w:val="003C7DAA"/>
    <w:rsid w:val="003D0791"/>
    <w:rsid w:val="003D19F5"/>
    <w:rsid w:val="003E4FE8"/>
    <w:rsid w:val="003E5506"/>
    <w:rsid w:val="003E594A"/>
    <w:rsid w:val="003E5AB1"/>
    <w:rsid w:val="003E61A8"/>
    <w:rsid w:val="003E70A5"/>
    <w:rsid w:val="003E7D9E"/>
    <w:rsid w:val="003F6321"/>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0D8D"/>
    <w:rsid w:val="00432B85"/>
    <w:rsid w:val="004332E0"/>
    <w:rsid w:val="004347AC"/>
    <w:rsid w:val="00434D4D"/>
    <w:rsid w:val="00434E18"/>
    <w:rsid w:val="0043717B"/>
    <w:rsid w:val="00437A58"/>
    <w:rsid w:val="0044398C"/>
    <w:rsid w:val="004448A4"/>
    <w:rsid w:val="004463F3"/>
    <w:rsid w:val="0045192F"/>
    <w:rsid w:val="00452603"/>
    <w:rsid w:val="00454500"/>
    <w:rsid w:val="004627D2"/>
    <w:rsid w:val="00463864"/>
    <w:rsid w:val="00465555"/>
    <w:rsid w:val="00470BE7"/>
    <w:rsid w:val="00472794"/>
    <w:rsid w:val="004745AD"/>
    <w:rsid w:val="004746D9"/>
    <w:rsid w:val="00474AAB"/>
    <w:rsid w:val="00476FCE"/>
    <w:rsid w:val="00483F06"/>
    <w:rsid w:val="00483FEE"/>
    <w:rsid w:val="004854E9"/>
    <w:rsid w:val="0048731D"/>
    <w:rsid w:val="00490B9F"/>
    <w:rsid w:val="004929A1"/>
    <w:rsid w:val="00494449"/>
    <w:rsid w:val="0049490B"/>
    <w:rsid w:val="00494B29"/>
    <w:rsid w:val="00496332"/>
    <w:rsid w:val="004A07FB"/>
    <w:rsid w:val="004A41C6"/>
    <w:rsid w:val="004A45F2"/>
    <w:rsid w:val="004A557F"/>
    <w:rsid w:val="004A6B68"/>
    <w:rsid w:val="004A7CD9"/>
    <w:rsid w:val="004B0C50"/>
    <w:rsid w:val="004B18E9"/>
    <w:rsid w:val="004B1C88"/>
    <w:rsid w:val="004B21D4"/>
    <w:rsid w:val="004B4906"/>
    <w:rsid w:val="004B4A3E"/>
    <w:rsid w:val="004B716B"/>
    <w:rsid w:val="004C1D01"/>
    <w:rsid w:val="004C2B66"/>
    <w:rsid w:val="004C46AF"/>
    <w:rsid w:val="004C7D92"/>
    <w:rsid w:val="004D3D3A"/>
    <w:rsid w:val="004D468E"/>
    <w:rsid w:val="004D522B"/>
    <w:rsid w:val="004D673D"/>
    <w:rsid w:val="004E15BC"/>
    <w:rsid w:val="004E195F"/>
    <w:rsid w:val="004E28A3"/>
    <w:rsid w:val="004E4409"/>
    <w:rsid w:val="004E609E"/>
    <w:rsid w:val="004F25F6"/>
    <w:rsid w:val="004F3C00"/>
    <w:rsid w:val="004F45D6"/>
    <w:rsid w:val="004F6C53"/>
    <w:rsid w:val="004F6CF1"/>
    <w:rsid w:val="0050078C"/>
    <w:rsid w:val="005012E5"/>
    <w:rsid w:val="00504D01"/>
    <w:rsid w:val="00506395"/>
    <w:rsid w:val="005063EC"/>
    <w:rsid w:val="00520FBD"/>
    <w:rsid w:val="00522FE0"/>
    <w:rsid w:val="00523141"/>
    <w:rsid w:val="0052593A"/>
    <w:rsid w:val="00527483"/>
    <w:rsid w:val="00530F5B"/>
    <w:rsid w:val="005326FD"/>
    <w:rsid w:val="00534289"/>
    <w:rsid w:val="00534ED1"/>
    <w:rsid w:val="00536FD0"/>
    <w:rsid w:val="00543032"/>
    <w:rsid w:val="005472FE"/>
    <w:rsid w:val="0054731F"/>
    <w:rsid w:val="005538BD"/>
    <w:rsid w:val="00555406"/>
    <w:rsid w:val="005579BB"/>
    <w:rsid w:val="00562806"/>
    <w:rsid w:val="005656F9"/>
    <w:rsid w:val="00567BEE"/>
    <w:rsid w:val="005701E5"/>
    <w:rsid w:val="00570779"/>
    <w:rsid w:val="005709B5"/>
    <w:rsid w:val="0057115F"/>
    <w:rsid w:val="00571477"/>
    <w:rsid w:val="0057250D"/>
    <w:rsid w:val="005746C4"/>
    <w:rsid w:val="00576B06"/>
    <w:rsid w:val="00581483"/>
    <w:rsid w:val="00583028"/>
    <w:rsid w:val="00583AF9"/>
    <w:rsid w:val="00584DF3"/>
    <w:rsid w:val="00585265"/>
    <w:rsid w:val="00585464"/>
    <w:rsid w:val="00585EED"/>
    <w:rsid w:val="00586093"/>
    <w:rsid w:val="00587389"/>
    <w:rsid w:val="00590525"/>
    <w:rsid w:val="0059110E"/>
    <w:rsid w:val="005934B3"/>
    <w:rsid w:val="0059365E"/>
    <w:rsid w:val="00593923"/>
    <w:rsid w:val="005940DB"/>
    <w:rsid w:val="00597C07"/>
    <w:rsid w:val="005A08FA"/>
    <w:rsid w:val="005A0957"/>
    <w:rsid w:val="005A0CCD"/>
    <w:rsid w:val="005A2BFD"/>
    <w:rsid w:val="005A2FBF"/>
    <w:rsid w:val="005A34BC"/>
    <w:rsid w:val="005A47C5"/>
    <w:rsid w:val="005A4EE2"/>
    <w:rsid w:val="005A55D4"/>
    <w:rsid w:val="005A6973"/>
    <w:rsid w:val="005A7553"/>
    <w:rsid w:val="005B168A"/>
    <w:rsid w:val="005B2AF6"/>
    <w:rsid w:val="005B37A4"/>
    <w:rsid w:val="005C167B"/>
    <w:rsid w:val="005C3379"/>
    <w:rsid w:val="005C4EBA"/>
    <w:rsid w:val="005C5C1C"/>
    <w:rsid w:val="005C6176"/>
    <w:rsid w:val="005D1621"/>
    <w:rsid w:val="005D1952"/>
    <w:rsid w:val="005D303B"/>
    <w:rsid w:val="005E023D"/>
    <w:rsid w:val="005E0B18"/>
    <w:rsid w:val="005E2094"/>
    <w:rsid w:val="005E2E4E"/>
    <w:rsid w:val="005F2DA4"/>
    <w:rsid w:val="005F6A54"/>
    <w:rsid w:val="005F6D81"/>
    <w:rsid w:val="006012A0"/>
    <w:rsid w:val="00604CFE"/>
    <w:rsid w:val="00611315"/>
    <w:rsid w:val="00613F52"/>
    <w:rsid w:val="00615180"/>
    <w:rsid w:val="006178C9"/>
    <w:rsid w:val="00620FF0"/>
    <w:rsid w:val="00622371"/>
    <w:rsid w:val="00625111"/>
    <w:rsid w:val="00626F6F"/>
    <w:rsid w:val="006277EE"/>
    <w:rsid w:val="00633B0F"/>
    <w:rsid w:val="0063593B"/>
    <w:rsid w:val="00636C4C"/>
    <w:rsid w:val="00636E01"/>
    <w:rsid w:val="006374F2"/>
    <w:rsid w:val="00640087"/>
    <w:rsid w:val="006452F2"/>
    <w:rsid w:val="00645563"/>
    <w:rsid w:val="00645D69"/>
    <w:rsid w:val="006479D1"/>
    <w:rsid w:val="00651A44"/>
    <w:rsid w:val="00652BE9"/>
    <w:rsid w:val="00652C29"/>
    <w:rsid w:val="00656485"/>
    <w:rsid w:val="0065790F"/>
    <w:rsid w:val="00657C82"/>
    <w:rsid w:val="0066042E"/>
    <w:rsid w:val="00662FC9"/>
    <w:rsid w:val="00663326"/>
    <w:rsid w:val="006639D0"/>
    <w:rsid w:val="006653D5"/>
    <w:rsid w:val="00666133"/>
    <w:rsid w:val="00666150"/>
    <w:rsid w:val="0067072B"/>
    <w:rsid w:val="00671C22"/>
    <w:rsid w:val="00672619"/>
    <w:rsid w:val="00674475"/>
    <w:rsid w:val="00680EC8"/>
    <w:rsid w:val="00684865"/>
    <w:rsid w:val="00685DFD"/>
    <w:rsid w:val="006915BF"/>
    <w:rsid w:val="0069236B"/>
    <w:rsid w:val="00696A0F"/>
    <w:rsid w:val="006977B3"/>
    <w:rsid w:val="006A41F2"/>
    <w:rsid w:val="006A4E86"/>
    <w:rsid w:val="006B10CF"/>
    <w:rsid w:val="006B60B6"/>
    <w:rsid w:val="006B7788"/>
    <w:rsid w:val="006C1420"/>
    <w:rsid w:val="006C190C"/>
    <w:rsid w:val="006C279B"/>
    <w:rsid w:val="006C405E"/>
    <w:rsid w:val="006E4F25"/>
    <w:rsid w:val="006F055B"/>
    <w:rsid w:val="006F1C8D"/>
    <w:rsid w:val="006F3347"/>
    <w:rsid w:val="006F37C4"/>
    <w:rsid w:val="006F47FD"/>
    <w:rsid w:val="006F4B20"/>
    <w:rsid w:val="00701EA7"/>
    <w:rsid w:val="00702838"/>
    <w:rsid w:val="007046CE"/>
    <w:rsid w:val="00705A4D"/>
    <w:rsid w:val="00705CFC"/>
    <w:rsid w:val="00712D4F"/>
    <w:rsid w:val="00714056"/>
    <w:rsid w:val="0071584A"/>
    <w:rsid w:val="00722849"/>
    <w:rsid w:val="0072292F"/>
    <w:rsid w:val="00723B44"/>
    <w:rsid w:val="00723E05"/>
    <w:rsid w:val="00726D9B"/>
    <w:rsid w:val="00727520"/>
    <w:rsid w:val="007316D7"/>
    <w:rsid w:val="007318E1"/>
    <w:rsid w:val="00735485"/>
    <w:rsid w:val="00737E30"/>
    <w:rsid w:val="00740203"/>
    <w:rsid w:val="00741C36"/>
    <w:rsid w:val="00742619"/>
    <w:rsid w:val="00742CB4"/>
    <w:rsid w:val="0074390F"/>
    <w:rsid w:val="00752C69"/>
    <w:rsid w:val="00754E76"/>
    <w:rsid w:val="00756191"/>
    <w:rsid w:val="00757B58"/>
    <w:rsid w:val="007624B5"/>
    <w:rsid w:val="00763056"/>
    <w:rsid w:val="007632C8"/>
    <w:rsid w:val="00764AC1"/>
    <w:rsid w:val="007751CF"/>
    <w:rsid w:val="00775B26"/>
    <w:rsid w:val="00775BB4"/>
    <w:rsid w:val="00776E18"/>
    <w:rsid w:val="00781087"/>
    <w:rsid w:val="00783016"/>
    <w:rsid w:val="00784F6A"/>
    <w:rsid w:val="00790E6A"/>
    <w:rsid w:val="00791B12"/>
    <w:rsid w:val="00792359"/>
    <w:rsid w:val="00794CF7"/>
    <w:rsid w:val="007A1172"/>
    <w:rsid w:val="007A2433"/>
    <w:rsid w:val="007A5535"/>
    <w:rsid w:val="007A5EA8"/>
    <w:rsid w:val="007A5F4F"/>
    <w:rsid w:val="007A6B66"/>
    <w:rsid w:val="007B153C"/>
    <w:rsid w:val="007B40F0"/>
    <w:rsid w:val="007C0A4C"/>
    <w:rsid w:val="007C205F"/>
    <w:rsid w:val="007C2AFE"/>
    <w:rsid w:val="007C4AFE"/>
    <w:rsid w:val="007C6101"/>
    <w:rsid w:val="007C7BB4"/>
    <w:rsid w:val="007D0CDD"/>
    <w:rsid w:val="007D19AE"/>
    <w:rsid w:val="007D2D03"/>
    <w:rsid w:val="007D4475"/>
    <w:rsid w:val="007D6F16"/>
    <w:rsid w:val="007E023F"/>
    <w:rsid w:val="007E0A08"/>
    <w:rsid w:val="007E0B7B"/>
    <w:rsid w:val="007E3712"/>
    <w:rsid w:val="007E4B42"/>
    <w:rsid w:val="007E5912"/>
    <w:rsid w:val="007F27CA"/>
    <w:rsid w:val="007F28C5"/>
    <w:rsid w:val="007F39B0"/>
    <w:rsid w:val="00800287"/>
    <w:rsid w:val="00800E0A"/>
    <w:rsid w:val="00801EA2"/>
    <w:rsid w:val="00801FEF"/>
    <w:rsid w:val="0080246E"/>
    <w:rsid w:val="00803B76"/>
    <w:rsid w:val="00805875"/>
    <w:rsid w:val="00813517"/>
    <w:rsid w:val="00813AFA"/>
    <w:rsid w:val="00823479"/>
    <w:rsid w:val="00825AB7"/>
    <w:rsid w:val="00833C87"/>
    <w:rsid w:val="00834C3F"/>
    <w:rsid w:val="00835755"/>
    <w:rsid w:val="00836EA0"/>
    <w:rsid w:val="00836F05"/>
    <w:rsid w:val="0083727A"/>
    <w:rsid w:val="00840037"/>
    <w:rsid w:val="0084271D"/>
    <w:rsid w:val="008434E3"/>
    <w:rsid w:val="00843820"/>
    <w:rsid w:val="00846D36"/>
    <w:rsid w:val="00847A29"/>
    <w:rsid w:val="0085219F"/>
    <w:rsid w:val="00855170"/>
    <w:rsid w:val="00856939"/>
    <w:rsid w:val="00860DEA"/>
    <w:rsid w:val="0086401E"/>
    <w:rsid w:val="00867F74"/>
    <w:rsid w:val="0087193B"/>
    <w:rsid w:val="008733D9"/>
    <w:rsid w:val="00873A82"/>
    <w:rsid w:val="008746C0"/>
    <w:rsid w:val="00874F0B"/>
    <w:rsid w:val="0087768F"/>
    <w:rsid w:val="008804B9"/>
    <w:rsid w:val="0088072A"/>
    <w:rsid w:val="00880A34"/>
    <w:rsid w:val="008857DA"/>
    <w:rsid w:val="00886140"/>
    <w:rsid w:val="008875FA"/>
    <w:rsid w:val="00891714"/>
    <w:rsid w:val="00891D11"/>
    <w:rsid w:val="008932BD"/>
    <w:rsid w:val="0089409C"/>
    <w:rsid w:val="00895781"/>
    <w:rsid w:val="00895E4D"/>
    <w:rsid w:val="008965AB"/>
    <w:rsid w:val="008A2FFA"/>
    <w:rsid w:val="008A30F1"/>
    <w:rsid w:val="008A3DAB"/>
    <w:rsid w:val="008A413A"/>
    <w:rsid w:val="008A465B"/>
    <w:rsid w:val="008A5422"/>
    <w:rsid w:val="008A734B"/>
    <w:rsid w:val="008B0272"/>
    <w:rsid w:val="008B78CE"/>
    <w:rsid w:val="008C1D09"/>
    <w:rsid w:val="008C5771"/>
    <w:rsid w:val="008C7659"/>
    <w:rsid w:val="008D133B"/>
    <w:rsid w:val="008D2542"/>
    <w:rsid w:val="008D2719"/>
    <w:rsid w:val="008E1E31"/>
    <w:rsid w:val="008E50B0"/>
    <w:rsid w:val="008E57C6"/>
    <w:rsid w:val="008E64CE"/>
    <w:rsid w:val="008F00DC"/>
    <w:rsid w:val="008F2627"/>
    <w:rsid w:val="008F2F1F"/>
    <w:rsid w:val="009029EC"/>
    <w:rsid w:val="00903843"/>
    <w:rsid w:val="00904A90"/>
    <w:rsid w:val="00905C6F"/>
    <w:rsid w:val="00905F6F"/>
    <w:rsid w:val="00906998"/>
    <w:rsid w:val="00910004"/>
    <w:rsid w:val="009112A3"/>
    <w:rsid w:val="009126AA"/>
    <w:rsid w:val="00912C3A"/>
    <w:rsid w:val="00917B6C"/>
    <w:rsid w:val="00920FC2"/>
    <w:rsid w:val="00921FAE"/>
    <w:rsid w:val="009228FC"/>
    <w:rsid w:val="00925485"/>
    <w:rsid w:val="00930C15"/>
    <w:rsid w:val="00934088"/>
    <w:rsid w:val="0093630C"/>
    <w:rsid w:val="009365B4"/>
    <w:rsid w:val="00937519"/>
    <w:rsid w:val="009439DC"/>
    <w:rsid w:val="00945FD9"/>
    <w:rsid w:val="00946BE9"/>
    <w:rsid w:val="00946ECE"/>
    <w:rsid w:val="00955920"/>
    <w:rsid w:val="00960384"/>
    <w:rsid w:val="00961692"/>
    <w:rsid w:val="00963DBC"/>
    <w:rsid w:val="009673CC"/>
    <w:rsid w:val="00970F43"/>
    <w:rsid w:val="00974C7D"/>
    <w:rsid w:val="00975C0F"/>
    <w:rsid w:val="00977242"/>
    <w:rsid w:val="00977678"/>
    <w:rsid w:val="00986687"/>
    <w:rsid w:val="00990EB9"/>
    <w:rsid w:val="00994B16"/>
    <w:rsid w:val="00996FE2"/>
    <w:rsid w:val="009970BF"/>
    <w:rsid w:val="009A00C7"/>
    <w:rsid w:val="009A1635"/>
    <w:rsid w:val="009A2C6B"/>
    <w:rsid w:val="009A416C"/>
    <w:rsid w:val="009A47C5"/>
    <w:rsid w:val="009A535F"/>
    <w:rsid w:val="009A6D5F"/>
    <w:rsid w:val="009B1FAA"/>
    <w:rsid w:val="009B2C5B"/>
    <w:rsid w:val="009B3006"/>
    <w:rsid w:val="009B33BE"/>
    <w:rsid w:val="009B7C94"/>
    <w:rsid w:val="009C1309"/>
    <w:rsid w:val="009C2CDE"/>
    <w:rsid w:val="009C361E"/>
    <w:rsid w:val="009C37D4"/>
    <w:rsid w:val="009C397D"/>
    <w:rsid w:val="009C3B63"/>
    <w:rsid w:val="009C7730"/>
    <w:rsid w:val="009C78A3"/>
    <w:rsid w:val="009D0688"/>
    <w:rsid w:val="009D0A05"/>
    <w:rsid w:val="009D0D69"/>
    <w:rsid w:val="009D17CF"/>
    <w:rsid w:val="009D1AEE"/>
    <w:rsid w:val="009D45E4"/>
    <w:rsid w:val="009D6098"/>
    <w:rsid w:val="009E08BF"/>
    <w:rsid w:val="009E3857"/>
    <w:rsid w:val="009E44E4"/>
    <w:rsid w:val="009E7335"/>
    <w:rsid w:val="009F27DD"/>
    <w:rsid w:val="009F50DC"/>
    <w:rsid w:val="009F715B"/>
    <w:rsid w:val="009F7BDC"/>
    <w:rsid w:val="00A007BA"/>
    <w:rsid w:val="00A012A3"/>
    <w:rsid w:val="00A0222A"/>
    <w:rsid w:val="00A03EA4"/>
    <w:rsid w:val="00A0600E"/>
    <w:rsid w:val="00A06F41"/>
    <w:rsid w:val="00A10014"/>
    <w:rsid w:val="00A10BFB"/>
    <w:rsid w:val="00A202C7"/>
    <w:rsid w:val="00A26535"/>
    <w:rsid w:val="00A30EFB"/>
    <w:rsid w:val="00A334AA"/>
    <w:rsid w:val="00A34601"/>
    <w:rsid w:val="00A367CA"/>
    <w:rsid w:val="00A37EC7"/>
    <w:rsid w:val="00A415D8"/>
    <w:rsid w:val="00A42192"/>
    <w:rsid w:val="00A437F1"/>
    <w:rsid w:val="00A46C30"/>
    <w:rsid w:val="00A46EE4"/>
    <w:rsid w:val="00A505EE"/>
    <w:rsid w:val="00A516AB"/>
    <w:rsid w:val="00A52EA4"/>
    <w:rsid w:val="00A53522"/>
    <w:rsid w:val="00A53CBC"/>
    <w:rsid w:val="00A62406"/>
    <w:rsid w:val="00A63813"/>
    <w:rsid w:val="00A65228"/>
    <w:rsid w:val="00A6625A"/>
    <w:rsid w:val="00A668BA"/>
    <w:rsid w:val="00A674F1"/>
    <w:rsid w:val="00A70FFC"/>
    <w:rsid w:val="00A722DB"/>
    <w:rsid w:val="00A739B3"/>
    <w:rsid w:val="00A749B4"/>
    <w:rsid w:val="00A75D26"/>
    <w:rsid w:val="00A80750"/>
    <w:rsid w:val="00A82576"/>
    <w:rsid w:val="00A83B59"/>
    <w:rsid w:val="00A84F22"/>
    <w:rsid w:val="00A87F0C"/>
    <w:rsid w:val="00A91F46"/>
    <w:rsid w:val="00A9475B"/>
    <w:rsid w:val="00AA2175"/>
    <w:rsid w:val="00AA34FE"/>
    <w:rsid w:val="00AA374A"/>
    <w:rsid w:val="00AA4037"/>
    <w:rsid w:val="00AB156E"/>
    <w:rsid w:val="00AB17E7"/>
    <w:rsid w:val="00AB1E29"/>
    <w:rsid w:val="00AB6124"/>
    <w:rsid w:val="00AB7C5A"/>
    <w:rsid w:val="00AC1310"/>
    <w:rsid w:val="00AC1CCB"/>
    <w:rsid w:val="00AC200F"/>
    <w:rsid w:val="00AC2E69"/>
    <w:rsid w:val="00AC346B"/>
    <w:rsid w:val="00AC5FD0"/>
    <w:rsid w:val="00AC7AA9"/>
    <w:rsid w:val="00AD0201"/>
    <w:rsid w:val="00AD2934"/>
    <w:rsid w:val="00AD3905"/>
    <w:rsid w:val="00AD6012"/>
    <w:rsid w:val="00AE1568"/>
    <w:rsid w:val="00AE175A"/>
    <w:rsid w:val="00AE1BEB"/>
    <w:rsid w:val="00AE3027"/>
    <w:rsid w:val="00AE47DC"/>
    <w:rsid w:val="00AE4C97"/>
    <w:rsid w:val="00AE5934"/>
    <w:rsid w:val="00AF028E"/>
    <w:rsid w:val="00AF108D"/>
    <w:rsid w:val="00AF2932"/>
    <w:rsid w:val="00AF5072"/>
    <w:rsid w:val="00B01002"/>
    <w:rsid w:val="00B05B69"/>
    <w:rsid w:val="00B0728D"/>
    <w:rsid w:val="00B073D2"/>
    <w:rsid w:val="00B07BB4"/>
    <w:rsid w:val="00B10E31"/>
    <w:rsid w:val="00B14567"/>
    <w:rsid w:val="00B14EDB"/>
    <w:rsid w:val="00B151CB"/>
    <w:rsid w:val="00B15A4E"/>
    <w:rsid w:val="00B1686F"/>
    <w:rsid w:val="00B20D21"/>
    <w:rsid w:val="00B21BBE"/>
    <w:rsid w:val="00B21C6B"/>
    <w:rsid w:val="00B2404A"/>
    <w:rsid w:val="00B24891"/>
    <w:rsid w:val="00B312BB"/>
    <w:rsid w:val="00B33759"/>
    <w:rsid w:val="00B42369"/>
    <w:rsid w:val="00B425EF"/>
    <w:rsid w:val="00B427FE"/>
    <w:rsid w:val="00B45055"/>
    <w:rsid w:val="00B45C81"/>
    <w:rsid w:val="00B53300"/>
    <w:rsid w:val="00B54051"/>
    <w:rsid w:val="00B55CD4"/>
    <w:rsid w:val="00B56BFD"/>
    <w:rsid w:val="00B61EAF"/>
    <w:rsid w:val="00B6241B"/>
    <w:rsid w:val="00B62651"/>
    <w:rsid w:val="00B70B0D"/>
    <w:rsid w:val="00B7125B"/>
    <w:rsid w:val="00B71F5C"/>
    <w:rsid w:val="00B72EF4"/>
    <w:rsid w:val="00B74573"/>
    <w:rsid w:val="00B811B4"/>
    <w:rsid w:val="00B820F2"/>
    <w:rsid w:val="00B82A70"/>
    <w:rsid w:val="00B84156"/>
    <w:rsid w:val="00B86481"/>
    <w:rsid w:val="00B8765A"/>
    <w:rsid w:val="00B87672"/>
    <w:rsid w:val="00B87F0E"/>
    <w:rsid w:val="00B937A2"/>
    <w:rsid w:val="00B93D44"/>
    <w:rsid w:val="00B94C84"/>
    <w:rsid w:val="00B97218"/>
    <w:rsid w:val="00B978BD"/>
    <w:rsid w:val="00BA3804"/>
    <w:rsid w:val="00BA4D8F"/>
    <w:rsid w:val="00BB462A"/>
    <w:rsid w:val="00BB5E7E"/>
    <w:rsid w:val="00BB60FA"/>
    <w:rsid w:val="00BB7B98"/>
    <w:rsid w:val="00BC0700"/>
    <w:rsid w:val="00BC22F9"/>
    <w:rsid w:val="00BC2EF7"/>
    <w:rsid w:val="00BC39B6"/>
    <w:rsid w:val="00BC6AFE"/>
    <w:rsid w:val="00BC7F6D"/>
    <w:rsid w:val="00BD08B1"/>
    <w:rsid w:val="00BD14AF"/>
    <w:rsid w:val="00BD3F48"/>
    <w:rsid w:val="00BD40F8"/>
    <w:rsid w:val="00BE1DD3"/>
    <w:rsid w:val="00BE42FE"/>
    <w:rsid w:val="00BE4DE3"/>
    <w:rsid w:val="00BE68E4"/>
    <w:rsid w:val="00BF20F9"/>
    <w:rsid w:val="00BF2BB7"/>
    <w:rsid w:val="00BF3C48"/>
    <w:rsid w:val="00BF42A2"/>
    <w:rsid w:val="00C02879"/>
    <w:rsid w:val="00C03B12"/>
    <w:rsid w:val="00C03B85"/>
    <w:rsid w:val="00C046E4"/>
    <w:rsid w:val="00C05EDA"/>
    <w:rsid w:val="00C07099"/>
    <w:rsid w:val="00C13F23"/>
    <w:rsid w:val="00C14BC1"/>
    <w:rsid w:val="00C16907"/>
    <w:rsid w:val="00C17E33"/>
    <w:rsid w:val="00C21B48"/>
    <w:rsid w:val="00C22E3B"/>
    <w:rsid w:val="00C233DA"/>
    <w:rsid w:val="00C23CC0"/>
    <w:rsid w:val="00C23F6A"/>
    <w:rsid w:val="00C2692E"/>
    <w:rsid w:val="00C270E9"/>
    <w:rsid w:val="00C310B6"/>
    <w:rsid w:val="00C31BEE"/>
    <w:rsid w:val="00C33543"/>
    <w:rsid w:val="00C33E56"/>
    <w:rsid w:val="00C36482"/>
    <w:rsid w:val="00C3769B"/>
    <w:rsid w:val="00C41261"/>
    <w:rsid w:val="00C43A90"/>
    <w:rsid w:val="00C43D47"/>
    <w:rsid w:val="00C43E62"/>
    <w:rsid w:val="00C45E64"/>
    <w:rsid w:val="00C479DC"/>
    <w:rsid w:val="00C54D15"/>
    <w:rsid w:val="00C5580F"/>
    <w:rsid w:val="00C61205"/>
    <w:rsid w:val="00C61658"/>
    <w:rsid w:val="00C647DB"/>
    <w:rsid w:val="00C65DC4"/>
    <w:rsid w:val="00C66331"/>
    <w:rsid w:val="00C66FB0"/>
    <w:rsid w:val="00C67D10"/>
    <w:rsid w:val="00C71F3C"/>
    <w:rsid w:val="00C71FD3"/>
    <w:rsid w:val="00C734C2"/>
    <w:rsid w:val="00C7544C"/>
    <w:rsid w:val="00C75713"/>
    <w:rsid w:val="00C757F9"/>
    <w:rsid w:val="00C75BCD"/>
    <w:rsid w:val="00C7611A"/>
    <w:rsid w:val="00C8067C"/>
    <w:rsid w:val="00C80D51"/>
    <w:rsid w:val="00C830BB"/>
    <w:rsid w:val="00C86C5F"/>
    <w:rsid w:val="00C86C6D"/>
    <w:rsid w:val="00C87582"/>
    <w:rsid w:val="00C90AFE"/>
    <w:rsid w:val="00C93163"/>
    <w:rsid w:val="00C94C82"/>
    <w:rsid w:val="00CA0AC2"/>
    <w:rsid w:val="00CA5DF6"/>
    <w:rsid w:val="00CA74EA"/>
    <w:rsid w:val="00CA75FA"/>
    <w:rsid w:val="00CB32A5"/>
    <w:rsid w:val="00CB33DF"/>
    <w:rsid w:val="00CB49BD"/>
    <w:rsid w:val="00CB53A6"/>
    <w:rsid w:val="00CB688D"/>
    <w:rsid w:val="00CC21DC"/>
    <w:rsid w:val="00CC42B0"/>
    <w:rsid w:val="00CD08E9"/>
    <w:rsid w:val="00CD1F58"/>
    <w:rsid w:val="00CD219D"/>
    <w:rsid w:val="00CD2940"/>
    <w:rsid w:val="00CD43D1"/>
    <w:rsid w:val="00CD660D"/>
    <w:rsid w:val="00CD6680"/>
    <w:rsid w:val="00CD781C"/>
    <w:rsid w:val="00CE017E"/>
    <w:rsid w:val="00CE0855"/>
    <w:rsid w:val="00CE0C5A"/>
    <w:rsid w:val="00CE33BF"/>
    <w:rsid w:val="00CE5D0E"/>
    <w:rsid w:val="00CF0546"/>
    <w:rsid w:val="00CF1A51"/>
    <w:rsid w:val="00CF276F"/>
    <w:rsid w:val="00CF4D88"/>
    <w:rsid w:val="00CF5CA5"/>
    <w:rsid w:val="00CF78A0"/>
    <w:rsid w:val="00D018F8"/>
    <w:rsid w:val="00D01A61"/>
    <w:rsid w:val="00D0276C"/>
    <w:rsid w:val="00D03262"/>
    <w:rsid w:val="00D04269"/>
    <w:rsid w:val="00D06874"/>
    <w:rsid w:val="00D100F5"/>
    <w:rsid w:val="00D10121"/>
    <w:rsid w:val="00D109FE"/>
    <w:rsid w:val="00D1186A"/>
    <w:rsid w:val="00D13CC1"/>
    <w:rsid w:val="00D14985"/>
    <w:rsid w:val="00D15C8E"/>
    <w:rsid w:val="00D16AD7"/>
    <w:rsid w:val="00D20661"/>
    <w:rsid w:val="00D21F21"/>
    <w:rsid w:val="00D22EE2"/>
    <w:rsid w:val="00D237B1"/>
    <w:rsid w:val="00D250E9"/>
    <w:rsid w:val="00D2538F"/>
    <w:rsid w:val="00D25E9F"/>
    <w:rsid w:val="00D334D9"/>
    <w:rsid w:val="00D33BD8"/>
    <w:rsid w:val="00D34900"/>
    <w:rsid w:val="00D35462"/>
    <w:rsid w:val="00D400BC"/>
    <w:rsid w:val="00D40C7E"/>
    <w:rsid w:val="00D40E68"/>
    <w:rsid w:val="00D41919"/>
    <w:rsid w:val="00D42733"/>
    <w:rsid w:val="00D437C6"/>
    <w:rsid w:val="00D43958"/>
    <w:rsid w:val="00D45A36"/>
    <w:rsid w:val="00D4609B"/>
    <w:rsid w:val="00D51056"/>
    <w:rsid w:val="00D531E1"/>
    <w:rsid w:val="00D563F7"/>
    <w:rsid w:val="00D649C9"/>
    <w:rsid w:val="00D64B26"/>
    <w:rsid w:val="00D657D3"/>
    <w:rsid w:val="00D70177"/>
    <w:rsid w:val="00D7220E"/>
    <w:rsid w:val="00D72F84"/>
    <w:rsid w:val="00D740A6"/>
    <w:rsid w:val="00D755A9"/>
    <w:rsid w:val="00D757B8"/>
    <w:rsid w:val="00D849AF"/>
    <w:rsid w:val="00D85080"/>
    <w:rsid w:val="00D867BA"/>
    <w:rsid w:val="00D878AC"/>
    <w:rsid w:val="00D87DFB"/>
    <w:rsid w:val="00D87E35"/>
    <w:rsid w:val="00D932AE"/>
    <w:rsid w:val="00D95F16"/>
    <w:rsid w:val="00D95F5E"/>
    <w:rsid w:val="00D977DC"/>
    <w:rsid w:val="00DA00D5"/>
    <w:rsid w:val="00DA1184"/>
    <w:rsid w:val="00DA33F5"/>
    <w:rsid w:val="00DA3A79"/>
    <w:rsid w:val="00DA4708"/>
    <w:rsid w:val="00DA5C2D"/>
    <w:rsid w:val="00DB3F65"/>
    <w:rsid w:val="00DB4819"/>
    <w:rsid w:val="00DC2C0D"/>
    <w:rsid w:val="00DC3D2A"/>
    <w:rsid w:val="00DC4282"/>
    <w:rsid w:val="00DC54B3"/>
    <w:rsid w:val="00DC67F5"/>
    <w:rsid w:val="00DD1DC0"/>
    <w:rsid w:val="00DD2896"/>
    <w:rsid w:val="00DD6914"/>
    <w:rsid w:val="00DD761B"/>
    <w:rsid w:val="00DE03F4"/>
    <w:rsid w:val="00DE28AE"/>
    <w:rsid w:val="00DE79DF"/>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1E77"/>
    <w:rsid w:val="00E32ABE"/>
    <w:rsid w:val="00E33A38"/>
    <w:rsid w:val="00E33F1C"/>
    <w:rsid w:val="00E345E9"/>
    <w:rsid w:val="00E37460"/>
    <w:rsid w:val="00E4369B"/>
    <w:rsid w:val="00E441CC"/>
    <w:rsid w:val="00E44AB0"/>
    <w:rsid w:val="00E44CAA"/>
    <w:rsid w:val="00E456BF"/>
    <w:rsid w:val="00E45B5E"/>
    <w:rsid w:val="00E5246D"/>
    <w:rsid w:val="00E525DB"/>
    <w:rsid w:val="00E53D46"/>
    <w:rsid w:val="00E54F6D"/>
    <w:rsid w:val="00E56729"/>
    <w:rsid w:val="00E62E05"/>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1EA1"/>
    <w:rsid w:val="00E926C4"/>
    <w:rsid w:val="00E93778"/>
    <w:rsid w:val="00E94031"/>
    <w:rsid w:val="00E94AF7"/>
    <w:rsid w:val="00E95DCB"/>
    <w:rsid w:val="00E96EFB"/>
    <w:rsid w:val="00E97E10"/>
    <w:rsid w:val="00E97EF3"/>
    <w:rsid w:val="00EA43B5"/>
    <w:rsid w:val="00EA51E2"/>
    <w:rsid w:val="00EB0A4A"/>
    <w:rsid w:val="00EB12C9"/>
    <w:rsid w:val="00EB3620"/>
    <w:rsid w:val="00EB67AE"/>
    <w:rsid w:val="00EB751D"/>
    <w:rsid w:val="00EC008C"/>
    <w:rsid w:val="00EC17FC"/>
    <w:rsid w:val="00EC1F22"/>
    <w:rsid w:val="00EC3724"/>
    <w:rsid w:val="00EC7256"/>
    <w:rsid w:val="00EC7C87"/>
    <w:rsid w:val="00ED080E"/>
    <w:rsid w:val="00ED1EAD"/>
    <w:rsid w:val="00ED23D8"/>
    <w:rsid w:val="00ED3AC2"/>
    <w:rsid w:val="00ED4727"/>
    <w:rsid w:val="00ED6940"/>
    <w:rsid w:val="00ED71C8"/>
    <w:rsid w:val="00ED7DE6"/>
    <w:rsid w:val="00EE085A"/>
    <w:rsid w:val="00EE22ED"/>
    <w:rsid w:val="00EE3F4C"/>
    <w:rsid w:val="00EE6FA9"/>
    <w:rsid w:val="00EF1103"/>
    <w:rsid w:val="00EF26C6"/>
    <w:rsid w:val="00EF44EB"/>
    <w:rsid w:val="00EF6390"/>
    <w:rsid w:val="00EF7C2C"/>
    <w:rsid w:val="00F00E73"/>
    <w:rsid w:val="00F01476"/>
    <w:rsid w:val="00F10900"/>
    <w:rsid w:val="00F14C90"/>
    <w:rsid w:val="00F174E6"/>
    <w:rsid w:val="00F20CB8"/>
    <w:rsid w:val="00F22C1E"/>
    <w:rsid w:val="00F26288"/>
    <w:rsid w:val="00F265CE"/>
    <w:rsid w:val="00F30B71"/>
    <w:rsid w:val="00F36159"/>
    <w:rsid w:val="00F37A49"/>
    <w:rsid w:val="00F43DDC"/>
    <w:rsid w:val="00F44583"/>
    <w:rsid w:val="00F45514"/>
    <w:rsid w:val="00F4686B"/>
    <w:rsid w:val="00F4692C"/>
    <w:rsid w:val="00F52C2E"/>
    <w:rsid w:val="00F532A8"/>
    <w:rsid w:val="00F56187"/>
    <w:rsid w:val="00F57E4E"/>
    <w:rsid w:val="00F621CE"/>
    <w:rsid w:val="00F6349B"/>
    <w:rsid w:val="00F647F9"/>
    <w:rsid w:val="00F64A39"/>
    <w:rsid w:val="00F6629B"/>
    <w:rsid w:val="00F672B2"/>
    <w:rsid w:val="00F677BF"/>
    <w:rsid w:val="00F67872"/>
    <w:rsid w:val="00F704AC"/>
    <w:rsid w:val="00F709A4"/>
    <w:rsid w:val="00F73E4E"/>
    <w:rsid w:val="00F74012"/>
    <w:rsid w:val="00F74268"/>
    <w:rsid w:val="00F7672F"/>
    <w:rsid w:val="00F768EC"/>
    <w:rsid w:val="00F77C9A"/>
    <w:rsid w:val="00F860FA"/>
    <w:rsid w:val="00F873D0"/>
    <w:rsid w:val="00F87EF6"/>
    <w:rsid w:val="00F90326"/>
    <w:rsid w:val="00F90C55"/>
    <w:rsid w:val="00F917C4"/>
    <w:rsid w:val="00F91979"/>
    <w:rsid w:val="00F92D4B"/>
    <w:rsid w:val="00F9358F"/>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E43D3"/>
    <w:rsid w:val="00FE678D"/>
    <w:rsid w:val="00FF15CB"/>
    <w:rsid w:val="00FF28F4"/>
    <w:rsid w:val="00FF3634"/>
    <w:rsid w:val="00FF40B0"/>
    <w:rsid w:val="00FF40E5"/>
    <w:rsid w:val="00FF4D61"/>
    <w:rsid w:val="00FF7D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551E76"/>
  <w15:docId w15:val="{90C53EE0-DA05-4313-87F5-D3BDFBB3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anrenterghem@be.silhouet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5EE4-92BC-4A02-99A0-D5804356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BE1P016_UD</cp:lastModifiedBy>
  <cp:revision>10</cp:revision>
  <cp:lastPrinted>2018-01-08T07:56:00Z</cp:lastPrinted>
  <dcterms:created xsi:type="dcterms:W3CDTF">2018-06-08T15:03:00Z</dcterms:created>
  <dcterms:modified xsi:type="dcterms:W3CDTF">2018-07-13T13:16:00Z</dcterms:modified>
</cp:coreProperties>
</file>