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B9FAD1" w14:textId="77777777" w:rsidR="003213AF" w:rsidRDefault="003213AF">
      <w:pPr>
        <w:pStyle w:val="normal0"/>
        <w:spacing w:after="0" w:line="276" w:lineRule="auto"/>
        <w:jc w:val="center"/>
      </w:pPr>
    </w:p>
    <w:p w14:paraId="1DD80928" w14:textId="77777777" w:rsidR="003213AF" w:rsidRDefault="00784A6F">
      <w:pPr>
        <w:pStyle w:val="normal0"/>
        <w:spacing w:after="0" w:line="276" w:lineRule="auto"/>
        <w:jc w:val="center"/>
      </w:pPr>
      <w:r>
        <w:rPr>
          <w:rFonts w:ascii="Arial" w:eastAsia="Arial" w:hAnsi="Arial" w:cs="Arial"/>
          <w:b/>
          <w:sz w:val="28"/>
          <w:szCs w:val="28"/>
        </w:rPr>
        <w:t xml:space="preserve"> DISFRUTA EL PAQUETE </w:t>
      </w:r>
      <w:r>
        <w:rPr>
          <w:rFonts w:ascii="Arial" w:eastAsia="Arial" w:hAnsi="Arial" w:cs="Arial"/>
          <w:b/>
          <w:i/>
          <w:sz w:val="28"/>
          <w:szCs w:val="28"/>
        </w:rPr>
        <w:t>HAUTE HOLIDAY</w:t>
      </w:r>
      <w:r>
        <w:rPr>
          <w:rFonts w:ascii="Arial" w:eastAsia="Arial" w:hAnsi="Arial" w:cs="Arial"/>
          <w:b/>
          <w:sz w:val="28"/>
          <w:szCs w:val="28"/>
        </w:rPr>
        <w:t xml:space="preserve"> ESTA TEMPORADA EN THE PENINSULA NEW YORK  </w:t>
      </w:r>
    </w:p>
    <w:p w14:paraId="03E4064C" w14:textId="77777777" w:rsidR="003213AF" w:rsidRDefault="003213AF">
      <w:pPr>
        <w:pStyle w:val="normal0"/>
        <w:spacing w:after="0" w:line="276" w:lineRule="auto"/>
        <w:jc w:val="center"/>
      </w:pPr>
    </w:p>
    <w:p w14:paraId="5DD23F04" w14:textId="77777777" w:rsidR="003213AF" w:rsidRDefault="00784A6F">
      <w:pPr>
        <w:pStyle w:val="normal0"/>
        <w:spacing w:after="0" w:line="276" w:lineRule="auto"/>
        <w:jc w:val="center"/>
      </w:pPr>
      <w:r>
        <w:rPr>
          <w:rFonts w:ascii="Arial" w:eastAsia="Arial" w:hAnsi="Arial" w:cs="Arial"/>
          <w:i/>
        </w:rPr>
        <w:t>El más reciente paquete navideño en NYC tiene un precio de 60 mil dólares e incluye tres noches en la nueva Fifth Avenue Suite, cena e</w:t>
      </w:r>
      <w:bookmarkStart w:id="0" w:name="_GoBack"/>
      <w:bookmarkEnd w:id="0"/>
      <w:r>
        <w:rPr>
          <w:rFonts w:ascii="Arial" w:eastAsia="Arial" w:hAnsi="Arial" w:cs="Arial"/>
          <w:i/>
        </w:rPr>
        <w:t>n Per Se con una visita a la cocina y experiencias VIP en eventos emblemáticos de las fiestas como El Cascanueces y Radio City Christmas Spectacular.</w:t>
      </w:r>
    </w:p>
    <w:p w14:paraId="65C85923" w14:textId="77777777" w:rsidR="003213AF" w:rsidRDefault="003213AF">
      <w:pPr>
        <w:pStyle w:val="normal0"/>
        <w:spacing w:after="0" w:line="276" w:lineRule="auto"/>
        <w:jc w:val="both"/>
      </w:pPr>
    </w:p>
    <w:p w14:paraId="52108801" w14:textId="77777777" w:rsidR="003213AF" w:rsidRDefault="00784A6F">
      <w:pPr>
        <w:pStyle w:val="normal0"/>
        <w:spacing w:after="0" w:line="276" w:lineRule="auto"/>
        <w:jc w:val="both"/>
      </w:pPr>
      <w:r>
        <w:rPr>
          <w:rFonts w:ascii="Arial" w:eastAsia="Arial" w:hAnsi="Arial" w:cs="Arial"/>
          <w:sz w:val="24"/>
          <w:szCs w:val="24"/>
        </w:rPr>
        <w:t xml:space="preserve">Celebre la mejor época del año en The Peninsula New York con el extraordinario paquete </w:t>
      </w:r>
      <w:r w:rsidRPr="004F115D">
        <w:rPr>
          <w:rFonts w:ascii="Arial" w:eastAsia="Arial" w:hAnsi="Arial" w:cs="Arial"/>
          <w:i/>
          <w:sz w:val="24"/>
          <w:szCs w:val="24"/>
        </w:rPr>
        <w:t>Haute Holiday</w:t>
      </w:r>
      <w:r>
        <w:rPr>
          <w:rFonts w:ascii="Arial" w:eastAsia="Arial" w:hAnsi="Arial" w:cs="Arial"/>
          <w:sz w:val="24"/>
          <w:szCs w:val="24"/>
        </w:rPr>
        <w:t xml:space="preserve">. El sensacional paquete de edición limitada estará disponible exclusivamente los fines de semana de diciembre y seducirá a los viajeros de lujo con tres noches de hospedaje en la recién estrenada Fifth Avenue Suite, selectas cenas en los restaurantes más reputados de Nueva York, acceso VIP a los eventos más </w:t>
      </w:r>
      <w:proofErr w:type="gramStart"/>
      <w:r>
        <w:rPr>
          <w:rFonts w:ascii="Arial" w:eastAsia="Arial" w:hAnsi="Arial" w:cs="Arial"/>
          <w:sz w:val="24"/>
          <w:szCs w:val="24"/>
        </w:rPr>
        <w:t>populares</w:t>
      </w:r>
      <w:proofErr w:type="gramEnd"/>
      <w:r>
        <w:rPr>
          <w:rFonts w:ascii="Arial" w:eastAsia="Arial" w:hAnsi="Arial" w:cs="Arial"/>
          <w:sz w:val="24"/>
          <w:szCs w:val="24"/>
        </w:rPr>
        <w:t xml:space="preserve"> de la ciudad y experiencias de compra inolvidables, entre otras inimaginables actividades festivas.</w:t>
      </w:r>
    </w:p>
    <w:p w14:paraId="5F3E649B" w14:textId="77777777" w:rsidR="003213AF" w:rsidRDefault="003213AF">
      <w:pPr>
        <w:pStyle w:val="normal0"/>
        <w:spacing w:after="0" w:line="276" w:lineRule="auto"/>
        <w:jc w:val="both"/>
      </w:pPr>
    </w:p>
    <w:p w14:paraId="77A66AC4" w14:textId="77777777" w:rsidR="003213AF" w:rsidRDefault="00784A6F">
      <w:pPr>
        <w:pStyle w:val="normal0"/>
        <w:spacing w:after="0" w:line="276" w:lineRule="auto"/>
        <w:jc w:val="both"/>
      </w:pPr>
      <w:r>
        <w:rPr>
          <w:rFonts w:ascii="Arial" w:eastAsia="Arial" w:hAnsi="Arial" w:cs="Arial"/>
          <w:sz w:val="24"/>
          <w:szCs w:val="24"/>
        </w:rPr>
        <w:t>La lista completa de ofertas dentro del lujoso paquete navideño incluye:</w:t>
      </w:r>
    </w:p>
    <w:p w14:paraId="465AE6F3" w14:textId="77777777" w:rsidR="003213AF" w:rsidRDefault="003213AF">
      <w:pPr>
        <w:pStyle w:val="normal0"/>
        <w:spacing w:after="0" w:line="276" w:lineRule="auto"/>
        <w:jc w:val="both"/>
      </w:pPr>
    </w:p>
    <w:p w14:paraId="285ADAF6" w14:textId="77777777" w:rsidR="003213AF" w:rsidRDefault="00784A6F">
      <w:pPr>
        <w:pStyle w:val="normal0"/>
        <w:numPr>
          <w:ilvl w:val="0"/>
          <w:numId w:val="1"/>
        </w:numPr>
        <w:spacing w:after="0" w:line="276" w:lineRule="auto"/>
        <w:ind w:hanging="360"/>
        <w:rPr>
          <w:sz w:val="24"/>
          <w:szCs w:val="24"/>
        </w:rPr>
      </w:pPr>
      <w:r>
        <w:rPr>
          <w:rFonts w:ascii="Arial" w:eastAsia="Arial" w:hAnsi="Arial" w:cs="Arial"/>
          <w:sz w:val="24"/>
          <w:szCs w:val="24"/>
        </w:rPr>
        <w:t>Tres noches de hospedaje en la lujosa Fifth Avenue Suite.</w:t>
      </w:r>
    </w:p>
    <w:p w14:paraId="408ECB4F" w14:textId="77777777" w:rsidR="003213AF" w:rsidRDefault="003213AF">
      <w:pPr>
        <w:pStyle w:val="normal0"/>
        <w:spacing w:after="0" w:line="276" w:lineRule="auto"/>
      </w:pPr>
    </w:p>
    <w:p w14:paraId="411A7B87" w14:textId="77777777" w:rsidR="003213AF" w:rsidRDefault="00784A6F">
      <w:pPr>
        <w:pStyle w:val="normal0"/>
        <w:numPr>
          <w:ilvl w:val="0"/>
          <w:numId w:val="1"/>
        </w:numPr>
        <w:spacing w:after="0" w:line="276" w:lineRule="auto"/>
        <w:ind w:hanging="360"/>
        <w:rPr>
          <w:sz w:val="24"/>
          <w:szCs w:val="24"/>
        </w:rPr>
      </w:pPr>
      <w:r>
        <w:rPr>
          <w:rFonts w:ascii="Arial" w:eastAsia="Arial" w:hAnsi="Arial" w:cs="Arial"/>
          <w:sz w:val="24"/>
          <w:szCs w:val="24"/>
        </w:rPr>
        <w:t>Árbol de Navidad y decoraciones festivas dentro de la suite.</w:t>
      </w:r>
    </w:p>
    <w:p w14:paraId="3001BE1D" w14:textId="77777777" w:rsidR="003213AF" w:rsidRDefault="003213AF">
      <w:pPr>
        <w:pStyle w:val="normal0"/>
        <w:spacing w:after="0" w:line="276" w:lineRule="auto"/>
      </w:pPr>
    </w:p>
    <w:p w14:paraId="4DE730BB" w14:textId="77777777" w:rsidR="003213AF" w:rsidRDefault="00784A6F">
      <w:pPr>
        <w:pStyle w:val="normal0"/>
        <w:numPr>
          <w:ilvl w:val="0"/>
          <w:numId w:val="1"/>
        </w:numPr>
        <w:spacing w:after="0" w:line="276" w:lineRule="auto"/>
        <w:ind w:hanging="360"/>
        <w:rPr>
          <w:sz w:val="24"/>
          <w:szCs w:val="24"/>
        </w:rPr>
      </w:pPr>
      <w:r>
        <w:rPr>
          <w:rFonts w:ascii="Arial" w:eastAsia="Arial" w:hAnsi="Arial" w:cs="Arial"/>
          <w:sz w:val="24"/>
          <w:szCs w:val="24"/>
        </w:rPr>
        <w:t xml:space="preserve">Servicio de bienvenida por Luxury Helicopter acompañado de </w:t>
      </w:r>
      <w:proofErr w:type="gramStart"/>
      <w:r>
        <w:rPr>
          <w:rFonts w:ascii="Arial" w:eastAsia="Arial" w:hAnsi="Arial" w:cs="Arial"/>
          <w:sz w:val="24"/>
          <w:szCs w:val="24"/>
        </w:rPr>
        <w:t>un</w:t>
      </w:r>
      <w:proofErr w:type="gramEnd"/>
      <w:r>
        <w:rPr>
          <w:rFonts w:ascii="Arial" w:eastAsia="Arial" w:hAnsi="Arial" w:cs="Arial"/>
          <w:sz w:val="24"/>
          <w:szCs w:val="24"/>
        </w:rPr>
        <w:t xml:space="preserve"> Peninsula Page en el aeropuerto (Newark, JFK, LaGuardia).</w:t>
      </w:r>
    </w:p>
    <w:p w14:paraId="394559BD" w14:textId="77777777" w:rsidR="003213AF" w:rsidRDefault="003213AF">
      <w:pPr>
        <w:pStyle w:val="normal0"/>
        <w:spacing w:after="0" w:line="276" w:lineRule="auto"/>
      </w:pPr>
    </w:p>
    <w:p w14:paraId="34907F67" w14:textId="77777777" w:rsidR="003213AF" w:rsidRDefault="00784A6F">
      <w:pPr>
        <w:pStyle w:val="normal0"/>
        <w:numPr>
          <w:ilvl w:val="0"/>
          <w:numId w:val="1"/>
        </w:numPr>
        <w:spacing w:after="0" w:line="276" w:lineRule="auto"/>
        <w:ind w:hanging="360"/>
        <w:rPr>
          <w:sz w:val="24"/>
          <w:szCs w:val="24"/>
        </w:rPr>
      </w:pPr>
      <w:r>
        <w:rPr>
          <w:rFonts w:ascii="Arial" w:eastAsia="Arial" w:hAnsi="Arial" w:cs="Arial"/>
          <w:sz w:val="24"/>
          <w:szCs w:val="24"/>
        </w:rPr>
        <w:t>Acceso exclusivo para comprar en Saks Fifth Avenue antes de la apertura y al The Fifth Avenue Club.</w:t>
      </w:r>
    </w:p>
    <w:p w14:paraId="267460CB" w14:textId="77777777" w:rsidR="003213AF" w:rsidRDefault="003213AF">
      <w:pPr>
        <w:pStyle w:val="normal0"/>
        <w:spacing w:after="0" w:line="276" w:lineRule="auto"/>
      </w:pPr>
    </w:p>
    <w:p w14:paraId="59B2256F" w14:textId="77777777" w:rsidR="003213AF" w:rsidRDefault="00784A6F">
      <w:pPr>
        <w:pStyle w:val="normal0"/>
        <w:numPr>
          <w:ilvl w:val="0"/>
          <w:numId w:val="1"/>
        </w:numPr>
        <w:spacing w:after="0" w:line="276" w:lineRule="auto"/>
        <w:ind w:hanging="360"/>
        <w:rPr>
          <w:sz w:val="24"/>
          <w:szCs w:val="24"/>
        </w:rPr>
      </w:pPr>
      <w:r>
        <w:rPr>
          <w:rFonts w:ascii="Arial" w:eastAsia="Arial" w:hAnsi="Arial" w:cs="Arial"/>
          <w:sz w:val="24"/>
          <w:szCs w:val="24"/>
        </w:rPr>
        <w:t xml:space="preserve">Cena para cuatro en Per Se con </w:t>
      </w:r>
      <w:proofErr w:type="gramStart"/>
      <w:r>
        <w:rPr>
          <w:rFonts w:ascii="Arial" w:eastAsia="Arial" w:hAnsi="Arial" w:cs="Arial"/>
          <w:sz w:val="24"/>
          <w:szCs w:val="24"/>
        </w:rPr>
        <w:t>un</w:t>
      </w:r>
      <w:proofErr w:type="gramEnd"/>
      <w:r>
        <w:rPr>
          <w:rFonts w:ascii="Arial" w:eastAsia="Arial" w:hAnsi="Arial" w:cs="Arial"/>
          <w:sz w:val="24"/>
          <w:szCs w:val="24"/>
        </w:rPr>
        <w:t xml:space="preserve"> paseo por la cocina.</w:t>
      </w:r>
    </w:p>
    <w:p w14:paraId="2252FD6D" w14:textId="77777777" w:rsidR="003213AF" w:rsidRDefault="003213AF">
      <w:pPr>
        <w:pStyle w:val="normal0"/>
        <w:spacing w:after="0" w:line="276" w:lineRule="auto"/>
      </w:pPr>
    </w:p>
    <w:p w14:paraId="64D0F9DD" w14:textId="77777777" w:rsidR="003213AF" w:rsidRDefault="00784A6F">
      <w:pPr>
        <w:pStyle w:val="normal0"/>
        <w:numPr>
          <w:ilvl w:val="0"/>
          <w:numId w:val="1"/>
        </w:numPr>
        <w:spacing w:after="0" w:line="276" w:lineRule="auto"/>
        <w:ind w:hanging="360"/>
        <w:rPr>
          <w:sz w:val="24"/>
          <w:szCs w:val="24"/>
        </w:rPr>
      </w:pPr>
      <w:r>
        <w:rPr>
          <w:rFonts w:ascii="Arial" w:eastAsia="Arial" w:hAnsi="Arial" w:cs="Arial"/>
          <w:sz w:val="24"/>
          <w:szCs w:val="24"/>
        </w:rPr>
        <w:t>Entradas VIP al Radio City Christmas Spectacular.</w:t>
      </w:r>
    </w:p>
    <w:p w14:paraId="400E8720" w14:textId="77777777" w:rsidR="003213AF" w:rsidRDefault="003213AF">
      <w:pPr>
        <w:pStyle w:val="normal0"/>
        <w:spacing w:after="0" w:line="276" w:lineRule="auto"/>
      </w:pPr>
    </w:p>
    <w:p w14:paraId="0862A96D" w14:textId="77777777" w:rsidR="003213AF" w:rsidRDefault="00784A6F">
      <w:pPr>
        <w:pStyle w:val="normal0"/>
        <w:numPr>
          <w:ilvl w:val="0"/>
          <w:numId w:val="1"/>
        </w:numPr>
        <w:spacing w:after="0" w:line="276" w:lineRule="auto"/>
        <w:ind w:hanging="360"/>
        <w:rPr>
          <w:sz w:val="24"/>
          <w:szCs w:val="24"/>
        </w:rPr>
      </w:pPr>
      <w:r>
        <w:rPr>
          <w:rFonts w:ascii="Arial" w:eastAsia="Arial" w:hAnsi="Arial" w:cs="Arial"/>
          <w:sz w:val="24"/>
          <w:szCs w:val="24"/>
        </w:rPr>
        <w:t>Entradas a nivel de la orquesta para El Cascanueces en el Lincoln Center.</w:t>
      </w:r>
    </w:p>
    <w:p w14:paraId="4C0A630F" w14:textId="77777777" w:rsidR="003213AF" w:rsidRDefault="003213AF">
      <w:pPr>
        <w:pStyle w:val="normal0"/>
        <w:spacing w:after="0" w:line="276" w:lineRule="auto"/>
      </w:pPr>
    </w:p>
    <w:p w14:paraId="45871396" w14:textId="77777777" w:rsidR="003213AF" w:rsidRDefault="00784A6F">
      <w:pPr>
        <w:pStyle w:val="normal0"/>
        <w:numPr>
          <w:ilvl w:val="0"/>
          <w:numId w:val="1"/>
        </w:numPr>
        <w:spacing w:after="0" w:line="276" w:lineRule="auto"/>
        <w:ind w:hanging="360"/>
        <w:rPr>
          <w:sz w:val="24"/>
          <w:szCs w:val="24"/>
        </w:rPr>
      </w:pPr>
      <w:r>
        <w:rPr>
          <w:rFonts w:ascii="Arial" w:eastAsia="Arial" w:hAnsi="Arial" w:cs="Arial"/>
          <w:sz w:val="24"/>
          <w:szCs w:val="24"/>
        </w:rPr>
        <w:t>Dos tratamientos por huésped en The Peninsula Spa New York.</w:t>
      </w:r>
    </w:p>
    <w:p w14:paraId="6A0732DD" w14:textId="77777777" w:rsidR="003213AF" w:rsidRDefault="003213AF">
      <w:pPr>
        <w:pStyle w:val="normal0"/>
        <w:spacing w:after="0" w:line="276" w:lineRule="auto"/>
      </w:pPr>
    </w:p>
    <w:p w14:paraId="31372C2A" w14:textId="77777777" w:rsidR="003213AF" w:rsidRDefault="00784A6F">
      <w:pPr>
        <w:pStyle w:val="normal0"/>
        <w:numPr>
          <w:ilvl w:val="0"/>
          <w:numId w:val="1"/>
        </w:numPr>
        <w:spacing w:after="0" w:line="276" w:lineRule="auto"/>
        <w:ind w:hanging="360"/>
        <w:rPr>
          <w:sz w:val="24"/>
          <w:szCs w:val="24"/>
        </w:rPr>
      </w:pPr>
      <w:r>
        <w:rPr>
          <w:rFonts w:ascii="Arial" w:eastAsia="Arial" w:hAnsi="Arial" w:cs="Arial"/>
          <w:sz w:val="24"/>
          <w:szCs w:val="24"/>
        </w:rPr>
        <w:t>Uso ilimitado del Holiday Red 2016 BMW i8 para paseos en la ciudad.</w:t>
      </w:r>
    </w:p>
    <w:p w14:paraId="2CA625F8" w14:textId="77777777" w:rsidR="003213AF" w:rsidRDefault="003213AF">
      <w:pPr>
        <w:pStyle w:val="normal0"/>
        <w:spacing w:after="0" w:line="276" w:lineRule="auto"/>
      </w:pPr>
    </w:p>
    <w:p w14:paraId="7D0B6558" w14:textId="77777777" w:rsidR="003213AF" w:rsidRDefault="00784A6F">
      <w:pPr>
        <w:pStyle w:val="normal0"/>
        <w:numPr>
          <w:ilvl w:val="0"/>
          <w:numId w:val="1"/>
        </w:numPr>
        <w:spacing w:after="0" w:line="276" w:lineRule="auto"/>
        <w:ind w:hanging="360"/>
        <w:rPr>
          <w:sz w:val="24"/>
          <w:szCs w:val="24"/>
        </w:rPr>
      </w:pPr>
      <w:r>
        <w:rPr>
          <w:rFonts w:ascii="Arial" w:eastAsia="Arial" w:hAnsi="Arial" w:cs="Arial"/>
          <w:sz w:val="24"/>
          <w:szCs w:val="24"/>
        </w:rPr>
        <w:t xml:space="preserve">Check-in anticipado y </w:t>
      </w:r>
      <w:proofErr w:type="gramStart"/>
      <w:r>
        <w:rPr>
          <w:rFonts w:ascii="Arial" w:eastAsia="Arial" w:hAnsi="Arial" w:cs="Arial"/>
          <w:sz w:val="24"/>
          <w:szCs w:val="24"/>
        </w:rPr>
        <w:t>check-out</w:t>
      </w:r>
      <w:proofErr w:type="gramEnd"/>
      <w:r>
        <w:rPr>
          <w:rFonts w:ascii="Arial" w:eastAsia="Arial" w:hAnsi="Arial" w:cs="Arial"/>
          <w:sz w:val="24"/>
          <w:szCs w:val="24"/>
        </w:rPr>
        <w:t xml:space="preserve"> extendido.</w:t>
      </w:r>
    </w:p>
    <w:p w14:paraId="393BE166" w14:textId="77777777" w:rsidR="003213AF" w:rsidRDefault="003213AF">
      <w:pPr>
        <w:pStyle w:val="normal0"/>
        <w:spacing w:after="0" w:line="276" w:lineRule="auto"/>
        <w:jc w:val="both"/>
      </w:pPr>
    </w:p>
    <w:p w14:paraId="4942C66B" w14:textId="77777777" w:rsidR="003213AF" w:rsidRDefault="00784A6F">
      <w:pPr>
        <w:pStyle w:val="normal0"/>
        <w:spacing w:after="0" w:line="276" w:lineRule="auto"/>
        <w:jc w:val="both"/>
      </w:pPr>
      <w:r>
        <w:rPr>
          <w:rFonts w:ascii="Arial" w:eastAsia="Arial" w:hAnsi="Arial" w:cs="Arial"/>
          <w:sz w:val="24"/>
          <w:szCs w:val="24"/>
        </w:rPr>
        <w:t xml:space="preserve">Los huéspedes llegarán al aeropuerto de su preferencia en Nueva York y serán recibidos por un Peninsula Page, quien los transportará al hotel en un helicóptero privado de lujo. A pocos pasos de tiendas de primera clase, restaurantes y de las luces brillantes de la Quinta Avenida en The Peninsula New York, los huéspedes disfrutarán de tres noches de hospedaje en la elegante Fifth Avenue Suite, estrenada en octubre de 2016, además de check-in anticipado, check-out extendido y uso ilimitado del Christmas Red BMW i8 para pasear por la ciudad durante la estadía, cortesía de BMW. </w:t>
      </w:r>
    </w:p>
    <w:p w14:paraId="21C2D1D6" w14:textId="77777777" w:rsidR="003213AF" w:rsidRDefault="003213AF">
      <w:pPr>
        <w:pStyle w:val="normal0"/>
        <w:spacing w:after="0" w:line="276" w:lineRule="auto"/>
        <w:jc w:val="both"/>
      </w:pPr>
    </w:p>
    <w:p w14:paraId="49F8C5D9" w14:textId="77777777" w:rsidR="003213AF" w:rsidRDefault="00784A6F">
      <w:pPr>
        <w:pStyle w:val="normal0"/>
        <w:spacing w:after="0" w:line="276" w:lineRule="auto"/>
        <w:jc w:val="both"/>
      </w:pPr>
      <w:r>
        <w:rPr>
          <w:rFonts w:ascii="Arial" w:eastAsia="Arial" w:hAnsi="Arial" w:cs="Arial"/>
          <w:sz w:val="24"/>
          <w:szCs w:val="24"/>
        </w:rPr>
        <w:t xml:space="preserve">Los huéspedes disfrutarán una tarde con la exquisita degustación de nueve platillos en Per Se, el restaurante con tres estrellas Michelin del chef Thomas Keller en el Time Warner Center de Columbus Circle. Los cocineros del Per Se deleitarán a los comensales con una comida premiada que utiliza una técnica francesa y los ingredientes de mayor calidad para luego dar </w:t>
      </w:r>
      <w:proofErr w:type="gramStart"/>
      <w:r>
        <w:rPr>
          <w:rFonts w:ascii="Arial" w:eastAsia="Arial" w:hAnsi="Arial" w:cs="Arial"/>
          <w:sz w:val="24"/>
          <w:szCs w:val="24"/>
        </w:rPr>
        <w:t>un</w:t>
      </w:r>
      <w:proofErr w:type="gramEnd"/>
      <w:r>
        <w:rPr>
          <w:rFonts w:ascii="Arial" w:eastAsia="Arial" w:hAnsi="Arial" w:cs="Arial"/>
          <w:sz w:val="24"/>
          <w:szCs w:val="24"/>
        </w:rPr>
        <w:t xml:space="preserve"> paseo exclusivo por la cocina. De manera adicional, estará disponible </w:t>
      </w:r>
      <w:proofErr w:type="gramStart"/>
      <w:r>
        <w:rPr>
          <w:rFonts w:ascii="Arial" w:eastAsia="Arial" w:hAnsi="Arial" w:cs="Arial"/>
          <w:sz w:val="24"/>
          <w:szCs w:val="24"/>
        </w:rPr>
        <w:t>un</w:t>
      </w:r>
      <w:proofErr w:type="gramEnd"/>
      <w:r>
        <w:rPr>
          <w:rFonts w:ascii="Arial" w:eastAsia="Arial" w:hAnsi="Arial" w:cs="Arial"/>
          <w:sz w:val="24"/>
          <w:szCs w:val="24"/>
        </w:rPr>
        <w:t xml:space="preserve"> menú de degustación de nueve platillos de vegetales. </w:t>
      </w:r>
    </w:p>
    <w:p w14:paraId="67CAFE21" w14:textId="77777777" w:rsidR="003213AF" w:rsidRDefault="003213AF">
      <w:pPr>
        <w:pStyle w:val="normal0"/>
        <w:spacing w:after="0" w:line="276" w:lineRule="auto"/>
        <w:jc w:val="both"/>
      </w:pPr>
    </w:p>
    <w:p w14:paraId="71843232" w14:textId="77777777" w:rsidR="003213AF" w:rsidRDefault="00784A6F">
      <w:pPr>
        <w:pStyle w:val="normal0"/>
        <w:spacing w:after="0" w:line="276" w:lineRule="auto"/>
        <w:jc w:val="both"/>
      </w:pPr>
      <w:r>
        <w:rPr>
          <w:rFonts w:ascii="Arial" w:eastAsia="Arial" w:hAnsi="Arial" w:cs="Arial"/>
          <w:sz w:val="24"/>
          <w:szCs w:val="24"/>
        </w:rPr>
        <w:t xml:space="preserve">El hotel también se asoció con Saks Fifth Avenue para garantizar acceso exclusivo a su departamento de lujo entre las 8:00 y 10:00, para que los huéspedes puedan comprar antes de la apertura al público. </w:t>
      </w:r>
      <w:proofErr w:type="gramStart"/>
      <w:r>
        <w:rPr>
          <w:rFonts w:ascii="Arial" w:eastAsia="Arial" w:hAnsi="Arial" w:cs="Arial"/>
          <w:sz w:val="24"/>
          <w:szCs w:val="24"/>
        </w:rPr>
        <w:t>Los huéspedes ingresarán al The Fifth Avenue Club del Saks Fifth Avenue, donde podrán realizar compras privadas y saborear comida y champaña a pedido.</w:t>
      </w:r>
      <w:proofErr w:type="gramEnd"/>
      <w:r>
        <w:rPr>
          <w:rFonts w:ascii="Arial" w:eastAsia="Arial" w:hAnsi="Arial" w:cs="Arial"/>
          <w:sz w:val="24"/>
          <w:szCs w:val="24"/>
        </w:rPr>
        <w:t xml:space="preserve"> </w:t>
      </w:r>
    </w:p>
    <w:p w14:paraId="77868BD1" w14:textId="77777777" w:rsidR="003213AF" w:rsidRDefault="003213AF">
      <w:pPr>
        <w:pStyle w:val="normal0"/>
        <w:spacing w:after="0" w:line="276" w:lineRule="auto"/>
        <w:jc w:val="both"/>
      </w:pPr>
    </w:p>
    <w:p w14:paraId="7FAEC13D" w14:textId="77777777" w:rsidR="003213AF" w:rsidRDefault="00784A6F">
      <w:pPr>
        <w:pStyle w:val="normal0"/>
        <w:spacing w:after="0" w:line="276" w:lineRule="auto"/>
        <w:jc w:val="both"/>
      </w:pPr>
      <w:r>
        <w:rPr>
          <w:rFonts w:ascii="Arial" w:eastAsia="Arial" w:hAnsi="Arial" w:cs="Arial"/>
          <w:sz w:val="24"/>
          <w:szCs w:val="24"/>
        </w:rPr>
        <w:t xml:space="preserve">El resto de las experiencias incluyen visitas al Lincoln Center para disfrutar de </w:t>
      </w:r>
      <w:r>
        <w:rPr>
          <w:rFonts w:ascii="Arial" w:eastAsia="Arial" w:hAnsi="Arial" w:cs="Arial"/>
          <w:i/>
          <w:sz w:val="24"/>
          <w:szCs w:val="24"/>
        </w:rPr>
        <w:t>El Cascanueces</w:t>
      </w:r>
      <w:r>
        <w:rPr>
          <w:rFonts w:ascii="Arial" w:eastAsia="Arial" w:hAnsi="Arial" w:cs="Arial"/>
          <w:sz w:val="24"/>
          <w:szCs w:val="24"/>
        </w:rPr>
        <w:t xml:space="preserve"> y acceso VIP Elite al </w:t>
      </w:r>
      <w:r>
        <w:rPr>
          <w:rFonts w:ascii="Arial" w:eastAsia="Arial" w:hAnsi="Arial" w:cs="Arial"/>
          <w:i/>
          <w:sz w:val="24"/>
          <w:szCs w:val="24"/>
        </w:rPr>
        <w:t>Radio City Christmas Spectacular</w:t>
      </w:r>
      <w:r>
        <w:rPr>
          <w:rFonts w:ascii="Arial" w:eastAsia="Arial" w:hAnsi="Arial" w:cs="Arial"/>
          <w:sz w:val="24"/>
          <w:szCs w:val="24"/>
        </w:rPr>
        <w:t xml:space="preserve">, con ingreso privado al Radio City Music Hall, recepción con bufet y barra libre antes del </w:t>
      </w:r>
      <w:r>
        <w:rPr>
          <w:rFonts w:ascii="Arial" w:eastAsia="Arial" w:hAnsi="Arial" w:cs="Arial"/>
          <w:i/>
          <w:sz w:val="24"/>
          <w:szCs w:val="24"/>
        </w:rPr>
        <w:t>show</w:t>
      </w:r>
      <w:r>
        <w:rPr>
          <w:rFonts w:ascii="Arial" w:eastAsia="Arial" w:hAnsi="Arial" w:cs="Arial"/>
          <w:sz w:val="24"/>
          <w:szCs w:val="24"/>
        </w:rPr>
        <w:t>, y un Christmas Concierge para acompañar a los huéspedes.</w:t>
      </w:r>
    </w:p>
    <w:p w14:paraId="6E384C26" w14:textId="77777777" w:rsidR="003213AF" w:rsidRDefault="003213AF">
      <w:pPr>
        <w:pStyle w:val="normal0"/>
        <w:spacing w:after="0" w:line="276" w:lineRule="auto"/>
        <w:jc w:val="both"/>
      </w:pPr>
    </w:p>
    <w:p w14:paraId="00CE4BEA" w14:textId="77777777" w:rsidR="003213AF" w:rsidRDefault="00784A6F">
      <w:pPr>
        <w:pStyle w:val="normal0"/>
        <w:spacing w:after="0" w:line="276" w:lineRule="auto"/>
        <w:jc w:val="both"/>
      </w:pPr>
      <w:r>
        <w:rPr>
          <w:rFonts w:ascii="Arial" w:eastAsia="Arial" w:hAnsi="Arial" w:cs="Arial"/>
          <w:sz w:val="24"/>
          <w:szCs w:val="24"/>
        </w:rPr>
        <w:t xml:space="preserve">The Peninsula New York inauguró en octubre de 2016 la Fifth Avenue Suite, la más reciente adición a la colección de suites de autor del hotel. Bill Rooney, residente de Nueva York y dueño del Bill Rooney Studio Inc., diseñó la habitación ubicada en el piso 17 y con vistas espectaculares de la Quinta Avenida. </w:t>
      </w:r>
    </w:p>
    <w:p w14:paraId="0542F819" w14:textId="77777777" w:rsidR="003213AF" w:rsidRDefault="003213AF">
      <w:pPr>
        <w:pStyle w:val="normal0"/>
        <w:spacing w:after="0" w:line="276" w:lineRule="auto"/>
        <w:jc w:val="both"/>
      </w:pPr>
    </w:p>
    <w:p w14:paraId="75349160" w14:textId="77777777" w:rsidR="003213AF" w:rsidRDefault="00784A6F">
      <w:pPr>
        <w:pStyle w:val="normal0"/>
        <w:spacing w:after="0" w:line="276" w:lineRule="auto"/>
        <w:jc w:val="both"/>
      </w:pPr>
      <w:r>
        <w:rPr>
          <w:rFonts w:ascii="Arial" w:eastAsia="Arial" w:hAnsi="Arial" w:cs="Arial"/>
          <w:sz w:val="24"/>
          <w:szCs w:val="24"/>
        </w:rPr>
        <w:t xml:space="preserve">La nueva suite comprende 762 metros cuadrados y es la segunda propiedad más grande clasificada por Forbes Five Star y AAA Five Diamond; cuenta con un elegante comedor, una amplia sala de estar, cocina </w:t>
      </w:r>
      <w:r>
        <w:rPr>
          <w:rFonts w:ascii="Arial" w:eastAsia="Arial" w:hAnsi="Arial" w:cs="Arial"/>
          <w:i/>
          <w:sz w:val="24"/>
          <w:szCs w:val="24"/>
        </w:rPr>
        <w:t>gourmet</w:t>
      </w:r>
      <w:r>
        <w:rPr>
          <w:rFonts w:ascii="Arial" w:eastAsia="Arial" w:hAnsi="Arial" w:cs="Arial"/>
          <w:sz w:val="24"/>
          <w:szCs w:val="24"/>
        </w:rPr>
        <w:t xml:space="preserve"> y acabados a mano hechos por </w:t>
      </w:r>
      <w:r>
        <w:rPr>
          <w:rFonts w:ascii="Arial" w:eastAsia="Arial" w:hAnsi="Arial" w:cs="Arial"/>
          <w:sz w:val="24"/>
          <w:szCs w:val="24"/>
        </w:rPr>
        <w:lastRenderedPageBreak/>
        <w:t xml:space="preserve">artesanos de fama mundial. La Fifth Avenue Suite </w:t>
      </w:r>
      <w:proofErr w:type="gramStart"/>
      <w:r>
        <w:rPr>
          <w:rFonts w:ascii="Arial" w:eastAsia="Arial" w:hAnsi="Arial" w:cs="Arial"/>
          <w:sz w:val="24"/>
          <w:szCs w:val="24"/>
        </w:rPr>
        <w:t>introduce</w:t>
      </w:r>
      <w:proofErr w:type="gramEnd"/>
      <w:r>
        <w:rPr>
          <w:rFonts w:ascii="Arial" w:eastAsia="Arial" w:hAnsi="Arial" w:cs="Arial"/>
          <w:sz w:val="24"/>
          <w:szCs w:val="24"/>
        </w:rPr>
        <w:t xml:space="preserve"> también la distintiva tecnología de </w:t>
      </w:r>
      <w:r>
        <w:rPr>
          <w:rFonts w:ascii="Arial" w:eastAsia="Arial" w:hAnsi="Arial" w:cs="Arial"/>
          <w:i/>
          <w:sz w:val="24"/>
          <w:szCs w:val="24"/>
        </w:rPr>
        <w:t>tablet</w:t>
      </w:r>
      <w:r>
        <w:rPr>
          <w:rFonts w:ascii="Arial" w:eastAsia="Arial" w:hAnsi="Arial" w:cs="Arial"/>
          <w:sz w:val="24"/>
          <w:szCs w:val="24"/>
        </w:rPr>
        <w:t xml:space="preserve"> del grupo The Peninsula.</w:t>
      </w:r>
    </w:p>
    <w:p w14:paraId="7CBA0159" w14:textId="77777777" w:rsidR="003213AF" w:rsidRDefault="00784A6F">
      <w:pPr>
        <w:pStyle w:val="normal0"/>
        <w:spacing w:after="0" w:line="276" w:lineRule="auto"/>
        <w:jc w:val="both"/>
      </w:pPr>
      <w:r>
        <w:rPr>
          <w:rFonts w:ascii="Arial" w:eastAsia="Arial" w:hAnsi="Arial" w:cs="Arial"/>
          <w:sz w:val="24"/>
          <w:szCs w:val="24"/>
        </w:rPr>
        <w:t xml:space="preserve"> </w:t>
      </w:r>
    </w:p>
    <w:p w14:paraId="06D29C76" w14:textId="77777777" w:rsidR="003213AF" w:rsidRDefault="00784A6F">
      <w:pPr>
        <w:pStyle w:val="normal0"/>
        <w:spacing w:after="0" w:line="276" w:lineRule="auto"/>
        <w:jc w:val="both"/>
      </w:pPr>
      <w:r>
        <w:rPr>
          <w:rFonts w:ascii="Arial" w:eastAsia="Arial" w:hAnsi="Arial" w:cs="Arial"/>
          <w:sz w:val="24"/>
          <w:szCs w:val="24"/>
        </w:rPr>
        <w:t xml:space="preserve">Este paquete tiene </w:t>
      </w:r>
      <w:proofErr w:type="gramStart"/>
      <w:r>
        <w:rPr>
          <w:rFonts w:ascii="Arial" w:eastAsia="Arial" w:hAnsi="Arial" w:cs="Arial"/>
          <w:sz w:val="24"/>
          <w:szCs w:val="24"/>
        </w:rPr>
        <w:t>un</w:t>
      </w:r>
      <w:proofErr w:type="gramEnd"/>
      <w:r>
        <w:rPr>
          <w:rFonts w:ascii="Arial" w:eastAsia="Arial" w:hAnsi="Arial" w:cs="Arial"/>
          <w:sz w:val="24"/>
          <w:szCs w:val="24"/>
        </w:rPr>
        <w:t xml:space="preserve"> costo de 60 mil dólares por tres noches y debe reservarse por adelantado al (212) 965 2888. Está sujeto a disponibilidad y limitado a una familia de cuatro miembros con estadía mínima de tres noches. </w:t>
      </w:r>
    </w:p>
    <w:p w14:paraId="58C90859" w14:textId="77777777" w:rsidR="003213AF" w:rsidRDefault="003213AF">
      <w:pPr>
        <w:pStyle w:val="normal0"/>
        <w:spacing w:after="0" w:line="276" w:lineRule="auto"/>
        <w:jc w:val="both"/>
      </w:pPr>
    </w:p>
    <w:p w14:paraId="335221FD" w14:textId="77777777" w:rsidR="003213AF" w:rsidRDefault="00784A6F">
      <w:pPr>
        <w:pStyle w:val="normal0"/>
        <w:spacing w:after="0" w:line="276" w:lineRule="auto"/>
        <w:jc w:val="both"/>
      </w:pPr>
      <w:r>
        <w:rPr>
          <w:rFonts w:ascii="Arial" w:eastAsia="Arial" w:hAnsi="Arial" w:cs="Arial"/>
          <w:sz w:val="24"/>
          <w:szCs w:val="24"/>
        </w:rPr>
        <w:t xml:space="preserve">Para información adicional sobre The Peninsula New York, visite </w:t>
      </w:r>
      <w:hyperlink r:id="rId8">
        <w:r>
          <w:rPr>
            <w:rFonts w:ascii="Arial" w:eastAsia="Arial" w:hAnsi="Arial" w:cs="Arial"/>
            <w:color w:val="0000FF"/>
            <w:sz w:val="24"/>
            <w:szCs w:val="24"/>
            <w:u w:val="single"/>
          </w:rPr>
          <w:t>www.newyork.peninsula.com</w:t>
        </w:r>
      </w:hyperlink>
    </w:p>
    <w:p w14:paraId="70EEB0B6" w14:textId="77777777" w:rsidR="003213AF" w:rsidRDefault="00784A6F">
      <w:pPr>
        <w:pStyle w:val="normal0"/>
        <w:spacing w:after="0" w:line="276" w:lineRule="auto"/>
        <w:jc w:val="center"/>
      </w:pPr>
      <w:r>
        <w:rPr>
          <w:rFonts w:ascii="Arial" w:eastAsia="Arial" w:hAnsi="Arial" w:cs="Arial"/>
          <w:sz w:val="24"/>
          <w:szCs w:val="24"/>
        </w:rPr>
        <w:t xml:space="preserve"> # # #</w:t>
      </w:r>
    </w:p>
    <w:p w14:paraId="0FFE331A" w14:textId="77777777" w:rsidR="003213AF" w:rsidRDefault="003213AF">
      <w:pPr>
        <w:pStyle w:val="normal0"/>
        <w:spacing w:after="0" w:line="276" w:lineRule="auto"/>
        <w:jc w:val="both"/>
      </w:pPr>
    </w:p>
    <w:p w14:paraId="25FB1F06" w14:textId="77777777" w:rsidR="003213AF" w:rsidRDefault="00784A6F">
      <w:pPr>
        <w:pStyle w:val="normal0"/>
        <w:spacing w:after="0" w:line="276" w:lineRule="auto"/>
        <w:jc w:val="both"/>
      </w:pPr>
      <w:r>
        <w:rPr>
          <w:rFonts w:ascii="Arial" w:eastAsia="Arial" w:hAnsi="Arial" w:cs="Arial"/>
          <w:b/>
          <w:sz w:val="20"/>
          <w:szCs w:val="20"/>
        </w:rPr>
        <w:t>Acerca de The Peninsula New York</w:t>
      </w:r>
    </w:p>
    <w:p w14:paraId="2DE1F3F6" w14:textId="77777777" w:rsidR="003213AF" w:rsidRDefault="00784A6F">
      <w:pPr>
        <w:pStyle w:val="normal0"/>
        <w:spacing w:after="0" w:line="276" w:lineRule="auto"/>
        <w:jc w:val="both"/>
      </w:pPr>
      <w:r>
        <w:rPr>
          <w:rFonts w:ascii="Arial" w:eastAsia="Arial" w:hAnsi="Arial" w:cs="Arial"/>
          <w:sz w:val="20"/>
          <w:szCs w:val="20"/>
        </w:rPr>
        <w:t xml:space="preserve">The Peninsula New York está localizado en la esquina de la Quinta Avenida y la Calle 55, en el corazón del más prestigioso centro cultural, de negocios y comercial de Nueva York en </w:t>
      </w:r>
      <w:r>
        <w:rPr>
          <w:rFonts w:ascii="Arial" w:eastAsia="Arial" w:hAnsi="Arial" w:cs="Arial"/>
          <w:i/>
          <w:sz w:val="20"/>
          <w:szCs w:val="20"/>
        </w:rPr>
        <w:t>Midtown Manhattan</w:t>
      </w:r>
      <w:r>
        <w:rPr>
          <w:rFonts w:ascii="Arial" w:eastAsia="Arial" w:hAnsi="Arial" w:cs="Arial"/>
          <w:sz w:val="20"/>
          <w:szCs w:val="20"/>
        </w:rPr>
        <w:t>, ubicado en un edificio histórico. The Peninsula New York</w:t>
      </w:r>
      <w:r>
        <w:rPr>
          <w:rFonts w:ascii="Arial" w:eastAsia="Arial" w:hAnsi="Arial" w:cs="Arial"/>
          <w:i/>
          <w:sz w:val="20"/>
          <w:szCs w:val="20"/>
        </w:rPr>
        <w:t xml:space="preserve"> </w:t>
      </w:r>
      <w:r>
        <w:rPr>
          <w:rFonts w:ascii="Arial" w:eastAsia="Arial" w:hAnsi="Arial" w:cs="Arial"/>
          <w:sz w:val="20"/>
          <w:szCs w:val="20"/>
        </w:rPr>
        <w:t xml:space="preserve">aloja 235 lujosas habitaciones y </w:t>
      </w:r>
      <w:r>
        <w:rPr>
          <w:rFonts w:ascii="Arial" w:eastAsia="Arial" w:hAnsi="Arial" w:cs="Arial"/>
          <w:i/>
          <w:sz w:val="20"/>
          <w:szCs w:val="20"/>
        </w:rPr>
        <w:t>suites</w:t>
      </w:r>
      <w:r>
        <w:rPr>
          <w:rFonts w:ascii="Arial" w:eastAsia="Arial" w:hAnsi="Arial" w:cs="Arial"/>
          <w:sz w:val="20"/>
          <w:szCs w:val="20"/>
        </w:rPr>
        <w:t xml:space="preserve">, decoradas en </w:t>
      </w:r>
      <w:proofErr w:type="gramStart"/>
      <w:r>
        <w:rPr>
          <w:rFonts w:ascii="Arial" w:eastAsia="Arial" w:hAnsi="Arial" w:cs="Arial"/>
          <w:sz w:val="20"/>
          <w:szCs w:val="20"/>
        </w:rPr>
        <w:t>un</w:t>
      </w:r>
      <w:proofErr w:type="gramEnd"/>
      <w:r>
        <w:rPr>
          <w:rFonts w:ascii="Arial" w:eastAsia="Arial" w:hAnsi="Arial" w:cs="Arial"/>
          <w:sz w:val="20"/>
          <w:szCs w:val="20"/>
        </w:rPr>
        <w:t xml:space="preserve"> estilo clásico contemporáneo con acentos de </w:t>
      </w:r>
      <w:r>
        <w:rPr>
          <w:rFonts w:ascii="Arial" w:eastAsia="Arial" w:hAnsi="Arial" w:cs="Arial"/>
          <w:i/>
          <w:sz w:val="20"/>
          <w:szCs w:val="20"/>
        </w:rPr>
        <w:t>art nouveau</w:t>
      </w:r>
      <w:r>
        <w:rPr>
          <w:rFonts w:ascii="Arial" w:eastAsia="Arial" w:hAnsi="Arial" w:cs="Arial"/>
          <w:sz w:val="20"/>
          <w:szCs w:val="20"/>
        </w:rPr>
        <w:t xml:space="preserve">. </w:t>
      </w:r>
    </w:p>
    <w:p w14:paraId="5058E27B" w14:textId="77777777" w:rsidR="003213AF" w:rsidRDefault="00784A6F">
      <w:pPr>
        <w:pStyle w:val="normal0"/>
        <w:spacing w:after="0" w:line="276" w:lineRule="auto"/>
        <w:jc w:val="both"/>
      </w:pPr>
      <w:r>
        <w:rPr>
          <w:rFonts w:ascii="Arial" w:eastAsia="Arial" w:hAnsi="Arial" w:cs="Arial"/>
          <w:sz w:val="20"/>
          <w:szCs w:val="20"/>
        </w:rPr>
        <w:t xml:space="preserve">                  </w:t>
      </w:r>
    </w:p>
    <w:p w14:paraId="7CF578C6" w14:textId="77777777" w:rsidR="003213AF" w:rsidRDefault="00784A6F">
      <w:pPr>
        <w:pStyle w:val="normal0"/>
        <w:spacing w:after="0" w:line="276" w:lineRule="auto"/>
        <w:jc w:val="both"/>
      </w:pPr>
      <w:r>
        <w:rPr>
          <w:rFonts w:ascii="Arial" w:eastAsia="Arial" w:hAnsi="Arial" w:cs="Arial"/>
          <w:b/>
          <w:color w:val="222222"/>
          <w:sz w:val="20"/>
          <w:szCs w:val="20"/>
          <w:highlight w:val="white"/>
        </w:rPr>
        <w:t>Acerca de The Hongkong and Shanghai Hotels, Limited (HSH)</w:t>
      </w:r>
    </w:p>
    <w:p w14:paraId="702739F0" w14:textId="77777777" w:rsidR="003213AF" w:rsidRDefault="00784A6F">
      <w:pPr>
        <w:pStyle w:val="normal0"/>
        <w:spacing w:after="0" w:line="276" w:lineRule="auto"/>
        <w:jc w:val="both"/>
      </w:pPr>
      <w:r>
        <w:rPr>
          <w:rFonts w:ascii="Arial" w:eastAsia="Arial" w:hAnsi="Arial" w:cs="Arial"/>
          <w:color w:val="222222"/>
          <w:sz w:val="20"/>
          <w:szCs w:val="20"/>
          <w:highlight w:val="white"/>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w:t>
      </w:r>
      <w:proofErr w:type="gramStart"/>
      <w:r>
        <w:rPr>
          <w:rFonts w:ascii="Arial" w:eastAsia="Arial" w:hAnsi="Arial" w:cs="Arial"/>
          <w:color w:val="222222"/>
          <w:sz w:val="20"/>
          <w:szCs w:val="20"/>
          <w:highlight w:val="white"/>
        </w:rPr>
        <w:t>servicios.El</w:t>
      </w:r>
      <w:proofErr w:type="gramEnd"/>
      <w:r>
        <w:rPr>
          <w:rFonts w:ascii="Arial" w:eastAsia="Arial" w:hAnsi="Arial" w:cs="Arial"/>
          <w:color w:val="222222"/>
          <w:sz w:val="20"/>
          <w:szCs w:val="20"/>
          <w:highlight w:val="white"/>
        </w:rPr>
        <w:t xml:space="preserve">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w:t>
      </w:r>
      <w:proofErr w:type="gramStart"/>
      <w:r>
        <w:rPr>
          <w:rFonts w:ascii="Arial" w:eastAsia="Arial" w:hAnsi="Arial" w:cs="Arial"/>
          <w:color w:val="222222"/>
          <w:sz w:val="20"/>
          <w:szCs w:val="20"/>
          <w:highlight w:val="white"/>
        </w:rPr>
        <w:t>Los proyectos en desarrollo incluyen a The Peninsula London y The Peninsula Yangon.</w:t>
      </w:r>
      <w:proofErr w:type="gramEnd"/>
      <w:r>
        <w:rPr>
          <w:rFonts w:ascii="Arial" w:eastAsia="Arial" w:hAnsi="Arial" w:cs="Arial"/>
          <w:color w:val="222222"/>
          <w:sz w:val="20"/>
          <w:szCs w:val="20"/>
          <w:highlight w:val="white"/>
        </w:rPr>
        <w:t xml:space="preserve">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14:paraId="2BE6AFB0" w14:textId="77777777" w:rsidR="003213AF" w:rsidRDefault="003213AF">
      <w:pPr>
        <w:pStyle w:val="normal0"/>
        <w:spacing w:after="0" w:line="276" w:lineRule="auto"/>
      </w:pPr>
    </w:p>
    <w:p w14:paraId="4BEEC462" w14:textId="77777777" w:rsidR="003213AF" w:rsidRDefault="00784A6F">
      <w:pPr>
        <w:pStyle w:val="normal0"/>
        <w:spacing w:after="0" w:line="276" w:lineRule="auto"/>
      </w:pPr>
      <w:r>
        <w:rPr>
          <w:rFonts w:ascii="Arial" w:eastAsia="Arial" w:hAnsi="Arial" w:cs="Arial"/>
          <w:b/>
          <w:sz w:val="20"/>
          <w:szCs w:val="20"/>
        </w:rPr>
        <w:t>CONTACTO</w:t>
      </w:r>
    </w:p>
    <w:p w14:paraId="21F0CE74" w14:textId="77777777" w:rsidR="003213AF" w:rsidRDefault="00784A6F">
      <w:pPr>
        <w:pStyle w:val="normal0"/>
        <w:spacing w:after="0" w:line="276" w:lineRule="auto"/>
      </w:pPr>
      <w:r>
        <w:rPr>
          <w:rFonts w:ascii="Arial" w:eastAsia="Arial" w:hAnsi="Arial" w:cs="Arial"/>
          <w:sz w:val="20"/>
          <w:szCs w:val="20"/>
        </w:rPr>
        <w:t>Sandy Machuca</w:t>
      </w:r>
    </w:p>
    <w:p w14:paraId="2E2CEC5E" w14:textId="77777777" w:rsidR="003213AF" w:rsidRDefault="00784A6F">
      <w:pPr>
        <w:pStyle w:val="normal0"/>
        <w:spacing w:after="0" w:line="276" w:lineRule="auto"/>
      </w:pPr>
      <w:r>
        <w:rPr>
          <w:rFonts w:ascii="Arial" w:eastAsia="Arial" w:hAnsi="Arial" w:cs="Arial"/>
          <w:sz w:val="20"/>
          <w:szCs w:val="20"/>
        </w:rPr>
        <w:t>sandy@anothercompany.com.mx</w:t>
      </w:r>
    </w:p>
    <w:p w14:paraId="0C749CC8" w14:textId="77777777" w:rsidR="003213AF" w:rsidRDefault="00784A6F">
      <w:pPr>
        <w:pStyle w:val="normal0"/>
        <w:spacing w:after="0" w:line="276" w:lineRule="auto"/>
      </w:pPr>
      <w:r>
        <w:rPr>
          <w:rFonts w:ascii="Arial" w:eastAsia="Arial" w:hAnsi="Arial" w:cs="Arial"/>
          <w:sz w:val="20"/>
          <w:szCs w:val="20"/>
        </w:rPr>
        <w:t>Another Company</w:t>
      </w:r>
    </w:p>
    <w:p w14:paraId="70AF54D5" w14:textId="77777777" w:rsidR="003213AF" w:rsidRDefault="00784A6F">
      <w:pPr>
        <w:pStyle w:val="normal0"/>
        <w:spacing w:after="0" w:line="276" w:lineRule="auto"/>
      </w:pPr>
      <w:r>
        <w:rPr>
          <w:rFonts w:ascii="Arial" w:eastAsia="Arial" w:hAnsi="Arial" w:cs="Arial"/>
          <w:sz w:val="20"/>
          <w:szCs w:val="20"/>
        </w:rPr>
        <w:t>Of. 6392.1100 ext. 2408</w:t>
      </w:r>
    </w:p>
    <w:p w14:paraId="115667B8" w14:textId="77777777" w:rsidR="003213AF" w:rsidRDefault="003213AF">
      <w:pPr>
        <w:pStyle w:val="normal0"/>
        <w:spacing w:after="0" w:line="276" w:lineRule="auto"/>
      </w:pPr>
    </w:p>
    <w:sectPr w:rsidR="003213A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8EB81" w14:textId="77777777" w:rsidR="00810CC2" w:rsidRDefault="00784A6F">
      <w:pPr>
        <w:spacing w:after="0" w:line="240" w:lineRule="auto"/>
      </w:pPr>
      <w:r>
        <w:separator/>
      </w:r>
    </w:p>
  </w:endnote>
  <w:endnote w:type="continuationSeparator" w:id="0">
    <w:p w14:paraId="46B1E329" w14:textId="77777777" w:rsidR="00810CC2" w:rsidRDefault="0078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5A688" w14:textId="77777777" w:rsidR="00810CC2" w:rsidRDefault="00784A6F">
      <w:pPr>
        <w:spacing w:after="0" w:line="240" w:lineRule="auto"/>
      </w:pPr>
      <w:r>
        <w:separator/>
      </w:r>
    </w:p>
  </w:footnote>
  <w:footnote w:type="continuationSeparator" w:id="0">
    <w:p w14:paraId="2A18C001" w14:textId="77777777" w:rsidR="00810CC2" w:rsidRDefault="00784A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A09E3" w14:textId="77777777" w:rsidR="003213AF" w:rsidRDefault="00784A6F">
    <w:pPr>
      <w:pStyle w:val="normal0"/>
      <w:tabs>
        <w:tab w:val="center" w:pos="4680"/>
        <w:tab w:val="right" w:pos="9360"/>
      </w:tabs>
      <w:spacing w:before="720" w:after="0" w:line="240" w:lineRule="auto"/>
      <w:jc w:val="center"/>
    </w:pPr>
    <w:r>
      <w:rPr>
        <w:noProof/>
      </w:rPr>
      <w:drawing>
        <wp:inline distT="0" distB="0" distL="0" distR="0" wp14:anchorId="4CA03255" wp14:editId="38B7B4CE">
          <wp:extent cx="2095500" cy="59055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095500" cy="5905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50E76"/>
    <w:multiLevelType w:val="multilevel"/>
    <w:tmpl w:val="0CC649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13AF"/>
    <w:rsid w:val="003213AF"/>
    <w:rsid w:val="004F115D"/>
    <w:rsid w:val="00784A6F"/>
    <w:rsid w:val="00810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EE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84A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A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84A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A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wyork.peninsula.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5415</Characters>
  <Application>Microsoft Macintosh Word</Application>
  <DocSecurity>0</DocSecurity>
  <Lines>45</Lines>
  <Paragraphs>12</Paragraphs>
  <ScaleCrop>false</ScaleCrop>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Machuca Guerra</cp:lastModifiedBy>
  <cp:revision>3</cp:revision>
  <dcterms:created xsi:type="dcterms:W3CDTF">2016-12-13T23:32:00Z</dcterms:created>
  <dcterms:modified xsi:type="dcterms:W3CDTF">2016-12-13T23:33:00Z</dcterms:modified>
</cp:coreProperties>
</file>