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0161DF" w14:textId="3F82EC68" w:rsidR="007D15A6" w:rsidRPr="00DE3542" w:rsidRDefault="002F17BC">
      <w:pPr>
        <w:rPr>
          <w:rFonts w:ascii="Averta for TBWA" w:hAnsi="Averta for TBWA"/>
          <w:b/>
          <w:bCs/>
          <w:sz w:val="36"/>
          <w:szCs w:val="36"/>
          <w:lang w:val="nl-NL"/>
        </w:rPr>
      </w:pPr>
      <w:r w:rsidRPr="00DE3542">
        <w:rPr>
          <w:rFonts w:ascii="Averta for TBWA" w:hAnsi="Averta for TBWA"/>
          <w:b/>
          <w:bCs/>
          <w:sz w:val="36"/>
          <w:szCs w:val="36"/>
          <w:lang w:val="nl-NL"/>
        </w:rPr>
        <w:t>Nog even thuisblijven en ondertussen de wereld vooruithelpen</w:t>
      </w:r>
      <w:r w:rsidR="001E7A0E" w:rsidRPr="00DE3542">
        <w:rPr>
          <w:rFonts w:ascii="Averta for TBWA" w:hAnsi="Averta for TBWA"/>
          <w:b/>
          <w:bCs/>
          <w:sz w:val="36"/>
          <w:szCs w:val="36"/>
          <w:lang w:val="nl-NL"/>
        </w:rPr>
        <w:t xml:space="preserve"> met klusjes van</w:t>
      </w:r>
      <w:r w:rsidRPr="00DE3542">
        <w:rPr>
          <w:rFonts w:ascii="Averta for TBWA" w:hAnsi="Averta for TBWA"/>
          <w:b/>
          <w:bCs/>
          <w:sz w:val="36"/>
          <w:szCs w:val="36"/>
          <w:lang w:val="nl-NL"/>
        </w:rPr>
        <w:t xml:space="preserve"> ENGIE en TBWA</w:t>
      </w:r>
    </w:p>
    <w:p w14:paraId="7FBD4682" w14:textId="77777777" w:rsidR="002F17BC" w:rsidRPr="00DE3542" w:rsidRDefault="002F17BC">
      <w:pPr>
        <w:rPr>
          <w:rFonts w:ascii="Averta for TBWA" w:hAnsi="Averta for TBWA"/>
          <w:b/>
          <w:bCs/>
          <w:sz w:val="36"/>
          <w:szCs w:val="36"/>
          <w:lang w:val="nl-NL"/>
        </w:rPr>
      </w:pPr>
    </w:p>
    <w:p w14:paraId="7D721601" w14:textId="1AA1B306" w:rsidR="007D15A6" w:rsidRPr="00DE3542" w:rsidRDefault="002F17BC">
      <w:pPr>
        <w:rPr>
          <w:rFonts w:ascii="Averta for TBWA" w:hAnsi="Averta for TBWA"/>
          <w:b/>
          <w:bCs/>
          <w:lang w:val="nl-NL"/>
        </w:rPr>
      </w:pPr>
      <w:r w:rsidRPr="00DE3542">
        <w:rPr>
          <w:rFonts w:ascii="Averta for TBWA" w:hAnsi="Averta for TBWA"/>
          <w:b/>
          <w:bCs/>
          <w:lang w:val="nl-NL"/>
        </w:rPr>
        <w:t>Ons huis blijft nog even onze wereld, dus de wereld vooruithelpen begint nu meer dan ooit van thuis uit. Daarom lanceert ENGIE</w:t>
      </w:r>
      <w:r w:rsidR="007552C4" w:rsidRPr="00DE3542">
        <w:rPr>
          <w:rFonts w:ascii="Averta for TBWA" w:hAnsi="Averta for TBWA"/>
          <w:b/>
          <w:bCs/>
          <w:lang w:val="nl-NL"/>
        </w:rPr>
        <w:t xml:space="preserve"> met “</w:t>
      </w:r>
      <w:proofErr w:type="spellStart"/>
      <w:r w:rsidR="007552C4" w:rsidRPr="00DE3542">
        <w:rPr>
          <w:rFonts w:ascii="Averta for TBWA" w:hAnsi="Averta for TBWA"/>
          <w:b/>
          <w:bCs/>
          <w:lang w:val="nl-NL"/>
        </w:rPr>
        <w:t>Stay</w:t>
      </w:r>
      <w:proofErr w:type="spellEnd"/>
      <w:r w:rsidR="007552C4" w:rsidRPr="00DE3542">
        <w:rPr>
          <w:rFonts w:ascii="Averta for TBWA" w:hAnsi="Averta for TBWA"/>
          <w:b/>
          <w:bCs/>
          <w:lang w:val="nl-NL"/>
        </w:rPr>
        <w:t xml:space="preserve"> home. Save UP”</w:t>
      </w:r>
      <w:r w:rsidRPr="00DE3542">
        <w:rPr>
          <w:rFonts w:ascii="Averta for TBWA" w:hAnsi="Averta for TBWA"/>
          <w:b/>
          <w:bCs/>
          <w:lang w:val="nl-NL"/>
        </w:rPr>
        <w:t xml:space="preserve"> een tweede </w:t>
      </w:r>
      <w:r w:rsidR="00FC7171" w:rsidRPr="00DE3542">
        <w:rPr>
          <w:rFonts w:ascii="Averta for TBWA" w:hAnsi="Averta for TBWA"/>
          <w:b/>
          <w:bCs/>
          <w:lang w:val="nl-NL"/>
        </w:rPr>
        <w:t>reeks</w:t>
      </w:r>
      <w:r w:rsidRPr="00DE3542">
        <w:rPr>
          <w:rFonts w:ascii="Averta for TBWA" w:hAnsi="Averta for TBWA"/>
          <w:b/>
          <w:bCs/>
          <w:lang w:val="nl-NL"/>
        </w:rPr>
        <w:t xml:space="preserve"> klusjes voor in je huis waarmee je mee de stap zet naar een zero-carbon samenleving.</w:t>
      </w:r>
    </w:p>
    <w:p w14:paraId="04DC52D7" w14:textId="1362AD58" w:rsidR="002F17BC" w:rsidRPr="00DE3542" w:rsidRDefault="002F17BC">
      <w:pPr>
        <w:rPr>
          <w:rFonts w:ascii="Averta for TBWA" w:hAnsi="Averta for TBWA"/>
          <w:b/>
          <w:bCs/>
          <w:lang w:val="nl-NL"/>
        </w:rPr>
      </w:pPr>
    </w:p>
    <w:p w14:paraId="4BA0B507" w14:textId="5DC2E488" w:rsidR="002F17BC" w:rsidRPr="00DE3542" w:rsidRDefault="00FC7171">
      <w:pPr>
        <w:rPr>
          <w:rFonts w:ascii="Averta for TBWA" w:hAnsi="Averta for TBWA"/>
          <w:lang w:val="nl-NL"/>
        </w:rPr>
      </w:pPr>
      <w:r w:rsidRPr="00DE3542">
        <w:rPr>
          <w:rFonts w:ascii="Averta for TBWA" w:hAnsi="Averta for TBWA"/>
          <w:lang w:val="nl-NL"/>
        </w:rPr>
        <w:t>Je huis vullen met planten die dienstdoen als natuurlijke airco, nieuw speelgoed maken van je kartonnen home delivery verpakkingen of zelf een irrigatiesysteem op regenwater aanleggen in je tuin</w:t>
      </w:r>
      <w:r w:rsidR="008E340B" w:rsidRPr="00DE3542">
        <w:rPr>
          <w:rFonts w:ascii="Averta for TBWA" w:hAnsi="Averta for TBWA"/>
          <w:lang w:val="nl-NL"/>
        </w:rPr>
        <w:t>?</w:t>
      </w:r>
      <w:r w:rsidRPr="00DE3542">
        <w:rPr>
          <w:rFonts w:ascii="Averta for TBWA" w:hAnsi="Averta for TBWA"/>
          <w:lang w:val="nl-NL"/>
        </w:rPr>
        <w:t xml:space="preserve"> Het zijn enkele voorbeelden van de nieuwe reeks ecologische klusjes die je kan terugvinden op engie.be/</w:t>
      </w:r>
      <w:proofErr w:type="spellStart"/>
      <w:r w:rsidRPr="00DE3542">
        <w:rPr>
          <w:rFonts w:ascii="Averta for TBWA" w:hAnsi="Averta for TBWA"/>
          <w:lang w:val="nl-NL"/>
        </w:rPr>
        <w:t>stayhome</w:t>
      </w:r>
      <w:proofErr w:type="spellEnd"/>
      <w:r w:rsidRPr="00DE3542">
        <w:rPr>
          <w:rFonts w:ascii="Averta for TBWA" w:hAnsi="Averta for TBWA"/>
          <w:lang w:val="nl-NL"/>
        </w:rPr>
        <w:t>.</w:t>
      </w:r>
    </w:p>
    <w:p w14:paraId="18C62C78" w14:textId="05A4C320" w:rsidR="007552C4" w:rsidRPr="00DE3542" w:rsidRDefault="007552C4">
      <w:pPr>
        <w:rPr>
          <w:rFonts w:ascii="Averta for TBWA" w:hAnsi="Averta for TBWA"/>
          <w:lang w:val="nl-NL"/>
        </w:rPr>
      </w:pPr>
    </w:p>
    <w:p w14:paraId="1CDE59B3" w14:textId="78205876" w:rsidR="007552C4" w:rsidRPr="00DE3542" w:rsidRDefault="007552C4">
      <w:pPr>
        <w:rPr>
          <w:rFonts w:ascii="Averta for TBWA" w:hAnsi="Averta for TBWA"/>
          <w:lang w:val="nl-BE"/>
        </w:rPr>
      </w:pPr>
      <w:r w:rsidRPr="00DE3542">
        <w:rPr>
          <w:rFonts w:ascii="Averta for TBWA" w:hAnsi="Averta for TBWA"/>
          <w:lang w:val="nl-NL"/>
        </w:rPr>
        <w:t>Dit is een vervolg op de eerste golf van de “</w:t>
      </w:r>
      <w:proofErr w:type="spellStart"/>
      <w:r w:rsidRPr="00DE3542">
        <w:rPr>
          <w:rFonts w:ascii="Averta for TBWA" w:hAnsi="Averta for TBWA"/>
          <w:lang w:val="nl-NL"/>
        </w:rPr>
        <w:t>Stay</w:t>
      </w:r>
      <w:proofErr w:type="spellEnd"/>
      <w:r w:rsidRPr="00DE3542">
        <w:rPr>
          <w:rFonts w:ascii="Averta for TBWA" w:hAnsi="Averta for TBWA"/>
          <w:lang w:val="nl-NL"/>
        </w:rPr>
        <w:t xml:space="preserve"> </w:t>
      </w:r>
      <w:r w:rsidR="001E7A0E" w:rsidRPr="00DE3542">
        <w:rPr>
          <w:rFonts w:ascii="Averta for TBWA" w:hAnsi="Averta for TBWA"/>
          <w:lang w:val="nl-NL"/>
        </w:rPr>
        <w:t>h</w:t>
      </w:r>
      <w:r w:rsidRPr="00DE3542">
        <w:rPr>
          <w:rFonts w:ascii="Averta for TBWA" w:hAnsi="Averta for TBWA"/>
          <w:lang w:val="nl-NL"/>
        </w:rPr>
        <w:t xml:space="preserve">ome. </w:t>
      </w:r>
      <w:r w:rsidRPr="00DE3542">
        <w:rPr>
          <w:rFonts w:ascii="Averta for TBWA" w:hAnsi="Averta for TBWA"/>
          <w:lang w:val="nl-BE"/>
        </w:rPr>
        <w:t>Save UP.”- campagne, waarin ENGIE en TBWA een relevante booschap brachten in tijden van corona</w:t>
      </w:r>
      <w:r w:rsidR="001E7A0E" w:rsidRPr="00DE3542">
        <w:rPr>
          <w:rFonts w:ascii="Averta for TBWA" w:hAnsi="Averta for TBWA"/>
          <w:lang w:val="nl-BE"/>
        </w:rPr>
        <w:t xml:space="preserve">:  nu we meer thuis zitten, is dit hét moment om energie-besparende klusjes in huis te doen. Een </w:t>
      </w:r>
      <w:r w:rsidR="00CA1137" w:rsidRPr="00DE3542">
        <w:rPr>
          <w:rFonts w:ascii="Averta for TBWA" w:hAnsi="Averta for TBWA"/>
          <w:lang w:val="nl-BE"/>
        </w:rPr>
        <w:t>campagne waarmee veel mensen zich konden identificeren</w:t>
      </w:r>
      <w:r w:rsidR="001E7A0E" w:rsidRPr="00DE3542">
        <w:rPr>
          <w:rFonts w:ascii="Averta for TBWA" w:hAnsi="Averta for TBWA"/>
          <w:lang w:val="nl-BE"/>
        </w:rPr>
        <w:t xml:space="preserve">, </w:t>
      </w:r>
      <w:r w:rsidR="00CA1137" w:rsidRPr="00DE3542">
        <w:rPr>
          <w:rFonts w:ascii="Averta for TBWA" w:hAnsi="Averta for TBWA"/>
          <w:lang w:val="nl-BE"/>
        </w:rPr>
        <w:t xml:space="preserve">leidden we af </w:t>
      </w:r>
      <w:r w:rsidR="001E7A0E" w:rsidRPr="00DE3542">
        <w:rPr>
          <w:rFonts w:ascii="Averta for TBWA" w:hAnsi="Averta for TBWA"/>
          <w:lang w:val="nl-BE"/>
        </w:rPr>
        <w:t>uit</w:t>
      </w:r>
      <w:r w:rsidR="00CA1137" w:rsidRPr="00DE3542">
        <w:rPr>
          <w:rFonts w:ascii="Averta for TBWA" w:hAnsi="Averta for TBWA"/>
          <w:lang w:val="nl-BE"/>
        </w:rPr>
        <w:t xml:space="preserve"> de hoge interactie op sociale media</w:t>
      </w:r>
      <w:r w:rsidR="001E7A0E" w:rsidRPr="00DE3542">
        <w:rPr>
          <w:rFonts w:ascii="Averta for TBWA" w:hAnsi="Averta for TBWA"/>
          <w:lang w:val="nl-BE"/>
        </w:rPr>
        <w:t xml:space="preserve"> </w:t>
      </w:r>
      <w:r w:rsidR="00CA1137" w:rsidRPr="00DE3542">
        <w:rPr>
          <w:rFonts w:ascii="Averta for TBWA" w:hAnsi="Averta for TBWA"/>
          <w:lang w:val="nl-BE"/>
        </w:rPr>
        <w:t>en</w:t>
      </w:r>
      <w:r w:rsidR="001E7A0E" w:rsidRPr="00DE3542">
        <w:rPr>
          <w:rFonts w:ascii="Averta for TBWA" w:hAnsi="Averta for TBWA"/>
          <w:lang w:val="nl-BE"/>
        </w:rPr>
        <w:t xml:space="preserve"> traffic naar het platform. Daarom werd besloten een tweede reeks klusjes te lanceren, die deze keer niet enkel energie besparen maar ook op andere manieren bijdragen aan een zero-carbon wereld.</w:t>
      </w:r>
    </w:p>
    <w:p w14:paraId="0AA9CAB0" w14:textId="018000E3" w:rsidR="00FC7171" w:rsidRPr="00DE3542" w:rsidRDefault="00FC7171">
      <w:pPr>
        <w:rPr>
          <w:rFonts w:ascii="Averta for TBWA" w:hAnsi="Averta for TBWA"/>
          <w:lang w:val="nl-BE"/>
        </w:rPr>
      </w:pPr>
    </w:p>
    <w:p w14:paraId="26AEBE29" w14:textId="67DB5E73" w:rsidR="008E340B" w:rsidRPr="00DE3542" w:rsidRDefault="008E340B">
      <w:pPr>
        <w:rPr>
          <w:rFonts w:ascii="Averta for TBWA" w:hAnsi="Averta for TBWA"/>
          <w:lang w:val="nl-NL"/>
        </w:rPr>
      </w:pPr>
      <w:r w:rsidRPr="00DE3542">
        <w:rPr>
          <w:rFonts w:ascii="Averta for TBWA" w:hAnsi="Averta for TBWA"/>
          <w:lang w:val="nl-NL"/>
        </w:rPr>
        <w:t xml:space="preserve">De klusjes worden gepromoot door echte ENGIE-klanten die aan de slag gaan in hun eigen huis. Ze inspireren ons in een tv-spot en </w:t>
      </w:r>
      <w:proofErr w:type="spellStart"/>
      <w:r w:rsidRPr="00DE3542">
        <w:rPr>
          <w:rFonts w:ascii="Averta for TBWA" w:hAnsi="Averta for TBWA"/>
          <w:lang w:val="nl-NL"/>
        </w:rPr>
        <w:t>social</w:t>
      </w:r>
      <w:proofErr w:type="spellEnd"/>
      <w:r w:rsidRPr="00DE3542">
        <w:rPr>
          <w:rFonts w:ascii="Averta for TBWA" w:hAnsi="Averta for TBWA"/>
          <w:lang w:val="nl-NL"/>
        </w:rPr>
        <w:t xml:space="preserve"> filmpjes die worden ondersteund door een radiospot.</w:t>
      </w:r>
    </w:p>
    <w:p w14:paraId="4156E3AE" w14:textId="3D695D62" w:rsidR="008E340B" w:rsidRPr="00DE3542" w:rsidRDefault="008E340B">
      <w:pPr>
        <w:rPr>
          <w:rFonts w:ascii="Averta for TBWA" w:hAnsi="Averta for TBWA"/>
          <w:lang w:val="nl-NL"/>
        </w:rPr>
      </w:pPr>
    </w:p>
    <w:p w14:paraId="0E3043E8" w14:textId="4FA86847" w:rsidR="008E340B" w:rsidRPr="00DE3542" w:rsidRDefault="008E340B">
      <w:pPr>
        <w:rPr>
          <w:rFonts w:ascii="Averta for TBWA" w:hAnsi="Averta for TBWA"/>
          <w:lang w:val="nl-NL"/>
        </w:rPr>
      </w:pPr>
      <w:r w:rsidRPr="00DE3542">
        <w:rPr>
          <w:rFonts w:ascii="Averta for TBWA" w:hAnsi="Averta for TBWA"/>
          <w:lang w:val="nl-NL"/>
        </w:rPr>
        <w:t>Zin gekregen om zelf te klussen? Op engie.be/</w:t>
      </w:r>
      <w:proofErr w:type="spellStart"/>
      <w:r w:rsidRPr="00DE3542">
        <w:rPr>
          <w:rFonts w:ascii="Averta for TBWA" w:hAnsi="Averta for TBWA"/>
          <w:lang w:val="nl-NL"/>
        </w:rPr>
        <w:t>stayhome</w:t>
      </w:r>
      <w:proofErr w:type="spellEnd"/>
      <w:r w:rsidRPr="00DE3542">
        <w:rPr>
          <w:rFonts w:ascii="Averta for TBWA" w:hAnsi="Averta for TBWA"/>
          <w:lang w:val="nl-NL"/>
        </w:rPr>
        <w:t xml:space="preserve"> wordt elk klusje stap voor stap uitgelegd.</w:t>
      </w:r>
    </w:p>
    <w:p w14:paraId="51BB0F7C" w14:textId="104DDF0B" w:rsidR="008E340B" w:rsidRPr="00DE3542" w:rsidRDefault="008E340B">
      <w:pPr>
        <w:rPr>
          <w:rFonts w:ascii="Averta for TBWA" w:hAnsi="Averta for TBWA"/>
          <w:lang w:val="nl-NL"/>
        </w:rPr>
      </w:pPr>
    </w:p>
    <w:p w14:paraId="1672580E" w14:textId="2C61CDF4" w:rsidR="008E340B" w:rsidRPr="00DE3542" w:rsidRDefault="008E340B">
      <w:pPr>
        <w:rPr>
          <w:rFonts w:ascii="Averta for TBWA" w:hAnsi="Averta for TBWA"/>
          <w:lang w:val="nl-NL"/>
        </w:rPr>
      </w:pPr>
      <w:r w:rsidRPr="00DE3542">
        <w:rPr>
          <w:rFonts w:ascii="Averta for TBWA" w:hAnsi="Averta for TBWA"/>
          <w:lang w:val="nl-NL"/>
        </w:rPr>
        <w:t>Ve</w:t>
      </w:r>
      <w:r w:rsidR="001E7A0E" w:rsidRPr="00DE3542">
        <w:rPr>
          <w:rFonts w:ascii="Averta for TBWA" w:hAnsi="Averta for TBWA"/>
          <w:lang w:val="nl-NL"/>
        </w:rPr>
        <w:t>el</w:t>
      </w:r>
      <w:r w:rsidRPr="00DE3542">
        <w:rPr>
          <w:rFonts w:ascii="Averta for TBWA" w:hAnsi="Averta for TBWA"/>
          <w:lang w:val="nl-NL"/>
        </w:rPr>
        <w:t xml:space="preserve"> plezier!</w:t>
      </w:r>
    </w:p>
    <w:p w14:paraId="0531E8B4" w14:textId="66B9062C" w:rsidR="007D15A6" w:rsidRPr="00DE3542" w:rsidRDefault="007D15A6">
      <w:pPr>
        <w:rPr>
          <w:rFonts w:ascii="Averta for TBWA" w:hAnsi="Averta for TBWA"/>
          <w:lang w:val="nl-NL"/>
        </w:rPr>
      </w:pPr>
    </w:p>
    <w:p w14:paraId="632EBC72" w14:textId="77777777" w:rsidR="007D15A6" w:rsidRPr="00DE3542" w:rsidRDefault="007D15A6">
      <w:pPr>
        <w:rPr>
          <w:rFonts w:ascii="Averta for TBWA" w:hAnsi="Averta for TBWA"/>
          <w:lang w:val="nl-NL"/>
        </w:rPr>
      </w:pPr>
    </w:p>
    <w:sectPr w:rsidR="007D15A6" w:rsidRPr="00DE3542" w:rsidSect="00D748C2">
      <w:headerReference w:type="default" r:id="rId6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DE59F3" w14:textId="77777777" w:rsidR="007701C9" w:rsidRDefault="007701C9" w:rsidP="00DE3542">
      <w:r>
        <w:separator/>
      </w:r>
    </w:p>
  </w:endnote>
  <w:endnote w:type="continuationSeparator" w:id="0">
    <w:p w14:paraId="0D4C6617" w14:textId="77777777" w:rsidR="007701C9" w:rsidRDefault="007701C9" w:rsidP="00DE3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rta for TBWA">
    <w:panose1 w:val="01000000000000000000"/>
    <w:charset w:val="4D"/>
    <w:family w:val="auto"/>
    <w:pitch w:val="variable"/>
    <w:sig w:usb0="A00000EF" w:usb1="0000E021" w:usb2="00000000" w:usb3="00000000" w:csb0="000001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E79768" w14:textId="77777777" w:rsidR="007701C9" w:rsidRDefault="007701C9" w:rsidP="00DE3542">
      <w:r>
        <w:separator/>
      </w:r>
    </w:p>
  </w:footnote>
  <w:footnote w:type="continuationSeparator" w:id="0">
    <w:p w14:paraId="2055E2B9" w14:textId="77777777" w:rsidR="007701C9" w:rsidRDefault="007701C9" w:rsidP="00DE35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684DA1" w14:textId="3AF89382" w:rsidR="00DE3542" w:rsidRDefault="00DE3542">
    <w:pPr>
      <w:pStyle w:val="Header"/>
    </w:pPr>
    <w:r w:rsidRPr="00E454B8">
      <w:rPr>
        <w:noProof/>
        <w:color w:val="717171"/>
        <w:sz w:val="20"/>
        <w:szCs w:val="20"/>
      </w:rPr>
      <w:drawing>
        <wp:anchor distT="0" distB="0" distL="114300" distR="114300" simplePos="0" relativeHeight="251659264" behindDoc="1" locked="0" layoutInCell="1" allowOverlap="1" wp14:anchorId="6D3FB791" wp14:editId="4072319C">
          <wp:simplePos x="0" y="0"/>
          <wp:positionH relativeFrom="page">
            <wp:posOffset>914400</wp:posOffset>
          </wp:positionH>
          <wp:positionV relativeFrom="page">
            <wp:posOffset>448945</wp:posOffset>
          </wp:positionV>
          <wp:extent cx="828000" cy="217387"/>
          <wp:effectExtent l="0" t="0" r="10795" b="11430"/>
          <wp:wrapNone/>
          <wp:docPr id="2" name="Picture 1" descr="A drawing of a pers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28000" cy="2173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5A6"/>
    <w:rsid w:val="000917DA"/>
    <w:rsid w:val="001E7A0E"/>
    <w:rsid w:val="002F17BC"/>
    <w:rsid w:val="004A6EBE"/>
    <w:rsid w:val="007552C4"/>
    <w:rsid w:val="007701C9"/>
    <w:rsid w:val="007D15A6"/>
    <w:rsid w:val="008E340B"/>
    <w:rsid w:val="00A2719F"/>
    <w:rsid w:val="00CA1137"/>
    <w:rsid w:val="00D13B22"/>
    <w:rsid w:val="00D748C2"/>
    <w:rsid w:val="00DA3626"/>
    <w:rsid w:val="00DA7ED4"/>
    <w:rsid w:val="00DE3542"/>
    <w:rsid w:val="00EF74E0"/>
    <w:rsid w:val="00FC7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860A484"/>
  <w14:defaultImageDpi w14:val="32767"/>
  <w15:chartTrackingRefBased/>
  <w15:docId w15:val="{A2E91CCB-2DD5-B749-B3D7-489DA64A4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354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542"/>
  </w:style>
  <w:style w:type="paragraph" w:styleId="Footer">
    <w:name w:val="footer"/>
    <w:basedOn w:val="Normal"/>
    <w:link w:val="FooterChar"/>
    <w:uiPriority w:val="99"/>
    <w:unhideWhenUsed/>
    <w:rsid w:val="00DE354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5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De Vreese</dc:creator>
  <cp:keywords/>
  <dc:description/>
  <cp:lastModifiedBy>Tine Clauwaert</cp:lastModifiedBy>
  <cp:revision>4</cp:revision>
  <dcterms:created xsi:type="dcterms:W3CDTF">2020-05-11T14:55:00Z</dcterms:created>
  <dcterms:modified xsi:type="dcterms:W3CDTF">2020-05-12T07:42:00Z</dcterms:modified>
</cp:coreProperties>
</file>