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Givex mantiene su estrategia en el mercado mexicano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empresa canadiense cuenta con presencia en más de 300,000 establecimientos a nivel global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 - Noviembre 20, 2019.</w:t>
      </w:r>
      <w:r w:rsidDel="00000000" w:rsidR="00000000" w:rsidRPr="00000000">
        <w:rPr>
          <w:rtl w:val="0"/>
        </w:rPr>
        <w:t xml:space="preserve"> Givex, la solución basada en la nube de herramientas de retención de clientes que agiliza las operaciones de negocio de principio a fin, ha demostrado ser un actor clave en el desarrollo de diversas industrias.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La empresa de origen canadiense considera esencial dotar a sus clientes de tecnología y conocimientos para ofrecer soluciones de alta calidad, cuyo fin es satisfacer las necesidades individuales de la industria. Con presencia en más de 300,000 establecimientos a nivel global, abarcando hoteles de lujo y restaurantes de comida rápida hasta tiendas de conveniencia, las soluciones de Givex han impulsado tanto la retención y generación de clientes, a través de herramientas desarrolladas para generar interacciones de valor, ya sea a través de tarjetas de regalo físicas o digitales, así como de herramientas interactivas capaces de incrementar las ventas en línea utilizando innovadores sistemas de puntos de venta.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 acuerdo con Javier Aguilar, Director General de Givex México, "Con la adquisición de Easy Information Solutions en julio de este año, Givex planea incrementar su presencia en establecimientos de alimentos y bebidas con amplia presencia a nivel nacional; ya que en el pasado su cartera de clientes se conformaba del 30% perteneciente al sector de servicios de mesa de restaurante y del 70% al sector de hotelería y restaurantero; tenemos una clara visión de las necesidades que contempla el mercado y de la forma en que nuestras soluciones son capaces de apoyar a sobrepasar las expectativas de calidad y de servicio que se establecen en los agentes de la industria".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"Las necesidades del sector han cambiado drásticamente en los últimos años. Hoy en día, existen diferentes canales para retener y generar nuevos clientes, desde certificados de regalo y programas de fidelización, hasta interfaces eficientes e intuitivas tanto para el uso como para el registro de usuarios y estamos orgullosos de poder ofrecer estas soluciones a un mercado cada vez más exigente", concluyó Aguilar.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· · ·</w:t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Givex</w:t>
      </w:r>
    </w:p>
    <w:p w:rsidR="00000000" w:rsidDel="00000000" w:rsidP="00000000" w:rsidRDefault="00000000" w:rsidRPr="00000000" w14:paraId="00000010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Givex es una solución global de administración de operaciones basada en la nube diseñada para agilizar la eficiencia del negocio y generar datos valiosos y procesables de los clientes. Desde su fundación en 1999, Givex ha proporcionado inteligencia operacional a través de una amplia variedad de industrias, desde restaurantes y comercios minoristas hasta el sector de la hospitalidad y los servicios, ofreciendo un conjunto completamente integrado de productos personalizables, incluyendo tarjetas de regalo, lealtad, puntos de venta (POS), pedidos de mesa y análisis. La solución de venta de entradas de Givex Uptix™ transforma las entradas tradicionales para deportes o eventos en una plataforma interactiva móvil, proporcionando a los gerentes de eventos nuevos conocimientos sobre su base de clientes y la capacidad de elevar la experiencia de los fanáticos. Con más de 16 mil millones de transacciones realizadas en más de 55 países, Givex está a la vanguardia de cómo las marcas competirán por los clientes ahora y en el futuro. Para más información sobre Givex, por favor visite http://www.givex.com/ </w:t>
      </w:r>
    </w:p>
    <w:p w:rsidR="00000000" w:rsidDel="00000000" w:rsidP="00000000" w:rsidRDefault="00000000" w:rsidRPr="00000000" w14:paraId="00000011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SÍGUENOS EN REDES SOCIALES</w:t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https://www.linkedin.com/company/givex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https://www.facebook.com/GivexCorporation/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https://twitter.com/givexcorp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SITIO WEB</w:t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https://www.givex.com/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  <w:tab/>
        <w:tab/>
        <w:tab/>
        <w:tab/>
        <w:tab/>
        <w:tab/>
        <w:t xml:space="preserve">CONTACTO</w:t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Jorge Sánchez</w:t>
        <w:tab/>
        <w:tab/>
        <w:tab/>
        <w:tab/>
        <w:tab/>
        <w:tab/>
        <w:t xml:space="preserve">Míchel Torres</w:t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ab/>
        <w:tab/>
        <w:tab/>
        <w:tab/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55 4369 3607</w:t>
        <w:tab/>
        <w:tab/>
        <w:tab/>
        <w:tab/>
        <w:tab/>
        <w:tab/>
        <w:t xml:space="preserve">55 3085 5438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795463" cy="65434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6543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xl.torres@another.co" TargetMode="External"/><Relationship Id="rId10" Type="http://schemas.openxmlformats.org/officeDocument/2006/relationships/hyperlink" Target="mailto:jorge.sanchez@another.co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givex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nkedin.com/company/givex" TargetMode="External"/><Relationship Id="rId7" Type="http://schemas.openxmlformats.org/officeDocument/2006/relationships/hyperlink" Target="https://www.facebook.com/GivexCorporation/" TargetMode="External"/><Relationship Id="rId8" Type="http://schemas.openxmlformats.org/officeDocument/2006/relationships/hyperlink" Target="https://twitter.com/givexcor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