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4504" w14:textId="5F61BBEB" w:rsidR="003B4D4A" w:rsidRPr="00312365" w:rsidRDefault="006A7CE2" w:rsidP="003B4D4A">
      <w:pPr>
        <w:rPr>
          <w:rFonts w:cs="Tahoma"/>
          <w:b/>
          <w:sz w:val="26"/>
          <w:szCs w:val="26"/>
          <w:lang w:val="nl-BE"/>
        </w:rPr>
      </w:pPr>
      <w:r>
        <w:rPr>
          <w:rFonts w:cs="Tahoma"/>
          <w:b/>
          <w:sz w:val="26"/>
          <w:szCs w:val="26"/>
          <w:lang w:val="nl-BE"/>
        </w:rPr>
        <w:t xml:space="preserve">Technische fiche </w:t>
      </w:r>
      <w:r w:rsidR="00AE35C3">
        <w:rPr>
          <w:rFonts w:cs="Tahoma"/>
          <w:b/>
          <w:sz w:val="26"/>
          <w:szCs w:val="26"/>
          <w:lang w:val="nl-BE"/>
        </w:rPr>
        <w:t>–</w:t>
      </w:r>
      <w:r>
        <w:rPr>
          <w:rFonts w:cs="Tahoma"/>
          <w:b/>
          <w:sz w:val="26"/>
          <w:szCs w:val="26"/>
          <w:lang w:val="nl-BE"/>
        </w:rPr>
        <w:t xml:space="preserve"> </w:t>
      </w:r>
      <w:r w:rsidR="00AE35C3">
        <w:rPr>
          <w:rFonts w:cs="Tahoma"/>
          <w:b/>
          <w:sz w:val="26"/>
          <w:szCs w:val="26"/>
          <w:lang w:val="nl-BE"/>
        </w:rPr>
        <w:t>Mobistar - Mobiline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 </w:t>
      </w:r>
    </w:p>
    <w:p w14:paraId="55846F16" w14:textId="2F5D17F6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 xml:space="preserve">Advertiser: </w:t>
      </w:r>
      <w:r w:rsidR="00AE35C3">
        <w:rPr>
          <w:rFonts w:cs="Tahoma"/>
          <w:sz w:val="26"/>
          <w:szCs w:val="26"/>
          <w:lang w:val="nl-BE"/>
        </w:rPr>
        <w:t>Mobistar</w:t>
      </w:r>
    </w:p>
    <w:p w14:paraId="54A68784" w14:textId="44EC7A38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B247D9">
        <w:rPr>
          <w:rFonts w:cs="Tahoma"/>
          <w:sz w:val="26"/>
          <w:szCs w:val="26"/>
        </w:rPr>
        <w:t xml:space="preserve">Magda </w:t>
      </w:r>
      <w:proofErr w:type="spellStart"/>
      <w:r w:rsidR="00B247D9">
        <w:rPr>
          <w:rFonts w:cs="Tahoma"/>
          <w:sz w:val="26"/>
          <w:szCs w:val="26"/>
        </w:rPr>
        <w:t>Trullemans</w:t>
      </w:r>
      <w:proofErr w:type="spellEnd"/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  <w:bookmarkStart w:id="0" w:name="_GoBack"/>
      <w:bookmarkEnd w:id="0"/>
    </w:p>
    <w:p w14:paraId="471F8BEA" w14:textId="6B1157FC" w:rsidR="00560600" w:rsidRDefault="00560600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</w:t>
      </w:r>
      <w:r w:rsidR="00B247D9">
        <w:rPr>
          <w:rFonts w:cs="Tahoma"/>
          <w:sz w:val="26"/>
          <w:szCs w:val="26"/>
        </w:rPr>
        <w:t xml:space="preserve">Daan Richard &amp; </w:t>
      </w:r>
      <w:r w:rsidRPr="00690A94">
        <w:rPr>
          <w:rFonts w:cs="Tahoma"/>
          <w:sz w:val="26"/>
          <w:szCs w:val="26"/>
        </w:rPr>
        <w:t>Tom Willemkens</w:t>
      </w:r>
    </w:p>
    <w:p w14:paraId="203DF03B" w14:textId="5F89218E" w:rsidR="00AE35C3" w:rsidRDefault="00AE35C3" w:rsidP="003B4D4A">
      <w:pPr>
        <w:rPr>
          <w:rFonts w:cs="Tahoma"/>
          <w:sz w:val="26"/>
          <w:szCs w:val="26"/>
        </w:rPr>
      </w:pPr>
      <w:proofErr w:type="spellStart"/>
      <w:r w:rsidRPr="00B247D9">
        <w:rPr>
          <w:rFonts w:cs="Tahoma"/>
          <w:sz w:val="26"/>
          <w:szCs w:val="26"/>
        </w:rPr>
        <w:t>Creatives</w:t>
      </w:r>
      <w:proofErr w:type="spellEnd"/>
      <w:r w:rsidRPr="00B247D9">
        <w:rPr>
          <w:rFonts w:cs="Tahoma"/>
          <w:sz w:val="26"/>
          <w:szCs w:val="26"/>
        </w:rPr>
        <w:t xml:space="preserve">: </w:t>
      </w:r>
      <w:r w:rsidR="00B247D9">
        <w:rPr>
          <w:rFonts w:cs="Tahoma"/>
          <w:sz w:val="26"/>
          <w:szCs w:val="26"/>
        </w:rPr>
        <w:t>Koen Van Deun</w:t>
      </w:r>
    </w:p>
    <w:p w14:paraId="2128692E" w14:textId="5A68BA70" w:rsidR="00B247D9" w:rsidRPr="00B247D9" w:rsidRDefault="00B247D9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Digital </w:t>
      </w:r>
      <w:r w:rsidR="000D6486">
        <w:rPr>
          <w:rFonts w:cs="Tahoma"/>
          <w:sz w:val="26"/>
          <w:szCs w:val="26"/>
        </w:rPr>
        <w:t>development</w:t>
      </w:r>
      <w:r>
        <w:rPr>
          <w:rFonts w:cs="Tahoma"/>
          <w:sz w:val="26"/>
          <w:szCs w:val="26"/>
        </w:rPr>
        <w:t xml:space="preserve">: Eric Mortelmans </w:t>
      </w:r>
    </w:p>
    <w:p w14:paraId="70CE0351" w14:textId="423E2680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r w:rsidR="00AE35C3">
        <w:rPr>
          <w:rFonts w:cs="Tahoma"/>
          <w:sz w:val="26"/>
          <w:szCs w:val="26"/>
        </w:rPr>
        <w:t>Véronique Beutels</w:t>
      </w:r>
    </w:p>
    <w:p w14:paraId="2A6236CF" w14:textId="77777777" w:rsidR="003B4D4A" w:rsidRPr="00312365" w:rsidRDefault="003B4D4A" w:rsidP="003B4D4A">
      <w:pPr>
        <w:rPr>
          <w:rFonts w:cs="Tahoma"/>
          <w:sz w:val="26"/>
          <w:szCs w:val="26"/>
        </w:rPr>
      </w:pPr>
    </w:p>
    <w:p w14:paraId="14DD6AC2" w14:textId="3133F530" w:rsidR="003B4D4A" w:rsidRPr="00312365" w:rsidRDefault="00AE35C3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Radio</w:t>
      </w:r>
      <w:r w:rsidR="003B4D4A" w:rsidRPr="00312365">
        <w:rPr>
          <w:rFonts w:cs="Tahoma"/>
          <w:sz w:val="26"/>
          <w:szCs w:val="26"/>
        </w:rPr>
        <w:t xml:space="preserve"> production: </w:t>
      </w:r>
      <w:r w:rsidR="000D6486">
        <w:rPr>
          <w:rFonts w:cs="Tahoma"/>
          <w:sz w:val="26"/>
          <w:szCs w:val="26"/>
        </w:rPr>
        <w:t xml:space="preserve">Het </w:t>
      </w:r>
      <w:proofErr w:type="spellStart"/>
      <w:r w:rsidR="000D6486">
        <w:rPr>
          <w:rFonts w:cs="Tahoma"/>
          <w:sz w:val="26"/>
          <w:szCs w:val="26"/>
        </w:rPr>
        <w:t>G</w:t>
      </w:r>
      <w:r w:rsidR="00B247D9">
        <w:rPr>
          <w:rFonts w:cs="Tahoma"/>
          <w:sz w:val="26"/>
          <w:szCs w:val="26"/>
        </w:rPr>
        <w:t>eluidshuis</w:t>
      </w:r>
      <w:proofErr w:type="spellEnd"/>
    </w:p>
    <w:p w14:paraId="2AB20B52" w14:textId="77777777" w:rsidR="005D7320" w:rsidRPr="00312365" w:rsidRDefault="005D7320" w:rsidP="005D7320"/>
    <w:sectPr w:rsidR="005D7320" w:rsidRPr="00312365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0D6486"/>
    <w:rsid w:val="002D7400"/>
    <w:rsid w:val="002E588B"/>
    <w:rsid w:val="00312365"/>
    <w:rsid w:val="003B4D4A"/>
    <w:rsid w:val="003D38E0"/>
    <w:rsid w:val="004E45E9"/>
    <w:rsid w:val="00560600"/>
    <w:rsid w:val="005D7320"/>
    <w:rsid w:val="00664A5C"/>
    <w:rsid w:val="00690A94"/>
    <w:rsid w:val="006A7CE2"/>
    <w:rsid w:val="006B15D9"/>
    <w:rsid w:val="00751C31"/>
    <w:rsid w:val="008D20D9"/>
    <w:rsid w:val="00965F98"/>
    <w:rsid w:val="009F3B02"/>
    <w:rsid w:val="00A00E7F"/>
    <w:rsid w:val="00A17A2F"/>
    <w:rsid w:val="00AB2208"/>
    <w:rsid w:val="00AE35C3"/>
    <w:rsid w:val="00AF1F98"/>
    <w:rsid w:val="00B247D9"/>
    <w:rsid w:val="00C069AD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Prophets BVBA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3</cp:revision>
  <dcterms:created xsi:type="dcterms:W3CDTF">2014-08-25T11:54:00Z</dcterms:created>
  <dcterms:modified xsi:type="dcterms:W3CDTF">2014-08-25T12:48:00Z</dcterms:modified>
</cp:coreProperties>
</file>