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BB44" w14:textId="77777777" w:rsidR="000A46E2" w:rsidRDefault="000A46E2" w:rsidP="00B06BC4">
      <w:pPr>
        <w:widowControl w:val="0"/>
        <w:autoSpaceDE w:val="0"/>
        <w:autoSpaceDN w:val="0"/>
        <w:adjustRightInd w:val="0"/>
        <w:rPr>
          <w:rFonts w:ascii="Arial" w:hAnsi="Arial" w:cs="Arial"/>
          <w:b/>
          <w:color w:val="1A1A1A"/>
        </w:rPr>
      </w:pPr>
    </w:p>
    <w:p w14:paraId="24138812" w14:textId="41C60A77" w:rsidR="004A3244" w:rsidRPr="00B43515" w:rsidRDefault="00FF1C50" w:rsidP="00B43515">
      <w:pPr>
        <w:widowControl w:val="0"/>
        <w:autoSpaceDE w:val="0"/>
        <w:autoSpaceDN w:val="0"/>
        <w:adjustRightInd w:val="0"/>
        <w:jc w:val="right"/>
        <w:rPr>
          <w:rFonts w:ascii="Arial" w:hAnsi="Arial" w:cs="Arial"/>
          <w:b/>
          <w:color w:val="1A1A1A"/>
        </w:rPr>
      </w:pPr>
      <w:r w:rsidRPr="001270F2">
        <w:rPr>
          <w:rFonts w:ascii="Arial" w:hAnsi="Arial" w:cs="Arial"/>
          <w:b/>
          <w:color w:val="1A1A1A"/>
        </w:rPr>
        <w:t>Persbericht</w:t>
      </w:r>
      <w:r w:rsidR="004A3244">
        <w:rPr>
          <w:rFonts w:ascii="Arial" w:hAnsi="Arial" w:cs="Arial"/>
          <w:b/>
          <w:color w:val="1A1A1A"/>
        </w:rPr>
        <w:br/>
      </w:r>
      <w:r w:rsidR="00B83B46">
        <w:rPr>
          <w:rFonts w:ascii="Arial" w:hAnsi="Arial" w:cs="Arial"/>
          <w:b/>
          <w:color w:val="1A1A1A"/>
        </w:rPr>
        <w:t>18</w:t>
      </w:r>
      <w:r w:rsidR="004A3244" w:rsidRPr="00006F96">
        <w:rPr>
          <w:rFonts w:ascii="Arial" w:hAnsi="Arial" w:cs="Arial"/>
          <w:b/>
          <w:color w:val="1A1A1A"/>
        </w:rPr>
        <w:t>/</w:t>
      </w:r>
      <w:r w:rsidR="00B83B46">
        <w:rPr>
          <w:rFonts w:ascii="Arial" w:hAnsi="Arial" w:cs="Arial"/>
          <w:b/>
          <w:color w:val="1A1A1A"/>
        </w:rPr>
        <w:t>04</w:t>
      </w:r>
      <w:r w:rsidR="004A3244" w:rsidRPr="00006F96">
        <w:rPr>
          <w:rFonts w:ascii="Arial" w:hAnsi="Arial" w:cs="Arial"/>
          <w:b/>
          <w:color w:val="1A1A1A"/>
        </w:rPr>
        <w:t>/17</w:t>
      </w:r>
      <w:bookmarkStart w:id="0" w:name="_GoBack"/>
      <w:bookmarkEnd w:id="0"/>
      <w:r w:rsidR="00B43515">
        <w:rPr>
          <w:rFonts w:ascii="Arial" w:hAnsi="Arial" w:cs="Arial"/>
          <w:b/>
          <w:color w:val="1A1A1A"/>
        </w:rPr>
        <w:br/>
      </w:r>
    </w:p>
    <w:p w14:paraId="26FBDF8C" w14:textId="7FA65C57" w:rsidR="005B69E4" w:rsidRPr="005B69E4" w:rsidRDefault="00780C48" w:rsidP="000A46E2">
      <w:pPr>
        <w:widowControl w:val="0"/>
        <w:autoSpaceDE w:val="0"/>
        <w:autoSpaceDN w:val="0"/>
        <w:adjustRightInd w:val="0"/>
        <w:jc w:val="center"/>
        <w:rPr>
          <w:rFonts w:ascii="Arial" w:hAnsi="Arial" w:cs="Arial"/>
          <w:b/>
          <w:color w:val="1A1A1A"/>
          <w:sz w:val="36"/>
          <w:szCs w:val="36"/>
        </w:rPr>
      </w:pPr>
      <w:r>
        <w:rPr>
          <w:rFonts w:ascii="Arial" w:hAnsi="Arial" w:cs="Arial"/>
          <w:b/>
          <w:color w:val="1A1A1A"/>
          <w:sz w:val="36"/>
          <w:szCs w:val="36"/>
        </w:rPr>
        <w:t xml:space="preserve">Architectuurstudenten UHasselt dingen mee naar internationale </w:t>
      </w:r>
      <w:r w:rsidR="00C75E4D" w:rsidRPr="00C75E4D">
        <w:rPr>
          <w:rFonts w:ascii="Arial" w:hAnsi="Arial" w:cs="Arial"/>
          <w:b/>
          <w:color w:val="1A1A1A"/>
          <w:sz w:val="36"/>
          <w:szCs w:val="36"/>
        </w:rPr>
        <w:t>Multi-Comfort House</w:t>
      </w:r>
      <w:r w:rsidR="00C75E4D">
        <w:rPr>
          <w:rFonts w:ascii="Arial" w:hAnsi="Arial" w:cs="Arial"/>
          <w:b/>
          <w:color w:val="1A1A1A"/>
          <w:sz w:val="24"/>
          <w:szCs w:val="24"/>
        </w:rPr>
        <w:t xml:space="preserve"> </w:t>
      </w:r>
      <w:r>
        <w:rPr>
          <w:rFonts w:ascii="Arial" w:hAnsi="Arial" w:cs="Arial"/>
          <w:b/>
          <w:color w:val="1A1A1A"/>
          <w:sz w:val="36"/>
          <w:szCs w:val="36"/>
        </w:rPr>
        <w:t>prijs</w:t>
      </w:r>
    </w:p>
    <w:p w14:paraId="2FA984A4" w14:textId="53C6E8EF" w:rsidR="005B69E4" w:rsidRPr="005B69E4" w:rsidRDefault="00780C48" w:rsidP="000A46E2">
      <w:pPr>
        <w:widowControl w:val="0"/>
        <w:autoSpaceDE w:val="0"/>
        <w:autoSpaceDN w:val="0"/>
        <w:adjustRightInd w:val="0"/>
        <w:jc w:val="center"/>
        <w:rPr>
          <w:rFonts w:ascii="Arial" w:hAnsi="Arial" w:cs="Arial"/>
          <w:b/>
          <w:color w:val="1A1A1A"/>
          <w:sz w:val="24"/>
          <w:szCs w:val="24"/>
        </w:rPr>
      </w:pPr>
      <w:r>
        <w:rPr>
          <w:rFonts w:ascii="Arial" w:hAnsi="Arial" w:cs="Arial"/>
          <w:b/>
          <w:color w:val="1A1A1A"/>
          <w:sz w:val="24"/>
          <w:szCs w:val="24"/>
        </w:rPr>
        <w:t xml:space="preserve">Nationale selectie op </w:t>
      </w:r>
      <w:r w:rsidR="001530C5">
        <w:rPr>
          <w:rFonts w:ascii="Arial" w:hAnsi="Arial" w:cs="Arial"/>
          <w:b/>
          <w:color w:val="1A1A1A"/>
          <w:sz w:val="24"/>
          <w:szCs w:val="24"/>
        </w:rPr>
        <w:t xml:space="preserve">21 </w:t>
      </w:r>
      <w:r>
        <w:rPr>
          <w:rFonts w:ascii="Arial" w:hAnsi="Arial" w:cs="Arial"/>
          <w:b/>
          <w:color w:val="1A1A1A"/>
          <w:sz w:val="24"/>
          <w:szCs w:val="24"/>
        </w:rPr>
        <w:t>april</w:t>
      </w:r>
    </w:p>
    <w:p w14:paraId="55AD20F8" w14:textId="5FB6D0A0" w:rsidR="008E7309" w:rsidRDefault="00CD53BA" w:rsidP="000A46E2">
      <w:pPr>
        <w:widowControl w:val="0"/>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ISOVER, marktleider in </w:t>
      </w:r>
      <w:r w:rsidR="001530C5">
        <w:rPr>
          <w:rFonts w:ascii="Arial" w:hAnsi="Arial" w:cs="Arial"/>
          <w:color w:val="262626" w:themeColor="text1" w:themeTint="D9"/>
        </w:rPr>
        <w:t>minerale wol</w:t>
      </w:r>
      <w:r w:rsidR="00077E31">
        <w:rPr>
          <w:rFonts w:ascii="Arial" w:hAnsi="Arial" w:cs="Arial"/>
          <w:color w:val="262626" w:themeColor="text1" w:themeTint="D9"/>
        </w:rPr>
        <w:t>, organiseert jaarlijks</w:t>
      </w:r>
      <w:r>
        <w:rPr>
          <w:rFonts w:ascii="Arial" w:hAnsi="Arial" w:cs="Arial"/>
          <w:color w:val="262626" w:themeColor="text1" w:themeTint="D9"/>
        </w:rPr>
        <w:t xml:space="preserve"> de internationale Multi-Comfort</w:t>
      </w:r>
      <w:r w:rsidR="001530C5">
        <w:rPr>
          <w:rFonts w:ascii="Arial" w:hAnsi="Arial" w:cs="Arial"/>
          <w:color w:val="262626" w:themeColor="text1" w:themeTint="D9"/>
        </w:rPr>
        <w:t xml:space="preserve"> house Student Contest</w:t>
      </w:r>
      <w:r>
        <w:rPr>
          <w:rFonts w:ascii="Arial" w:hAnsi="Arial" w:cs="Arial"/>
          <w:color w:val="262626" w:themeColor="text1" w:themeTint="D9"/>
        </w:rPr>
        <w:t xml:space="preserve"> voor architectuur</w:t>
      </w:r>
      <w:r w:rsidR="00D92C85">
        <w:rPr>
          <w:rFonts w:ascii="Arial" w:hAnsi="Arial" w:cs="Arial"/>
          <w:color w:val="262626" w:themeColor="text1" w:themeTint="D9"/>
        </w:rPr>
        <w:t>studenten</w:t>
      </w:r>
      <w:r>
        <w:rPr>
          <w:rFonts w:ascii="Arial" w:hAnsi="Arial" w:cs="Arial"/>
          <w:color w:val="262626" w:themeColor="text1" w:themeTint="D9"/>
        </w:rPr>
        <w:t xml:space="preserve">. </w:t>
      </w:r>
      <w:r w:rsidR="00077E31">
        <w:rPr>
          <w:rFonts w:ascii="Arial" w:hAnsi="Arial" w:cs="Arial"/>
          <w:color w:val="262626" w:themeColor="text1" w:themeTint="D9"/>
        </w:rPr>
        <w:t xml:space="preserve">Naar goede gewoonte organiseren de deelnemende landen </w:t>
      </w:r>
      <w:r w:rsidR="008E7309">
        <w:rPr>
          <w:rFonts w:ascii="Arial" w:hAnsi="Arial" w:cs="Arial"/>
          <w:color w:val="262626" w:themeColor="text1" w:themeTint="D9"/>
        </w:rPr>
        <w:t>eerst</w:t>
      </w:r>
      <w:r w:rsidR="00077E31">
        <w:rPr>
          <w:rFonts w:ascii="Arial" w:hAnsi="Arial" w:cs="Arial"/>
          <w:color w:val="262626" w:themeColor="text1" w:themeTint="D9"/>
        </w:rPr>
        <w:t xml:space="preserve"> een ‘national stage’, waarbij de studenten ontwerpen uitwerken voor de opdracht en waarbij uiteindelijk één team van studenten wordt geselecteerd. </w:t>
      </w:r>
      <w:r w:rsidR="008E7309">
        <w:rPr>
          <w:rFonts w:ascii="Arial" w:hAnsi="Arial" w:cs="Arial"/>
          <w:color w:val="262626" w:themeColor="text1" w:themeTint="D9"/>
        </w:rPr>
        <w:t>De opdracht is dit jaar, voor het eerst sinds het bestaan van de wedstrijd, een renovatieproject van bestaand</w:t>
      </w:r>
      <w:r w:rsidR="002D0E22">
        <w:rPr>
          <w:rFonts w:ascii="Arial" w:hAnsi="Arial" w:cs="Arial"/>
          <w:color w:val="262626" w:themeColor="text1" w:themeTint="D9"/>
        </w:rPr>
        <w:t>e</w:t>
      </w:r>
      <w:r w:rsidR="008E7309">
        <w:rPr>
          <w:rFonts w:ascii="Arial" w:hAnsi="Arial" w:cs="Arial"/>
          <w:color w:val="262626" w:themeColor="text1" w:themeTint="D9"/>
        </w:rPr>
        <w:t xml:space="preserve"> appartementsgebouw</w:t>
      </w:r>
      <w:r w:rsidR="002D0E22">
        <w:rPr>
          <w:rFonts w:ascii="Arial" w:hAnsi="Arial" w:cs="Arial"/>
          <w:color w:val="262626" w:themeColor="text1" w:themeTint="D9"/>
        </w:rPr>
        <w:t>en</w:t>
      </w:r>
      <w:r w:rsidR="008E7309">
        <w:rPr>
          <w:rFonts w:ascii="Arial" w:hAnsi="Arial" w:cs="Arial"/>
          <w:color w:val="262626" w:themeColor="text1" w:themeTint="D9"/>
        </w:rPr>
        <w:t xml:space="preserve">. </w:t>
      </w:r>
      <w:r w:rsidR="00077E31">
        <w:rPr>
          <w:rFonts w:ascii="Arial" w:hAnsi="Arial" w:cs="Arial"/>
          <w:color w:val="262626" w:themeColor="text1" w:themeTint="D9"/>
        </w:rPr>
        <w:t xml:space="preserve">Op vrijdag </w:t>
      </w:r>
      <w:r w:rsidR="001530C5">
        <w:rPr>
          <w:rFonts w:ascii="Arial" w:hAnsi="Arial" w:cs="Arial"/>
          <w:color w:val="262626" w:themeColor="text1" w:themeTint="D9"/>
        </w:rPr>
        <w:t xml:space="preserve">21 </w:t>
      </w:r>
      <w:r w:rsidR="00077E31">
        <w:rPr>
          <w:rFonts w:ascii="Arial" w:hAnsi="Arial" w:cs="Arial"/>
          <w:color w:val="262626" w:themeColor="text1" w:themeTint="D9"/>
        </w:rPr>
        <w:t>april bepaalt de jury het laureatenteam</w:t>
      </w:r>
      <w:r w:rsidR="008E7309">
        <w:rPr>
          <w:rFonts w:ascii="Arial" w:hAnsi="Arial" w:cs="Arial"/>
          <w:color w:val="262626" w:themeColor="text1" w:themeTint="D9"/>
        </w:rPr>
        <w:t xml:space="preserve"> dat de Belgische kleuren in Madrid zal verdedigen.</w:t>
      </w:r>
    </w:p>
    <w:p w14:paraId="053860C9" w14:textId="00C40804" w:rsidR="00C75E4D" w:rsidRDefault="008E7309" w:rsidP="000A46E2">
      <w:pPr>
        <w:widowControl w:val="0"/>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Elk </w:t>
      </w:r>
      <w:r w:rsidR="002D0E22">
        <w:rPr>
          <w:rFonts w:ascii="Arial" w:hAnsi="Arial" w:cs="Arial"/>
          <w:color w:val="262626" w:themeColor="text1" w:themeTint="D9"/>
        </w:rPr>
        <w:t xml:space="preserve">voorgesteld </w:t>
      </w:r>
      <w:r>
        <w:rPr>
          <w:rFonts w:ascii="Arial" w:hAnsi="Arial" w:cs="Arial"/>
          <w:color w:val="262626" w:themeColor="text1" w:themeTint="D9"/>
        </w:rPr>
        <w:t xml:space="preserve">project moet beantwoorden aan de 5 Multi-Comfort House criteria die door de groep Saint-Gobain, waarvan ISOVER deel uitmaakt, werden bepaald: een zeer laag energieverbruik, een gezond binnenklimaat, een hoge duurzaamheid en </w:t>
      </w:r>
      <w:r w:rsidR="002D0E22">
        <w:rPr>
          <w:rFonts w:ascii="Arial" w:hAnsi="Arial" w:cs="Arial"/>
          <w:color w:val="262626" w:themeColor="text1" w:themeTint="D9"/>
        </w:rPr>
        <w:t>een hoog</w:t>
      </w:r>
      <w:r>
        <w:rPr>
          <w:rFonts w:ascii="Arial" w:hAnsi="Arial" w:cs="Arial"/>
          <w:color w:val="262626" w:themeColor="text1" w:themeTint="D9"/>
        </w:rPr>
        <w:t xml:space="preserve"> comfort</w:t>
      </w:r>
      <w:r w:rsidR="002D0E22">
        <w:rPr>
          <w:rFonts w:ascii="Arial" w:hAnsi="Arial" w:cs="Arial"/>
          <w:color w:val="262626" w:themeColor="text1" w:themeTint="D9"/>
        </w:rPr>
        <w:t>niveau</w:t>
      </w:r>
      <w:r>
        <w:rPr>
          <w:rFonts w:ascii="Arial" w:hAnsi="Arial" w:cs="Arial"/>
          <w:color w:val="262626" w:themeColor="text1" w:themeTint="D9"/>
        </w:rPr>
        <w:t xml:space="preserve"> op het vlak van thermiek, akoestiek en licht.</w:t>
      </w:r>
      <w:r w:rsidR="002E4B47">
        <w:rPr>
          <w:rFonts w:ascii="Arial" w:hAnsi="Arial" w:cs="Arial"/>
          <w:color w:val="262626" w:themeColor="text1" w:themeTint="D9"/>
        </w:rPr>
        <w:t xml:space="preserve"> De opdracht is dit jaar de renovatie van twee </w:t>
      </w:r>
      <w:r w:rsidR="00C75E4D">
        <w:rPr>
          <w:rFonts w:ascii="Arial" w:hAnsi="Arial" w:cs="Arial"/>
          <w:color w:val="262626" w:themeColor="text1" w:themeTint="D9"/>
        </w:rPr>
        <w:t>appartements</w:t>
      </w:r>
      <w:r w:rsidR="002E4B47">
        <w:rPr>
          <w:rFonts w:ascii="Arial" w:hAnsi="Arial" w:cs="Arial"/>
          <w:color w:val="262626" w:themeColor="text1" w:themeTint="D9"/>
        </w:rPr>
        <w:t xml:space="preserve">gebouwen in het oosten van Madrid. Het doel is niet alleen de duurzame opwaardering van de gebouwen zelf, maar ook van de omliggende omgeving, zodat die aantrekkelijker wordt voor jonge families. </w:t>
      </w:r>
    </w:p>
    <w:p w14:paraId="0CDF4AF5" w14:textId="53F27CD5" w:rsidR="003815BC" w:rsidRDefault="002E4B47" w:rsidP="000A46E2">
      <w:pPr>
        <w:widowControl w:val="0"/>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Een hele uitdaging dus voor de vier groepjes van drie studenten van UHasselt die </w:t>
      </w:r>
      <w:r w:rsidR="002D0E22">
        <w:rPr>
          <w:rFonts w:ascii="Arial" w:hAnsi="Arial" w:cs="Arial"/>
          <w:color w:val="262626" w:themeColor="text1" w:themeTint="D9"/>
        </w:rPr>
        <w:t>zich kandidaat stellen voor</w:t>
      </w:r>
      <w:r>
        <w:rPr>
          <w:rFonts w:ascii="Arial" w:hAnsi="Arial" w:cs="Arial"/>
          <w:color w:val="262626" w:themeColor="text1" w:themeTint="D9"/>
        </w:rPr>
        <w:t xml:space="preserve"> de Belgische selectie</w:t>
      </w:r>
      <w:r w:rsidR="003815BC">
        <w:rPr>
          <w:rFonts w:ascii="Arial" w:hAnsi="Arial" w:cs="Arial"/>
          <w:color w:val="262626" w:themeColor="text1" w:themeTint="D9"/>
        </w:rPr>
        <w:t>. Het winnende project dingt uiteindelijk mee naar de hoofdprijs op het International Multi-Comfort House Student Contest in Madrid, van 31 mei tot en met 2 juni.</w:t>
      </w:r>
    </w:p>
    <w:p w14:paraId="7AB866A7" w14:textId="77777777" w:rsidR="002D0E22" w:rsidRDefault="003815BC" w:rsidP="000A46E2">
      <w:pPr>
        <w:widowControl w:val="0"/>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De </w:t>
      </w:r>
      <w:r w:rsidR="00C75E4D">
        <w:rPr>
          <w:rFonts w:ascii="Arial" w:hAnsi="Arial" w:cs="Arial"/>
          <w:color w:val="262626" w:themeColor="text1" w:themeTint="D9"/>
        </w:rPr>
        <w:t xml:space="preserve">prestigieuze </w:t>
      </w:r>
      <w:r w:rsidR="002D0E22">
        <w:rPr>
          <w:rFonts w:ascii="Arial" w:hAnsi="Arial" w:cs="Arial"/>
          <w:color w:val="262626" w:themeColor="text1" w:themeTint="D9"/>
        </w:rPr>
        <w:t>wedstrijd</w:t>
      </w:r>
      <w:r>
        <w:rPr>
          <w:rFonts w:ascii="Arial" w:hAnsi="Arial" w:cs="Arial"/>
          <w:color w:val="262626" w:themeColor="text1" w:themeTint="D9"/>
        </w:rPr>
        <w:t xml:space="preserve"> vormt voor de deelnemers een unieke kans om ideeën te ontwikkelen, maar ook om gedachten uit te wisselen met architectuurstudenten en -docenten, zowel uit eigen land als uit andere landen. Zo doen ze een erg waardevolle ervaring op, die hen meer vertrouwd maakt met de architectuur in de praktijk. </w:t>
      </w:r>
    </w:p>
    <w:p w14:paraId="66B4F010" w14:textId="18ABE6BA" w:rsidR="003815BC" w:rsidRDefault="003815BC" w:rsidP="000A46E2">
      <w:pPr>
        <w:widowControl w:val="0"/>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Het programma voor de Belgische selectie op </w:t>
      </w:r>
      <w:r w:rsidR="001530C5">
        <w:rPr>
          <w:rFonts w:ascii="Arial" w:hAnsi="Arial" w:cs="Arial"/>
          <w:color w:val="262626" w:themeColor="text1" w:themeTint="D9"/>
        </w:rPr>
        <w:t xml:space="preserve">21 </w:t>
      </w:r>
      <w:r>
        <w:rPr>
          <w:rFonts w:ascii="Arial" w:hAnsi="Arial" w:cs="Arial"/>
          <w:color w:val="262626" w:themeColor="text1" w:themeTint="D9"/>
        </w:rPr>
        <w:t>april ziet er als volgt uit</w:t>
      </w:r>
      <w:r w:rsidR="00C75E4D">
        <w:rPr>
          <w:rFonts w:ascii="Arial" w:hAnsi="Arial" w:cs="Arial"/>
          <w:color w:val="262626" w:themeColor="text1" w:themeTint="D9"/>
        </w:rPr>
        <w:t>:</w:t>
      </w:r>
    </w:p>
    <w:p w14:paraId="604055C0" w14:textId="7D4EF611" w:rsidR="003C4031" w:rsidRDefault="003815BC" w:rsidP="003815BC">
      <w:pPr>
        <w:pStyle w:val="Paragraphedeliste"/>
        <w:widowControl w:val="0"/>
        <w:numPr>
          <w:ilvl w:val="0"/>
          <w:numId w:val="1"/>
        </w:num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12u30 – 14u30: voorstel projecten aan de jury</w:t>
      </w:r>
    </w:p>
    <w:p w14:paraId="5942DA6B" w14:textId="1B2E308B" w:rsidR="003815BC" w:rsidRDefault="003815BC" w:rsidP="003815BC">
      <w:pPr>
        <w:pStyle w:val="Paragraphedeliste"/>
        <w:widowControl w:val="0"/>
        <w:numPr>
          <w:ilvl w:val="0"/>
          <w:numId w:val="1"/>
        </w:num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14u30 – 15u30: deliberatie</w:t>
      </w:r>
    </w:p>
    <w:p w14:paraId="5608FE91" w14:textId="2D5AD926" w:rsidR="003815BC" w:rsidRDefault="003815BC" w:rsidP="003815BC">
      <w:pPr>
        <w:pStyle w:val="Paragraphedeliste"/>
        <w:widowControl w:val="0"/>
        <w:numPr>
          <w:ilvl w:val="0"/>
          <w:numId w:val="1"/>
        </w:numPr>
        <w:autoSpaceDE w:val="0"/>
        <w:autoSpaceDN w:val="0"/>
        <w:adjustRightInd w:val="0"/>
        <w:jc w:val="both"/>
        <w:rPr>
          <w:rFonts w:ascii="Arial" w:hAnsi="Arial" w:cs="Arial"/>
          <w:color w:val="262626" w:themeColor="text1" w:themeTint="D9"/>
        </w:rPr>
      </w:pPr>
      <w:r>
        <w:rPr>
          <w:rFonts w:ascii="Arial" w:hAnsi="Arial" w:cs="Arial"/>
          <w:color w:val="262626" w:themeColor="text1" w:themeTint="D9"/>
        </w:rPr>
        <w:t xml:space="preserve">16u00 – 19u00: </w:t>
      </w:r>
      <w:r w:rsidR="00C75E4D">
        <w:rPr>
          <w:rFonts w:ascii="Arial" w:hAnsi="Arial" w:cs="Arial"/>
          <w:color w:val="262626" w:themeColor="text1" w:themeTint="D9"/>
        </w:rPr>
        <w:t>prijsuitreiking</w:t>
      </w:r>
      <w:r>
        <w:rPr>
          <w:rFonts w:ascii="Arial" w:hAnsi="Arial" w:cs="Arial"/>
          <w:color w:val="262626" w:themeColor="text1" w:themeTint="D9"/>
        </w:rPr>
        <w:t xml:space="preserve"> en receptie</w:t>
      </w:r>
    </w:p>
    <w:p w14:paraId="4A8155F0" w14:textId="165F0892" w:rsidR="00C75E4D" w:rsidRPr="00C75E4D" w:rsidRDefault="00C75E4D" w:rsidP="00C75E4D">
      <w:pPr>
        <w:widowControl w:val="0"/>
        <w:autoSpaceDE w:val="0"/>
        <w:autoSpaceDN w:val="0"/>
        <w:adjustRightInd w:val="0"/>
        <w:jc w:val="both"/>
        <w:rPr>
          <w:rFonts w:ascii="Arial" w:hAnsi="Arial" w:cs="Arial"/>
          <w:b/>
          <w:i/>
          <w:color w:val="262626" w:themeColor="text1" w:themeTint="D9"/>
        </w:rPr>
      </w:pPr>
      <w:r w:rsidRPr="00C75E4D">
        <w:rPr>
          <w:rFonts w:ascii="Arial" w:hAnsi="Arial" w:cs="Arial"/>
          <w:b/>
          <w:i/>
          <w:color w:val="262626" w:themeColor="text1" w:themeTint="D9"/>
        </w:rPr>
        <w:t>Uitnodiging</w:t>
      </w:r>
    </w:p>
    <w:p w14:paraId="5BD15C19" w14:textId="667DDE31" w:rsidR="00C75E4D" w:rsidRPr="00C75E4D" w:rsidRDefault="00C75E4D" w:rsidP="00C75E4D">
      <w:pPr>
        <w:widowControl w:val="0"/>
        <w:autoSpaceDE w:val="0"/>
        <w:autoSpaceDN w:val="0"/>
        <w:adjustRightInd w:val="0"/>
        <w:jc w:val="both"/>
        <w:rPr>
          <w:rFonts w:ascii="Arial" w:hAnsi="Arial" w:cs="Arial"/>
          <w:i/>
          <w:color w:val="262626" w:themeColor="text1" w:themeTint="D9"/>
        </w:rPr>
      </w:pPr>
      <w:r>
        <w:rPr>
          <w:rFonts w:ascii="Arial" w:hAnsi="Arial" w:cs="Arial"/>
          <w:i/>
          <w:color w:val="262626" w:themeColor="text1" w:themeTint="D9"/>
        </w:rPr>
        <w:t xml:space="preserve">Als journalist bent u van harte uitgenodigd op de prijsuitreiking en receptie, op </w:t>
      </w:r>
      <w:r w:rsidR="001530C5">
        <w:rPr>
          <w:rFonts w:ascii="Arial" w:hAnsi="Arial" w:cs="Arial"/>
          <w:i/>
          <w:color w:val="262626" w:themeColor="text1" w:themeTint="D9"/>
        </w:rPr>
        <w:t xml:space="preserve">21 </w:t>
      </w:r>
      <w:r>
        <w:rPr>
          <w:rFonts w:ascii="Arial" w:hAnsi="Arial" w:cs="Arial"/>
          <w:i/>
          <w:color w:val="262626" w:themeColor="text1" w:themeTint="D9"/>
        </w:rPr>
        <w:t xml:space="preserve">april, van 16u00 tot 19u00 in zaal Sky High in het Radisson Blu hotel in Hasselt: </w:t>
      </w:r>
      <w:r w:rsidRPr="00C75E4D">
        <w:rPr>
          <w:rFonts w:ascii="Arial" w:hAnsi="Arial" w:cs="Arial"/>
          <w:i/>
          <w:color w:val="262626" w:themeColor="text1" w:themeTint="D9"/>
        </w:rPr>
        <w:t>Torenplein 8, 3500 Hasselt</w:t>
      </w:r>
      <w:r>
        <w:rPr>
          <w:rFonts w:ascii="Arial" w:hAnsi="Arial" w:cs="Arial"/>
          <w:i/>
          <w:color w:val="262626" w:themeColor="text1" w:themeTint="D9"/>
        </w:rPr>
        <w:t xml:space="preserve">. Gelieve uw aanwezigheid te bevestigen aan </w:t>
      </w:r>
      <w:r w:rsidR="00B83B46" w:rsidRPr="00B83B46">
        <w:rPr>
          <w:rFonts w:ascii="Arial" w:hAnsi="Arial" w:cs="Arial"/>
          <w:i/>
          <w:color w:val="262626" w:themeColor="text1" w:themeTint="D9"/>
        </w:rPr>
        <w:t>snjezana.tadic@saint-gobain.com</w:t>
      </w:r>
      <w:r>
        <w:rPr>
          <w:rFonts w:ascii="Arial" w:hAnsi="Arial" w:cs="Arial"/>
          <w:i/>
          <w:color w:val="262626" w:themeColor="text1" w:themeTint="D9"/>
        </w:rPr>
        <w:t xml:space="preserve"> voor </w:t>
      </w:r>
      <w:r w:rsidR="00B83B46" w:rsidRPr="00B83B46">
        <w:rPr>
          <w:rFonts w:ascii="Arial" w:hAnsi="Arial" w:cs="Arial"/>
          <w:i/>
          <w:color w:val="262626" w:themeColor="text1" w:themeTint="D9"/>
        </w:rPr>
        <w:lastRenderedPageBreak/>
        <w:t>20/4/2017</w:t>
      </w:r>
      <w:r>
        <w:rPr>
          <w:rFonts w:ascii="Arial" w:hAnsi="Arial" w:cs="Arial"/>
          <w:i/>
          <w:color w:val="262626" w:themeColor="text1" w:themeTint="D9"/>
        </w:rPr>
        <w:t>.</w:t>
      </w:r>
    </w:p>
    <w:p w14:paraId="4063C02D" w14:textId="05C1DC70" w:rsidR="00C97B9D" w:rsidRPr="00FE5E69" w:rsidRDefault="00C97B9D" w:rsidP="00C97B9D">
      <w:pPr>
        <w:widowControl w:val="0"/>
        <w:autoSpaceDE w:val="0"/>
        <w:autoSpaceDN w:val="0"/>
        <w:adjustRightInd w:val="0"/>
        <w:jc w:val="both"/>
        <w:rPr>
          <w:rFonts w:ascii="Arial" w:hAnsi="Arial" w:cs="Arial"/>
          <w:b/>
          <w:color w:val="262626" w:themeColor="text1" w:themeTint="D9"/>
        </w:rPr>
      </w:pPr>
      <w:r w:rsidRPr="00FE5E69">
        <w:rPr>
          <w:rFonts w:ascii="Arial" w:hAnsi="Arial" w:cs="Arial"/>
          <w:b/>
          <w:color w:val="262626" w:themeColor="text1" w:themeTint="D9"/>
        </w:rPr>
        <w:t xml:space="preserve">Over </w:t>
      </w:r>
      <w:r>
        <w:rPr>
          <w:rFonts w:ascii="Arial" w:hAnsi="Arial" w:cs="Arial"/>
          <w:b/>
          <w:color w:val="262626" w:themeColor="text1" w:themeTint="D9"/>
        </w:rPr>
        <w:t>ISOVER</w:t>
      </w:r>
      <w:r w:rsidRPr="00FE5E69">
        <w:rPr>
          <w:rFonts w:ascii="Arial" w:hAnsi="Arial" w:cs="Arial"/>
          <w:b/>
          <w:color w:val="262626" w:themeColor="text1" w:themeTint="D9"/>
        </w:rPr>
        <w:t xml:space="preserve"> Saint-Gobain</w:t>
      </w:r>
    </w:p>
    <w:p w14:paraId="4DD05005" w14:textId="77777777" w:rsidR="00C97B9D" w:rsidRDefault="00C97B9D" w:rsidP="00CC3F39">
      <w:pPr>
        <w:pStyle w:val="NormalWeb"/>
        <w:shd w:val="clear" w:color="auto" w:fill="FFFFFF"/>
        <w:jc w:val="both"/>
        <w:rPr>
          <w:rFonts w:ascii="Arial" w:hAnsi="Arial" w:cs="Arial"/>
          <w:color w:val="262626" w:themeColor="text1" w:themeTint="D9"/>
          <w:sz w:val="22"/>
          <w:szCs w:val="22"/>
        </w:rPr>
      </w:pP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 wereldmarktleider op gebied van isolatie met minerale wol. Deze positie werd bereikt door innovatieve ambitie en technische knowhow te koppelen aan respect voor het milieu en een toekomstgerichte, duurzame levensstijl. Met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isolatie ben je verzekerd van de hoogste kwaliteit en de beste thermische en akoestische resultaten.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staat garant op het gebied van brandveiligheid, gebruiksvriendelijkheid en service.</w:t>
      </w:r>
    </w:p>
    <w:p w14:paraId="4B9AA935" w14:textId="77777777" w:rsidR="00C97B9D" w:rsidRPr="00986DB7" w:rsidRDefault="00C97B9D" w:rsidP="00CC3F39">
      <w:pPr>
        <w:widowControl w:val="0"/>
        <w:autoSpaceDE w:val="0"/>
        <w:autoSpaceDN w:val="0"/>
        <w:adjustRightInd w:val="0"/>
        <w:jc w:val="both"/>
        <w:rPr>
          <w:rFonts w:ascii="Arial" w:hAnsi="Arial" w:cs="Arial"/>
          <w:b/>
          <w:color w:val="262626" w:themeColor="text1" w:themeTint="D9"/>
        </w:rPr>
      </w:pPr>
      <w:r w:rsidRPr="00986DB7">
        <w:rPr>
          <w:rFonts w:ascii="Arial" w:hAnsi="Arial" w:cs="Arial"/>
          <w:b/>
          <w:color w:val="262626" w:themeColor="text1" w:themeTint="D9"/>
        </w:rPr>
        <w:t xml:space="preserve">Voor meer informatie </w:t>
      </w:r>
    </w:p>
    <w:p w14:paraId="075A247C" w14:textId="77777777" w:rsidR="00C97B9D" w:rsidRPr="00780C48" w:rsidRDefault="00C97B9D" w:rsidP="00C97B9D">
      <w:pPr>
        <w:rPr>
          <w:rFonts w:ascii="Arial" w:hAnsi="Arial" w:cs="Arial"/>
          <w:color w:val="262626" w:themeColor="text1" w:themeTint="D9"/>
          <w:shd w:val="clear" w:color="auto" w:fill="F9F9F9"/>
        </w:rPr>
      </w:pPr>
      <w:r w:rsidRPr="00780C48">
        <w:rPr>
          <w:rFonts w:ascii="Arial" w:hAnsi="Arial" w:cs="Arial"/>
          <w:color w:val="262626" w:themeColor="text1" w:themeTint="D9"/>
        </w:rPr>
        <w:t>Saint-Gobain Construction Products Belgium / Division ISOVER</w:t>
      </w:r>
      <w:r w:rsidRPr="00780C48">
        <w:rPr>
          <w:rFonts w:ascii="Arial" w:hAnsi="Arial" w:cs="Arial"/>
          <w:color w:val="262626" w:themeColor="text1" w:themeTint="D9"/>
        </w:rPr>
        <w:br/>
        <w:t>Sint-Jansweg 9 - Haven 1602</w:t>
      </w:r>
      <w:r w:rsidRPr="00780C48">
        <w:rPr>
          <w:rFonts w:ascii="Arial" w:hAnsi="Arial" w:cs="Arial"/>
          <w:color w:val="262626" w:themeColor="text1" w:themeTint="D9"/>
        </w:rPr>
        <w:br/>
        <w:t>B-9130 Kallo</w:t>
      </w:r>
      <w:r w:rsidRPr="00780C48">
        <w:rPr>
          <w:rFonts w:ascii="Arial" w:hAnsi="Arial" w:cs="Arial"/>
          <w:color w:val="262626" w:themeColor="text1" w:themeTint="D9"/>
        </w:rPr>
        <w:br/>
        <w:t>Tel. : +32 3 360 23 50</w:t>
      </w:r>
      <w:r w:rsidRPr="00780C48">
        <w:rPr>
          <w:rFonts w:ascii="Arial" w:hAnsi="Arial" w:cs="Arial"/>
          <w:color w:val="262626" w:themeColor="text1" w:themeTint="D9"/>
        </w:rPr>
        <w:br/>
        <w:t>Fax : +32 3 360 23 51</w:t>
      </w:r>
      <w:r w:rsidRPr="00780C48">
        <w:rPr>
          <w:rFonts w:ascii="Arial" w:hAnsi="Arial" w:cs="Arial"/>
          <w:color w:val="262626" w:themeColor="text1" w:themeTint="D9"/>
        </w:rPr>
        <w:br/>
        <w:t>e-mail :</w:t>
      </w:r>
      <w:r w:rsidRPr="00780C48">
        <w:rPr>
          <w:rStyle w:val="apple-converted-space"/>
          <w:rFonts w:ascii="Arial" w:hAnsi="Arial" w:cs="Arial"/>
          <w:color w:val="262626" w:themeColor="text1" w:themeTint="D9"/>
        </w:rPr>
        <w:t> </w:t>
      </w:r>
      <w:hyperlink r:id="rId8" w:history="1">
        <w:r w:rsidRPr="00780C48">
          <w:rPr>
            <w:rStyle w:val="Lienhypertexte"/>
            <w:rFonts w:ascii="Arial" w:hAnsi="Arial" w:cs="Arial"/>
            <w:color w:val="262626" w:themeColor="text1" w:themeTint="D9"/>
          </w:rPr>
          <w:t>info@ISOVER.be</w:t>
        </w:r>
      </w:hyperlink>
    </w:p>
    <w:p w14:paraId="28364E70" w14:textId="77777777" w:rsidR="00C97B9D" w:rsidRPr="003C4031" w:rsidRDefault="007B3BA6" w:rsidP="00C97B9D">
      <w:pPr>
        <w:rPr>
          <w:rStyle w:val="Lienhypertexte"/>
          <w:rFonts w:ascii="Arial" w:hAnsi="Arial" w:cs="Arial"/>
          <w:color w:val="262626" w:themeColor="text1" w:themeTint="D9"/>
          <w:shd w:val="clear" w:color="auto" w:fill="F9F9F9"/>
          <w:lang w:val="en-US"/>
        </w:rPr>
      </w:pPr>
      <w:hyperlink r:id="rId9" w:history="1">
        <w:r w:rsidR="00C97B9D" w:rsidRPr="003C4031">
          <w:rPr>
            <w:rStyle w:val="Lienhypertexte"/>
            <w:rFonts w:ascii="Arial" w:hAnsi="Arial" w:cs="Arial"/>
            <w:color w:val="262626" w:themeColor="text1" w:themeTint="D9"/>
            <w:shd w:val="clear" w:color="auto" w:fill="F9F9F9"/>
            <w:lang w:val="en-US"/>
          </w:rPr>
          <w:t>www.ISOVER.be</w:t>
        </w:r>
      </w:hyperlink>
    </w:p>
    <w:p w14:paraId="466BEAAA" w14:textId="77777777" w:rsidR="00C97B9D" w:rsidRPr="003C4031" w:rsidRDefault="00C97B9D" w:rsidP="00C97B9D">
      <w:pPr>
        <w:widowControl w:val="0"/>
        <w:autoSpaceDE w:val="0"/>
        <w:autoSpaceDN w:val="0"/>
        <w:adjustRightInd w:val="0"/>
        <w:rPr>
          <w:rFonts w:ascii="Arial" w:hAnsi="Arial" w:cs="Arial"/>
          <w:color w:val="262626" w:themeColor="text1" w:themeTint="D9"/>
          <w:lang w:val="en-US"/>
        </w:rPr>
      </w:pPr>
      <w:r w:rsidRPr="003C4031">
        <w:rPr>
          <w:rFonts w:ascii="Arial" w:hAnsi="Arial" w:cs="Arial"/>
          <w:color w:val="262626" w:themeColor="text1" w:themeTint="D9"/>
          <w:lang w:val="en-US"/>
        </w:rPr>
        <w:t>Of</w:t>
      </w:r>
    </w:p>
    <w:p w14:paraId="35165CA4" w14:textId="77777777" w:rsidR="00C97B9D" w:rsidRPr="00FE5E69" w:rsidRDefault="00C97B9D" w:rsidP="00C97B9D">
      <w:pPr>
        <w:widowControl w:val="0"/>
        <w:autoSpaceDE w:val="0"/>
        <w:autoSpaceDN w:val="0"/>
        <w:adjustRightInd w:val="0"/>
        <w:rPr>
          <w:rFonts w:ascii="Arial" w:hAnsi="Arial" w:cs="Arial"/>
          <w:color w:val="262626" w:themeColor="text1" w:themeTint="D9"/>
          <w:lang w:val="en-US"/>
        </w:rPr>
      </w:pPr>
      <w:r w:rsidRPr="000A46E2">
        <w:rPr>
          <w:rFonts w:ascii="Arial" w:hAnsi="Arial" w:cs="Arial"/>
          <w:color w:val="262626" w:themeColor="text1" w:themeTint="D9"/>
          <w:lang w:val="en-US"/>
        </w:rPr>
        <w:t>Ward Vanhee</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Two cents</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 xml:space="preserve">E-mail: </w:t>
      </w:r>
      <w:hyperlink r:id="rId10" w:history="1">
        <w:r w:rsidRPr="00FE5E69">
          <w:rPr>
            <w:rStyle w:val="Lienhypertexte"/>
            <w:rFonts w:ascii="Arial" w:hAnsi="Arial" w:cs="Arial"/>
            <w:color w:val="262626" w:themeColor="text1" w:themeTint="D9"/>
            <w:lang w:val="en-US"/>
          </w:rPr>
          <w:t>wv@twocents.be</w:t>
        </w:r>
      </w:hyperlink>
      <w:r w:rsidR="000A46E2">
        <w:rPr>
          <w:rFonts w:ascii="Arial" w:hAnsi="Arial" w:cs="Arial"/>
          <w:color w:val="262626" w:themeColor="text1" w:themeTint="D9"/>
          <w:lang w:val="en-US"/>
        </w:rPr>
        <w:br/>
      </w:r>
      <w:r w:rsidRPr="00FE5E69">
        <w:rPr>
          <w:rFonts w:ascii="Arial" w:hAnsi="Arial" w:cs="Arial"/>
          <w:color w:val="262626" w:themeColor="text1" w:themeTint="D9"/>
          <w:lang w:val="en-US"/>
        </w:rPr>
        <w:t>Tel: 02 773 50 29</w:t>
      </w:r>
      <w:r w:rsidR="000A46E2">
        <w:rPr>
          <w:rFonts w:ascii="Arial" w:hAnsi="Arial" w:cs="Arial"/>
          <w:color w:val="262626" w:themeColor="text1" w:themeTint="D9"/>
          <w:lang w:val="en-US"/>
        </w:rPr>
        <w:t xml:space="preserve"> of 0472 93 97 57</w:t>
      </w:r>
    </w:p>
    <w:p w14:paraId="35ECD419" w14:textId="77777777" w:rsidR="00FF1C50" w:rsidRPr="000A46E2" w:rsidRDefault="00FF1C50" w:rsidP="00C97B9D">
      <w:pPr>
        <w:widowControl w:val="0"/>
        <w:autoSpaceDE w:val="0"/>
        <w:autoSpaceDN w:val="0"/>
        <w:adjustRightInd w:val="0"/>
        <w:rPr>
          <w:rFonts w:ascii="Arial" w:hAnsi="Arial" w:cs="Arial"/>
          <w:color w:val="1A1A1A"/>
          <w:lang w:val="en-US"/>
        </w:rPr>
      </w:pPr>
    </w:p>
    <w:sectPr w:rsidR="00FF1C50" w:rsidRPr="000A46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2428" w14:textId="77777777" w:rsidR="007B3BA6" w:rsidRDefault="007B3BA6" w:rsidP="000A46E2">
      <w:pPr>
        <w:spacing w:after="0" w:line="240" w:lineRule="auto"/>
      </w:pPr>
      <w:r>
        <w:separator/>
      </w:r>
    </w:p>
  </w:endnote>
  <w:endnote w:type="continuationSeparator" w:id="0">
    <w:p w14:paraId="230CA0BF" w14:textId="77777777" w:rsidR="007B3BA6" w:rsidRDefault="007B3BA6" w:rsidP="000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8C4F" w14:textId="77777777" w:rsidR="007B3BA6" w:rsidRDefault="007B3BA6" w:rsidP="000A46E2">
      <w:pPr>
        <w:spacing w:after="0" w:line="240" w:lineRule="auto"/>
      </w:pPr>
      <w:r>
        <w:separator/>
      </w:r>
    </w:p>
  </w:footnote>
  <w:footnote w:type="continuationSeparator" w:id="0">
    <w:p w14:paraId="0AE1DE57" w14:textId="77777777" w:rsidR="007B3BA6" w:rsidRDefault="007B3BA6" w:rsidP="000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8894" w14:textId="77777777" w:rsidR="000A46E2" w:rsidRDefault="000A46E2">
    <w:pPr>
      <w:pStyle w:val="En-tte"/>
    </w:pPr>
    <w:r>
      <w:rPr>
        <w:noProof/>
        <w:lang w:val="fr-BE" w:eastAsia="fr-BE"/>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1AED94EC" w14:textId="77777777" w:rsidR="000A46E2" w:rsidRDefault="000A46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97FC4"/>
    <w:multiLevelType w:val="hybridMultilevel"/>
    <w:tmpl w:val="9B626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006F96"/>
    <w:rsid w:val="00077E31"/>
    <w:rsid w:val="000A46E2"/>
    <w:rsid w:val="00102655"/>
    <w:rsid w:val="00133CC5"/>
    <w:rsid w:val="001530C5"/>
    <w:rsid w:val="0019037E"/>
    <w:rsid w:val="001B57EC"/>
    <w:rsid w:val="001B7526"/>
    <w:rsid w:val="001D7126"/>
    <w:rsid w:val="001F2AD8"/>
    <w:rsid w:val="00224E4A"/>
    <w:rsid w:val="00264C49"/>
    <w:rsid w:val="00270E27"/>
    <w:rsid w:val="002C1B64"/>
    <w:rsid w:val="002D0E22"/>
    <w:rsid w:val="002E4B47"/>
    <w:rsid w:val="002E5516"/>
    <w:rsid w:val="002E7CEF"/>
    <w:rsid w:val="00326434"/>
    <w:rsid w:val="003477F8"/>
    <w:rsid w:val="00347F74"/>
    <w:rsid w:val="00354560"/>
    <w:rsid w:val="003815BC"/>
    <w:rsid w:val="003C4031"/>
    <w:rsid w:val="003F2448"/>
    <w:rsid w:val="0045682A"/>
    <w:rsid w:val="00474E3B"/>
    <w:rsid w:val="004A3244"/>
    <w:rsid w:val="004B0482"/>
    <w:rsid w:val="005B69E4"/>
    <w:rsid w:val="006505DD"/>
    <w:rsid w:val="006F4EFF"/>
    <w:rsid w:val="00780C48"/>
    <w:rsid w:val="007919CD"/>
    <w:rsid w:val="007B3BA6"/>
    <w:rsid w:val="007C552B"/>
    <w:rsid w:val="007C67E2"/>
    <w:rsid w:val="00873BE2"/>
    <w:rsid w:val="008A364D"/>
    <w:rsid w:val="008C7BAB"/>
    <w:rsid w:val="008E7309"/>
    <w:rsid w:val="00905113"/>
    <w:rsid w:val="00986DB7"/>
    <w:rsid w:val="00A528EB"/>
    <w:rsid w:val="00A71642"/>
    <w:rsid w:val="00B06BC4"/>
    <w:rsid w:val="00B154AB"/>
    <w:rsid w:val="00B43515"/>
    <w:rsid w:val="00B50D36"/>
    <w:rsid w:val="00B83B46"/>
    <w:rsid w:val="00B85F90"/>
    <w:rsid w:val="00BA0747"/>
    <w:rsid w:val="00BD0F5D"/>
    <w:rsid w:val="00C427AE"/>
    <w:rsid w:val="00C53CA9"/>
    <w:rsid w:val="00C75E4D"/>
    <w:rsid w:val="00C91638"/>
    <w:rsid w:val="00C97B9D"/>
    <w:rsid w:val="00CA05D4"/>
    <w:rsid w:val="00CC3F39"/>
    <w:rsid w:val="00CD13E8"/>
    <w:rsid w:val="00CD53BA"/>
    <w:rsid w:val="00CE42AE"/>
    <w:rsid w:val="00D248A0"/>
    <w:rsid w:val="00D62BEC"/>
    <w:rsid w:val="00D92C85"/>
    <w:rsid w:val="00E0636F"/>
    <w:rsid w:val="00E55703"/>
    <w:rsid w:val="00E82188"/>
    <w:rsid w:val="00EA026F"/>
    <w:rsid w:val="00EC40F2"/>
    <w:rsid w:val="00EF411A"/>
    <w:rsid w:val="00EF7576"/>
    <w:rsid w:val="00F250E2"/>
    <w:rsid w:val="00F76EE3"/>
    <w:rsid w:val="00FA119D"/>
    <w:rsid w:val="00FB0F67"/>
    <w:rsid w:val="00FD3EEC"/>
    <w:rsid w:val="00FF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DF2"/>
  <w15:docId w15:val="{DEE21252-D207-4076-B3C3-CAA7DB26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character" w:customStyle="1" w:styleId="Mention1">
    <w:name w:val="Mention1"/>
    <w:basedOn w:val="Policepardfaut"/>
    <w:uiPriority w:val="99"/>
    <w:semiHidden/>
    <w:unhideWhenUsed/>
    <w:rsid w:val="004A3244"/>
    <w:rPr>
      <w:color w:val="2B579A"/>
      <w:shd w:val="clear" w:color="auto" w:fill="E6E6E6"/>
    </w:rPr>
  </w:style>
  <w:style w:type="paragraph" w:styleId="Paragraphedeliste">
    <w:name w:val="List Paragraph"/>
    <w:basedOn w:val="Normal"/>
    <w:uiPriority w:val="34"/>
    <w:qFormat/>
    <w:rsid w:val="00381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ove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v@twocents.be" TargetMode="External"/><Relationship Id="rId4" Type="http://schemas.openxmlformats.org/officeDocument/2006/relationships/settings" Target="settings.xml"/><Relationship Id="rId9" Type="http://schemas.openxmlformats.org/officeDocument/2006/relationships/hyperlink" Target="http://www.isov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ABF6-A8C4-4514-8D42-6B9529CD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2759</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Gebruiker</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Mondelaers</dc:creator>
  <cp:lastModifiedBy>Ward Vanhee</cp:lastModifiedBy>
  <cp:revision>4</cp:revision>
  <cp:lastPrinted>2017-04-10T08:47:00Z</cp:lastPrinted>
  <dcterms:created xsi:type="dcterms:W3CDTF">2017-04-11T07:02:00Z</dcterms:created>
  <dcterms:modified xsi:type="dcterms:W3CDTF">2017-04-11T08:46:00Z</dcterms:modified>
</cp:coreProperties>
</file>