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color w:val="333333"/>
        </w:rPr>
      </w:pPr>
      <w:r w:rsidDel="00000000" w:rsidR="00000000" w:rsidRPr="00000000">
        <w:rPr>
          <w:b w:val="1"/>
          <w:i w:val="1"/>
          <w:sz w:val="36"/>
          <w:szCs w:val="36"/>
          <w:rtl w:val="0"/>
        </w:rPr>
        <w:t xml:space="preserve"> ¿</w:t>
      </w:r>
      <w:r w:rsidDel="00000000" w:rsidR="00000000" w:rsidRPr="00000000">
        <w:rPr>
          <w:b w:val="1"/>
          <w:i w:val="1"/>
          <w:sz w:val="36"/>
          <w:szCs w:val="36"/>
          <w:rtl w:val="0"/>
        </w:rPr>
        <w:t xml:space="preserve">Qué desayunan los mexicanos?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0"/>
          <w:szCs w:val="20"/>
        </w:rPr>
      </w:pPr>
      <w:r w:rsidDel="00000000" w:rsidR="00000000" w:rsidRPr="00000000">
        <w:rPr>
          <w:i w:val="1"/>
          <w:sz w:val="20"/>
          <w:szCs w:val="20"/>
          <w:rtl w:val="0"/>
        </w:rPr>
        <w:t xml:space="preserve">30% de los mexicanos prefieren los chilaquiles para desayunar, seguidos por la barbacoa con  22% y los molletes con 11%.</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0"/>
          <w:szCs w:val="20"/>
        </w:rPr>
      </w:pPr>
      <w:r w:rsidDel="00000000" w:rsidR="00000000" w:rsidRPr="00000000">
        <w:rPr>
          <w:i w:val="1"/>
          <w:sz w:val="20"/>
          <w:szCs w:val="20"/>
          <w:rtl w:val="0"/>
        </w:rPr>
        <w:t xml:space="preserve">18% de los pedidos de SinDelantal que se realizan para desayunar, lo hacen el día domingo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Cuántas veces hemos escuchado la famosa frase “hijo, no te vayas sin desayunar”, o “el desayuno es el alimento más importante del día”. Parecen oraciones que nos metieron en la cabeza a fuerza de repeticiones; sin embargo, guardan mucha más verdad de la que aparentan.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Para los mexicanos, el desayuno es algo más que un alimento, es el momento en el que nos reunimos con nuestras familias para comentar nuestros planes del día y cargar pilas antes de comenzar nuestra jornada en la escuela o el trabajo. Si omitimos el desayuno es como si no hubiéramos arrancado el día. Aunque sea sólo un café con pan, compartir los alimentos al inicio del día, simboliza cumplir con el protocolo social que nos han inculcado.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pesar de esta legendaria tradición, las condiciones actuales de la sociedad nos impiden cumplir plenamente con este ritual. Ya sea por falta de tiempo o porque transitamos grandes distancias para llegar a nuestros destinos, muchas veces desestimamos alimentarnos correctamente por las mañanas.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Por esta razón, </w:t>
      </w:r>
      <w:r w:rsidDel="00000000" w:rsidR="00000000" w:rsidRPr="00000000">
        <w:rPr>
          <w:b w:val="1"/>
          <w:rtl w:val="0"/>
        </w:rPr>
        <w:t xml:space="preserve">SinDelantal</w:t>
      </w:r>
      <w:r w:rsidDel="00000000" w:rsidR="00000000" w:rsidRPr="00000000">
        <w:rPr>
          <w:rtl w:val="0"/>
        </w:rPr>
        <w:t xml:space="preserve">, la aplicación de comida a domicilio líder en México, te dice qué prefieren desayunar los mexicanos: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Clásicos entre semana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La vida escolar y laboral de la semana es un gran obstáculo para todos los que deseamos tener un momento de paz para cocinar y desayunar con tranquilidad. Por eso, si eres de los que no tiene tiempo para preparar el desayuno puedes elegir algún platillo que te ofrece </w:t>
      </w:r>
      <w:r w:rsidDel="00000000" w:rsidR="00000000" w:rsidRPr="00000000">
        <w:rPr>
          <w:b w:val="1"/>
          <w:rtl w:val="0"/>
        </w:rPr>
        <w:t xml:space="preserve">SinDelantal.</w:t>
      </w:r>
      <w:r w:rsidDel="00000000" w:rsidR="00000000" w:rsidRPr="00000000">
        <w:rPr>
          <w:rtl w:val="0"/>
        </w:rPr>
        <w:t xml:space="preserve"> En esta plataforma de entrega de comida a domicilio puedes elegir entre una vasta lista de restaurantes que te llevarán tu alimento preferido a la puerta de tu casa, escuela u oficina.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Huevos al gusto, omelettes, chilaquiles, enchiladas, molletes, hot cakes, sándwiches, y muchas más opciones de alimentos que puedes elegir entre la gran variedad de platillos que </w:t>
      </w:r>
      <w:r w:rsidDel="00000000" w:rsidR="00000000" w:rsidRPr="00000000">
        <w:rPr>
          <w:b w:val="1"/>
          <w:rtl w:val="0"/>
        </w:rPr>
        <w:t xml:space="preserve">SinDelantal </w:t>
      </w:r>
      <w:r w:rsidDel="00000000" w:rsidR="00000000" w:rsidRPr="00000000">
        <w:rPr>
          <w:rtl w:val="0"/>
        </w:rPr>
        <w:t xml:space="preserve">tiene en su app y que pueden llegar a tu puerta, incluso de forma gratuita.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Delicias de fin de semana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Los mexicanos no desayunamos lo mismo los días laborales que los fines de semana. Por fortuna, cuando descansamos, solemos poner más cuidado en lo que almorzamos. Ya sea que nos </w:t>
      </w:r>
      <w:r w:rsidDel="00000000" w:rsidR="00000000" w:rsidRPr="00000000">
        <w:rPr>
          <w:i w:val="1"/>
          <w:rtl w:val="0"/>
        </w:rPr>
        <w:t xml:space="preserve">apapachemos</w:t>
      </w:r>
      <w:r w:rsidDel="00000000" w:rsidR="00000000" w:rsidRPr="00000000">
        <w:rPr>
          <w:rtl w:val="0"/>
        </w:rPr>
        <w:t xml:space="preserve"> preparando algo muy especial para los nuestros, salgamos a desayunar con nuestros amigos o decidamos pedir comida a domicilio ya que estamos hartos de cocinar; solemos consentir más nuestro paladar.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En </w:t>
      </w:r>
      <w:r w:rsidDel="00000000" w:rsidR="00000000" w:rsidRPr="00000000">
        <w:rPr>
          <w:b w:val="1"/>
          <w:rtl w:val="0"/>
        </w:rPr>
        <w:t xml:space="preserve">SinDelantal </w:t>
      </w:r>
      <w:r w:rsidDel="00000000" w:rsidR="00000000" w:rsidRPr="00000000">
        <w:rPr>
          <w:rtl w:val="0"/>
        </w:rPr>
        <w:t xml:space="preserve">los chilaquiles (33%) y</w:t>
      </w:r>
      <w:r w:rsidDel="00000000" w:rsidR="00000000" w:rsidRPr="00000000">
        <w:rPr>
          <w:b w:val="1"/>
          <w:rtl w:val="0"/>
        </w:rPr>
        <w:t xml:space="preserve"> </w:t>
      </w:r>
      <w:r w:rsidDel="00000000" w:rsidR="00000000" w:rsidRPr="00000000">
        <w:rPr>
          <w:rtl w:val="0"/>
        </w:rPr>
        <w:t xml:space="preserve">los tacos de barbacoa (22%) son los alimentos más pedidos para el desayuno. Además, si consideramos que aproximadamente 18% de los pedidos en la mañana se hacen en domingo, esta elección culinaria resulta natural y hasta indispensable.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Otros platillos populares en esta app durante los fines de semana son las enchiladas, los molletes y los hot cakes, mismos que puedes acompañar con tu jugo favorito de temporada.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Ya sea entre semana en la oficina o descansado en tu casa los fines de semana, </w:t>
      </w:r>
      <w:r w:rsidDel="00000000" w:rsidR="00000000" w:rsidRPr="00000000">
        <w:rPr>
          <w:b w:val="1"/>
          <w:rtl w:val="0"/>
        </w:rPr>
        <w:t xml:space="preserve">SinDelantal </w:t>
      </w:r>
      <w:r w:rsidDel="00000000" w:rsidR="00000000" w:rsidRPr="00000000">
        <w:rPr>
          <w:rtl w:val="0"/>
        </w:rPr>
        <w:t xml:space="preserve">es la mejor opción para desayunar </w:t>
      </w:r>
      <w:r w:rsidDel="00000000" w:rsidR="00000000" w:rsidRPr="00000000">
        <w:rPr>
          <w:rtl w:val="0"/>
        </w:rPr>
        <w:t xml:space="preserve">ya que cuenta con </w:t>
      </w:r>
      <w:r w:rsidDel="00000000" w:rsidR="00000000" w:rsidRPr="00000000">
        <w:rPr>
          <w:rtl w:val="0"/>
        </w:rPr>
        <w:t xml:space="preserve">más de 3,500 acuerdos con restaurantes en más de 50 ciudades de toda la República Mexicana y siempre encontrarás un amplio menú y una cobertura inigualable.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b w:val="1"/>
          <w:sz w:val="20"/>
          <w:szCs w:val="20"/>
        </w:rPr>
      </w:pPr>
      <w:r w:rsidDel="00000000" w:rsidR="00000000" w:rsidRPr="00000000">
        <w:rPr>
          <w:b w:val="1"/>
          <w:sz w:val="20"/>
          <w:szCs w:val="20"/>
          <w:rtl w:val="0"/>
        </w:rPr>
        <w:t xml:space="preserve">Acerca de SinDelantal</w:t>
      </w:r>
    </w:p>
    <w:p w:rsidR="00000000" w:rsidDel="00000000" w:rsidP="00000000" w:rsidRDefault="00000000" w:rsidRPr="00000000">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color w:val="263238"/>
          <w:sz w:val="20"/>
          <w:szCs w:val="20"/>
        </w:rPr>
      </w:pPr>
      <w:r w:rsidDel="00000000" w:rsidR="00000000" w:rsidRPr="00000000">
        <w:rPr>
          <w:b w:val="1"/>
          <w:color w:val="263238"/>
          <w:sz w:val="20"/>
          <w:szCs w:val="20"/>
          <w:rtl w:val="0"/>
        </w:rPr>
        <w:t xml:space="preserve">SinDelantal</w:t>
      </w:r>
      <w:r w:rsidDel="00000000" w:rsidR="00000000" w:rsidRPr="00000000">
        <w:rPr>
          <w:color w:val="263238"/>
          <w:sz w:val="20"/>
          <w:szCs w:val="20"/>
          <w:rtl w:val="0"/>
        </w:rPr>
        <w:t xml:space="preserve"> es el líder en el segmento de servicio de comida a domicilio por Internet en México, cuenta con más de 3,500  acuerdos con restaurantes en más de 50 ciudades de toda la República Mexicana, a través de su página web o aplicación móvil, un amplio menú y cobertura inigualable.</w:t>
      </w:r>
    </w:p>
    <w:p w:rsidR="00000000" w:rsidDel="00000000" w:rsidP="00000000" w:rsidRDefault="00000000" w:rsidRPr="00000000">
      <w:pPr>
        <w:spacing w:line="240" w:lineRule="auto"/>
        <w:contextualSpacing w:val="0"/>
        <w:jc w:val="both"/>
        <w:rPr>
          <w:color w:val="263238"/>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b w:val="1"/>
          <w:sz w:val="20"/>
          <w:szCs w:val="20"/>
        </w:rPr>
      </w:pPr>
      <w:r w:rsidDel="00000000" w:rsidR="00000000" w:rsidRPr="00000000">
        <w:rPr>
          <w:b w:val="1"/>
          <w:color w:val="263238"/>
          <w:sz w:val="20"/>
          <w:szCs w:val="20"/>
          <w:rtl w:val="0"/>
        </w:rPr>
        <w:t xml:space="preserve">SinDelantal </w:t>
      </w:r>
      <w:r w:rsidDel="00000000" w:rsidR="00000000" w:rsidRPr="00000000">
        <w:rPr>
          <w:color w:val="263238"/>
          <w:sz w:val="20"/>
          <w:szCs w:val="20"/>
          <w:rtl w:val="0"/>
        </w:rPr>
        <w:t xml:space="preserve">pertenece al grupo Just Eat, plataforma de comida a domicilio por Internet número 1 en el mundo, así como a la compañía iFood, empresa número 1  en los servicios de comida a domicilio a través de Internet en América Latina.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sz w:val="20"/>
          <w:szCs w:val="20"/>
          <w:u w:val="single"/>
        </w:rPr>
      </w:pPr>
      <w:r w:rsidDel="00000000" w:rsidR="00000000" w:rsidRPr="00000000">
        <w:rPr>
          <w:color w:val="1155cc"/>
          <w:sz w:val="20"/>
          <w:szCs w:val="20"/>
          <w:u w:val="single"/>
          <w:rtl w:val="0"/>
        </w:rPr>
        <w:t xml:space="preserve">erik.sierra</w:t>
      </w:r>
      <w:hyperlink r:id="rId5">
        <w:r w:rsidDel="00000000" w:rsidR="00000000" w:rsidRPr="00000000">
          <w:rPr>
            <w:color w:val="1155cc"/>
            <w:sz w:val="20"/>
            <w:szCs w:val="20"/>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55 6174 9062</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Mario García</w:t>
      </w:r>
    </w:p>
    <w:p w:rsidR="00000000" w:rsidDel="00000000" w:rsidP="00000000" w:rsidRDefault="00000000" w:rsidRPr="00000000">
      <w:pPr>
        <w:contextualSpacing w:val="0"/>
        <w:jc w:val="both"/>
        <w:rPr>
          <w:color w:val="1155cc"/>
          <w:sz w:val="20"/>
          <w:szCs w:val="20"/>
          <w:u w:val="single"/>
        </w:rPr>
      </w:pPr>
      <w:hyperlink r:id="rId6">
        <w:r w:rsidDel="00000000" w:rsidR="00000000" w:rsidRPr="00000000">
          <w:rPr>
            <w:color w:val="1155cc"/>
            <w:sz w:val="20"/>
            <w:szCs w:val="20"/>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55 3930 2474</w:t>
      </w:r>
    </w:p>
    <w:p w:rsidR="00000000" w:rsidDel="00000000" w:rsidP="00000000" w:rsidRDefault="00000000" w:rsidRPr="00000000">
      <w:pPr>
        <w:contextualSpacing w:val="0"/>
        <w:jc w:val="both"/>
        <w:rPr>
          <w:sz w:val="20"/>
          <w:szCs w:val="2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08" w:line="240" w:lineRule="auto"/>
      <w:contextualSpacing w:val="0"/>
      <w:jc w:val="center"/>
      <w:rPr/>
    </w:pPr>
    <w:r w:rsidDel="00000000" w:rsidR="00000000" w:rsidRPr="00000000">
      <w:rPr/>
      <w:drawing>
        <wp:inline distB="114300" distT="114300" distL="114300" distR="114300">
          <wp:extent cx="3893017" cy="711517"/>
          <wp:effectExtent b="0" l="0" r="0" t="0"/>
          <wp:docPr descr="Nuevo Logo SinDelantal sin sombra-01.png" id="1" name="image2.png"/>
          <a:graphic>
            <a:graphicData uri="http://schemas.openxmlformats.org/drawingml/2006/picture">
              <pic:pic>
                <pic:nvPicPr>
                  <pic:cNvPr descr="Nuevo Logo SinDelantal sin sombra-01.png" id="0" name="image2.png"/>
                  <pic:cNvPicPr preferRelativeResize="0"/>
                </pic:nvPicPr>
                <pic:blipFill>
                  <a:blip r:embed="rId1"/>
                  <a:srcRect b="0" l="1222" r="-1222" t="0"/>
                  <a:stretch>
                    <a:fillRect/>
                  </a:stretch>
                </pic:blipFill>
                <pic:spPr>
                  <a:xfrm>
                    <a:off x="0" y="0"/>
                    <a:ext cx="3893017" cy="7115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ioleta@anothercompany.com.mx" TargetMode="External"/><Relationship Id="rId6" Type="http://schemas.openxmlformats.org/officeDocument/2006/relationships/hyperlink" Target="mailto:mario@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