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9618A1" w14:textId="659E845C" w:rsidR="00797708" w:rsidRDefault="00D80D2E" w:rsidP="005C346B">
      <w:pPr>
        <w:pStyle w:val="berschrift1"/>
        <w:rPr>
          <w:lang w:val="de-DE"/>
        </w:rPr>
      </w:pPr>
      <w:bookmarkStart w:id="0" w:name="_Hlk42183780"/>
      <w:r>
        <w:rPr>
          <w:noProof/>
          <w:lang w:val="de-DE" w:eastAsia="de-DE"/>
        </w:rPr>
        <w:drawing>
          <wp:inline distT="0" distB="0" distL="0" distR="0" wp14:anchorId="61D326E3" wp14:editId="63932801">
            <wp:extent cx="5003800" cy="2001520"/>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3800" cy="2001520"/>
                    </a:xfrm>
                    <a:prstGeom prst="rect">
                      <a:avLst/>
                    </a:prstGeom>
                    <a:noFill/>
                    <a:ln>
                      <a:noFill/>
                    </a:ln>
                  </pic:spPr>
                </pic:pic>
              </a:graphicData>
            </a:graphic>
          </wp:inline>
        </w:drawing>
      </w:r>
    </w:p>
    <w:p w14:paraId="2973A161" w14:textId="77777777" w:rsidR="00797708" w:rsidRDefault="00797708" w:rsidP="005C346B">
      <w:pPr>
        <w:pStyle w:val="berschrift1"/>
        <w:rPr>
          <w:lang w:val="de-DE"/>
        </w:rPr>
      </w:pPr>
    </w:p>
    <w:p w14:paraId="58119A45" w14:textId="783BCEA6" w:rsidR="00D57D59" w:rsidRPr="00E1273B" w:rsidRDefault="00B3449D" w:rsidP="005C346B">
      <w:pPr>
        <w:pStyle w:val="berschrift1"/>
        <w:rPr>
          <w:lang w:val="de-DE"/>
        </w:rPr>
      </w:pPr>
      <w:r>
        <w:rPr>
          <w:lang w:val="de-DE"/>
        </w:rPr>
        <w:t>#BackOnStage</w:t>
      </w:r>
    </w:p>
    <w:p w14:paraId="7C52A6E3" w14:textId="15DB4E74" w:rsidR="00345D30" w:rsidRPr="00E1273B" w:rsidRDefault="00997758" w:rsidP="00345D30">
      <w:pPr>
        <w:rPr>
          <w:lang w:val="de-DE"/>
        </w:rPr>
      </w:pPr>
      <w:r>
        <w:rPr>
          <w:b/>
          <w:bCs/>
          <w:lang w:val="de-DE"/>
        </w:rPr>
        <w:t xml:space="preserve">Sennheiser </w:t>
      </w:r>
      <w:r w:rsidR="00044789">
        <w:rPr>
          <w:b/>
          <w:bCs/>
          <w:lang w:val="de-DE"/>
        </w:rPr>
        <w:t xml:space="preserve">gibt Kulturschaffenden eine Bühne </w:t>
      </w:r>
      <w:r w:rsidR="00680F92">
        <w:rPr>
          <w:b/>
          <w:bCs/>
          <w:lang w:val="de-DE"/>
        </w:rPr>
        <w:t>zur</w:t>
      </w:r>
      <w:r w:rsidR="006F706C">
        <w:rPr>
          <w:b/>
          <w:bCs/>
          <w:lang w:val="de-DE"/>
        </w:rPr>
        <w:t xml:space="preserve"> Vernetzung</w:t>
      </w:r>
      <w:r w:rsidR="005F6871">
        <w:rPr>
          <w:b/>
          <w:bCs/>
          <w:lang w:val="de-DE"/>
        </w:rPr>
        <w:t xml:space="preserve"> &amp; für neue Ideen</w:t>
      </w:r>
    </w:p>
    <w:bookmarkEnd w:id="0"/>
    <w:p w14:paraId="70643407" w14:textId="06402474" w:rsidR="007D1325" w:rsidRPr="00E1273B" w:rsidRDefault="007D1325" w:rsidP="007D1325">
      <w:pPr>
        <w:rPr>
          <w:lang w:val="de-DE"/>
        </w:rPr>
      </w:pPr>
    </w:p>
    <w:p w14:paraId="21EA0D07" w14:textId="1B278A3D" w:rsidR="009A63C3" w:rsidRDefault="006B1B50" w:rsidP="009A63C3">
      <w:pPr>
        <w:rPr>
          <w:b/>
          <w:lang w:val="de-DE"/>
        </w:rPr>
      </w:pPr>
      <w:r w:rsidRPr="00E1273B">
        <w:rPr>
          <w:b/>
          <w:i/>
          <w:lang w:val="de-DE"/>
        </w:rPr>
        <w:t>Wedemark</w:t>
      </w:r>
      <w:r w:rsidRPr="00207643">
        <w:rPr>
          <w:b/>
          <w:i/>
          <w:lang w:val="de-DE"/>
        </w:rPr>
        <w:t>,</w:t>
      </w:r>
      <w:r w:rsidR="004417D1" w:rsidRPr="00207643">
        <w:rPr>
          <w:b/>
          <w:i/>
          <w:lang w:val="de-DE"/>
        </w:rPr>
        <w:t xml:space="preserve"> </w:t>
      </w:r>
      <w:r w:rsidR="00207643" w:rsidRPr="00207643">
        <w:rPr>
          <w:b/>
          <w:i/>
          <w:lang w:val="de-DE"/>
        </w:rPr>
        <w:t>2</w:t>
      </w:r>
      <w:r w:rsidR="00CC6F06">
        <w:rPr>
          <w:b/>
          <w:i/>
          <w:lang w:val="de-DE"/>
        </w:rPr>
        <w:t>1</w:t>
      </w:r>
      <w:r w:rsidR="00485A90" w:rsidRPr="00207643">
        <w:rPr>
          <w:b/>
          <w:i/>
          <w:lang w:val="de-DE"/>
        </w:rPr>
        <w:t>. Januar</w:t>
      </w:r>
      <w:r w:rsidR="00F250A1" w:rsidRPr="00E1273B">
        <w:rPr>
          <w:b/>
          <w:i/>
          <w:lang w:val="de-DE"/>
        </w:rPr>
        <w:t xml:space="preserve"> </w:t>
      </w:r>
      <w:r w:rsidRPr="00E1273B">
        <w:rPr>
          <w:b/>
          <w:i/>
          <w:lang w:val="de-DE"/>
        </w:rPr>
        <w:t>202</w:t>
      </w:r>
      <w:r w:rsidR="00485A90">
        <w:rPr>
          <w:b/>
          <w:i/>
          <w:lang w:val="de-DE"/>
        </w:rPr>
        <w:t>1</w:t>
      </w:r>
      <w:r w:rsidRPr="00E1273B">
        <w:rPr>
          <w:b/>
          <w:i/>
          <w:lang w:val="de-DE"/>
        </w:rPr>
        <w:t xml:space="preserve"> </w:t>
      </w:r>
      <w:r w:rsidRPr="00E1273B">
        <w:rPr>
          <w:b/>
          <w:lang w:val="de-DE"/>
        </w:rPr>
        <w:t>–</w:t>
      </w:r>
      <w:r w:rsidR="005D0FEE">
        <w:rPr>
          <w:b/>
          <w:lang w:val="de-DE"/>
        </w:rPr>
        <w:t xml:space="preserve"> D</w:t>
      </w:r>
      <w:r w:rsidR="00B42858" w:rsidRPr="00B42858">
        <w:rPr>
          <w:b/>
          <w:lang w:val="de-DE"/>
        </w:rPr>
        <w:t xml:space="preserve">ie </w:t>
      </w:r>
      <w:bookmarkStart w:id="1" w:name="_Hlk60933955"/>
      <w:r w:rsidR="00B42858" w:rsidRPr="00B42858">
        <w:rPr>
          <w:b/>
          <w:lang w:val="de-DE"/>
        </w:rPr>
        <w:t xml:space="preserve">Musik- und Veranstaltungsbranche </w:t>
      </w:r>
      <w:bookmarkEnd w:id="1"/>
      <w:r w:rsidR="00B42858" w:rsidRPr="00B42858">
        <w:rPr>
          <w:b/>
          <w:lang w:val="de-DE"/>
        </w:rPr>
        <w:t xml:space="preserve">ist von der </w:t>
      </w:r>
      <w:r w:rsidR="005D0FEE" w:rsidRPr="00B42858">
        <w:rPr>
          <w:b/>
          <w:lang w:val="de-DE"/>
        </w:rPr>
        <w:t>Corona</w:t>
      </w:r>
      <w:r w:rsidR="005D0FEE">
        <w:rPr>
          <w:b/>
          <w:lang w:val="de-DE"/>
        </w:rPr>
        <w:t>-</w:t>
      </w:r>
      <w:r w:rsidR="00B42858" w:rsidRPr="00B42858">
        <w:rPr>
          <w:b/>
          <w:lang w:val="de-DE"/>
        </w:rPr>
        <w:t>Pandemie</w:t>
      </w:r>
      <w:r w:rsidR="00AE6A71">
        <w:rPr>
          <w:b/>
          <w:lang w:val="de-DE"/>
        </w:rPr>
        <w:t xml:space="preserve"> </w:t>
      </w:r>
      <w:r w:rsidR="005D0FEE">
        <w:rPr>
          <w:b/>
          <w:lang w:val="de-DE"/>
        </w:rPr>
        <w:t xml:space="preserve">besonders </w:t>
      </w:r>
      <w:r w:rsidR="00B42858" w:rsidRPr="00B42858">
        <w:rPr>
          <w:b/>
          <w:lang w:val="de-DE"/>
        </w:rPr>
        <w:t xml:space="preserve">hart </w:t>
      </w:r>
      <w:r w:rsidR="005D0FEE">
        <w:rPr>
          <w:b/>
          <w:lang w:val="de-DE"/>
        </w:rPr>
        <w:t>b</w:t>
      </w:r>
      <w:r w:rsidR="00B42858" w:rsidRPr="00B42858">
        <w:rPr>
          <w:b/>
          <w:lang w:val="de-DE"/>
        </w:rPr>
        <w:t>etroffen</w:t>
      </w:r>
      <w:r w:rsidR="009A63C3" w:rsidRPr="00E1273B">
        <w:rPr>
          <w:b/>
          <w:lang w:val="de-DE"/>
        </w:rPr>
        <w:t xml:space="preserve">. </w:t>
      </w:r>
      <w:r w:rsidR="00306C5F">
        <w:rPr>
          <w:b/>
          <w:lang w:val="de-DE"/>
        </w:rPr>
        <w:t>In der öffentlichen Debatte kommen ihre Themen aber oft zu kurz.</w:t>
      </w:r>
      <w:r w:rsidR="0003737F">
        <w:rPr>
          <w:b/>
          <w:lang w:val="de-DE"/>
        </w:rPr>
        <w:t xml:space="preserve"> </w:t>
      </w:r>
      <w:r w:rsidR="00320FFB">
        <w:rPr>
          <w:b/>
          <w:lang w:val="de-DE"/>
        </w:rPr>
        <w:t xml:space="preserve">Deshalb haben </w:t>
      </w:r>
      <w:r w:rsidR="00320FFB" w:rsidRPr="0036457D">
        <w:rPr>
          <w:b/>
          <w:lang w:val="de-DE"/>
        </w:rPr>
        <w:t>Sennheiser</w:t>
      </w:r>
      <w:r w:rsidR="00320FFB">
        <w:rPr>
          <w:b/>
          <w:lang w:val="de-DE"/>
        </w:rPr>
        <w:t xml:space="preserve"> und </w:t>
      </w:r>
      <w:r w:rsidR="006B4778">
        <w:rPr>
          <w:b/>
          <w:lang w:val="de-DE"/>
        </w:rPr>
        <w:t>die Ebner Media Group</w:t>
      </w:r>
      <w:r w:rsidR="00320FFB">
        <w:rPr>
          <w:b/>
          <w:lang w:val="de-DE"/>
        </w:rPr>
        <w:t xml:space="preserve"> jetzt u</w:t>
      </w:r>
      <w:r w:rsidR="005D0FEE">
        <w:rPr>
          <w:b/>
          <w:lang w:val="de-DE"/>
        </w:rPr>
        <w:t xml:space="preserve">nter dem Motto </w:t>
      </w:r>
      <w:r w:rsidR="005D0FEE" w:rsidRPr="005D0FEE">
        <w:rPr>
          <w:b/>
          <w:lang w:val="de-DE"/>
        </w:rPr>
        <w:t>#BackOnStage</w:t>
      </w:r>
      <w:r w:rsidR="0036457D">
        <w:rPr>
          <w:b/>
          <w:lang w:val="de-DE"/>
        </w:rPr>
        <w:t xml:space="preserve"> ein</w:t>
      </w:r>
      <w:r w:rsidR="00320FFB">
        <w:rPr>
          <w:b/>
          <w:lang w:val="de-DE"/>
        </w:rPr>
        <w:t>e</w:t>
      </w:r>
      <w:r w:rsidR="0036457D">
        <w:rPr>
          <w:b/>
          <w:lang w:val="de-DE"/>
        </w:rPr>
        <w:t xml:space="preserve"> Onlineplattform </w:t>
      </w:r>
      <w:r w:rsidR="00E3473E">
        <w:rPr>
          <w:b/>
          <w:lang w:val="de-DE"/>
        </w:rPr>
        <w:t>auf</w:t>
      </w:r>
      <w:r w:rsidR="00BC2A71">
        <w:rPr>
          <w:b/>
          <w:lang w:val="de-DE"/>
        </w:rPr>
        <w:t xml:space="preserve"> </w:t>
      </w:r>
      <w:hyperlink r:id="rId12" w:history="1">
        <w:r w:rsidR="00BC2A71" w:rsidRPr="00EB64CA">
          <w:rPr>
            <w:rStyle w:val="Hyperlink"/>
            <w:b/>
            <w:lang w:val="de-DE"/>
          </w:rPr>
          <w:t>www.backonstage.blog</w:t>
        </w:r>
      </w:hyperlink>
      <w:r w:rsidR="00BC2A71">
        <w:rPr>
          <w:b/>
          <w:lang w:val="de-DE"/>
        </w:rPr>
        <w:t xml:space="preserve"> </w:t>
      </w:r>
      <w:r w:rsidR="0036457D">
        <w:rPr>
          <w:b/>
          <w:lang w:val="de-DE"/>
        </w:rPr>
        <w:t>ges</w:t>
      </w:r>
      <w:r w:rsidR="00320FFB">
        <w:rPr>
          <w:b/>
          <w:lang w:val="de-DE"/>
        </w:rPr>
        <w:t>tartet</w:t>
      </w:r>
      <w:r w:rsidR="0036457D">
        <w:rPr>
          <w:b/>
          <w:lang w:val="de-DE"/>
        </w:rPr>
        <w:t>, auf der</w:t>
      </w:r>
      <w:r w:rsidR="00320FFB">
        <w:rPr>
          <w:b/>
          <w:lang w:val="de-DE"/>
        </w:rPr>
        <w:t xml:space="preserve"> alle, die</w:t>
      </w:r>
      <w:r w:rsidR="0036457D">
        <w:rPr>
          <w:b/>
          <w:lang w:val="de-DE"/>
        </w:rPr>
        <w:t xml:space="preserve"> </w:t>
      </w:r>
      <w:r w:rsidR="00320FFB">
        <w:rPr>
          <w:b/>
          <w:lang w:val="de-DE"/>
        </w:rPr>
        <w:t xml:space="preserve">gerade um ihren Platz auf der Bühne </w:t>
      </w:r>
      <w:r w:rsidR="00CC6F06">
        <w:rPr>
          <w:b/>
          <w:lang w:val="de-DE"/>
        </w:rPr>
        <w:t xml:space="preserve">– </w:t>
      </w:r>
      <w:r w:rsidR="006E1099">
        <w:rPr>
          <w:b/>
          <w:lang w:val="de-DE"/>
        </w:rPr>
        <w:t>oder hinter den Kulissen</w:t>
      </w:r>
      <w:r w:rsidR="00CC6F06">
        <w:rPr>
          <w:b/>
          <w:lang w:val="de-DE"/>
        </w:rPr>
        <w:t xml:space="preserve"> –</w:t>
      </w:r>
      <w:r w:rsidR="006E1099">
        <w:rPr>
          <w:b/>
          <w:lang w:val="de-DE"/>
        </w:rPr>
        <w:t xml:space="preserve"> </w:t>
      </w:r>
      <w:r w:rsidR="00320FFB">
        <w:rPr>
          <w:b/>
          <w:lang w:val="de-DE"/>
        </w:rPr>
        <w:t xml:space="preserve">kämpfen, </w:t>
      </w:r>
      <w:r w:rsidR="00D77EAF">
        <w:rPr>
          <w:b/>
          <w:lang w:val="de-DE"/>
        </w:rPr>
        <w:t xml:space="preserve">ihre Geschichten bloggen </w:t>
      </w:r>
      <w:r w:rsidR="005B16EA">
        <w:rPr>
          <w:b/>
          <w:lang w:val="de-DE"/>
        </w:rPr>
        <w:t xml:space="preserve">können – </w:t>
      </w:r>
      <w:r w:rsidR="00044789">
        <w:rPr>
          <w:b/>
          <w:lang w:val="de-DE"/>
        </w:rPr>
        <w:t>und</w:t>
      </w:r>
      <w:r w:rsidR="005B16EA">
        <w:rPr>
          <w:b/>
          <w:lang w:val="de-DE"/>
        </w:rPr>
        <w:t xml:space="preserve"> </w:t>
      </w:r>
      <w:r w:rsidR="00044789">
        <w:rPr>
          <w:b/>
          <w:lang w:val="de-DE"/>
        </w:rPr>
        <w:t>zeigen, wie sie die Krise auch als Chance genutzt haben</w:t>
      </w:r>
      <w:r w:rsidR="000A543F">
        <w:rPr>
          <w:b/>
          <w:lang w:val="de-DE"/>
        </w:rPr>
        <w:t>,</w:t>
      </w:r>
      <w:r w:rsidR="00044789">
        <w:rPr>
          <w:b/>
          <w:lang w:val="de-DE"/>
        </w:rPr>
        <w:t xml:space="preserve"> </w:t>
      </w:r>
      <w:r w:rsidR="00797708">
        <w:rPr>
          <w:b/>
          <w:lang w:val="de-DE"/>
        </w:rPr>
        <w:t xml:space="preserve">auch </w:t>
      </w:r>
      <w:r w:rsidR="00044789">
        <w:rPr>
          <w:b/>
          <w:lang w:val="de-DE"/>
        </w:rPr>
        <w:t>neue Wege zu gehen</w:t>
      </w:r>
      <w:r w:rsidR="00D77EAF">
        <w:rPr>
          <w:b/>
          <w:lang w:val="de-DE"/>
        </w:rPr>
        <w:t>.</w:t>
      </w:r>
    </w:p>
    <w:p w14:paraId="04D6C706" w14:textId="3E9DEAE0" w:rsidR="00C11CF6" w:rsidRDefault="00C11CF6" w:rsidP="009A63C3">
      <w:pPr>
        <w:rPr>
          <w:b/>
          <w:lang w:val="de-DE"/>
        </w:rPr>
      </w:pPr>
    </w:p>
    <w:p w14:paraId="4B4867F8" w14:textId="201B8995" w:rsidR="00C11CF6" w:rsidRPr="00E1273B" w:rsidRDefault="00C11CF6" w:rsidP="009A63C3">
      <w:pPr>
        <w:rPr>
          <w:b/>
          <w:lang w:val="de-DE"/>
        </w:rPr>
      </w:pPr>
      <w:r>
        <w:rPr>
          <w:noProof/>
          <w:lang w:val="de-DE" w:eastAsia="de-DE"/>
        </w:rPr>
        <w:drawing>
          <wp:inline distT="0" distB="0" distL="0" distR="0" wp14:anchorId="54CBB5C5" wp14:editId="1F2F2C29">
            <wp:extent cx="3133725" cy="103397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8709" cy="1035614"/>
                    </a:xfrm>
                    <a:prstGeom prst="rect">
                      <a:avLst/>
                    </a:prstGeom>
                    <a:noFill/>
                    <a:ln>
                      <a:noFill/>
                    </a:ln>
                  </pic:spPr>
                </pic:pic>
              </a:graphicData>
            </a:graphic>
          </wp:inline>
        </w:drawing>
      </w:r>
    </w:p>
    <w:p w14:paraId="17C22C14" w14:textId="05C348D0" w:rsidR="005610D9" w:rsidRPr="00E1273B" w:rsidRDefault="005610D9" w:rsidP="00063B5E">
      <w:pPr>
        <w:rPr>
          <w:lang w:val="de-DE"/>
        </w:rPr>
      </w:pPr>
    </w:p>
    <w:p w14:paraId="654E546D" w14:textId="659A1E15" w:rsidR="00B74ACD" w:rsidRDefault="00B3449D" w:rsidP="00B74ACD">
      <w:pPr>
        <w:rPr>
          <w:lang w:val="de-DE"/>
        </w:rPr>
      </w:pPr>
      <w:r w:rsidRPr="00B3449D">
        <w:rPr>
          <w:lang w:val="de-DE"/>
        </w:rPr>
        <w:t xml:space="preserve">Keine Konzerte, leere Bühnen, geschlossene Theater: Corona hat Kreativschaffende auf der ganzen Welt vor große Herausforderungen gestellt. </w:t>
      </w:r>
      <w:r w:rsidR="00F409F9">
        <w:rPr>
          <w:lang w:val="de-DE"/>
        </w:rPr>
        <w:t>Gemeinsam wollen wir den Schalter umlegen:</w:t>
      </w:r>
      <w:r w:rsidRPr="00B3449D">
        <w:rPr>
          <w:lang w:val="de-DE"/>
        </w:rPr>
        <w:t xml:space="preserve"> </w:t>
      </w:r>
      <w:r w:rsidR="00997758">
        <w:rPr>
          <w:lang w:val="de-DE"/>
        </w:rPr>
        <w:t xml:space="preserve">Mit </w:t>
      </w:r>
      <w:r w:rsidR="005B16EA">
        <w:rPr>
          <w:lang w:val="de-DE"/>
        </w:rPr>
        <w:t xml:space="preserve">kreativen Ideen von </w:t>
      </w:r>
      <w:r w:rsidRPr="00B3449D">
        <w:rPr>
          <w:lang w:val="de-DE"/>
        </w:rPr>
        <w:t>Sofakonzerte</w:t>
      </w:r>
      <w:r w:rsidR="00997758">
        <w:rPr>
          <w:lang w:val="de-DE"/>
        </w:rPr>
        <w:t>n</w:t>
      </w:r>
      <w:r w:rsidR="005B16EA">
        <w:rPr>
          <w:lang w:val="de-DE"/>
        </w:rPr>
        <w:t xml:space="preserve"> </w:t>
      </w:r>
      <w:r w:rsidR="006B44DE">
        <w:rPr>
          <w:lang w:val="de-DE"/>
        </w:rPr>
        <w:t xml:space="preserve">und </w:t>
      </w:r>
      <w:r w:rsidR="006B44DE" w:rsidRPr="00B3449D">
        <w:rPr>
          <w:lang w:val="de-DE"/>
        </w:rPr>
        <w:t xml:space="preserve">Festival-Streams </w:t>
      </w:r>
      <w:r w:rsidR="005B16EA">
        <w:rPr>
          <w:lang w:val="de-DE"/>
        </w:rPr>
        <w:t>über</w:t>
      </w:r>
      <w:r w:rsidRPr="00B3449D">
        <w:rPr>
          <w:lang w:val="de-DE"/>
        </w:rPr>
        <w:t xml:space="preserve"> </w:t>
      </w:r>
      <w:r w:rsidR="000A543F">
        <w:rPr>
          <w:lang w:val="de-DE"/>
        </w:rPr>
        <w:t>Podcasts</w:t>
      </w:r>
      <w:r w:rsidR="006B44DE">
        <w:rPr>
          <w:lang w:val="de-DE"/>
        </w:rPr>
        <w:t xml:space="preserve"> und neue Videoformate</w:t>
      </w:r>
      <w:r w:rsidR="005B16EA">
        <w:rPr>
          <w:lang w:val="de-DE"/>
        </w:rPr>
        <w:t xml:space="preserve"> bis hin zu</w:t>
      </w:r>
      <w:r w:rsidRPr="00B3449D">
        <w:rPr>
          <w:lang w:val="de-DE"/>
        </w:rPr>
        <w:t xml:space="preserve"> </w:t>
      </w:r>
      <w:r w:rsidR="005B16EA">
        <w:rPr>
          <w:lang w:val="de-DE"/>
        </w:rPr>
        <w:t>innovativen</w:t>
      </w:r>
      <w:r w:rsidRPr="00B3449D">
        <w:rPr>
          <w:lang w:val="de-DE"/>
        </w:rPr>
        <w:t xml:space="preserve"> </w:t>
      </w:r>
      <w:r w:rsidR="006B44DE">
        <w:rPr>
          <w:lang w:val="de-DE"/>
        </w:rPr>
        <w:t xml:space="preserve">virtuellen </w:t>
      </w:r>
      <w:r w:rsidRPr="00B3449D">
        <w:rPr>
          <w:lang w:val="de-DE"/>
        </w:rPr>
        <w:t>Event-Konzepte</w:t>
      </w:r>
      <w:r w:rsidR="00997758">
        <w:rPr>
          <w:lang w:val="de-DE"/>
        </w:rPr>
        <w:t xml:space="preserve">n </w:t>
      </w:r>
      <w:r w:rsidR="00BA1543">
        <w:rPr>
          <w:lang w:val="de-DE"/>
        </w:rPr>
        <w:t>verschaffen sich Künstler</w:t>
      </w:r>
      <w:r w:rsidR="00D05D5A">
        <w:rPr>
          <w:lang w:val="de-DE"/>
        </w:rPr>
        <w:t xml:space="preserve"> und Künstler</w:t>
      </w:r>
      <w:r w:rsidR="00BA1543">
        <w:rPr>
          <w:lang w:val="de-DE"/>
        </w:rPr>
        <w:t>innen</w:t>
      </w:r>
      <w:r w:rsidR="00D05D5A">
        <w:rPr>
          <w:lang w:val="de-DE"/>
        </w:rPr>
        <w:t xml:space="preserve"> </w:t>
      </w:r>
      <w:r w:rsidR="004B13F8">
        <w:rPr>
          <w:lang w:val="de-DE"/>
        </w:rPr>
        <w:t xml:space="preserve">wieder </w:t>
      </w:r>
      <w:r w:rsidR="00BA1543">
        <w:rPr>
          <w:lang w:val="de-DE"/>
        </w:rPr>
        <w:t>Gehör</w:t>
      </w:r>
      <w:r w:rsidR="00960C26">
        <w:rPr>
          <w:lang w:val="de-DE"/>
        </w:rPr>
        <w:t>.</w:t>
      </w:r>
    </w:p>
    <w:p w14:paraId="3F1B1CAD" w14:textId="1D42EA93" w:rsidR="001E3F58" w:rsidRDefault="000F58E2" w:rsidP="00B74ACD">
      <w:pPr>
        <w:rPr>
          <w:lang w:val="de-DE"/>
        </w:rPr>
      </w:pPr>
      <w:r>
        <w:rPr>
          <w:noProof/>
          <w:lang w:val="de-DE" w:eastAsia="de-DE"/>
        </w:rPr>
        <w:lastRenderedPageBreak/>
        <w:drawing>
          <wp:inline distT="0" distB="0" distL="0" distR="0" wp14:anchorId="4C7EE15C" wp14:editId="5FFD8E24">
            <wp:extent cx="5005070" cy="1999615"/>
            <wp:effectExtent l="0" t="0" r="508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5070" cy="1999615"/>
                    </a:xfrm>
                    <a:prstGeom prst="rect">
                      <a:avLst/>
                    </a:prstGeom>
                    <a:noFill/>
                  </pic:spPr>
                </pic:pic>
              </a:graphicData>
            </a:graphic>
          </wp:inline>
        </w:drawing>
      </w:r>
    </w:p>
    <w:p w14:paraId="6970549C" w14:textId="156ADCEF" w:rsidR="00044789" w:rsidRDefault="00044789" w:rsidP="00B74ACD">
      <w:pPr>
        <w:rPr>
          <w:lang w:val="de-DE"/>
        </w:rPr>
      </w:pPr>
    </w:p>
    <w:p w14:paraId="0BB3C858" w14:textId="055668F1" w:rsidR="00044789" w:rsidRDefault="006B44DE" w:rsidP="00044789">
      <w:pPr>
        <w:rPr>
          <w:lang w:val="de-DE"/>
        </w:rPr>
      </w:pPr>
      <w:r>
        <w:rPr>
          <w:lang w:val="de-DE"/>
        </w:rPr>
        <w:t>Um diese vielfältigen kreativen Initiativen zu unterstützen,</w:t>
      </w:r>
      <w:r w:rsidR="001F4C81">
        <w:rPr>
          <w:lang w:val="de-DE"/>
        </w:rPr>
        <w:t xml:space="preserve"> soll d</w:t>
      </w:r>
      <w:r w:rsidR="00044789">
        <w:rPr>
          <w:lang w:val="de-DE"/>
        </w:rPr>
        <w:t xml:space="preserve">ie </w:t>
      </w:r>
      <w:r w:rsidR="001F4C81">
        <w:rPr>
          <w:lang w:val="de-DE"/>
        </w:rPr>
        <w:t>Blogplattform</w:t>
      </w:r>
      <w:r w:rsidR="00044789" w:rsidRPr="00B3449D">
        <w:rPr>
          <w:lang w:val="de-DE"/>
        </w:rPr>
        <w:t xml:space="preserve"> </w:t>
      </w:r>
      <w:hyperlink r:id="rId15" w:history="1">
        <w:r w:rsidR="00044789" w:rsidRPr="00052DBB">
          <w:rPr>
            <w:rStyle w:val="Hyperlink"/>
            <w:lang w:val="de-DE"/>
          </w:rPr>
          <w:t>#BackOnStage</w:t>
        </w:r>
      </w:hyperlink>
      <w:r w:rsidR="00044789" w:rsidRPr="00B3449D">
        <w:rPr>
          <w:lang w:val="de-DE"/>
        </w:rPr>
        <w:t xml:space="preserve"> </w:t>
      </w:r>
      <w:r w:rsidR="00044789">
        <w:rPr>
          <w:lang w:val="de-DE"/>
        </w:rPr>
        <w:t>all</w:t>
      </w:r>
      <w:r w:rsidR="00044789" w:rsidRPr="00B3449D">
        <w:rPr>
          <w:lang w:val="de-DE"/>
        </w:rPr>
        <w:t xml:space="preserve"> jenen Menschen ein </w:t>
      </w:r>
      <w:r w:rsidR="00887A82">
        <w:rPr>
          <w:lang w:val="de-DE"/>
        </w:rPr>
        <w:t>Gesicht</w:t>
      </w:r>
      <w:r w:rsidR="00044789" w:rsidRPr="00D10FDF">
        <w:rPr>
          <w:lang w:val="de-DE"/>
        </w:rPr>
        <w:t xml:space="preserve"> </w:t>
      </w:r>
      <w:r w:rsidR="00044789" w:rsidRPr="00B3449D">
        <w:rPr>
          <w:lang w:val="de-DE"/>
        </w:rPr>
        <w:t>g</w:t>
      </w:r>
      <w:r w:rsidR="00044789">
        <w:rPr>
          <w:lang w:val="de-DE"/>
        </w:rPr>
        <w:t>e</w:t>
      </w:r>
      <w:r w:rsidR="00044789" w:rsidRPr="00B3449D">
        <w:rPr>
          <w:lang w:val="de-DE"/>
        </w:rPr>
        <w:t>b</w:t>
      </w:r>
      <w:r w:rsidR="00044789">
        <w:rPr>
          <w:lang w:val="de-DE"/>
        </w:rPr>
        <w:t>en</w:t>
      </w:r>
      <w:r w:rsidR="00044789" w:rsidRPr="00B3449D">
        <w:rPr>
          <w:lang w:val="de-DE"/>
        </w:rPr>
        <w:t xml:space="preserve">, deren Leben </w:t>
      </w:r>
      <w:r w:rsidR="00044789">
        <w:rPr>
          <w:lang w:val="de-DE"/>
        </w:rPr>
        <w:t>als</w:t>
      </w:r>
      <w:r w:rsidR="004065DF" w:rsidRPr="004065DF">
        <w:rPr>
          <w:lang w:val="de-DE"/>
        </w:rPr>
        <w:t xml:space="preserve"> </w:t>
      </w:r>
      <w:r w:rsidR="004065DF">
        <w:rPr>
          <w:lang w:val="de-DE"/>
        </w:rPr>
        <w:t>Musik-</w:t>
      </w:r>
      <w:r w:rsidR="00044789">
        <w:rPr>
          <w:lang w:val="de-DE"/>
        </w:rPr>
        <w:t xml:space="preserve">, </w:t>
      </w:r>
      <w:r w:rsidR="004065DF">
        <w:rPr>
          <w:lang w:val="de-DE"/>
        </w:rPr>
        <w:t xml:space="preserve">Kultur- </w:t>
      </w:r>
      <w:r w:rsidR="00044789">
        <w:rPr>
          <w:lang w:val="de-DE"/>
        </w:rPr>
        <w:t xml:space="preserve">oder Veranstaltungsschaffende </w:t>
      </w:r>
      <w:r w:rsidR="00044789" w:rsidRPr="00B3449D">
        <w:rPr>
          <w:lang w:val="de-DE"/>
        </w:rPr>
        <w:t xml:space="preserve">sich in den letzten Monaten </w:t>
      </w:r>
      <w:r w:rsidR="00044789">
        <w:rPr>
          <w:lang w:val="de-DE"/>
        </w:rPr>
        <w:t xml:space="preserve">durch Corona </w:t>
      </w:r>
      <w:r w:rsidR="00044789" w:rsidRPr="00B3449D">
        <w:rPr>
          <w:lang w:val="de-DE"/>
        </w:rPr>
        <w:t xml:space="preserve">gravierend </w:t>
      </w:r>
      <w:r w:rsidR="00044789">
        <w:rPr>
          <w:lang w:val="de-DE"/>
        </w:rPr>
        <w:t>v</w:t>
      </w:r>
      <w:r w:rsidR="00044789" w:rsidRPr="00B3449D">
        <w:rPr>
          <w:lang w:val="de-DE"/>
        </w:rPr>
        <w:t>e</w:t>
      </w:r>
      <w:r w:rsidR="00044789">
        <w:rPr>
          <w:lang w:val="de-DE"/>
        </w:rPr>
        <w:t>r</w:t>
      </w:r>
      <w:r w:rsidR="00044789" w:rsidRPr="00B3449D">
        <w:rPr>
          <w:lang w:val="de-DE"/>
        </w:rPr>
        <w:t xml:space="preserve">ändert hat. </w:t>
      </w:r>
      <w:r w:rsidR="00044789">
        <w:rPr>
          <w:lang w:val="de-DE"/>
        </w:rPr>
        <w:t>I</w:t>
      </w:r>
      <w:r w:rsidR="00044789" w:rsidRPr="00B3449D">
        <w:rPr>
          <w:lang w:val="de-DE"/>
        </w:rPr>
        <w:t xml:space="preserve">hre Geschichten </w:t>
      </w:r>
      <w:r w:rsidR="00044789">
        <w:rPr>
          <w:lang w:val="de-DE"/>
        </w:rPr>
        <w:t xml:space="preserve">sollen </w:t>
      </w:r>
      <w:r w:rsidR="00044789" w:rsidRPr="00B3449D">
        <w:rPr>
          <w:lang w:val="de-DE"/>
        </w:rPr>
        <w:t>Perspektiven auf den Umgang mit der Krise</w:t>
      </w:r>
      <w:r w:rsidR="00044789" w:rsidRPr="00DF6B30">
        <w:rPr>
          <w:lang w:val="de-DE"/>
        </w:rPr>
        <w:t xml:space="preserve"> </w:t>
      </w:r>
      <w:r w:rsidR="00044789">
        <w:rPr>
          <w:lang w:val="de-DE"/>
        </w:rPr>
        <w:t>bieten</w:t>
      </w:r>
      <w:r w:rsidR="00797708">
        <w:rPr>
          <w:lang w:val="de-DE"/>
        </w:rPr>
        <w:t>, motivieren, inspirieren und</w:t>
      </w:r>
      <w:r w:rsidR="00044789" w:rsidRPr="00B3449D">
        <w:rPr>
          <w:lang w:val="de-DE"/>
        </w:rPr>
        <w:t xml:space="preserve"> zeig</w:t>
      </w:r>
      <w:r w:rsidR="00044789">
        <w:rPr>
          <w:lang w:val="de-DE"/>
        </w:rPr>
        <w:t>en,</w:t>
      </w:r>
      <w:r w:rsidR="00044789" w:rsidRPr="00B3449D">
        <w:rPr>
          <w:lang w:val="de-DE"/>
        </w:rPr>
        <w:t xml:space="preserve"> wie Menschen aus der Not erfinderisch werden, sich flexibel auf die Umstände </w:t>
      </w:r>
      <w:r w:rsidR="00044789">
        <w:rPr>
          <w:lang w:val="de-DE"/>
        </w:rPr>
        <w:t>einer</w:t>
      </w:r>
      <w:r w:rsidR="00044789" w:rsidRPr="00B3449D">
        <w:rPr>
          <w:lang w:val="de-DE"/>
        </w:rPr>
        <w:t xml:space="preserve"> neuen Normalität einstellen und den </w:t>
      </w:r>
      <w:r w:rsidR="00044789">
        <w:rPr>
          <w:lang w:val="de-DE"/>
        </w:rPr>
        <w:t xml:space="preserve">aktuellen </w:t>
      </w:r>
      <w:r w:rsidR="00044789" w:rsidRPr="00B3449D">
        <w:rPr>
          <w:lang w:val="de-DE"/>
        </w:rPr>
        <w:t xml:space="preserve">Stillstand </w:t>
      </w:r>
      <w:r w:rsidR="00044789">
        <w:rPr>
          <w:lang w:val="de-DE"/>
        </w:rPr>
        <w:t>ihr</w:t>
      </w:r>
      <w:r w:rsidR="00044789" w:rsidRPr="00B3449D">
        <w:rPr>
          <w:lang w:val="de-DE"/>
        </w:rPr>
        <w:t>er Branche überwinden.</w:t>
      </w:r>
      <w:r w:rsidR="00044789">
        <w:rPr>
          <w:lang w:val="de-DE"/>
        </w:rPr>
        <w:t xml:space="preserve"> </w:t>
      </w:r>
    </w:p>
    <w:p w14:paraId="0FA6A8BA" w14:textId="48308AA0" w:rsidR="00FE7299" w:rsidRDefault="00FE7299" w:rsidP="00992975">
      <w:pPr>
        <w:rPr>
          <w:lang w:val="de-DE"/>
        </w:rPr>
      </w:pPr>
    </w:p>
    <w:p w14:paraId="38401CBB" w14:textId="512B52FF" w:rsidR="006332F8" w:rsidRDefault="00960C26" w:rsidP="00992975">
      <w:pPr>
        <w:rPr>
          <w:lang w:val="de-DE"/>
        </w:rPr>
      </w:pPr>
      <w:r>
        <w:rPr>
          <w:lang w:val="de-DE"/>
        </w:rPr>
        <w:t>Um diese Beispiele zu zeigen und Austausch anzuregen</w:t>
      </w:r>
      <w:r w:rsidR="005F621B">
        <w:rPr>
          <w:lang w:val="de-DE"/>
        </w:rPr>
        <w:t>, ha</w:t>
      </w:r>
      <w:r w:rsidR="004065DF">
        <w:rPr>
          <w:lang w:val="de-DE"/>
        </w:rPr>
        <w:t>t sich</w:t>
      </w:r>
      <w:r w:rsidR="008C3774" w:rsidRPr="008C3774">
        <w:rPr>
          <w:lang w:val="de-DE"/>
        </w:rPr>
        <w:t xml:space="preserve"> </w:t>
      </w:r>
      <w:r w:rsidR="00797708">
        <w:rPr>
          <w:lang w:val="de-DE"/>
        </w:rPr>
        <w:t xml:space="preserve">Audiospezialist </w:t>
      </w:r>
      <w:r w:rsidR="008850D9">
        <w:rPr>
          <w:lang w:val="de-DE"/>
        </w:rPr>
        <w:t>Sennheiser</w:t>
      </w:r>
      <w:r w:rsidR="00D27D85">
        <w:rPr>
          <w:lang w:val="de-DE"/>
        </w:rPr>
        <w:t>,</w:t>
      </w:r>
      <w:r w:rsidR="008850D9">
        <w:rPr>
          <w:lang w:val="de-DE"/>
        </w:rPr>
        <w:t xml:space="preserve"> </w:t>
      </w:r>
      <w:r w:rsidR="004B13F8">
        <w:rPr>
          <w:lang w:val="de-DE"/>
        </w:rPr>
        <w:t>jeher</w:t>
      </w:r>
      <w:r w:rsidR="008850D9">
        <w:rPr>
          <w:lang w:val="de-DE"/>
        </w:rPr>
        <w:t xml:space="preserve"> </w:t>
      </w:r>
      <w:r w:rsidR="00D27D85">
        <w:rPr>
          <w:lang w:val="de-DE"/>
        </w:rPr>
        <w:t>eng mit de</w:t>
      </w:r>
      <w:r w:rsidR="00052DBB">
        <w:rPr>
          <w:lang w:val="de-DE"/>
        </w:rPr>
        <w:t>m</w:t>
      </w:r>
      <w:r w:rsidR="00D27D85">
        <w:rPr>
          <w:lang w:val="de-DE"/>
        </w:rPr>
        <w:t xml:space="preserve"> </w:t>
      </w:r>
      <w:r w:rsidR="00D27D85" w:rsidRPr="00D27D85">
        <w:rPr>
          <w:lang w:val="de-DE"/>
        </w:rPr>
        <w:t>Veranstaltungs</w:t>
      </w:r>
      <w:r w:rsidR="00052DBB">
        <w:rPr>
          <w:lang w:val="de-DE"/>
        </w:rPr>
        <w:t>metier</w:t>
      </w:r>
      <w:r w:rsidR="00D27D85" w:rsidRPr="00D27D85">
        <w:rPr>
          <w:lang w:val="de-DE"/>
        </w:rPr>
        <w:t xml:space="preserve"> </w:t>
      </w:r>
      <w:r w:rsidR="00D27D85">
        <w:rPr>
          <w:lang w:val="de-DE"/>
        </w:rPr>
        <w:t xml:space="preserve">verbunden, </w:t>
      </w:r>
      <w:r w:rsidR="004B13F8">
        <w:rPr>
          <w:lang w:val="de-DE"/>
        </w:rPr>
        <w:t>mit</w:t>
      </w:r>
      <w:r w:rsidR="00D27D85">
        <w:rPr>
          <w:lang w:val="de-DE"/>
        </w:rPr>
        <w:t xml:space="preserve"> </w:t>
      </w:r>
      <w:r w:rsidR="0086647A">
        <w:rPr>
          <w:lang w:val="de-DE"/>
        </w:rPr>
        <w:t>der</w:t>
      </w:r>
      <w:r w:rsidR="008850D9">
        <w:rPr>
          <w:lang w:val="de-DE"/>
        </w:rPr>
        <w:t xml:space="preserve"> </w:t>
      </w:r>
      <w:r w:rsidR="0086647A">
        <w:rPr>
          <w:lang w:val="de-DE"/>
        </w:rPr>
        <w:t xml:space="preserve">Ebner Media Group </w:t>
      </w:r>
      <w:r w:rsidR="00797708">
        <w:rPr>
          <w:lang w:val="de-DE"/>
        </w:rPr>
        <w:t>z</w:t>
      </w:r>
      <w:r w:rsidR="004B13F8">
        <w:rPr>
          <w:lang w:val="de-DE"/>
        </w:rPr>
        <w:t xml:space="preserve">usammengetan, um </w:t>
      </w:r>
      <w:r w:rsidR="004B13F8" w:rsidRPr="00DF6B30">
        <w:rPr>
          <w:lang w:val="de-DE"/>
        </w:rPr>
        <w:t>#BackOnStage</w:t>
      </w:r>
      <w:r w:rsidR="004B13F8">
        <w:rPr>
          <w:lang w:val="de-DE"/>
        </w:rPr>
        <w:t xml:space="preserve"> an den Start zu bringen</w:t>
      </w:r>
      <w:r w:rsidR="00D27D85">
        <w:rPr>
          <w:lang w:val="de-DE"/>
        </w:rPr>
        <w:t>.</w:t>
      </w:r>
      <w:r w:rsidR="004B13F8">
        <w:rPr>
          <w:lang w:val="de-DE"/>
        </w:rPr>
        <w:t xml:space="preserve"> </w:t>
      </w:r>
    </w:p>
    <w:p w14:paraId="5DE87453" w14:textId="77777777" w:rsidR="004E019B" w:rsidRDefault="004E019B" w:rsidP="00992975">
      <w:pPr>
        <w:rPr>
          <w:lang w:val="de-DE"/>
        </w:rPr>
      </w:pPr>
    </w:p>
    <w:p w14:paraId="3DFE7F0D" w14:textId="2AC7EC3F" w:rsidR="00387C7B" w:rsidRDefault="00387C7B" w:rsidP="00387C7B">
      <w:pPr>
        <w:rPr>
          <w:lang w:val="de-DE"/>
        </w:rPr>
      </w:pPr>
      <w:r w:rsidRPr="006332F8">
        <w:rPr>
          <w:lang w:val="de-DE"/>
        </w:rPr>
        <w:t xml:space="preserve">Unter </w:t>
      </w:r>
      <w:hyperlink r:id="rId16" w:history="1">
        <w:r w:rsidRPr="006332F8">
          <w:rPr>
            <w:rStyle w:val="Hyperlink"/>
            <w:lang w:val="de-DE"/>
          </w:rPr>
          <w:t>backonstage.blog</w:t>
        </w:r>
      </w:hyperlink>
      <w:r w:rsidRPr="006332F8">
        <w:rPr>
          <w:lang w:val="de-DE"/>
        </w:rPr>
        <w:t xml:space="preserve"> können </w:t>
      </w:r>
      <w:r>
        <w:rPr>
          <w:lang w:val="de-DE"/>
        </w:rPr>
        <w:t>Interessierte</w:t>
      </w:r>
      <w:r w:rsidRPr="006332F8">
        <w:rPr>
          <w:lang w:val="de-DE"/>
        </w:rPr>
        <w:t xml:space="preserve"> </w:t>
      </w:r>
      <w:r w:rsidR="00543EB3">
        <w:rPr>
          <w:lang w:val="de-DE"/>
        </w:rPr>
        <w:t>seit</w:t>
      </w:r>
      <w:r w:rsidRPr="006332F8">
        <w:rPr>
          <w:lang w:val="de-DE"/>
        </w:rPr>
        <w:t xml:space="preserve"> dem </w:t>
      </w:r>
      <w:r w:rsidR="00543EB3">
        <w:rPr>
          <w:lang w:val="de-DE"/>
        </w:rPr>
        <w:t>20</w:t>
      </w:r>
      <w:r w:rsidRPr="006332F8">
        <w:rPr>
          <w:lang w:val="de-DE"/>
        </w:rPr>
        <w:t>.</w:t>
      </w:r>
      <w:r>
        <w:rPr>
          <w:lang w:val="de-DE"/>
        </w:rPr>
        <w:t xml:space="preserve"> Januar ihre </w:t>
      </w:r>
      <w:r w:rsidR="000F6DE5">
        <w:rPr>
          <w:lang w:val="de-DE"/>
        </w:rPr>
        <w:t xml:space="preserve">eigenen </w:t>
      </w:r>
      <w:r>
        <w:rPr>
          <w:lang w:val="de-DE"/>
        </w:rPr>
        <w:t xml:space="preserve">Beiträge </w:t>
      </w:r>
      <w:r w:rsidR="000F6DE5">
        <w:rPr>
          <w:lang w:val="de-DE"/>
        </w:rPr>
        <w:t>einreichen</w:t>
      </w:r>
      <w:r>
        <w:rPr>
          <w:lang w:val="de-DE"/>
        </w:rPr>
        <w:t xml:space="preserve"> – </w:t>
      </w:r>
      <w:r w:rsidRPr="006332F8">
        <w:rPr>
          <w:lang w:val="de-DE"/>
        </w:rPr>
        <w:t>egal</w:t>
      </w:r>
      <w:r>
        <w:rPr>
          <w:lang w:val="de-DE"/>
        </w:rPr>
        <w:t xml:space="preserve"> </w:t>
      </w:r>
      <w:r w:rsidRPr="006332F8">
        <w:rPr>
          <w:lang w:val="de-DE"/>
        </w:rPr>
        <w:t>ob Gitarrist</w:t>
      </w:r>
      <w:r>
        <w:rPr>
          <w:lang w:val="de-DE"/>
        </w:rPr>
        <w:t>,</w:t>
      </w:r>
      <w:r w:rsidR="0019196A">
        <w:rPr>
          <w:lang w:val="de-DE"/>
        </w:rPr>
        <w:t xml:space="preserve"> Tontechnikerin, </w:t>
      </w:r>
      <w:r w:rsidRPr="006332F8">
        <w:rPr>
          <w:lang w:val="de-DE"/>
        </w:rPr>
        <w:t xml:space="preserve"> Maskenbildner</w:t>
      </w:r>
      <w:r>
        <w:rPr>
          <w:lang w:val="de-DE"/>
        </w:rPr>
        <w:t>i</w:t>
      </w:r>
      <w:r w:rsidR="00543EB3">
        <w:rPr>
          <w:lang w:val="de-DE"/>
        </w:rPr>
        <w:t>n</w:t>
      </w:r>
      <w:r>
        <w:rPr>
          <w:lang w:val="de-DE"/>
        </w:rPr>
        <w:t>, Bühnentechniker</w:t>
      </w:r>
      <w:r w:rsidR="000133B7">
        <w:rPr>
          <w:lang w:val="de-DE"/>
        </w:rPr>
        <w:t>,</w:t>
      </w:r>
      <w:r w:rsidR="0019196A">
        <w:rPr>
          <w:lang w:val="de-DE"/>
        </w:rPr>
        <w:t xml:space="preserve"> Schauspielerin, Sänger, Verleiher,</w:t>
      </w:r>
      <w:r w:rsidR="000133B7">
        <w:rPr>
          <w:lang w:val="de-DE"/>
        </w:rPr>
        <w:t xml:space="preserve"> DJ</w:t>
      </w:r>
      <w:r w:rsidR="0019196A">
        <w:rPr>
          <w:lang w:val="de-DE"/>
        </w:rPr>
        <w:t xml:space="preserve">, Medientechniker </w:t>
      </w:r>
      <w:r>
        <w:rPr>
          <w:lang w:val="de-DE"/>
        </w:rPr>
        <w:t xml:space="preserve">oder </w:t>
      </w:r>
      <w:r w:rsidR="000133B7">
        <w:rPr>
          <w:lang w:val="de-DE"/>
        </w:rPr>
        <w:t>Konzert</w:t>
      </w:r>
      <w:r w:rsidR="000F6DE5">
        <w:rPr>
          <w:lang w:val="de-DE"/>
        </w:rPr>
        <w:softHyphen/>
      </w:r>
      <w:r w:rsidR="000133B7">
        <w:rPr>
          <w:lang w:val="de-DE"/>
        </w:rPr>
        <w:t>veranstalterin:</w:t>
      </w:r>
      <w:r>
        <w:rPr>
          <w:lang w:val="de-DE"/>
        </w:rPr>
        <w:t xml:space="preserve"> </w:t>
      </w:r>
      <w:r w:rsidRPr="006332F8">
        <w:rPr>
          <w:lang w:val="de-DE"/>
        </w:rPr>
        <w:t xml:space="preserve">einfach </w:t>
      </w:r>
      <w:r w:rsidR="000133B7">
        <w:rPr>
          <w:lang w:val="de-DE"/>
        </w:rPr>
        <w:t xml:space="preserve">ein </w:t>
      </w:r>
      <w:r w:rsidRPr="006332F8">
        <w:rPr>
          <w:lang w:val="de-DE"/>
        </w:rPr>
        <w:t>Portr</w:t>
      </w:r>
      <w:r w:rsidR="000133B7">
        <w:rPr>
          <w:lang w:val="de-DE"/>
        </w:rPr>
        <w:t>ä</w:t>
      </w:r>
      <w:r w:rsidRPr="006332F8">
        <w:rPr>
          <w:lang w:val="de-DE"/>
        </w:rPr>
        <w:t>tbild</w:t>
      </w:r>
      <w:r w:rsidR="001F4C81">
        <w:rPr>
          <w:lang w:val="de-DE"/>
        </w:rPr>
        <w:t>,</w:t>
      </w:r>
      <w:r w:rsidR="000F6DE5">
        <w:rPr>
          <w:lang w:val="de-DE"/>
        </w:rPr>
        <w:t xml:space="preserve"> </w:t>
      </w:r>
      <w:r w:rsidR="001F4C81">
        <w:rPr>
          <w:lang w:val="de-DE"/>
        </w:rPr>
        <w:t xml:space="preserve">ein paar </w:t>
      </w:r>
      <w:r w:rsidR="000F6DE5">
        <w:rPr>
          <w:lang w:val="de-DE"/>
        </w:rPr>
        <w:t>Infos</w:t>
      </w:r>
      <w:r w:rsidRPr="006332F8">
        <w:rPr>
          <w:lang w:val="de-DE"/>
        </w:rPr>
        <w:t xml:space="preserve"> und </w:t>
      </w:r>
      <w:r w:rsidR="000F6DE5">
        <w:rPr>
          <w:lang w:val="de-DE"/>
        </w:rPr>
        <w:t xml:space="preserve">eine </w:t>
      </w:r>
      <w:r w:rsidRPr="006332F8">
        <w:rPr>
          <w:lang w:val="de-DE"/>
        </w:rPr>
        <w:t>kurze Projektbeschreibung hochladen</w:t>
      </w:r>
      <w:r w:rsidR="000F6DE5">
        <w:rPr>
          <w:lang w:val="de-DE"/>
        </w:rPr>
        <w:t xml:space="preserve">, </w:t>
      </w:r>
      <w:r w:rsidR="00C142D2">
        <w:rPr>
          <w:lang w:val="de-DE"/>
        </w:rPr>
        <w:t>um Teil der Community zu werden.</w:t>
      </w:r>
    </w:p>
    <w:p w14:paraId="5E349FA2" w14:textId="6DC4A853" w:rsidR="000F58E2" w:rsidRDefault="007E7C19" w:rsidP="00387C7B">
      <w:pPr>
        <w:rPr>
          <w:lang w:val="de-DE"/>
        </w:rPr>
      </w:pPr>
      <w:r>
        <w:rPr>
          <w:noProof/>
          <w:lang w:val="de-DE" w:eastAsia="de-DE"/>
        </w:rPr>
        <w:lastRenderedPageBreak/>
        <w:drawing>
          <wp:inline distT="0" distB="0" distL="0" distR="0" wp14:anchorId="314845ED" wp14:editId="38A0FF5E">
            <wp:extent cx="5003800" cy="2001520"/>
            <wp:effectExtent l="0" t="0" r="635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3800" cy="2001520"/>
                    </a:xfrm>
                    <a:prstGeom prst="rect">
                      <a:avLst/>
                    </a:prstGeom>
                    <a:noFill/>
                    <a:ln>
                      <a:noFill/>
                    </a:ln>
                  </pic:spPr>
                </pic:pic>
              </a:graphicData>
            </a:graphic>
          </wp:inline>
        </w:drawing>
      </w:r>
    </w:p>
    <w:p w14:paraId="675CF747" w14:textId="77777777" w:rsidR="00387C7B" w:rsidRDefault="00387C7B" w:rsidP="00387C7B">
      <w:pPr>
        <w:rPr>
          <w:lang w:val="de-DE"/>
        </w:rPr>
      </w:pPr>
    </w:p>
    <w:p w14:paraId="0F35E4CB" w14:textId="7B3C71E5" w:rsidR="002E4B89" w:rsidRDefault="00642E3C" w:rsidP="00992975">
      <w:pPr>
        <w:rPr>
          <w:lang w:val="de-DE"/>
        </w:rPr>
      </w:pPr>
      <w:r>
        <w:rPr>
          <w:lang w:val="de-DE"/>
        </w:rPr>
        <w:t>Als offene Plattform soll</w:t>
      </w:r>
      <w:r w:rsidRPr="00B3449D">
        <w:rPr>
          <w:lang w:val="de-DE"/>
        </w:rPr>
        <w:t xml:space="preserve"> </w:t>
      </w:r>
      <w:r>
        <w:rPr>
          <w:lang w:val="de-DE"/>
        </w:rPr>
        <w:t>d</w:t>
      </w:r>
      <w:r w:rsidR="0021566D">
        <w:rPr>
          <w:lang w:val="de-DE"/>
        </w:rPr>
        <w:t xml:space="preserve">as Projekt </w:t>
      </w:r>
      <w:r w:rsidR="00B3449D" w:rsidRPr="00B3449D">
        <w:rPr>
          <w:lang w:val="de-DE"/>
        </w:rPr>
        <w:t>zum Austausch einladen</w:t>
      </w:r>
      <w:r w:rsidR="00B456F3" w:rsidRPr="00B456F3">
        <w:rPr>
          <w:lang w:val="de-DE"/>
        </w:rPr>
        <w:t xml:space="preserve"> </w:t>
      </w:r>
      <w:r w:rsidR="00B456F3" w:rsidRPr="00B3449D">
        <w:rPr>
          <w:lang w:val="de-DE"/>
        </w:rPr>
        <w:t>und</w:t>
      </w:r>
      <w:r w:rsidR="00B456F3" w:rsidRPr="00B456F3">
        <w:rPr>
          <w:lang w:val="de-DE"/>
        </w:rPr>
        <w:t xml:space="preserve"> </w:t>
      </w:r>
      <w:r w:rsidR="00B456F3">
        <w:rPr>
          <w:lang w:val="de-DE"/>
        </w:rPr>
        <w:t xml:space="preserve">zu neuen Aktionsformen </w:t>
      </w:r>
      <w:r w:rsidR="00B456F3" w:rsidRPr="00B3449D">
        <w:rPr>
          <w:lang w:val="de-DE"/>
        </w:rPr>
        <w:t>inspirieren</w:t>
      </w:r>
      <w:r w:rsidR="00B3449D" w:rsidRPr="00B3449D">
        <w:rPr>
          <w:lang w:val="de-DE"/>
        </w:rPr>
        <w:t xml:space="preserve">. </w:t>
      </w:r>
      <w:r w:rsidR="00DF6B30">
        <w:rPr>
          <w:lang w:val="de-DE"/>
        </w:rPr>
        <w:t xml:space="preserve">Von </w:t>
      </w:r>
      <w:r w:rsidR="00352E14">
        <w:rPr>
          <w:lang w:val="de-DE"/>
        </w:rPr>
        <w:t xml:space="preserve">Menschen </w:t>
      </w:r>
      <w:r w:rsidR="00DF6B30">
        <w:rPr>
          <w:lang w:val="de-DE"/>
        </w:rPr>
        <w:t>und für Menschen</w:t>
      </w:r>
      <w:r w:rsidR="00B3449D" w:rsidRPr="00B3449D">
        <w:rPr>
          <w:lang w:val="de-DE"/>
        </w:rPr>
        <w:t xml:space="preserve">, die zur Bühne </w:t>
      </w:r>
      <w:r w:rsidR="00D77EAF" w:rsidRPr="00B3449D">
        <w:rPr>
          <w:lang w:val="de-DE"/>
        </w:rPr>
        <w:t>zurück</w:t>
      </w:r>
      <w:r w:rsidR="00B3449D" w:rsidRPr="00B3449D">
        <w:rPr>
          <w:lang w:val="de-DE"/>
        </w:rPr>
        <w:t>kehren</w:t>
      </w:r>
      <w:r w:rsidR="00D77EAF">
        <w:rPr>
          <w:lang w:val="de-DE"/>
        </w:rPr>
        <w:t>, p</w:t>
      </w:r>
      <w:r w:rsidR="00B3449D" w:rsidRPr="00B3449D">
        <w:rPr>
          <w:lang w:val="de-DE"/>
        </w:rPr>
        <w:t>roben</w:t>
      </w:r>
      <w:r w:rsidR="00E5147C">
        <w:rPr>
          <w:lang w:val="de-DE"/>
        </w:rPr>
        <w:t xml:space="preserve">, </w:t>
      </w:r>
      <w:r w:rsidR="00D77EAF">
        <w:rPr>
          <w:lang w:val="de-DE"/>
        </w:rPr>
        <w:t>a</w:t>
      </w:r>
      <w:r w:rsidR="00B3449D" w:rsidRPr="00B3449D">
        <w:rPr>
          <w:lang w:val="de-DE"/>
        </w:rPr>
        <w:t>uftreten</w:t>
      </w:r>
      <w:r w:rsidR="00E5147C">
        <w:rPr>
          <w:lang w:val="de-DE"/>
        </w:rPr>
        <w:t xml:space="preserve"> und </w:t>
      </w:r>
      <w:r w:rsidR="00653AE5">
        <w:rPr>
          <w:lang w:val="de-DE"/>
        </w:rPr>
        <w:t>wieder</w:t>
      </w:r>
      <w:r w:rsidR="00E5147C">
        <w:rPr>
          <w:lang w:val="de-DE"/>
        </w:rPr>
        <w:t xml:space="preserve"> ihre</w:t>
      </w:r>
      <w:r w:rsidR="00493E17">
        <w:rPr>
          <w:lang w:val="de-DE"/>
        </w:rPr>
        <w:t>n</w:t>
      </w:r>
      <w:r w:rsidR="00E5147C">
        <w:rPr>
          <w:lang w:val="de-DE"/>
        </w:rPr>
        <w:t xml:space="preserve"> Beruf </w:t>
      </w:r>
      <w:r w:rsidR="00493E17">
        <w:rPr>
          <w:lang w:val="de-DE"/>
        </w:rPr>
        <w:t>ausüben</w:t>
      </w:r>
      <w:r w:rsidR="00DF6B30">
        <w:rPr>
          <w:lang w:val="de-DE"/>
        </w:rPr>
        <w:t xml:space="preserve"> wollen</w:t>
      </w:r>
      <w:r w:rsidR="00A5695A" w:rsidRPr="00E1273B">
        <w:rPr>
          <w:lang w:val="de-DE"/>
        </w:rPr>
        <w:t>.</w:t>
      </w:r>
      <w:r w:rsidR="001E1D45">
        <w:rPr>
          <w:lang w:val="de-DE"/>
        </w:rPr>
        <w:t xml:space="preserve"> </w:t>
      </w:r>
      <w:r w:rsidR="0021566D" w:rsidRPr="00DF6B30">
        <w:rPr>
          <w:lang w:val="de-DE"/>
        </w:rPr>
        <w:t>#BackOnStage</w:t>
      </w:r>
      <w:r w:rsidR="0021566D">
        <w:rPr>
          <w:lang w:val="de-DE"/>
        </w:rPr>
        <w:t xml:space="preserve"> </w:t>
      </w:r>
      <w:r w:rsidR="001E1D45">
        <w:rPr>
          <w:lang w:val="de-DE"/>
        </w:rPr>
        <w:t xml:space="preserve">soll sie </w:t>
      </w:r>
      <w:r w:rsidR="004D307B">
        <w:rPr>
          <w:lang w:val="de-DE"/>
        </w:rPr>
        <w:t>auf diesem Weg</w:t>
      </w:r>
      <w:r w:rsidR="001E1D45">
        <w:rPr>
          <w:lang w:val="de-DE"/>
        </w:rPr>
        <w:t xml:space="preserve"> begleiten und </w:t>
      </w:r>
      <w:r w:rsidR="00B456F3">
        <w:rPr>
          <w:lang w:val="de-DE"/>
        </w:rPr>
        <w:t xml:space="preserve">ihren Stimmen eine größere Reichweite </w:t>
      </w:r>
      <w:r w:rsidR="0023707D">
        <w:rPr>
          <w:lang w:val="de-DE"/>
        </w:rPr>
        <w:t>verschaffen</w:t>
      </w:r>
      <w:r w:rsidR="001E1D45">
        <w:rPr>
          <w:lang w:val="de-DE"/>
        </w:rPr>
        <w:t>.</w:t>
      </w:r>
    </w:p>
    <w:p w14:paraId="218F1AD5" w14:textId="0A052D8E" w:rsidR="00251E09" w:rsidRDefault="00251E09" w:rsidP="00992975">
      <w:pPr>
        <w:rPr>
          <w:lang w:val="de-DE"/>
        </w:rPr>
      </w:pPr>
    </w:p>
    <w:p w14:paraId="20746A61" w14:textId="362BB2DC" w:rsidR="00FE2840" w:rsidRDefault="0023707D" w:rsidP="00992975">
      <w:pPr>
        <w:rPr>
          <w:lang w:val="de-DE"/>
        </w:rPr>
      </w:pPr>
      <w:r>
        <w:rPr>
          <w:lang w:val="de-DE"/>
        </w:rPr>
        <w:t>Zum</w:t>
      </w:r>
      <w:r w:rsidR="00251E09">
        <w:rPr>
          <w:lang w:val="de-DE"/>
        </w:rPr>
        <w:t xml:space="preserve"> </w:t>
      </w:r>
      <w:r>
        <w:rPr>
          <w:lang w:val="de-DE"/>
        </w:rPr>
        <w:t>Support</w:t>
      </w:r>
      <w:r w:rsidR="00251E09">
        <w:rPr>
          <w:lang w:val="de-DE"/>
        </w:rPr>
        <w:t xml:space="preserve"> </w:t>
      </w:r>
      <w:r>
        <w:rPr>
          <w:lang w:val="de-DE"/>
        </w:rPr>
        <w:t xml:space="preserve">Betroffener </w:t>
      </w:r>
      <w:r w:rsidR="00251E09">
        <w:rPr>
          <w:lang w:val="de-DE"/>
        </w:rPr>
        <w:t xml:space="preserve">sind </w:t>
      </w:r>
      <w:hyperlink r:id="rId18" w:history="1">
        <w:r w:rsidR="00251E09" w:rsidRPr="00251E09">
          <w:rPr>
            <w:rStyle w:val="Hyperlink"/>
            <w:lang w:val="de-DE"/>
          </w:rPr>
          <w:t>auf der Webseite</w:t>
        </w:r>
      </w:hyperlink>
      <w:r w:rsidR="00251E09">
        <w:rPr>
          <w:lang w:val="de-DE"/>
        </w:rPr>
        <w:t xml:space="preserve"> auch etliche </w:t>
      </w:r>
      <w:r w:rsidR="00251E09" w:rsidRPr="00251E09">
        <w:rPr>
          <w:lang w:val="de-DE"/>
        </w:rPr>
        <w:t>Hilfsprogramme</w:t>
      </w:r>
      <w:r w:rsidR="00251E09">
        <w:rPr>
          <w:lang w:val="de-DE"/>
        </w:rPr>
        <w:t xml:space="preserve"> zur </w:t>
      </w:r>
      <w:r w:rsidR="00251E09" w:rsidRPr="00251E09">
        <w:rPr>
          <w:lang w:val="de-DE"/>
        </w:rPr>
        <w:t>Unterstützung</w:t>
      </w:r>
      <w:r w:rsidR="00251E09">
        <w:rPr>
          <w:lang w:val="de-DE"/>
        </w:rPr>
        <w:t xml:space="preserve"> in der Corona-Krise aufgelistet, an die Kulturschaffende sich wenden können.</w:t>
      </w:r>
    </w:p>
    <w:p w14:paraId="3853B3FD" w14:textId="77777777" w:rsidR="002E4B89" w:rsidRPr="00E1273B" w:rsidRDefault="002E4B89" w:rsidP="00992975">
      <w:pPr>
        <w:rPr>
          <w:lang w:val="de-DE"/>
        </w:rPr>
      </w:pPr>
    </w:p>
    <w:p w14:paraId="41DB8387" w14:textId="77777777" w:rsidR="00424AF6" w:rsidRDefault="00424AF6" w:rsidP="00424AF6">
      <w:pPr>
        <w:pStyle w:val="About"/>
        <w:rPr>
          <w:b/>
          <w:color w:val="0095D5"/>
          <w:lang w:val="de-DE"/>
        </w:rPr>
      </w:pPr>
      <w:r w:rsidRPr="00495407">
        <w:rPr>
          <w:b/>
          <w:color w:val="0095D5"/>
          <w:lang w:val="de-DE"/>
        </w:rPr>
        <w:t>ÜBER SENNHEISER</w:t>
      </w:r>
    </w:p>
    <w:p w14:paraId="1D51ACA2" w14:textId="77777777" w:rsidR="00424AF6" w:rsidRPr="00495407" w:rsidRDefault="00424AF6" w:rsidP="00424AF6">
      <w:pPr>
        <w:pStyle w:val="About"/>
        <w:rPr>
          <w:b/>
          <w:lang w:val="de-DE"/>
        </w:rPr>
      </w:pPr>
    </w:p>
    <w:p w14:paraId="61588D7A" w14:textId="77777777" w:rsidR="00424AF6" w:rsidRDefault="00424AF6" w:rsidP="00424AF6">
      <w:pPr>
        <w:pStyle w:val="About"/>
        <w:rPr>
          <w:lang w:val="de-DE"/>
        </w:rPr>
      </w:pPr>
      <w:r w:rsidRPr="00495407">
        <w:rPr>
          <w:lang w:val="de-DE"/>
        </w:rPr>
        <w:t xml:space="preserve">Die Zukunft der Audio-Welt zu gestalten und für Kunden einzigartige Sound-Erlebnisse zu schaffen –dieser Anspruch eint Sennheiser Mitarbeiter und Partner weltweit. Das 1945 gegründete Familienunternehmen ist einer der führenden Hersteller von Kopfhörern, Lautsprechern, Mikrofonen und drahtloser Übertragungstechnik. Seit 2013 leiten Daniel Sennheiser und Dr. Andreas Sennheiser das Unternehmen in der dritten Generation. Der Umsatz der Sennheiser-Gruppe lag 2019bei 756,7 Millionen Euro. </w:t>
      </w:r>
      <w:hyperlink r:id="rId19" w:history="1">
        <w:r w:rsidRPr="00495407">
          <w:rPr>
            <w:rStyle w:val="Hyperlink"/>
            <w:color w:val="0095D5" w:themeColor="accent1"/>
            <w:lang w:val="de-DE"/>
          </w:rPr>
          <w:t>www.sennheiser.com</w:t>
        </w:r>
      </w:hyperlink>
      <w:r>
        <w:rPr>
          <w:lang w:val="de-DE"/>
        </w:rPr>
        <w:t xml:space="preserve"> </w:t>
      </w:r>
    </w:p>
    <w:p w14:paraId="4EDE886D" w14:textId="344EFAE3" w:rsidR="00345D30" w:rsidRDefault="00345D30" w:rsidP="00345D30">
      <w:pPr>
        <w:pStyle w:val="About"/>
        <w:rPr>
          <w:lang w:val="de-DE"/>
        </w:rPr>
      </w:pPr>
    </w:p>
    <w:p w14:paraId="54FBB6D2" w14:textId="77777777" w:rsidR="003D0E63" w:rsidRPr="00E1273B" w:rsidRDefault="003D0E63" w:rsidP="00345D30">
      <w:pPr>
        <w:pStyle w:val="About"/>
        <w:rPr>
          <w:lang w:val="de-DE"/>
        </w:rPr>
      </w:pPr>
    </w:p>
    <w:p w14:paraId="4A24A66C" w14:textId="77777777" w:rsidR="00345D30" w:rsidRPr="00E1273B" w:rsidRDefault="00345D30" w:rsidP="00345D30">
      <w:pPr>
        <w:pStyle w:val="Contact"/>
        <w:rPr>
          <w:b/>
          <w:lang w:val="de-DE"/>
        </w:rPr>
      </w:pPr>
      <w:r w:rsidRPr="00E1273B">
        <w:rPr>
          <w:b/>
          <w:lang w:val="de-DE"/>
        </w:rPr>
        <w:t>Lokaler Pressekontakt</w:t>
      </w:r>
    </w:p>
    <w:p w14:paraId="7B115B7E" w14:textId="77777777" w:rsidR="00345D30" w:rsidRPr="00E1273B" w:rsidRDefault="00345D30" w:rsidP="00345D30">
      <w:pPr>
        <w:pStyle w:val="Contact"/>
        <w:rPr>
          <w:lang w:val="de-DE"/>
        </w:rPr>
      </w:pPr>
    </w:p>
    <w:p w14:paraId="63EFDDF1" w14:textId="77777777" w:rsidR="00345D30" w:rsidRPr="00E1273B" w:rsidRDefault="00345D30" w:rsidP="00345D30">
      <w:pPr>
        <w:pStyle w:val="Contact"/>
        <w:rPr>
          <w:color w:val="0095D5"/>
          <w:lang w:val="de-DE"/>
        </w:rPr>
      </w:pPr>
      <w:r w:rsidRPr="00E1273B">
        <w:rPr>
          <w:color w:val="0095D5"/>
          <w:lang w:val="de-DE"/>
        </w:rPr>
        <w:t>Stefan Peters</w:t>
      </w:r>
      <w:r w:rsidRPr="00E1273B">
        <w:rPr>
          <w:color w:val="0095D5"/>
          <w:lang w:val="de-DE"/>
        </w:rPr>
        <w:tab/>
      </w:r>
    </w:p>
    <w:p w14:paraId="0422596B" w14:textId="77777777" w:rsidR="00345D30" w:rsidRPr="00E1273B" w:rsidRDefault="00345D30" w:rsidP="00345D30">
      <w:pPr>
        <w:pStyle w:val="Contact"/>
        <w:rPr>
          <w:lang w:val="de-DE"/>
        </w:rPr>
      </w:pPr>
      <w:r w:rsidRPr="00E1273B">
        <w:rPr>
          <w:lang w:val="de-DE"/>
        </w:rPr>
        <w:t>Stefan.peters@sennheiser.com</w:t>
      </w:r>
      <w:r w:rsidRPr="00E1273B">
        <w:rPr>
          <w:lang w:val="de-DE"/>
        </w:rPr>
        <w:tab/>
      </w:r>
    </w:p>
    <w:p w14:paraId="5C0DA2F4" w14:textId="6F6CC33D" w:rsidR="004336C5" w:rsidRPr="00E1273B" w:rsidRDefault="00345D30" w:rsidP="00945E93">
      <w:pPr>
        <w:pStyle w:val="Contact"/>
        <w:rPr>
          <w:lang w:val="de-DE"/>
        </w:rPr>
      </w:pPr>
      <w:r w:rsidRPr="00E1273B">
        <w:rPr>
          <w:lang w:val="de-DE"/>
        </w:rPr>
        <w:t>+49 (5130) 600 - 1026</w:t>
      </w:r>
    </w:p>
    <w:sectPr w:rsidR="004336C5" w:rsidRPr="00E1273B" w:rsidSect="009031C7">
      <w:headerReference w:type="default" r:id="rId20"/>
      <w:headerReference w:type="first" r:id="rId21"/>
      <w:footerReference w:type="first" r:id="rId22"/>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F295D" w14:textId="77777777" w:rsidR="00E74267" w:rsidRDefault="00E74267" w:rsidP="00CA1EB9">
      <w:pPr>
        <w:spacing w:line="240" w:lineRule="auto"/>
      </w:pPr>
      <w:r>
        <w:separator/>
      </w:r>
    </w:p>
  </w:endnote>
  <w:endnote w:type="continuationSeparator" w:id="0">
    <w:p w14:paraId="7D6C6950" w14:textId="77777777" w:rsidR="00E74267" w:rsidRDefault="00E74267" w:rsidP="00CA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altName w:val="Calibri"/>
    <w:charset w:val="00"/>
    <w:family w:val="swiss"/>
    <w:pitch w:val="variable"/>
    <w:sig w:usb0="A00000AF" w:usb1="500020DB" w:usb2="00000000" w:usb3="00000000" w:csb0="00000093" w:csb1="00000000"/>
    <w:embedRegular r:id="rId1" w:fontKey="{2F9F3179-9BAF-4EF6-891D-A8EDBF0542D2}"/>
    <w:embedBold r:id="rId2" w:fontKey="{D270EF82-BDB0-4CCE-B068-66409E82236D}"/>
    <w:embedItalic r:id="rId3" w:fontKey="{861BD0B8-06CD-467E-A235-917E133A94D2}"/>
    <w:embedBoldItalic r:id="rId4" w:fontKey="{23278B45-7241-4FBB-A1CD-93584673256F}"/>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158E3AB7-5570-47F3-8FA5-59ADDC98F35E}"/>
  </w:font>
  <w:font w:name="Calibri">
    <w:panose1 w:val="020F0502020204030204"/>
    <w:charset w:val="00"/>
    <w:family w:val="swiss"/>
    <w:pitch w:val="variable"/>
    <w:sig w:usb0="E4002EFF" w:usb1="C000247B" w:usb2="00000009" w:usb3="00000000" w:csb0="000001FF" w:csb1="00000000"/>
    <w:embedRegular r:id="rId6" w:fontKey="{2B976D13-BF00-4A84-9740-DB98476C8663}"/>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9AE98" w14:textId="30B6CC6F" w:rsidR="00C85083" w:rsidRDefault="00C85083" w:rsidP="009031C7">
    <w:pPr>
      <w:pStyle w:val="Fuzeile"/>
      <w:tabs>
        <w:tab w:val="left" w:pos="3068"/>
      </w:tabs>
    </w:pPr>
    <w:r>
      <w:rPr>
        <w:noProof/>
        <w:lang w:val="de-DE" w:eastAsia="de-DE"/>
      </w:rPr>
      <w:drawing>
        <wp:anchor distT="0" distB="0" distL="114300" distR="114300" simplePos="0" relativeHeight="251673600" behindDoc="0" locked="1" layoutInCell="1" allowOverlap="1" wp14:anchorId="548C0058" wp14:editId="6FCD8128">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7422F" w14:textId="77777777" w:rsidR="00E74267" w:rsidRDefault="00E74267" w:rsidP="00CA1EB9">
      <w:pPr>
        <w:spacing w:line="240" w:lineRule="auto"/>
      </w:pPr>
      <w:r>
        <w:separator/>
      </w:r>
    </w:p>
  </w:footnote>
  <w:footnote w:type="continuationSeparator" w:id="0">
    <w:p w14:paraId="78A34542" w14:textId="77777777" w:rsidR="00E74267" w:rsidRDefault="00E74267" w:rsidP="00CA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3DDC1" w14:textId="25517A1E" w:rsidR="00C85083" w:rsidRPr="008E5D5C" w:rsidRDefault="00C85083" w:rsidP="008E5D5C">
    <w:pPr>
      <w:pStyle w:val="Kopfzeile"/>
      <w:rPr>
        <w:color w:val="0095D5" w:themeColor="accent1"/>
      </w:rPr>
    </w:pPr>
    <w:r w:rsidRPr="008E5D5C">
      <w:rPr>
        <w:color w:val="0095D5" w:themeColor="accent1"/>
      </w:rPr>
      <w:t>Presse</w:t>
    </w:r>
    <w:r w:rsidRPr="008E5D5C">
      <w:rPr>
        <w:noProof/>
        <w:color w:val="0095D5" w:themeColor="accent1"/>
        <w:lang w:val="de-DE" w:eastAsia="de-DE"/>
      </w:rPr>
      <w:drawing>
        <wp:anchor distT="0" distB="0" distL="114300" distR="114300" simplePos="0" relativeHeight="251660288"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E5147C">
      <w:rPr>
        <w:color w:val="0095D5" w:themeColor="accent1"/>
      </w:rPr>
      <w:t>mitteilung</w:t>
    </w:r>
  </w:p>
  <w:p w14:paraId="4C6F07FC" w14:textId="2B738F2E" w:rsidR="00C85083" w:rsidRPr="008E5D5C" w:rsidRDefault="00C85083" w:rsidP="008E5D5C">
    <w:pPr>
      <w:pStyle w:val="Kopfzeile"/>
    </w:pPr>
    <w:r>
      <w:fldChar w:fldCharType="begin"/>
    </w:r>
    <w:r>
      <w:instrText xml:space="preserve"> PAGE  \* Arabic  \* MERGEFORMAT </w:instrText>
    </w:r>
    <w:r>
      <w:fldChar w:fldCharType="separate"/>
    </w:r>
    <w:r w:rsidR="00424AF6">
      <w:rPr>
        <w:noProof/>
      </w:rPr>
      <w:t>2</w:t>
    </w:r>
    <w:r>
      <w:fldChar w:fldCharType="end"/>
    </w:r>
    <w:r>
      <w:t>/</w:t>
    </w:r>
    <w:r w:rsidR="00F409F9">
      <w:fldChar w:fldCharType="begin"/>
    </w:r>
    <w:r w:rsidR="00F409F9">
      <w:instrText xml:space="preserve"> NUMPAGES  \* Arabic  \* MERGEFORMAT </w:instrText>
    </w:r>
    <w:r w:rsidR="00F409F9">
      <w:fldChar w:fldCharType="separate"/>
    </w:r>
    <w:r w:rsidR="00424AF6">
      <w:rPr>
        <w:noProof/>
      </w:rPr>
      <w:t>3</w:t>
    </w:r>
    <w:r w:rsidR="00F409F9">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8F69F" w14:textId="71888C40" w:rsidR="00C85083" w:rsidRPr="008E5D5C" w:rsidRDefault="00C85083" w:rsidP="008E5D5C">
    <w:pPr>
      <w:pStyle w:val="Kopfzeile"/>
      <w:rPr>
        <w:color w:val="0095D5" w:themeColor="accent1"/>
      </w:rPr>
    </w:pPr>
    <w:r w:rsidRPr="008E5D5C">
      <w:rPr>
        <w:color w:val="0095D5" w:themeColor="accent1"/>
      </w:rPr>
      <w:t>Presse</w:t>
    </w:r>
    <w:r w:rsidRPr="008E5D5C">
      <w:rPr>
        <w:noProof/>
        <w:color w:val="0095D5" w:themeColor="accent1"/>
        <w:lang w:val="de-DE" w:eastAsia="de-DE"/>
      </w:rPr>
      <w:drawing>
        <wp:anchor distT="0" distB="0" distL="114300" distR="114300" simplePos="0" relativeHeight="251656192"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E5147C">
      <w:rPr>
        <w:color w:val="0095D5" w:themeColor="accent1"/>
      </w:rPr>
      <w:t>mitteilung</w:t>
    </w:r>
  </w:p>
  <w:p w14:paraId="286A0383" w14:textId="160BC94B" w:rsidR="00C85083" w:rsidRPr="008E5D5C" w:rsidRDefault="00C85083" w:rsidP="008E5D5C">
    <w:pPr>
      <w:pStyle w:val="Kopfzeile"/>
    </w:pPr>
    <w:r>
      <w:fldChar w:fldCharType="begin"/>
    </w:r>
    <w:r>
      <w:instrText xml:space="preserve"> PAGE  \* Arabic  \* MERGEFORMAT </w:instrText>
    </w:r>
    <w:r>
      <w:fldChar w:fldCharType="separate"/>
    </w:r>
    <w:r w:rsidR="00424AF6">
      <w:rPr>
        <w:noProof/>
      </w:rPr>
      <w:t>1</w:t>
    </w:r>
    <w:r>
      <w:fldChar w:fldCharType="end"/>
    </w:r>
    <w:r>
      <w:t>/</w:t>
    </w:r>
    <w:r w:rsidR="00F409F9">
      <w:fldChar w:fldCharType="begin"/>
    </w:r>
    <w:r w:rsidR="00F409F9">
      <w:instrText xml:space="preserve"> NUMPAGES  \* Arabic  \* MERGEFORMAT </w:instrText>
    </w:r>
    <w:r w:rsidR="00F409F9">
      <w:fldChar w:fldCharType="separate"/>
    </w:r>
    <w:r w:rsidR="00424AF6">
      <w:rPr>
        <w:noProof/>
      </w:rPr>
      <w:t>3</w:t>
    </w:r>
    <w:r w:rsidR="00F409F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6"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9"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0"/>
  </w:num>
  <w:num w:numId="4">
    <w:abstractNumId w:val="3"/>
  </w:num>
  <w:num w:numId="5">
    <w:abstractNumId w:val="9"/>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 w:numId="10">
    <w:abstractNumId w:val="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396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B9"/>
    <w:rsid w:val="00001645"/>
    <w:rsid w:val="000057FB"/>
    <w:rsid w:val="000133B7"/>
    <w:rsid w:val="000134D7"/>
    <w:rsid w:val="0001632B"/>
    <w:rsid w:val="0001676E"/>
    <w:rsid w:val="00021722"/>
    <w:rsid w:val="00023625"/>
    <w:rsid w:val="00034424"/>
    <w:rsid w:val="0003737F"/>
    <w:rsid w:val="00044789"/>
    <w:rsid w:val="000451AC"/>
    <w:rsid w:val="00047D6A"/>
    <w:rsid w:val="00052598"/>
    <w:rsid w:val="00052DBB"/>
    <w:rsid w:val="00056086"/>
    <w:rsid w:val="00060BEE"/>
    <w:rsid w:val="0006221A"/>
    <w:rsid w:val="00062A68"/>
    <w:rsid w:val="00063B5E"/>
    <w:rsid w:val="000650C7"/>
    <w:rsid w:val="00067CD9"/>
    <w:rsid w:val="00071D44"/>
    <w:rsid w:val="00073B22"/>
    <w:rsid w:val="00082526"/>
    <w:rsid w:val="000850F9"/>
    <w:rsid w:val="00086BC7"/>
    <w:rsid w:val="00093A44"/>
    <w:rsid w:val="00097E82"/>
    <w:rsid w:val="000A054A"/>
    <w:rsid w:val="000A543F"/>
    <w:rsid w:val="000B131C"/>
    <w:rsid w:val="000B16C2"/>
    <w:rsid w:val="000B6350"/>
    <w:rsid w:val="000C1BEC"/>
    <w:rsid w:val="000C1C9D"/>
    <w:rsid w:val="000D07C3"/>
    <w:rsid w:val="000F1076"/>
    <w:rsid w:val="000F1105"/>
    <w:rsid w:val="000F58E2"/>
    <w:rsid w:val="000F6DE5"/>
    <w:rsid w:val="000F712D"/>
    <w:rsid w:val="000F7E49"/>
    <w:rsid w:val="001030EE"/>
    <w:rsid w:val="00110939"/>
    <w:rsid w:val="00117457"/>
    <w:rsid w:val="00121501"/>
    <w:rsid w:val="00124508"/>
    <w:rsid w:val="001274C0"/>
    <w:rsid w:val="0013050D"/>
    <w:rsid w:val="00133565"/>
    <w:rsid w:val="00133894"/>
    <w:rsid w:val="001345C1"/>
    <w:rsid w:val="0014006E"/>
    <w:rsid w:val="0014010A"/>
    <w:rsid w:val="00140778"/>
    <w:rsid w:val="00140F32"/>
    <w:rsid w:val="00152FA9"/>
    <w:rsid w:val="001624CA"/>
    <w:rsid w:val="00165F2F"/>
    <w:rsid w:val="0016666F"/>
    <w:rsid w:val="0016778C"/>
    <w:rsid w:val="001747E2"/>
    <w:rsid w:val="00177338"/>
    <w:rsid w:val="00186350"/>
    <w:rsid w:val="0019196A"/>
    <w:rsid w:val="001A5A7D"/>
    <w:rsid w:val="001B46A8"/>
    <w:rsid w:val="001B4B52"/>
    <w:rsid w:val="001C00CF"/>
    <w:rsid w:val="001C1965"/>
    <w:rsid w:val="001C63D8"/>
    <w:rsid w:val="001D4E25"/>
    <w:rsid w:val="001E0C8F"/>
    <w:rsid w:val="001E1D45"/>
    <w:rsid w:val="001E3F58"/>
    <w:rsid w:val="001F3001"/>
    <w:rsid w:val="001F4C81"/>
    <w:rsid w:val="00204FD5"/>
    <w:rsid w:val="002057CE"/>
    <w:rsid w:val="002075EF"/>
    <w:rsid w:val="00207643"/>
    <w:rsid w:val="0021566D"/>
    <w:rsid w:val="0023030F"/>
    <w:rsid w:val="002332F1"/>
    <w:rsid w:val="002356E0"/>
    <w:rsid w:val="00235C08"/>
    <w:rsid w:val="0023707D"/>
    <w:rsid w:val="002409B4"/>
    <w:rsid w:val="00245322"/>
    <w:rsid w:val="002502A3"/>
    <w:rsid w:val="00251E09"/>
    <w:rsid w:val="002675FA"/>
    <w:rsid w:val="00280603"/>
    <w:rsid w:val="00282A8D"/>
    <w:rsid w:val="002834AA"/>
    <w:rsid w:val="002849F1"/>
    <w:rsid w:val="00286F89"/>
    <w:rsid w:val="002963DE"/>
    <w:rsid w:val="002A3A03"/>
    <w:rsid w:val="002A54F5"/>
    <w:rsid w:val="002B228B"/>
    <w:rsid w:val="002C10B6"/>
    <w:rsid w:val="002C4738"/>
    <w:rsid w:val="002C6F4D"/>
    <w:rsid w:val="002C7064"/>
    <w:rsid w:val="002D11A8"/>
    <w:rsid w:val="002E4B89"/>
    <w:rsid w:val="002E6AC4"/>
    <w:rsid w:val="002F6C5E"/>
    <w:rsid w:val="00305B63"/>
    <w:rsid w:val="00306C5F"/>
    <w:rsid w:val="00311C6F"/>
    <w:rsid w:val="00320FFB"/>
    <w:rsid w:val="003222F5"/>
    <w:rsid w:val="00324859"/>
    <w:rsid w:val="00326FB8"/>
    <w:rsid w:val="003275FC"/>
    <w:rsid w:val="00345D30"/>
    <w:rsid w:val="00346D4C"/>
    <w:rsid w:val="003477FA"/>
    <w:rsid w:val="00350556"/>
    <w:rsid w:val="00351B40"/>
    <w:rsid w:val="003524A7"/>
    <w:rsid w:val="00352E14"/>
    <w:rsid w:val="00354AF9"/>
    <w:rsid w:val="0036457D"/>
    <w:rsid w:val="0036480A"/>
    <w:rsid w:val="003708EA"/>
    <w:rsid w:val="00372321"/>
    <w:rsid w:val="00373F92"/>
    <w:rsid w:val="00375ACD"/>
    <w:rsid w:val="00383E3B"/>
    <w:rsid w:val="0038583A"/>
    <w:rsid w:val="00387600"/>
    <w:rsid w:val="00387744"/>
    <w:rsid w:val="00387C7B"/>
    <w:rsid w:val="003A25E0"/>
    <w:rsid w:val="003A649F"/>
    <w:rsid w:val="003B6F65"/>
    <w:rsid w:val="003C10C8"/>
    <w:rsid w:val="003C59A5"/>
    <w:rsid w:val="003C5BCC"/>
    <w:rsid w:val="003D06A1"/>
    <w:rsid w:val="003D0E63"/>
    <w:rsid w:val="003D2DCD"/>
    <w:rsid w:val="003E0005"/>
    <w:rsid w:val="003E38A9"/>
    <w:rsid w:val="003E4BEF"/>
    <w:rsid w:val="003E6A07"/>
    <w:rsid w:val="003E7787"/>
    <w:rsid w:val="003F6B63"/>
    <w:rsid w:val="0040012C"/>
    <w:rsid w:val="00400B3D"/>
    <w:rsid w:val="00404BF7"/>
    <w:rsid w:val="004065DF"/>
    <w:rsid w:val="0041198E"/>
    <w:rsid w:val="004122C3"/>
    <w:rsid w:val="004222D6"/>
    <w:rsid w:val="00424AF6"/>
    <w:rsid w:val="004258A9"/>
    <w:rsid w:val="00431785"/>
    <w:rsid w:val="004332C4"/>
    <w:rsid w:val="004336C5"/>
    <w:rsid w:val="00435061"/>
    <w:rsid w:val="004417D1"/>
    <w:rsid w:val="00442551"/>
    <w:rsid w:val="00450FE3"/>
    <w:rsid w:val="00451F9E"/>
    <w:rsid w:val="00453B3E"/>
    <w:rsid w:val="004555C1"/>
    <w:rsid w:val="00462AE9"/>
    <w:rsid w:val="00474E4B"/>
    <w:rsid w:val="00485A90"/>
    <w:rsid w:val="00490C42"/>
    <w:rsid w:val="0049243D"/>
    <w:rsid w:val="00493E17"/>
    <w:rsid w:val="004A40F5"/>
    <w:rsid w:val="004B13F8"/>
    <w:rsid w:val="004B2631"/>
    <w:rsid w:val="004D307B"/>
    <w:rsid w:val="004E019B"/>
    <w:rsid w:val="004E0A54"/>
    <w:rsid w:val="004E5656"/>
    <w:rsid w:val="004F31F9"/>
    <w:rsid w:val="00504A34"/>
    <w:rsid w:val="00505597"/>
    <w:rsid w:val="00523995"/>
    <w:rsid w:val="0052510B"/>
    <w:rsid w:val="005327DB"/>
    <w:rsid w:val="00535E0F"/>
    <w:rsid w:val="00542143"/>
    <w:rsid w:val="005438AB"/>
    <w:rsid w:val="00543EB3"/>
    <w:rsid w:val="0054446C"/>
    <w:rsid w:val="005522DB"/>
    <w:rsid w:val="00560FAB"/>
    <w:rsid w:val="005610D9"/>
    <w:rsid w:val="00561A8C"/>
    <w:rsid w:val="00572758"/>
    <w:rsid w:val="005735C2"/>
    <w:rsid w:val="00576746"/>
    <w:rsid w:val="00583AAC"/>
    <w:rsid w:val="00584432"/>
    <w:rsid w:val="00585911"/>
    <w:rsid w:val="005A0B2C"/>
    <w:rsid w:val="005B16EA"/>
    <w:rsid w:val="005C1F67"/>
    <w:rsid w:val="005C346B"/>
    <w:rsid w:val="005C698C"/>
    <w:rsid w:val="005D0FEE"/>
    <w:rsid w:val="005D2B9A"/>
    <w:rsid w:val="005D571F"/>
    <w:rsid w:val="005E34A2"/>
    <w:rsid w:val="005F621B"/>
    <w:rsid w:val="005F6871"/>
    <w:rsid w:val="005F74D3"/>
    <w:rsid w:val="0060142B"/>
    <w:rsid w:val="006033A5"/>
    <w:rsid w:val="006051BB"/>
    <w:rsid w:val="006108B6"/>
    <w:rsid w:val="0062293A"/>
    <w:rsid w:val="0063281A"/>
    <w:rsid w:val="00633157"/>
    <w:rsid w:val="006332F8"/>
    <w:rsid w:val="00634302"/>
    <w:rsid w:val="0063731D"/>
    <w:rsid w:val="00642E3C"/>
    <w:rsid w:val="006435C9"/>
    <w:rsid w:val="00645368"/>
    <w:rsid w:val="0064558C"/>
    <w:rsid w:val="006502F1"/>
    <w:rsid w:val="00653AE5"/>
    <w:rsid w:val="006626CC"/>
    <w:rsid w:val="00665D96"/>
    <w:rsid w:val="006758C2"/>
    <w:rsid w:val="00675D6D"/>
    <w:rsid w:val="00675EC3"/>
    <w:rsid w:val="00680F92"/>
    <w:rsid w:val="00686D52"/>
    <w:rsid w:val="006909C7"/>
    <w:rsid w:val="00690B64"/>
    <w:rsid w:val="00692D50"/>
    <w:rsid w:val="006967BE"/>
    <w:rsid w:val="006A5742"/>
    <w:rsid w:val="006B12AB"/>
    <w:rsid w:val="006B1B50"/>
    <w:rsid w:val="006B44DE"/>
    <w:rsid w:val="006B4778"/>
    <w:rsid w:val="006B5046"/>
    <w:rsid w:val="006B6C35"/>
    <w:rsid w:val="006B7BAC"/>
    <w:rsid w:val="006C0585"/>
    <w:rsid w:val="006C239A"/>
    <w:rsid w:val="006C7F79"/>
    <w:rsid w:val="006E1099"/>
    <w:rsid w:val="006E233E"/>
    <w:rsid w:val="006E58DB"/>
    <w:rsid w:val="006E7B06"/>
    <w:rsid w:val="006F058F"/>
    <w:rsid w:val="006F1F15"/>
    <w:rsid w:val="006F269B"/>
    <w:rsid w:val="006F706C"/>
    <w:rsid w:val="00701A09"/>
    <w:rsid w:val="007155FA"/>
    <w:rsid w:val="007237E9"/>
    <w:rsid w:val="00724E7B"/>
    <w:rsid w:val="007321DA"/>
    <w:rsid w:val="00732897"/>
    <w:rsid w:val="0073498E"/>
    <w:rsid w:val="0073722D"/>
    <w:rsid w:val="00737B01"/>
    <w:rsid w:val="00740D3A"/>
    <w:rsid w:val="00743038"/>
    <w:rsid w:val="0075529A"/>
    <w:rsid w:val="007566C1"/>
    <w:rsid w:val="00760995"/>
    <w:rsid w:val="007659E8"/>
    <w:rsid w:val="00766E21"/>
    <w:rsid w:val="0076743A"/>
    <w:rsid w:val="00771818"/>
    <w:rsid w:val="00772686"/>
    <w:rsid w:val="00775738"/>
    <w:rsid w:val="0078066D"/>
    <w:rsid w:val="00782317"/>
    <w:rsid w:val="00785695"/>
    <w:rsid w:val="00786EA4"/>
    <w:rsid w:val="0079263F"/>
    <w:rsid w:val="00797708"/>
    <w:rsid w:val="007A2D75"/>
    <w:rsid w:val="007A30AC"/>
    <w:rsid w:val="007A5F92"/>
    <w:rsid w:val="007B0147"/>
    <w:rsid w:val="007C2184"/>
    <w:rsid w:val="007C4F79"/>
    <w:rsid w:val="007C5F04"/>
    <w:rsid w:val="007C6B1C"/>
    <w:rsid w:val="007C6C67"/>
    <w:rsid w:val="007D07DE"/>
    <w:rsid w:val="007D0FC1"/>
    <w:rsid w:val="007D1325"/>
    <w:rsid w:val="007D3E22"/>
    <w:rsid w:val="007D50B6"/>
    <w:rsid w:val="007D6683"/>
    <w:rsid w:val="007E45D0"/>
    <w:rsid w:val="007E6EAA"/>
    <w:rsid w:val="007E7C19"/>
    <w:rsid w:val="007F2BE1"/>
    <w:rsid w:val="00800E20"/>
    <w:rsid w:val="00810722"/>
    <w:rsid w:val="00810BAE"/>
    <w:rsid w:val="00812113"/>
    <w:rsid w:val="008153F8"/>
    <w:rsid w:val="00825D56"/>
    <w:rsid w:val="00835C42"/>
    <w:rsid w:val="00841322"/>
    <w:rsid w:val="00842A37"/>
    <w:rsid w:val="00842A7D"/>
    <w:rsid w:val="008514C4"/>
    <w:rsid w:val="0085561B"/>
    <w:rsid w:val="00856149"/>
    <w:rsid w:val="0085705E"/>
    <w:rsid w:val="00861B24"/>
    <w:rsid w:val="00861D34"/>
    <w:rsid w:val="0086497A"/>
    <w:rsid w:val="0086647A"/>
    <w:rsid w:val="00873628"/>
    <w:rsid w:val="00880B94"/>
    <w:rsid w:val="00880BFE"/>
    <w:rsid w:val="008834FE"/>
    <w:rsid w:val="0088387D"/>
    <w:rsid w:val="008850D9"/>
    <w:rsid w:val="00886E20"/>
    <w:rsid w:val="00887A82"/>
    <w:rsid w:val="008936EE"/>
    <w:rsid w:val="00896B38"/>
    <w:rsid w:val="008A2E98"/>
    <w:rsid w:val="008A3BF3"/>
    <w:rsid w:val="008C3774"/>
    <w:rsid w:val="008D372F"/>
    <w:rsid w:val="008D6CAB"/>
    <w:rsid w:val="008E477E"/>
    <w:rsid w:val="008E5D5C"/>
    <w:rsid w:val="008E7699"/>
    <w:rsid w:val="008F3CED"/>
    <w:rsid w:val="008F559F"/>
    <w:rsid w:val="00901209"/>
    <w:rsid w:val="00902F4D"/>
    <w:rsid w:val="00902FA2"/>
    <w:rsid w:val="009031C7"/>
    <w:rsid w:val="00904B13"/>
    <w:rsid w:val="00917FDF"/>
    <w:rsid w:val="00922ACD"/>
    <w:rsid w:val="00926A20"/>
    <w:rsid w:val="009302B0"/>
    <w:rsid w:val="009320A9"/>
    <w:rsid w:val="00937175"/>
    <w:rsid w:val="00945E93"/>
    <w:rsid w:val="00946B67"/>
    <w:rsid w:val="00956166"/>
    <w:rsid w:val="009608D0"/>
    <w:rsid w:val="00960C26"/>
    <w:rsid w:val="00962054"/>
    <w:rsid w:val="0096404E"/>
    <w:rsid w:val="00964682"/>
    <w:rsid w:val="0097112C"/>
    <w:rsid w:val="0097538C"/>
    <w:rsid w:val="00977493"/>
    <w:rsid w:val="00991BEB"/>
    <w:rsid w:val="00992975"/>
    <w:rsid w:val="00992A12"/>
    <w:rsid w:val="00994054"/>
    <w:rsid w:val="00995E8D"/>
    <w:rsid w:val="009973DF"/>
    <w:rsid w:val="00997758"/>
    <w:rsid w:val="00997A82"/>
    <w:rsid w:val="009A63C3"/>
    <w:rsid w:val="009B033C"/>
    <w:rsid w:val="009B6BB2"/>
    <w:rsid w:val="009C1070"/>
    <w:rsid w:val="009C323E"/>
    <w:rsid w:val="009C45A2"/>
    <w:rsid w:val="009C638A"/>
    <w:rsid w:val="009D6AD5"/>
    <w:rsid w:val="009E3461"/>
    <w:rsid w:val="009E3E90"/>
    <w:rsid w:val="009F0FC5"/>
    <w:rsid w:val="009F136E"/>
    <w:rsid w:val="009F3696"/>
    <w:rsid w:val="009F7D3F"/>
    <w:rsid w:val="009F7EAC"/>
    <w:rsid w:val="00A02C88"/>
    <w:rsid w:val="00A06005"/>
    <w:rsid w:val="00A06726"/>
    <w:rsid w:val="00A10D64"/>
    <w:rsid w:val="00A11584"/>
    <w:rsid w:val="00A22CED"/>
    <w:rsid w:val="00A253D3"/>
    <w:rsid w:val="00A26180"/>
    <w:rsid w:val="00A368BF"/>
    <w:rsid w:val="00A36C6A"/>
    <w:rsid w:val="00A40098"/>
    <w:rsid w:val="00A4309A"/>
    <w:rsid w:val="00A50B5C"/>
    <w:rsid w:val="00A5695A"/>
    <w:rsid w:val="00A61908"/>
    <w:rsid w:val="00A65088"/>
    <w:rsid w:val="00A77E5E"/>
    <w:rsid w:val="00A84B2B"/>
    <w:rsid w:val="00A8551F"/>
    <w:rsid w:val="00A9144B"/>
    <w:rsid w:val="00A92F4F"/>
    <w:rsid w:val="00A95584"/>
    <w:rsid w:val="00A9625E"/>
    <w:rsid w:val="00AA1DB9"/>
    <w:rsid w:val="00AA4F06"/>
    <w:rsid w:val="00AB0C5A"/>
    <w:rsid w:val="00AB3D45"/>
    <w:rsid w:val="00AB48ED"/>
    <w:rsid w:val="00AB5767"/>
    <w:rsid w:val="00AC401E"/>
    <w:rsid w:val="00AC4501"/>
    <w:rsid w:val="00AC4E77"/>
    <w:rsid w:val="00AC7CFA"/>
    <w:rsid w:val="00AD4B38"/>
    <w:rsid w:val="00AD75E0"/>
    <w:rsid w:val="00AD7B4E"/>
    <w:rsid w:val="00AE0EF3"/>
    <w:rsid w:val="00AE0EF8"/>
    <w:rsid w:val="00AE2057"/>
    <w:rsid w:val="00AE2326"/>
    <w:rsid w:val="00AE4FA2"/>
    <w:rsid w:val="00AE6A71"/>
    <w:rsid w:val="00B05B29"/>
    <w:rsid w:val="00B17689"/>
    <w:rsid w:val="00B20E88"/>
    <w:rsid w:val="00B210B9"/>
    <w:rsid w:val="00B3449D"/>
    <w:rsid w:val="00B3544D"/>
    <w:rsid w:val="00B42858"/>
    <w:rsid w:val="00B456F3"/>
    <w:rsid w:val="00B47395"/>
    <w:rsid w:val="00B476AD"/>
    <w:rsid w:val="00B5217E"/>
    <w:rsid w:val="00B56D8B"/>
    <w:rsid w:val="00B61A4D"/>
    <w:rsid w:val="00B658A8"/>
    <w:rsid w:val="00B74ACD"/>
    <w:rsid w:val="00B74CE0"/>
    <w:rsid w:val="00B76B99"/>
    <w:rsid w:val="00B80CE6"/>
    <w:rsid w:val="00B85593"/>
    <w:rsid w:val="00B97D0D"/>
    <w:rsid w:val="00B97F45"/>
    <w:rsid w:val="00BA1543"/>
    <w:rsid w:val="00BB16BE"/>
    <w:rsid w:val="00BB6598"/>
    <w:rsid w:val="00BB6C23"/>
    <w:rsid w:val="00BC2A71"/>
    <w:rsid w:val="00BC4C8D"/>
    <w:rsid w:val="00BD1602"/>
    <w:rsid w:val="00BD53AA"/>
    <w:rsid w:val="00BD7807"/>
    <w:rsid w:val="00BE0D8C"/>
    <w:rsid w:val="00BE56F7"/>
    <w:rsid w:val="00BE7969"/>
    <w:rsid w:val="00BF520E"/>
    <w:rsid w:val="00BF7D6F"/>
    <w:rsid w:val="00C02462"/>
    <w:rsid w:val="00C02C6E"/>
    <w:rsid w:val="00C04E86"/>
    <w:rsid w:val="00C11CF6"/>
    <w:rsid w:val="00C142D2"/>
    <w:rsid w:val="00C16707"/>
    <w:rsid w:val="00C20AE4"/>
    <w:rsid w:val="00C248FC"/>
    <w:rsid w:val="00C24DAB"/>
    <w:rsid w:val="00C264BE"/>
    <w:rsid w:val="00C30400"/>
    <w:rsid w:val="00C30C91"/>
    <w:rsid w:val="00C40047"/>
    <w:rsid w:val="00C413D7"/>
    <w:rsid w:val="00C41533"/>
    <w:rsid w:val="00C42C03"/>
    <w:rsid w:val="00C44D9D"/>
    <w:rsid w:val="00C54A26"/>
    <w:rsid w:val="00C75488"/>
    <w:rsid w:val="00C77D48"/>
    <w:rsid w:val="00C8099E"/>
    <w:rsid w:val="00C85083"/>
    <w:rsid w:val="00C91959"/>
    <w:rsid w:val="00C91ACD"/>
    <w:rsid w:val="00C931A2"/>
    <w:rsid w:val="00CA1EB9"/>
    <w:rsid w:val="00CB3DA8"/>
    <w:rsid w:val="00CC06C6"/>
    <w:rsid w:val="00CC48A7"/>
    <w:rsid w:val="00CC6F06"/>
    <w:rsid w:val="00CC702E"/>
    <w:rsid w:val="00CD4026"/>
    <w:rsid w:val="00CD5497"/>
    <w:rsid w:val="00CD5F7D"/>
    <w:rsid w:val="00CD69CF"/>
    <w:rsid w:val="00CD7514"/>
    <w:rsid w:val="00CE31F8"/>
    <w:rsid w:val="00CE4E9C"/>
    <w:rsid w:val="00CE5729"/>
    <w:rsid w:val="00D01572"/>
    <w:rsid w:val="00D02F84"/>
    <w:rsid w:val="00D040DC"/>
    <w:rsid w:val="00D05D5A"/>
    <w:rsid w:val="00D10FDF"/>
    <w:rsid w:val="00D22EA6"/>
    <w:rsid w:val="00D245A7"/>
    <w:rsid w:val="00D25F97"/>
    <w:rsid w:val="00D27C5E"/>
    <w:rsid w:val="00D27D85"/>
    <w:rsid w:val="00D27D88"/>
    <w:rsid w:val="00D446D4"/>
    <w:rsid w:val="00D44A1A"/>
    <w:rsid w:val="00D465F2"/>
    <w:rsid w:val="00D4710A"/>
    <w:rsid w:val="00D5457A"/>
    <w:rsid w:val="00D57D59"/>
    <w:rsid w:val="00D63957"/>
    <w:rsid w:val="00D644ED"/>
    <w:rsid w:val="00D65B98"/>
    <w:rsid w:val="00D66D44"/>
    <w:rsid w:val="00D703F1"/>
    <w:rsid w:val="00D71709"/>
    <w:rsid w:val="00D77EAF"/>
    <w:rsid w:val="00D80A6A"/>
    <w:rsid w:val="00D80D2E"/>
    <w:rsid w:val="00D843A0"/>
    <w:rsid w:val="00D866B6"/>
    <w:rsid w:val="00DA1C3A"/>
    <w:rsid w:val="00DA6C29"/>
    <w:rsid w:val="00DC17E0"/>
    <w:rsid w:val="00DC69CF"/>
    <w:rsid w:val="00DD2D4B"/>
    <w:rsid w:val="00DD7E59"/>
    <w:rsid w:val="00DE36E4"/>
    <w:rsid w:val="00DF6B30"/>
    <w:rsid w:val="00DF7B7B"/>
    <w:rsid w:val="00E01A8A"/>
    <w:rsid w:val="00E04293"/>
    <w:rsid w:val="00E1273B"/>
    <w:rsid w:val="00E13D2B"/>
    <w:rsid w:val="00E21645"/>
    <w:rsid w:val="00E233E0"/>
    <w:rsid w:val="00E255D6"/>
    <w:rsid w:val="00E32CED"/>
    <w:rsid w:val="00E3473E"/>
    <w:rsid w:val="00E3787E"/>
    <w:rsid w:val="00E409A0"/>
    <w:rsid w:val="00E42C92"/>
    <w:rsid w:val="00E4601A"/>
    <w:rsid w:val="00E46305"/>
    <w:rsid w:val="00E46D1F"/>
    <w:rsid w:val="00E5147C"/>
    <w:rsid w:val="00E539C2"/>
    <w:rsid w:val="00E553C2"/>
    <w:rsid w:val="00E6301A"/>
    <w:rsid w:val="00E631B7"/>
    <w:rsid w:val="00E63719"/>
    <w:rsid w:val="00E65A3D"/>
    <w:rsid w:val="00E7221E"/>
    <w:rsid w:val="00E74267"/>
    <w:rsid w:val="00E80EB2"/>
    <w:rsid w:val="00E86C03"/>
    <w:rsid w:val="00E95088"/>
    <w:rsid w:val="00E9621B"/>
    <w:rsid w:val="00EA072B"/>
    <w:rsid w:val="00EA212C"/>
    <w:rsid w:val="00EA33F7"/>
    <w:rsid w:val="00EA42E5"/>
    <w:rsid w:val="00EB49F1"/>
    <w:rsid w:val="00EB6084"/>
    <w:rsid w:val="00EB67AD"/>
    <w:rsid w:val="00EC4738"/>
    <w:rsid w:val="00EC576E"/>
    <w:rsid w:val="00ED0659"/>
    <w:rsid w:val="00ED5654"/>
    <w:rsid w:val="00EF2A43"/>
    <w:rsid w:val="00EF3481"/>
    <w:rsid w:val="00EF7E86"/>
    <w:rsid w:val="00F07328"/>
    <w:rsid w:val="00F1798E"/>
    <w:rsid w:val="00F21E95"/>
    <w:rsid w:val="00F2392B"/>
    <w:rsid w:val="00F23A6D"/>
    <w:rsid w:val="00F250A1"/>
    <w:rsid w:val="00F33DD9"/>
    <w:rsid w:val="00F4039B"/>
    <w:rsid w:val="00F409F9"/>
    <w:rsid w:val="00F41998"/>
    <w:rsid w:val="00F43E67"/>
    <w:rsid w:val="00F443E5"/>
    <w:rsid w:val="00F45AA6"/>
    <w:rsid w:val="00F45F5C"/>
    <w:rsid w:val="00F54F29"/>
    <w:rsid w:val="00F563C4"/>
    <w:rsid w:val="00F75316"/>
    <w:rsid w:val="00F829BB"/>
    <w:rsid w:val="00F83D75"/>
    <w:rsid w:val="00F864A8"/>
    <w:rsid w:val="00F92E39"/>
    <w:rsid w:val="00F96136"/>
    <w:rsid w:val="00F973D7"/>
    <w:rsid w:val="00FA0620"/>
    <w:rsid w:val="00FB1E24"/>
    <w:rsid w:val="00FB764F"/>
    <w:rsid w:val="00FC7F33"/>
    <w:rsid w:val="00FD13D2"/>
    <w:rsid w:val="00FD5189"/>
    <w:rsid w:val="00FD69BF"/>
    <w:rsid w:val="00FD6D26"/>
    <w:rsid w:val="00FE1588"/>
    <w:rsid w:val="00FE2217"/>
    <w:rsid w:val="00FE2840"/>
    <w:rsid w:val="00FE562B"/>
    <w:rsid w:val="00FE5FA5"/>
    <w:rsid w:val="00FE7299"/>
    <w:rsid w:val="00FF4236"/>
    <w:rsid w:val="00FF7DC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0E3D6E6"/>
  <w15:docId w15:val="{D39FCD06-53CC-4767-83D9-B64E687A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45A2"/>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iPriority w:val="59"/>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customStyle="1" w:styleId="NichtaufgelsteErwhnung3">
    <w:name w:val="Nicht aufgelöste Erwähnung3"/>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customStyle="1" w:styleId="bcx7">
    <w:name w:val="bcx7"/>
    <w:basedOn w:val="Absatz-Standardschriftart"/>
    <w:rsid w:val="004417D1"/>
  </w:style>
  <w:style w:type="character" w:customStyle="1" w:styleId="scxw268304591">
    <w:name w:val="scxw268304591"/>
    <w:basedOn w:val="Absatz-Standardschriftart"/>
    <w:rsid w:val="004417D1"/>
  </w:style>
  <w:style w:type="paragraph" w:styleId="KeinLeerraum">
    <w:name w:val="No Spacing"/>
    <w:uiPriority w:val="1"/>
    <w:qFormat/>
    <w:rsid w:val="004417D1"/>
    <w:pPr>
      <w:spacing w:after="0" w:line="240" w:lineRule="auto"/>
    </w:pPr>
    <w:rPr>
      <w:lang w:val="en-US"/>
    </w:rPr>
  </w:style>
  <w:style w:type="character" w:styleId="Kommentarzeichen">
    <w:name w:val="annotation reference"/>
    <w:basedOn w:val="Absatz-Standardschriftart"/>
    <w:uiPriority w:val="99"/>
    <w:semiHidden/>
    <w:unhideWhenUsed/>
    <w:rsid w:val="00383E3B"/>
    <w:rPr>
      <w:sz w:val="16"/>
      <w:szCs w:val="16"/>
    </w:rPr>
  </w:style>
  <w:style w:type="paragraph" w:styleId="Kommentartext">
    <w:name w:val="annotation text"/>
    <w:basedOn w:val="Standard"/>
    <w:link w:val="KommentartextZchn"/>
    <w:uiPriority w:val="99"/>
    <w:semiHidden/>
    <w:unhideWhenUsed/>
    <w:rsid w:val="00383E3B"/>
    <w:pPr>
      <w:spacing w:after="160" w:line="240" w:lineRule="auto"/>
    </w:pPr>
    <w:rPr>
      <w:sz w:val="20"/>
      <w:szCs w:val="20"/>
      <w:lang w:val="de-DE"/>
    </w:rPr>
  </w:style>
  <w:style w:type="character" w:customStyle="1" w:styleId="KommentartextZchn">
    <w:name w:val="Kommentartext Zchn"/>
    <w:basedOn w:val="Absatz-Standardschriftart"/>
    <w:link w:val="Kommentartext"/>
    <w:uiPriority w:val="99"/>
    <w:semiHidden/>
    <w:rsid w:val="00383E3B"/>
    <w:rPr>
      <w:sz w:val="20"/>
      <w:szCs w:val="20"/>
    </w:rPr>
  </w:style>
  <w:style w:type="character" w:customStyle="1" w:styleId="NichtaufgelsteErwhnung4">
    <w:name w:val="Nicht aufgelöste Erwähnung4"/>
    <w:basedOn w:val="Absatz-Standardschriftart"/>
    <w:uiPriority w:val="99"/>
    <w:semiHidden/>
    <w:unhideWhenUsed/>
    <w:rsid w:val="00052DBB"/>
    <w:rPr>
      <w:color w:val="605E5C"/>
      <w:shd w:val="clear" w:color="auto" w:fill="E1DFDD"/>
    </w:rPr>
  </w:style>
  <w:style w:type="character" w:customStyle="1" w:styleId="NichtaufgelsteErwhnung5">
    <w:name w:val="Nicht aufgelöste Erwähnung5"/>
    <w:basedOn w:val="Absatz-Standardschriftart"/>
    <w:uiPriority w:val="99"/>
    <w:semiHidden/>
    <w:unhideWhenUsed/>
    <w:rsid w:val="006332F8"/>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044789"/>
    <w:pPr>
      <w:spacing w:after="0"/>
    </w:pPr>
    <w:rPr>
      <w:b/>
      <w:bCs/>
      <w:lang w:val="en-GB"/>
    </w:rPr>
  </w:style>
  <w:style w:type="character" w:customStyle="1" w:styleId="KommentarthemaZchn">
    <w:name w:val="Kommentarthema Zchn"/>
    <w:basedOn w:val="KommentartextZchn"/>
    <w:link w:val="Kommentarthema"/>
    <w:uiPriority w:val="99"/>
    <w:semiHidden/>
    <w:rsid w:val="00044789"/>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56303026">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32243442">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30820326">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525787">
      <w:bodyDiv w:val="1"/>
      <w:marLeft w:val="0"/>
      <w:marRight w:val="0"/>
      <w:marTop w:val="0"/>
      <w:marBottom w:val="0"/>
      <w:divBdr>
        <w:top w:val="none" w:sz="0" w:space="0" w:color="auto"/>
        <w:left w:val="none" w:sz="0" w:space="0" w:color="auto"/>
        <w:bottom w:val="none" w:sz="0" w:space="0" w:color="auto"/>
        <w:right w:val="none" w:sz="0" w:space="0" w:color="auto"/>
      </w:divBdr>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backonstage.blog/uebersicht-corona-hilfsprogramme-fuer-musikerinne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backonstage.blog"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backonstage.blo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ackonstage.blo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ennheis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114612669AD8439E9C724234447649" ma:contentTypeVersion="13" ma:contentTypeDescription="Create a new document." ma:contentTypeScope="" ma:versionID="ae6b7b1bdfb0729c724c7de544d91f10">
  <xsd:schema xmlns:xsd="http://www.w3.org/2001/XMLSchema" xmlns:xs="http://www.w3.org/2001/XMLSchema" xmlns:p="http://schemas.microsoft.com/office/2006/metadata/properties" xmlns:ns3="cf585061-b953-4de1-8686-d6effc921b24" xmlns:ns4="2c2f544b-184c-4c72-bd7e-ead19bb6abd7" targetNamespace="http://schemas.microsoft.com/office/2006/metadata/properties" ma:root="true" ma:fieldsID="a15f593ac35e73d0f8721fcc5cbf0cbf" ns3:_="" ns4:_="">
    <xsd:import namespace="cf585061-b953-4de1-8686-d6effc921b24"/>
    <xsd:import namespace="2c2f544b-184c-4c72-bd7e-ead19bb6ab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85061-b953-4de1-8686-d6effc921b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f544b-184c-4c72-bd7e-ead19bb6ab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FFBFF-2633-4CBC-A025-08BAD518828E}">
  <ds:schemaRefs>
    <ds:schemaRef ds:uri="http://schemas.microsoft.com/sharepoint/v3/contenttype/forms"/>
  </ds:schemaRefs>
</ds:datastoreItem>
</file>

<file path=customXml/itemProps2.xml><?xml version="1.0" encoding="utf-8"?>
<ds:datastoreItem xmlns:ds="http://schemas.openxmlformats.org/officeDocument/2006/customXml" ds:itemID="{4FDF88CD-CEF3-4BBC-AD4E-36079DF2A9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B00425-802A-42C3-882C-5DC3CFD05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85061-b953-4de1-8686-d6effc921b24"/>
    <ds:schemaRef ds:uri="2c2f544b-184c-4c72-bd7e-ead19bb6a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DE316E-B9F9-4694-8C0D-D0A24C109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3064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 Release</vt:lpstr>
    </vt:vector>
  </TitlesOfParts>
  <Company>Sennheiser electronic GmbH &amp; Co. KG</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L.Plutat</cp:lastModifiedBy>
  <cp:revision>4</cp:revision>
  <cp:lastPrinted>2020-10-05T07:42:00Z</cp:lastPrinted>
  <dcterms:created xsi:type="dcterms:W3CDTF">2021-01-20T14:12:00Z</dcterms:created>
  <dcterms:modified xsi:type="dcterms:W3CDTF">2021-01-20T14:46:00Z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0x01010018114612669AD8439E9C724234447649</vt:lpwstr>
  </property>
</Properties>
</file>