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823B6" w14:textId="6A5F2B09" w:rsidR="00562EA4" w:rsidRPr="009E3C76" w:rsidRDefault="00103BB4" w:rsidP="009C2360">
      <w:pPr>
        <w:spacing w:line="360" w:lineRule="auto"/>
        <w:rPr>
          <w:b/>
        </w:rPr>
      </w:pPr>
      <w:bookmarkStart w:id="0" w:name="_GoBack"/>
      <w:r w:rsidRPr="00D123C7">
        <w:rPr>
          <w:b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 wp14:anchorId="497C3CF4" wp14:editId="2F829AA6">
            <wp:simplePos x="0" y="0"/>
            <wp:positionH relativeFrom="margin">
              <wp:posOffset>4979035</wp:posOffset>
            </wp:positionH>
            <wp:positionV relativeFrom="margin">
              <wp:posOffset>-556260</wp:posOffset>
            </wp:positionV>
            <wp:extent cx="1258570" cy="210185"/>
            <wp:effectExtent l="0" t="0" r="1143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hos_logo_PA4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562EA4" w:rsidRPr="009E3C76">
        <w:rPr>
          <w:b/>
        </w:rPr>
        <w:t>Persbericht</w:t>
      </w:r>
    </w:p>
    <w:p w14:paraId="0D9EEF9C" w14:textId="17C136C7" w:rsidR="00562EA4" w:rsidRPr="009E3C76" w:rsidRDefault="00562EA4" w:rsidP="009C2360">
      <w:pPr>
        <w:spacing w:line="360" w:lineRule="auto"/>
        <w:rPr>
          <w:b/>
        </w:rPr>
      </w:pPr>
    </w:p>
    <w:p w14:paraId="255AFC21" w14:textId="77777777" w:rsidR="002B5FC4" w:rsidRPr="009E3C76" w:rsidRDefault="001610B0" w:rsidP="009C2360">
      <w:pPr>
        <w:spacing w:line="360" w:lineRule="auto"/>
        <w:rPr>
          <w:b/>
          <w:sz w:val="36"/>
        </w:rPr>
      </w:pPr>
      <w:proofErr w:type="spellStart"/>
      <w:r>
        <w:rPr>
          <w:b/>
          <w:sz w:val="36"/>
        </w:rPr>
        <w:t>Sophos</w:t>
      </w:r>
      <w:proofErr w:type="spellEnd"/>
      <w:r>
        <w:rPr>
          <w:b/>
          <w:sz w:val="36"/>
        </w:rPr>
        <w:t xml:space="preserve">: ‘Leader’ in </w:t>
      </w:r>
      <w:proofErr w:type="spellStart"/>
      <w:r>
        <w:rPr>
          <w:b/>
          <w:sz w:val="36"/>
        </w:rPr>
        <w:t>Gartner’s</w:t>
      </w:r>
      <w:proofErr w:type="spellEnd"/>
      <w:r>
        <w:rPr>
          <w:b/>
          <w:sz w:val="36"/>
        </w:rPr>
        <w:t xml:space="preserve"> Magic </w:t>
      </w:r>
      <w:proofErr w:type="spellStart"/>
      <w:r>
        <w:rPr>
          <w:b/>
          <w:sz w:val="36"/>
        </w:rPr>
        <w:t>Quadrant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for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Unified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Threat</w:t>
      </w:r>
      <w:proofErr w:type="spellEnd"/>
      <w:r>
        <w:rPr>
          <w:b/>
          <w:sz w:val="36"/>
        </w:rPr>
        <w:t xml:space="preserve"> Management </w:t>
      </w:r>
      <w:r w:rsidR="00D20D8B">
        <w:rPr>
          <w:b/>
          <w:sz w:val="36"/>
        </w:rPr>
        <w:t>voor vijfde achtereenvolgende keer</w:t>
      </w:r>
    </w:p>
    <w:p w14:paraId="2E874A44" w14:textId="77777777" w:rsidR="002B5FC4" w:rsidRPr="009E3C76" w:rsidRDefault="002B5FC4" w:rsidP="009C2360">
      <w:pPr>
        <w:spacing w:line="360" w:lineRule="auto"/>
      </w:pPr>
    </w:p>
    <w:p w14:paraId="1738E919" w14:textId="20A6BF3F" w:rsidR="00272978" w:rsidRDefault="001737F7" w:rsidP="009C2360">
      <w:pPr>
        <w:spacing w:line="360" w:lineRule="auto"/>
        <w:rPr>
          <w:b/>
        </w:rPr>
      </w:pPr>
      <w:r>
        <w:t>Brussel</w:t>
      </w:r>
      <w:r w:rsidR="00A53074">
        <w:t xml:space="preserve">, </w:t>
      </w:r>
      <w:r>
        <w:t>9</w:t>
      </w:r>
      <w:r w:rsidR="00A53074">
        <w:t xml:space="preserve"> september </w:t>
      </w:r>
      <w:r w:rsidR="009C2360" w:rsidRPr="009E3C76">
        <w:t xml:space="preserve">2016 </w:t>
      </w:r>
      <w:r w:rsidR="007652E0">
        <w:t>–</w:t>
      </w:r>
      <w:r w:rsidR="009C2360" w:rsidRPr="009E3C76">
        <w:t xml:space="preserve"> </w:t>
      </w:r>
      <w:proofErr w:type="spellStart"/>
      <w:r w:rsidR="00D20D8B">
        <w:rPr>
          <w:b/>
        </w:rPr>
        <w:t>Sophos</w:t>
      </w:r>
      <w:proofErr w:type="spellEnd"/>
      <w:r w:rsidR="00D20D8B">
        <w:rPr>
          <w:b/>
        </w:rPr>
        <w:t xml:space="preserve"> is wederom opgen</w:t>
      </w:r>
      <w:r w:rsidR="001610B0">
        <w:rPr>
          <w:b/>
        </w:rPr>
        <w:t>omen in het ‘Leaders’-kwadrant va</w:t>
      </w:r>
      <w:r w:rsidR="00D20D8B">
        <w:rPr>
          <w:b/>
        </w:rPr>
        <w:t xml:space="preserve">n Gartner, </w:t>
      </w:r>
      <w:proofErr w:type="spellStart"/>
      <w:r w:rsidR="00D20D8B">
        <w:rPr>
          <w:b/>
        </w:rPr>
        <w:t>Inc.’s</w:t>
      </w:r>
      <w:proofErr w:type="spellEnd"/>
      <w:r w:rsidR="001610B0">
        <w:rPr>
          <w:b/>
        </w:rPr>
        <w:t xml:space="preserve"> “Magic </w:t>
      </w:r>
      <w:proofErr w:type="spellStart"/>
      <w:r w:rsidR="001610B0">
        <w:rPr>
          <w:b/>
        </w:rPr>
        <w:t>Quadrant</w:t>
      </w:r>
      <w:proofErr w:type="spellEnd"/>
      <w:r w:rsidR="001610B0">
        <w:rPr>
          <w:b/>
        </w:rPr>
        <w:t xml:space="preserve"> </w:t>
      </w:r>
      <w:proofErr w:type="spellStart"/>
      <w:r w:rsidR="001610B0">
        <w:rPr>
          <w:b/>
        </w:rPr>
        <w:t>for</w:t>
      </w:r>
      <w:proofErr w:type="spellEnd"/>
      <w:r w:rsidR="001610B0">
        <w:rPr>
          <w:b/>
        </w:rPr>
        <w:t xml:space="preserve"> </w:t>
      </w:r>
      <w:proofErr w:type="spellStart"/>
      <w:r w:rsidR="001610B0">
        <w:rPr>
          <w:b/>
        </w:rPr>
        <w:t>Unified</w:t>
      </w:r>
      <w:proofErr w:type="spellEnd"/>
      <w:r w:rsidR="001610B0">
        <w:rPr>
          <w:b/>
        </w:rPr>
        <w:t xml:space="preserve"> </w:t>
      </w:r>
      <w:proofErr w:type="spellStart"/>
      <w:r w:rsidR="001610B0">
        <w:rPr>
          <w:b/>
        </w:rPr>
        <w:t>Threat</w:t>
      </w:r>
      <w:proofErr w:type="spellEnd"/>
      <w:r w:rsidR="001610B0">
        <w:rPr>
          <w:b/>
        </w:rPr>
        <w:t xml:space="preserve"> Management”. Hierbij wordt gekeken in hoeverre een organisatie</w:t>
      </w:r>
      <w:r w:rsidR="00D20D8B">
        <w:rPr>
          <w:b/>
        </w:rPr>
        <w:t xml:space="preserve"> zijn visie compleet heeft en deze kan uitvoeren</w:t>
      </w:r>
      <w:r w:rsidR="00272978">
        <w:rPr>
          <w:b/>
        </w:rPr>
        <w:t xml:space="preserve">. </w:t>
      </w:r>
      <w:proofErr w:type="spellStart"/>
      <w:r w:rsidR="00272978">
        <w:rPr>
          <w:b/>
        </w:rPr>
        <w:t>Sophos</w:t>
      </w:r>
      <w:proofErr w:type="spellEnd"/>
      <w:r w:rsidR="00272978">
        <w:rPr>
          <w:b/>
        </w:rPr>
        <w:t xml:space="preserve"> is een van de drie partijen die in dit meest recente rapport in </w:t>
      </w:r>
      <w:r w:rsidR="00872B34">
        <w:rPr>
          <w:b/>
        </w:rPr>
        <w:t xml:space="preserve">het </w:t>
      </w:r>
      <w:r w:rsidR="00272978">
        <w:rPr>
          <w:b/>
        </w:rPr>
        <w:t>Lea</w:t>
      </w:r>
      <w:r w:rsidR="00872B34">
        <w:rPr>
          <w:b/>
        </w:rPr>
        <w:t>ders-kwadrant word</w:t>
      </w:r>
      <w:r w:rsidR="009A478F">
        <w:rPr>
          <w:b/>
        </w:rPr>
        <w:t>t</w:t>
      </w:r>
      <w:r w:rsidR="00872B34">
        <w:rPr>
          <w:b/>
        </w:rPr>
        <w:t xml:space="preserve"> geplaatst. Het </w:t>
      </w:r>
      <w:r w:rsidR="00272978">
        <w:rPr>
          <w:b/>
        </w:rPr>
        <w:t xml:space="preserve">is </w:t>
      </w:r>
      <w:r w:rsidR="00872B34">
        <w:rPr>
          <w:b/>
        </w:rPr>
        <w:t xml:space="preserve">tevens </w:t>
      </w:r>
      <w:r w:rsidR="00272978">
        <w:rPr>
          <w:b/>
        </w:rPr>
        <w:t xml:space="preserve">de enige beveiligingsleverancier die door Gartner als Leader wordt gepositioneerd in deze drie security Magic </w:t>
      </w:r>
      <w:proofErr w:type="spellStart"/>
      <w:r w:rsidR="00272978">
        <w:rPr>
          <w:b/>
        </w:rPr>
        <w:t>Quadrant</w:t>
      </w:r>
      <w:proofErr w:type="spellEnd"/>
      <w:r w:rsidR="00272978">
        <w:rPr>
          <w:b/>
        </w:rPr>
        <w:t xml:space="preserve">-rapporten: Sept. 2015 Magic </w:t>
      </w:r>
      <w:proofErr w:type="spellStart"/>
      <w:r w:rsidR="00272978">
        <w:rPr>
          <w:b/>
        </w:rPr>
        <w:t>Quadrant</w:t>
      </w:r>
      <w:proofErr w:type="spellEnd"/>
      <w:r w:rsidR="00272978">
        <w:rPr>
          <w:b/>
        </w:rPr>
        <w:t xml:space="preserve"> </w:t>
      </w:r>
      <w:proofErr w:type="spellStart"/>
      <w:r w:rsidR="00272978">
        <w:rPr>
          <w:b/>
        </w:rPr>
        <w:t>for</w:t>
      </w:r>
      <w:proofErr w:type="spellEnd"/>
      <w:r w:rsidR="00272978">
        <w:rPr>
          <w:b/>
        </w:rPr>
        <w:t xml:space="preserve"> Mobile Data </w:t>
      </w:r>
      <w:proofErr w:type="spellStart"/>
      <w:r w:rsidR="00272978">
        <w:rPr>
          <w:b/>
        </w:rPr>
        <w:t>Protection</w:t>
      </w:r>
      <w:proofErr w:type="spellEnd"/>
      <w:r w:rsidR="00272978">
        <w:rPr>
          <w:b/>
        </w:rPr>
        <w:t xml:space="preserve"> Solution, Feb. 2016 Magic </w:t>
      </w:r>
      <w:proofErr w:type="spellStart"/>
      <w:r w:rsidR="00272978">
        <w:rPr>
          <w:b/>
        </w:rPr>
        <w:t>Quadrant</w:t>
      </w:r>
      <w:proofErr w:type="spellEnd"/>
      <w:r w:rsidR="00272978">
        <w:rPr>
          <w:b/>
        </w:rPr>
        <w:t xml:space="preserve"> </w:t>
      </w:r>
      <w:proofErr w:type="spellStart"/>
      <w:r w:rsidR="00272978">
        <w:rPr>
          <w:b/>
        </w:rPr>
        <w:t>for</w:t>
      </w:r>
      <w:proofErr w:type="spellEnd"/>
      <w:r w:rsidR="00272978">
        <w:rPr>
          <w:b/>
        </w:rPr>
        <w:t xml:space="preserve"> </w:t>
      </w:r>
      <w:proofErr w:type="spellStart"/>
      <w:r w:rsidR="00272978">
        <w:rPr>
          <w:b/>
        </w:rPr>
        <w:t>End</w:t>
      </w:r>
      <w:r w:rsidR="00872B34">
        <w:rPr>
          <w:b/>
        </w:rPr>
        <w:t>point</w:t>
      </w:r>
      <w:proofErr w:type="spellEnd"/>
      <w:r w:rsidR="00872B34">
        <w:rPr>
          <w:b/>
        </w:rPr>
        <w:t xml:space="preserve"> </w:t>
      </w:r>
      <w:proofErr w:type="spellStart"/>
      <w:r w:rsidR="00872B34">
        <w:rPr>
          <w:b/>
        </w:rPr>
        <w:t>Protection</w:t>
      </w:r>
      <w:proofErr w:type="spellEnd"/>
      <w:r w:rsidR="00872B34">
        <w:rPr>
          <w:b/>
        </w:rPr>
        <w:t xml:space="preserve"> Platforms en, </w:t>
      </w:r>
      <w:r w:rsidR="00272978">
        <w:rPr>
          <w:b/>
        </w:rPr>
        <w:t xml:space="preserve">wederom, de Magic </w:t>
      </w:r>
      <w:proofErr w:type="spellStart"/>
      <w:r w:rsidR="00272978">
        <w:rPr>
          <w:b/>
        </w:rPr>
        <w:t>Quadrant</w:t>
      </w:r>
      <w:proofErr w:type="spellEnd"/>
      <w:r w:rsidR="00272978">
        <w:rPr>
          <w:b/>
        </w:rPr>
        <w:t xml:space="preserve"> </w:t>
      </w:r>
      <w:proofErr w:type="spellStart"/>
      <w:r w:rsidR="00272978">
        <w:rPr>
          <w:b/>
        </w:rPr>
        <w:t>for</w:t>
      </w:r>
      <w:proofErr w:type="spellEnd"/>
      <w:r w:rsidR="00272978">
        <w:rPr>
          <w:b/>
        </w:rPr>
        <w:t xml:space="preserve"> </w:t>
      </w:r>
      <w:proofErr w:type="spellStart"/>
      <w:r w:rsidR="00272978">
        <w:rPr>
          <w:b/>
        </w:rPr>
        <w:t>Unified</w:t>
      </w:r>
      <w:proofErr w:type="spellEnd"/>
      <w:r w:rsidR="00272978">
        <w:rPr>
          <w:b/>
        </w:rPr>
        <w:t xml:space="preserve"> </w:t>
      </w:r>
      <w:proofErr w:type="spellStart"/>
      <w:r w:rsidR="00272978">
        <w:rPr>
          <w:b/>
        </w:rPr>
        <w:t>Threat</w:t>
      </w:r>
      <w:proofErr w:type="spellEnd"/>
      <w:r w:rsidR="00272978">
        <w:rPr>
          <w:b/>
        </w:rPr>
        <w:t xml:space="preserve"> Management (UTM).   </w:t>
      </w:r>
    </w:p>
    <w:p w14:paraId="7D53281D" w14:textId="77777777" w:rsidR="007652E0" w:rsidRDefault="007652E0" w:rsidP="009C2360">
      <w:pPr>
        <w:spacing w:line="360" w:lineRule="auto"/>
      </w:pPr>
    </w:p>
    <w:p w14:paraId="7A36DE09" w14:textId="77777777" w:rsidR="00272978" w:rsidRDefault="00272978" w:rsidP="009C2360">
      <w:pPr>
        <w:spacing w:line="360" w:lineRule="auto"/>
      </w:pPr>
      <w:r>
        <w:t xml:space="preserve">“Netwerkbeveiliging is </w:t>
      </w:r>
      <w:r w:rsidR="00D20D8B">
        <w:t>heel belangrijk</w:t>
      </w:r>
      <w:r>
        <w:t xml:space="preserve"> voor de dreigingen waar we vandaa</w:t>
      </w:r>
      <w:r w:rsidR="00D20D8B">
        <w:t>g de dag mee te maken hebben. D</w:t>
      </w:r>
      <w:r>
        <w:t xml:space="preserve">aarnaast is het een van de snelst groeiende marktsegmenten binnen </w:t>
      </w:r>
      <w:r w:rsidR="00D20D8B">
        <w:t>IT-beveiliging</w:t>
      </w:r>
      <w:r>
        <w:t xml:space="preserve">. Onze continue erkenning als Leader in deze Magic </w:t>
      </w:r>
      <w:proofErr w:type="spellStart"/>
      <w:r>
        <w:t>Quadrant</w:t>
      </w:r>
      <w:proofErr w:type="spellEnd"/>
      <w:r>
        <w:t xml:space="preserve"> bevestigt onze positie aan de voorlinie in deze belangrijke en groeiende markt”, zegt Bryan Barney, senior </w:t>
      </w:r>
      <w:proofErr w:type="spellStart"/>
      <w:r>
        <w:t>vice</w:t>
      </w:r>
      <w:proofErr w:type="spellEnd"/>
      <w:r>
        <w:t xml:space="preserve"> president</w:t>
      </w:r>
      <w:r w:rsidR="00051011">
        <w:t xml:space="preserve"> en </w:t>
      </w:r>
      <w:proofErr w:type="spellStart"/>
      <w:r w:rsidR="00051011">
        <w:t>general</w:t>
      </w:r>
      <w:proofErr w:type="spellEnd"/>
      <w:r w:rsidR="00051011">
        <w:t xml:space="preserve"> manager, N</w:t>
      </w:r>
      <w:r w:rsidR="009A478F">
        <w:t>et</w:t>
      </w:r>
      <w:r w:rsidR="00051011">
        <w:t xml:space="preserve">work Security Group bij </w:t>
      </w:r>
      <w:proofErr w:type="spellStart"/>
      <w:r w:rsidR="00051011">
        <w:t>Sophos</w:t>
      </w:r>
      <w:proofErr w:type="spellEnd"/>
      <w:r w:rsidR="00051011">
        <w:t xml:space="preserve">. “Als erkende partij voor zowel </w:t>
      </w:r>
      <w:proofErr w:type="spellStart"/>
      <w:r w:rsidR="00051011">
        <w:t>endpoint</w:t>
      </w:r>
      <w:proofErr w:type="spellEnd"/>
      <w:r w:rsidR="00051011">
        <w:t>- als netwerkbeveiliging en met meer dan 100.</w:t>
      </w:r>
      <w:r w:rsidR="00872B34">
        <w:t xml:space="preserve">000 klanten in beide segmenten </w:t>
      </w:r>
      <w:r w:rsidR="00D20D8B">
        <w:t xml:space="preserve">levert </w:t>
      </w:r>
      <w:proofErr w:type="spellStart"/>
      <w:r w:rsidR="00872B34">
        <w:t>Sophos</w:t>
      </w:r>
      <w:proofErr w:type="spellEnd"/>
      <w:r w:rsidR="00872B34">
        <w:t xml:space="preserve"> </w:t>
      </w:r>
      <w:r w:rsidR="00051011">
        <w:t>wat nodig is voor onze visie van een ge</w:t>
      </w:r>
      <w:r w:rsidR="00872B34">
        <w:t xml:space="preserve">synchroniseerd securityplatform. Hier delen wij </w:t>
      </w:r>
      <w:proofErr w:type="spellStart"/>
      <w:r w:rsidR="00051011">
        <w:t>threat</w:t>
      </w:r>
      <w:proofErr w:type="spellEnd"/>
      <w:r w:rsidR="00051011">
        <w:t xml:space="preserve"> intelligence, alsmede de ‘gezondheidsstatus’ van alle security-producten. Deze strategie realiseert meer geavanceerde </w:t>
      </w:r>
      <w:r w:rsidR="00D20D8B">
        <w:t xml:space="preserve">beveiligingsniveaus </w:t>
      </w:r>
      <w:r w:rsidR="00051011">
        <w:t xml:space="preserve">voor </w:t>
      </w:r>
      <w:r w:rsidR="00D20D8B">
        <w:t>organisaties</w:t>
      </w:r>
      <w:r w:rsidR="00051011">
        <w:t xml:space="preserve">, ongeacht de </w:t>
      </w:r>
      <w:r w:rsidR="00872B34">
        <w:t>bedrijfs</w:t>
      </w:r>
      <w:r w:rsidR="00051011">
        <w:t xml:space="preserve">grootte. Aan de andere kant is het heel makkelijk te beheren.” </w:t>
      </w:r>
    </w:p>
    <w:p w14:paraId="25F10911" w14:textId="77777777" w:rsidR="00051011" w:rsidRDefault="00051011" w:rsidP="009C2360">
      <w:pPr>
        <w:spacing w:line="360" w:lineRule="auto"/>
      </w:pPr>
    </w:p>
    <w:p w14:paraId="2AF58627" w14:textId="77777777" w:rsidR="00A53074" w:rsidRDefault="00051011" w:rsidP="009C2360">
      <w:pPr>
        <w:spacing w:line="360" w:lineRule="auto"/>
      </w:pPr>
      <w:r>
        <w:t>Volgens Gartner: “</w:t>
      </w:r>
      <w:r w:rsidR="00872B34">
        <w:t xml:space="preserve">Het </w:t>
      </w:r>
      <w:r w:rsidR="001A45CC">
        <w:t xml:space="preserve">Leaders-kwadrant omvat </w:t>
      </w:r>
      <w:proofErr w:type="spellStart"/>
      <w:r w:rsidR="001A45CC">
        <w:t>vendors</w:t>
      </w:r>
      <w:proofErr w:type="spellEnd"/>
      <w:r w:rsidR="001A45CC">
        <w:t xml:space="preserve"> die UTM-producten aan de voorkant maken en verkopen, bedoeld voor middelgrote bedrijven en hun </w:t>
      </w:r>
      <w:r w:rsidR="00D20D8B">
        <w:t>beveiligings</w:t>
      </w:r>
      <w:r w:rsidR="001A45CC">
        <w:t xml:space="preserve">behoeften. De vereisten </w:t>
      </w:r>
      <w:r w:rsidR="00D20D8B">
        <w:t>die</w:t>
      </w:r>
      <w:r w:rsidR="001A45CC">
        <w:t xml:space="preserve"> nodig zijn voor </w:t>
      </w:r>
      <w:r w:rsidR="00D20D8B">
        <w:t>‘</w:t>
      </w:r>
      <w:r w:rsidR="001A45CC">
        <w:t>leiderschap</w:t>
      </w:r>
      <w:r w:rsidR="00D20D8B">
        <w:t>’</w:t>
      </w:r>
      <w:r w:rsidR="001A45CC">
        <w:t xml:space="preserve"> omvatten onder </w:t>
      </w:r>
      <w:r w:rsidR="001A45CC">
        <w:lastRenderedPageBreak/>
        <w:t>meer een breed aanbod voor middelgrote bedrijven, onders</w:t>
      </w:r>
      <w:r w:rsidR="00A53074">
        <w:t xml:space="preserve">teuning voor meerdere features en een management- en </w:t>
      </w:r>
      <w:proofErr w:type="spellStart"/>
      <w:r w:rsidR="00A53074">
        <w:t>reportingmogelijkheid</w:t>
      </w:r>
      <w:proofErr w:type="spellEnd"/>
      <w:r w:rsidR="00A53074">
        <w:t xml:space="preserve"> </w:t>
      </w:r>
      <w:r w:rsidR="00872B34">
        <w:t>die</w:t>
      </w:r>
      <w:r w:rsidR="00A53074">
        <w:t xml:space="preserve"> makkelijk te gebruiken is.”</w:t>
      </w:r>
    </w:p>
    <w:p w14:paraId="282849C1" w14:textId="77777777" w:rsidR="00A53074" w:rsidRDefault="00A53074" w:rsidP="009C2360">
      <w:pPr>
        <w:spacing w:line="360" w:lineRule="auto"/>
      </w:pPr>
    </w:p>
    <w:p w14:paraId="2CA244CF" w14:textId="77777777" w:rsidR="00272978" w:rsidRDefault="00872B34" w:rsidP="009C2360">
      <w:pPr>
        <w:spacing w:line="360" w:lineRule="auto"/>
      </w:pPr>
      <w:r>
        <w:t xml:space="preserve">De </w:t>
      </w:r>
      <w:proofErr w:type="spellStart"/>
      <w:r w:rsidR="00A53074">
        <w:t>Sophos</w:t>
      </w:r>
      <w:proofErr w:type="spellEnd"/>
      <w:r w:rsidR="00A53074">
        <w:t xml:space="preserve"> netwerk security business groeit sneller dan de markt. In </w:t>
      </w:r>
      <w:proofErr w:type="spellStart"/>
      <w:r w:rsidR="00A53074">
        <w:t>Sophos</w:t>
      </w:r>
      <w:proofErr w:type="spellEnd"/>
      <w:r w:rsidR="00A53074">
        <w:t xml:space="preserve">’ fiscale jaar dat op 31 maart 2016 eindigde, groeide </w:t>
      </w:r>
      <w:proofErr w:type="spellStart"/>
      <w:r w:rsidR="00A53074">
        <w:t>billing</w:t>
      </w:r>
      <w:proofErr w:type="spellEnd"/>
      <w:r w:rsidR="00A53074">
        <w:t xml:space="preserve"> voor Network security </w:t>
      </w:r>
      <w:r w:rsidR="00D20D8B">
        <w:t xml:space="preserve">met </w:t>
      </w:r>
      <w:r w:rsidR="00A53074">
        <w:t xml:space="preserve">27,5%. Dit is aanzienlijk hoger dan de marktgroei </w:t>
      </w:r>
      <w:r w:rsidR="00D20D8B">
        <w:t>die op 7% ligt</w:t>
      </w:r>
      <w:r w:rsidR="00A53074">
        <w:t>. In dezelfde periode vertegenwoordigde UTM en de next-</w:t>
      </w:r>
      <w:proofErr w:type="spellStart"/>
      <w:r w:rsidR="00A53074">
        <w:t>generation</w:t>
      </w:r>
      <w:proofErr w:type="spellEnd"/>
      <w:r w:rsidR="00A53074">
        <w:t xml:space="preserve"> firewall (NGFW) de helft van </w:t>
      </w:r>
      <w:proofErr w:type="spellStart"/>
      <w:r w:rsidR="00A53074">
        <w:t>Sophos</w:t>
      </w:r>
      <w:proofErr w:type="spellEnd"/>
      <w:r w:rsidR="00A53074">
        <w:t xml:space="preserve">’ </w:t>
      </w:r>
      <w:proofErr w:type="spellStart"/>
      <w:r w:rsidR="00A53074">
        <w:t>billing</w:t>
      </w:r>
      <w:proofErr w:type="spellEnd"/>
      <w:r w:rsidR="00A53074">
        <w:t xml:space="preserve"> wereldwijd.</w:t>
      </w:r>
    </w:p>
    <w:p w14:paraId="68368EEA" w14:textId="77777777" w:rsidR="002B5FC4" w:rsidRPr="009E3C76" w:rsidRDefault="002B5FC4" w:rsidP="009C2360">
      <w:pPr>
        <w:spacing w:line="360" w:lineRule="auto"/>
      </w:pPr>
    </w:p>
    <w:p w14:paraId="10159F6C" w14:textId="77777777" w:rsidR="009C2360" w:rsidRPr="00AC2DB6" w:rsidRDefault="00387377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  <w:lang w:val="en-US"/>
        </w:rPr>
      </w:pPr>
      <w:r w:rsidRPr="00387377">
        <w:rPr>
          <w:rFonts w:cs="Calibri"/>
          <w:b/>
          <w:bCs/>
          <w:szCs w:val="30"/>
          <w:lang w:val="en-US"/>
        </w:rPr>
        <w:t>Connect with Sophos</w:t>
      </w:r>
    </w:p>
    <w:p w14:paraId="2891A1BE" w14:textId="77777777" w:rsidR="009C2360" w:rsidRPr="00AC2DB6" w:rsidRDefault="00103BB4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  <w:lang w:val="en-US"/>
        </w:rPr>
      </w:pPr>
      <w:hyperlink r:id="rId6" w:history="1">
        <w:r w:rsidR="00387377" w:rsidRPr="00387377">
          <w:rPr>
            <w:rFonts w:cs="Calibri"/>
            <w:color w:val="00006D"/>
            <w:szCs w:val="30"/>
            <w:u w:val="single" w:color="00006D"/>
            <w:lang w:val="en-US"/>
          </w:rPr>
          <w:t>Twitter</w:t>
        </w:r>
      </w:hyperlink>
    </w:p>
    <w:p w14:paraId="75F6AFA4" w14:textId="77777777" w:rsidR="009C2360" w:rsidRPr="00AC2DB6" w:rsidRDefault="00103BB4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  <w:lang w:val="en-US"/>
        </w:rPr>
      </w:pPr>
      <w:hyperlink r:id="rId7" w:history="1">
        <w:r w:rsidR="00387377" w:rsidRPr="00387377">
          <w:rPr>
            <w:rFonts w:cs="Calibri"/>
            <w:color w:val="00006D"/>
            <w:szCs w:val="30"/>
            <w:u w:val="single" w:color="00006D"/>
            <w:lang w:val="en-US"/>
          </w:rPr>
          <w:t>LinkedIn</w:t>
        </w:r>
      </w:hyperlink>
    </w:p>
    <w:p w14:paraId="13BD1A92" w14:textId="77777777" w:rsidR="009C2360" w:rsidRPr="00AC2DB6" w:rsidRDefault="00103BB4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  <w:lang w:val="en-US"/>
        </w:rPr>
      </w:pPr>
      <w:hyperlink r:id="rId8" w:history="1">
        <w:r w:rsidR="00387377" w:rsidRPr="00387377">
          <w:rPr>
            <w:rFonts w:cs="Calibri"/>
            <w:color w:val="00006D"/>
            <w:szCs w:val="30"/>
            <w:u w:val="single" w:color="00006D"/>
            <w:lang w:val="en-US"/>
          </w:rPr>
          <w:t>Facebook</w:t>
        </w:r>
      </w:hyperlink>
    </w:p>
    <w:p w14:paraId="58B10D68" w14:textId="77777777" w:rsidR="009C2360" w:rsidRPr="00AC2DB6" w:rsidRDefault="00103BB4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  <w:lang w:val="en-US"/>
        </w:rPr>
      </w:pPr>
      <w:hyperlink r:id="rId9" w:history="1">
        <w:r w:rsidR="00387377" w:rsidRPr="00387377">
          <w:rPr>
            <w:rFonts w:cs="Calibri"/>
            <w:color w:val="00006D"/>
            <w:szCs w:val="30"/>
            <w:u w:val="single" w:color="00006D"/>
            <w:lang w:val="en-US"/>
          </w:rPr>
          <w:t>Google+</w:t>
        </w:r>
      </w:hyperlink>
    </w:p>
    <w:p w14:paraId="1B5C3BBB" w14:textId="77777777" w:rsidR="009C2360" w:rsidRPr="00AC2DB6" w:rsidRDefault="00103BB4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  <w:lang w:val="en-US"/>
        </w:rPr>
      </w:pPr>
      <w:hyperlink r:id="rId10" w:history="1">
        <w:proofErr w:type="spellStart"/>
        <w:r w:rsidR="00387377" w:rsidRPr="00387377">
          <w:rPr>
            <w:rFonts w:cs="Calibri"/>
            <w:color w:val="00006D"/>
            <w:szCs w:val="30"/>
            <w:u w:val="single" w:color="00006D"/>
            <w:lang w:val="en-US"/>
          </w:rPr>
          <w:t>Spiceworks</w:t>
        </w:r>
        <w:proofErr w:type="spellEnd"/>
      </w:hyperlink>
    </w:p>
    <w:p w14:paraId="3C6C2C75" w14:textId="77777777" w:rsidR="009C2360" w:rsidRPr="00AC2DB6" w:rsidRDefault="00103BB4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  <w:lang w:val="en-US"/>
        </w:rPr>
      </w:pPr>
      <w:hyperlink r:id="rId11" w:history="1">
        <w:r w:rsidR="00387377" w:rsidRPr="00387377">
          <w:rPr>
            <w:rFonts w:cs="Calibri"/>
            <w:color w:val="00006D"/>
            <w:szCs w:val="30"/>
            <w:u w:val="single" w:color="00006D"/>
            <w:lang w:val="en-US"/>
          </w:rPr>
          <w:t>YouTube</w:t>
        </w:r>
      </w:hyperlink>
    </w:p>
    <w:p w14:paraId="1CF24ED6" w14:textId="77777777" w:rsidR="009C2360" w:rsidRPr="00AC2DB6" w:rsidRDefault="00103BB4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  <w:lang w:val="en-US"/>
        </w:rPr>
      </w:pPr>
      <w:hyperlink r:id="rId12" w:history="1">
        <w:r w:rsidR="00387377" w:rsidRPr="00387377">
          <w:rPr>
            <w:rFonts w:cs="Calibri"/>
            <w:color w:val="00006D"/>
            <w:szCs w:val="30"/>
            <w:u w:val="single" w:color="00006D"/>
            <w:lang w:val="en-US"/>
          </w:rPr>
          <w:t>Sophos Blog</w:t>
        </w:r>
      </w:hyperlink>
    </w:p>
    <w:p w14:paraId="16C7226A" w14:textId="77777777" w:rsidR="009C2360" w:rsidRPr="00AC2DB6" w:rsidRDefault="00103BB4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  <w:lang w:val="en-US"/>
        </w:rPr>
      </w:pPr>
      <w:hyperlink r:id="rId13" w:history="1">
        <w:r w:rsidR="00387377" w:rsidRPr="00387377">
          <w:rPr>
            <w:rFonts w:cs="Calibri"/>
            <w:color w:val="00006D"/>
            <w:szCs w:val="30"/>
            <w:u w:val="single" w:color="00006D"/>
            <w:lang w:val="en-US"/>
          </w:rPr>
          <w:t>Naked Security News</w:t>
        </w:r>
      </w:hyperlink>
      <w:r w:rsidR="00387377" w:rsidRPr="00387377">
        <w:rPr>
          <w:rFonts w:cs="Calibri"/>
          <w:szCs w:val="30"/>
          <w:lang w:val="en-US"/>
        </w:rPr>
        <w:t>          </w:t>
      </w:r>
    </w:p>
    <w:p w14:paraId="707FF899" w14:textId="77777777" w:rsidR="009C2360" w:rsidRPr="00AC2DB6" w:rsidRDefault="00387377" w:rsidP="009C2360">
      <w:pPr>
        <w:spacing w:line="360" w:lineRule="auto"/>
        <w:rPr>
          <w:lang w:val="en-US"/>
        </w:rPr>
      </w:pPr>
      <w:r w:rsidRPr="00387377">
        <w:rPr>
          <w:rFonts w:cs="Calibri"/>
          <w:szCs w:val="30"/>
          <w:lang w:val="en-US"/>
        </w:rPr>
        <w:t> </w:t>
      </w:r>
    </w:p>
    <w:p w14:paraId="7870F958" w14:textId="77777777" w:rsidR="009C2360" w:rsidRPr="009E3C76" w:rsidRDefault="009C2360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</w:rPr>
      </w:pPr>
      <w:r w:rsidRPr="009E3C76">
        <w:rPr>
          <w:rFonts w:cs="Calibri"/>
          <w:b/>
          <w:bCs/>
          <w:szCs w:val="30"/>
        </w:rPr>
        <w:t xml:space="preserve">Over </w:t>
      </w:r>
      <w:proofErr w:type="spellStart"/>
      <w:r w:rsidRPr="009E3C76">
        <w:rPr>
          <w:rFonts w:cs="Calibri"/>
          <w:b/>
          <w:bCs/>
          <w:szCs w:val="30"/>
        </w:rPr>
        <w:t>Sophos</w:t>
      </w:r>
      <w:proofErr w:type="spellEnd"/>
    </w:p>
    <w:p w14:paraId="211A973D" w14:textId="77777777" w:rsidR="00B95541" w:rsidRPr="009E3C76" w:rsidRDefault="009C2360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</w:rPr>
      </w:pPr>
      <w:r w:rsidRPr="009E3C76">
        <w:rPr>
          <w:rFonts w:cs="Calibri"/>
          <w:szCs w:val="30"/>
        </w:rPr>
        <w:t xml:space="preserve">Meer dan 100 miljoen gebruikers in 150 landen rekenen op </w:t>
      </w:r>
      <w:proofErr w:type="spellStart"/>
      <w:r w:rsidRPr="009E3C76">
        <w:rPr>
          <w:rFonts w:cs="Calibri"/>
          <w:szCs w:val="30"/>
        </w:rPr>
        <w:t>Sophos</w:t>
      </w:r>
      <w:proofErr w:type="spellEnd"/>
      <w:r w:rsidRPr="009E3C76">
        <w:rPr>
          <w:rFonts w:cs="Calibri"/>
          <w:szCs w:val="30"/>
        </w:rPr>
        <w:t xml:space="preserve"> voor de beste bescherming tegen complexe bedreigingen en dataverlies. </w:t>
      </w:r>
      <w:proofErr w:type="spellStart"/>
      <w:r w:rsidRPr="009E3C76">
        <w:rPr>
          <w:rFonts w:cs="Calibri"/>
          <w:szCs w:val="30"/>
        </w:rPr>
        <w:t>Sophos</w:t>
      </w:r>
      <w:proofErr w:type="spellEnd"/>
      <w:r w:rsidRPr="009E3C76">
        <w:rPr>
          <w:rFonts w:cs="Calibri"/>
          <w:szCs w:val="30"/>
        </w:rPr>
        <w:t xml:space="preserve"> levert security- en </w:t>
      </w:r>
      <w:proofErr w:type="spellStart"/>
      <w:r w:rsidRPr="009E3C76">
        <w:rPr>
          <w:rFonts w:cs="Calibri"/>
          <w:szCs w:val="30"/>
        </w:rPr>
        <w:t>databeschermingsoplossingen</w:t>
      </w:r>
      <w:proofErr w:type="spellEnd"/>
      <w:r w:rsidRPr="009E3C76">
        <w:rPr>
          <w:rFonts w:cs="Calibri"/>
          <w:szCs w:val="30"/>
        </w:rPr>
        <w:t xml:space="preserve"> die eenvoudig in te zetten, te beheren en te gebruiken zijn. </w:t>
      </w:r>
      <w:r w:rsidR="00387377" w:rsidRPr="00387377">
        <w:rPr>
          <w:rFonts w:cs="Calibri"/>
          <w:szCs w:val="30"/>
          <w:lang w:val="en-US"/>
        </w:rPr>
        <w:t xml:space="preserve">Zo </w:t>
      </w:r>
      <w:proofErr w:type="spellStart"/>
      <w:r w:rsidR="00387377" w:rsidRPr="00387377">
        <w:rPr>
          <w:rFonts w:cs="Calibri"/>
          <w:szCs w:val="30"/>
          <w:lang w:val="en-US"/>
        </w:rPr>
        <w:t>biedt</w:t>
      </w:r>
      <w:proofErr w:type="spellEnd"/>
      <w:r w:rsidR="00387377" w:rsidRPr="00387377">
        <w:rPr>
          <w:rFonts w:cs="Calibri"/>
          <w:szCs w:val="30"/>
          <w:lang w:val="en-US"/>
        </w:rPr>
        <w:t xml:space="preserve"> Sophos </w:t>
      </w:r>
      <w:proofErr w:type="spellStart"/>
      <w:r w:rsidR="00387377" w:rsidRPr="00387377">
        <w:rPr>
          <w:rFonts w:cs="Calibri"/>
          <w:szCs w:val="30"/>
          <w:lang w:val="en-US"/>
        </w:rPr>
        <w:t>prijswinnende</w:t>
      </w:r>
      <w:proofErr w:type="spellEnd"/>
      <w:r w:rsidR="00387377" w:rsidRPr="00387377">
        <w:rPr>
          <w:rFonts w:cs="Calibri"/>
          <w:szCs w:val="30"/>
          <w:lang w:val="en-US"/>
        </w:rPr>
        <w:t xml:space="preserve"> </w:t>
      </w:r>
      <w:proofErr w:type="spellStart"/>
      <w:r w:rsidR="00387377" w:rsidRPr="00387377">
        <w:rPr>
          <w:rFonts w:cs="Calibri"/>
          <w:szCs w:val="30"/>
          <w:lang w:val="en-US"/>
        </w:rPr>
        <w:t>oplossingen</w:t>
      </w:r>
      <w:proofErr w:type="spellEnd"/>
      <w:r w:rsidR="00387377" w:rsidRPr="00387377">
        <w:rPr>
          <w:rFonts w:cs="Calibri"/>
          <w:szCs w:val="30"/>
          <w:lang w:val="en-US"/>
        </w:rPr>
        <w:t xml:space="preserve"> </w:t>
      </w:r>
      <w:proofErr w:type="spellStart"/>
      <w:r w:rsidR="00387377" w:rsidRPr="00387377">
        <w:rPr>
          <w:rFonts w:cs="Calibri"/>
          <w:szCs w:val="30"/>
          <w:lang w:val="en-US"/>
        </w:rPr>
        <w:t>aan</w:t>
      </w:r>
      <w:proofErr w:type="spellEnd"/>
      <w:r w:rsidR="00387377" w:rsidRPr="00387377">
        <w:rPr>
          <w:rFonts w:cs="Calibri"/>
          <w:szCs w:val="30"/>
          <w:lang w:val="en-US"/>
        </w:rPr>
        <w:t xml:space="preserve"> </w:t>
      </w:r>
      <w:proofErr w:type="spellStart"/>
      <w:r w:rsidR="00387377" w:rsidRPr="00387377">
        <w:rPr>
          <w:rFonts w:cs="Calibri"/>
          <w:szCs w:val="30"/>
          <w:lang w:val="en-US"/>
        </w:rPr>
        <w:t>voor</w:t>
      </w:r>
      <w:proofErr w:type="spellEnd"/>
      <w:r w:rsidR="00387377" w:rsidRPr="00387377">
        <w:rPr>
          <w:rFonts w:cs="Calibri"/>
          <w:szCs w:val="30"/>
          <w:lang w:val="en-US"/>
        </w:rPr>
        <w:t xml:space="preserve"> endpoint security, web security, e-mail security, network security, mobile security </w:t>
      </w:r>
      <w:proofErr w:type="spellStart"/>
      <w:r w:rsidR="00387377" w:rsidRPr="00387377">
        <w:rPr>
          <w:rFonts w:cs="Calibri"/>
          <w:szCs w:val="30"/>
          <w:lang w:val="en-US"/>
        </w:rPr>
        <w:t>en</w:t>
      </w:r>
      <w:proofErr w:type="spellEnd"/>
      <w:r w:rsidR="00387377" w:rsidRPr="00387377">
        <w:rPr>
          <w:rFonts w:cs="Calibri"/>
          <w:szCs w:val="30"/>
          <w:lang w:val="en-US"/>
        </w:rPr>
        <w:t xml:space="preserve"> </w:t>
      </w:r>
      <w:proofErr w:type="spellStart"/>
      <w:r w:rsidR="00387377" w:rsidRPr="00387377">
        <w:rPr>
          <w:rFonts w:cs="Calibri"/>
          <w:szCs w:val="30"/>
          <w:lang w:val="en-US"/>
        </w:rPr>
        <w:t>encryptie</w:t>
      </w:r>
      <w:proofErr w:type="spellEnd"/>
      <w:r w:rsidR="00387377" w:rsidRPr="00387377">
        <w:rPr>
          <w:rFonts w:cs="Calibri"/>
          <w:szCs w:val="30"/>
          <w:lang w:val="en-US"/>
        </w:rPr>
        <w:t xml:space="preserve">. </w:t>
      </w:r>
      <w:r w:rsidRPr="009E3C76">
        <w:rPr>
          <w:rFonts w:cs="Calibri"/>
          <w:szCs w:val="30"/>
        </w:rPr>
        <w:t xml:space="preserve">Deze worden ondersteund door </w:t>
      </w:r>
      <w:proofErr w:type="spellStart"/>
      <w:r w:rsidRPr="009E3C76">
        <w:rPr>
          <w:rFonts w:cs="Calibri"/>
          <w:szCs w:val="30"/>
        </w:rPr>
        <w:t>Sophos</w:t>
      </w:r>
      <w:proofErr w:type="spellEnd"/>
      <w:r w:rsidRPr="009E3C76">
        <w:rPr>
          <w:rFonts w:cs="Calibri"/>
          <w:szCs w:val="30"/>
        </w:rPr>
        <w:t xml:space="preserve"> Labs, een wereldwijd netwerk van </w:t>
      </w:r>
      <w:proofErr w:type="spellStart"/>
      <w:r w:rsidRPr="009E3C76">
        <w:rPr>
          <w:rFonts w:cs="Calibri"/>
          <w:szCs w:val="30"/>
        </w:rPr>
        <w:t>threat</w:t>
      </w:r>
      <w:proofErr w:type="spellEnd"/>
      <w:r w:rsidRPr="009E3C76">
        <w:rPr>
          <w:rFonts w:cs="Calibri"/>
          <w:szCs w:val="30"/>
        </w:rPr>
        <w:t xml:space="preserve"> intelligence centra. Het hoofdkwartier van </w:t>
      </w:r>
      <w:proofErr w:type="spellStart"/>
      <w:r w:rsidRPr="009E3C76">
        <w:rPr>
          <w:rFonts w:cs="Calibri"/>
          <w:szCs w:val="30"/>
        </w:rPr>
        <w:t>Sophos</w:t>
      </w:r>
      <w:proofErr w:type="spellEnd"/>
      <w:r w:rsidRPr="009E3C76">
        <w:rPr>
          <w:rFonts w:cs="Calibri"/>
          <w:szCs w:val="30"/>
        </w:rPr>
        <w:t xml:space="preserve"> bevindt zich in Oxford (UK) en in Boston (VS). Meer informatie over </w:t>
      </w:r>
      <w:proofErr w:type="spellStart"/>
      <w:r w:rsidRPr="009E3C76">
        <w:rPr>
          <w:rFonts w:cs="Calibri"/>
          <w:szCs w:val="30"/>
        </w:rPr>
        <w:t>Sophos</w:t>
      </w:r>
      <w:proofErr w:type="spellEnd"/>
      <w:r w:rsidRPr="009E3C76">
        <w:rPr>
          <w:rFonts w:cs="Calibri"/>
          <w:szCs w:val="30"/>
        </w:rPr>
        <w:t xml:space="preserve"> op: </w:t>
      </w:r>
      <w:hyperlink r:id="rId14" w:history="1">
        <w:r w:rsidRPr="009E3C76">
          <w:rPr>
            <w:rFonts w:cs="Calibri"/>
            <w:color w:val="0000FF"/>
            <w:szCs w:val="30"/>
            <w:u w:val="single" w:color="0000FF"/>
          </w:rPr>
          <w:t>www.sophos.com</w:t>
        </w:r>
      </w:hyperlink>
      <w:r w:rsidRPr="009E3C76">
        <w:rPr>
          <w:rFonts w:cs="Calibri"/>
          <w:szCs w:val="30"/>
        </w:rPr>
        <w:t>. </w:t>
      </w:r>
    </w:p>
    <w:p w14:paraId="1428B2CA" w14:textId="77777777" w:rsidR="00B95541" w:rsidRDefault="00B95541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</w:rPr>
      </w:pPr>
    </w:p>
    <w:p w14:paraId="16F00736" w14:textId="77777777" w:rsidR="009309B8" w:rsidRPr="00957ADA" w:rsidRDefault="009309B8" w:rsidP="009309B8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Cs w:val="30"/>
        </w:rPr>
      </w:pPr>
      <w:r w:rsidRPr="00957ADA">
        <w:rPr>
          <w:rFonts w:cs="Calibri"/>
          <w:b/>
          <w:szCs w:val="30"/>
        </w:rPr>
        <w:t>Voor meer informatie, interviewmogelijkheden of beeldmateriaal:</w:t>
      </w:r>
    </w:p>
    <w:p w14:paraId="11516681" w14:textId="77777777" w:rsidR="009309B8" w:rsidRDefault="009309B8" w:rsidP="009309B8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  <w:lang w:val="en-US"/>
        </w:rPr>
      </w:pPr>
      <w:r>
        <w:rPr>
          <w:rFonts w:cs="Calibri"/>
          <w:szCs w:val="30"/>
          <w:lang w:val="en-US"/>
        </w:rPr>
        <w:t xml:space="preserve">Square Egg, Sandra Van Hauwaert, </w:t>
      </w:r>
      <w:hyperlink r:id="rId15" w:history="1">
        <w:r w:rsidRPr="001368EF">
          <w:rPr>
            <w:rStyle w:val="Hyperlink"/>
            <w:rFonts w:cs="Calibri"/>
            <w:szCs w:val="30"/>
            <w:lang w:val="en-US"/>
          </w:rPr>
          <w:t>Sandra@square-egg.be</w:t>
        </w:r>
      </w:hyperlink>
      <w:r>
        <w:rPr>
          <w:rFonts w:cs="Calibri"/>
          <w:szCs w:val="30"/>
          <w:lang w:val="en-US"/>
        </w:rPr>
        <w:t>, 0032 497 251816</w:t>
      </w:r>
    </w:p>
    <w:p w14:paraId="1A11111F" w14:textId="77777777" w:rsidR="009309B8" w:rsidRPr="009E3C76" w:rsidRDefault="009309B8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</w:rPr>
      </w:pPr>
    </w:p>
    <w:sectPr w:rsidR="009309B8" w:rsidRPr="009E3C76" w:rsidSect="002B5FC4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34712"/>
    <w:multiLevelType w:val="hybridMultilevel"/>
    <w:tmpl w:val="C0AE6CA2"/>
    <w:lvl w:ilvl="0" w:tplc="BC1AAEC8">
      <w:start w:val="50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C4"/>
    <w:rsid w:val="00013358"/>
    <w:rsid w:val="00036CA5"/>
    <w:rsid w:val="00051011"/>
    <w:rsid w:val="000C04A0"/>
    <w:rsid w:val="00103BB4"/>
    <w:rsid w:val="001124BD"/>
    <w:rsid w:val="001610B0"/>
    <w:rsid w:val="001737F7"/>
    <w:rsid w:val="001803E3"/>
    <w:rsid w:val="0019636D"/>
    <w:rsid w:val="001A45CC"/>
    <w:rsid w:val="001B435B"/>
    <w:rsid w:val="001D00AF"/>
    <w:rsid w:val="00272978"/>
    <w:rsid w:val="002B5FC4"/>
    <w:rsid w:val="00351331"/>
    <w:rsid w:val="00387377"/>
    <w:rsid w:val="0039632F"/>
    <w:rsid w:val="00496A29"/>
    <w:rsid w:val="00562EA4"/>
    <w:rsid w:val="00563556"/>
    <w:rsid w:val="00691182"/>
    <w:rsid w:val="006A10F2"/>
    <w:rsid w:val="006D2F8E"/>
    <w:rsid w:val="007246D3"/>
    <w:rsid w:val="007547E4"/>
    <w:rsid w:val="007652E0"/>
    <w:rsid w:val="00830431"/>
    <w:rsid w:val="00872B34"/>
    <w:rsid w:val="00876F12"/>
    <w:rsid w:val="008B04C3"/>
    <w:rsid w:val="008E090D"/>
    <w:rsid w:val="009309B8"/>
    <w:rsid w:val="00957057"/>
    <w:rsid w:val="00957ADA"/>
    <w:rsid w:val="009A478F"/>
    <w:rsid w:val="009C2360"/>
    <w:rsid w:val="009D30E0"/>
    <w:rsid w:val="009E3C76"/>
    <w:rsid w:val="00A1124C"/>
    <w:rsid w:val="00A53074"/>
    <w:rsid w:val="00A8303D"/>
    <w:rsid w:val="00AC2DB6"/>
    <w:rsid w:val="00B32679"/>
    <w:rsid w:val="00B805A4"/>
    <w:rsid w:val="00B95541"/>
    <w:rsid w:val="00CE6764"/>
    <w:rsid w:val="00D20D8B"/>
    <w:rsid w:val="00D60024"/>
    <w:rsid w:val="00D9638E"/>
    <w:rsid w:val="00DB5C0B"/>
    <w:rsid w:val="00F67F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06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381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ard">
    <w:name w:val="Normal"/>
    <w:qFormat/>
    <w:rsid w:val="002F4A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5FC4"/>
    <w:pPr>
      <w:ind w:left="720"/>
      <w:contextualSpacing/>
    </w:pPr>
  </w:style>
  <w:style w:type="character" w:styleId="Hyperlink">
    <w:name w:val="Hyperlink"/>
    <w:basedOn w:val="Standaardalinea-lettertype"/>
    <w:rsid w:val="00B9554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Teken"/>
    <w:rsid w:val="00AC2DB6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AC2DB6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unhideWhenUsed/>
    <w:rsid w:val="00DB5C0B"/>
    <w:rPr>
      <w:sz w:val="16"/>
      <w:szCs w:val="16"/>
    </w:rPr>
  </w:style>
  <w:style w:type="paragraph" w:styleId="Tekstopmerking">
    <w:name w:val="annotation text"/>
    <w:basedOn w:val="Standaard"/>
    <w:link w:val="TekstopmerkingTeken"/>
    <w:semiHidden/>
    <w:unhideWhenUsed/>
    <w:rsid w:val="00DB5C0B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semiHidden/>
    <w:rsid w:val="00DB5C0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semiHidden/>
    <w:unhideWhenUsed/>
    <w:rsid w:val="00DB5C0B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semiHidden/>
    <w:rsid w:val="00DB5C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user/sophoslabs" TargetMode="External"/><Relationship Id="rId12" Type="http://schemas.openxmlformats.org/officeDocument/2006/relationships/hyperlink" Target="http://blogs.sophos.com/" TargetMode="External"/><Relationship Id="rId13" Type="http://schemas.openxmlformats.org/officeDocument/2006/relationships/hyperlink" Target="http://nakedsecurity.sophos.com/" TargetMode="External"/><Relationship Id="rId14" Type="http://schemas.openxmlformats.org/officeDocument/2006/relationships/hyperlink" Target="http://www.sophos.com/" TargetMode="External"/><Relationship Id="rId15" Type="http://schemas.openxmlformats.org/officeDocument/2006/relationships/hyperlink" Target="mailto:Sandra@square-egg.be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soph.so/CfuKd" TargetMode="External"/><Relationship Id="rId7" Type="http://schemas.openxmlformats.org/officeDocument/2006/relationships/hyperlink" Target="http://soph.so/Cfv36" TargetMode="External"/><Relationship Id="rId8" Type="http://schemas.openxmlformats.org/officeDocument/2006/relationships/hyperlink" Target="http://soph.so/CfvaA" TargetMode="External"/><Relationship Id="rId9" Type="http://schemas.openxmlformats.org/officeDocument/2006/relationships/hyperlink" Target="https://plus.google.com/+sophos" TargetMode="External"/><Relationship Id="rId10" Type="http://schemas.openxmlformats.org/officeDocument/2006/relationships/hyperlink" Target="http://soph.so/Cgbwa%20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3188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Havana Orange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Jacob-Jan Esmeijer</dc:creator>
  <cp:lastModifiedBy>Sandra Van Hauwaert</cp:lastModifiedBy>
  <cp:revision>5</cp:revision>
  <cp:lastPrinted>2016-09-08T08:51:00Z</cp:lastPrinted>
  <dcterms:created xsi:type="dcterms:W3CDTF">2016-09-08T11:50:00Z</dcterms:created>
  <dcterms:modified xsi:type="dcterms:W3CDTF">2016-09-09T07:45:00Z</dcterms:modified>
</cp:coreProperties>
</file>