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B243A5" w:rsidRDefault="00B243A5" w:rsidP="00B44FE6">
      <w:pPr>
        <w:pStyle w:val="BodyAudi"/>
        <w:ind w:right="-46"/>
        <w:jc w:val="right"/>
        <w:rPr>
          <w:lang w:val="nl-NL"/>
        </w:rPr>
      </w:pPr>
      <w:r w:rsidRPr="00B243A5">
        <w:rPr>
          <w:lang w:val="nl-NL"/>
        </w:rPr>
        <w:t>11 april</w:t>
      </w:r>
      <w:r w:rsidR="00B44FE6" w:rsidRPr="00B243A5">
        <w:rPr>
          <w:lang w:val="nl-NL"/>
        </w:rPr>
        <w:t xml:space="preserve"> 201</w:t>
      </w:r>
      <w:r w:rsidR="0050773E" w:rsidRPr="00B243A5">
        <w:rPr>
          <w:lang w:val="nl-NL"/>
        </w:rPr>
        <w:t>7</w:t>
      </w:r>
    </w:p>
    <w:p w:rsidR="00B44FE6" w:rsidRPr="00B243A5" w:rsidRDefault="00B44FE6" w:rsidP="00B44FE6">
      <w:pPr>
        <w:pStyle w:val="BodyAudi"/>
        <w:ind w:right="-46"/>
        <w:jc w:val="right"/>
        <w:rPr>
          <w:lang w:val="nl-NL"/>
        </w:rPr>
      </w:pPr>
      <w:r w:rsidRPr="00B243A5">
        <w:rPr>
          <w:lang w:val="nl-NL"/>
        </w:rPr>
        <w:t>A1</w:t>
      </w:r>
      <w:r w:rsidR="0050773E" w:rsidRPr="00B243A5">
        <w:rPr>
          <w:lang w:val="nl-NL"/>
        </w:rPr>
        <w:t>7</w:t>
      </w:r>
      <w:r w:rsidR="00B243A5" w:rsidRPr="00B243A5">
        <w:rPr>
          <w:lang w:val="nl-NL"/>
        </w:rPr>
        <w:t>/15</w:t>
      </w:r>
      <w:r w:rsidR="00AF6A2A" w:rsidRPr="00B243A5">
        <w:rPr>
          <w:lang w:val="nl-NL"/>
        </w:rPr>
        <w:t>N</w:t>
      </w:r>
    </w:p>
    <w:p w:rsidR="00B44FE6" w:rsidRPr="00B243A5" w:rsidRDefault="00B44FE6" w:rsidP="00B44FE6">
      <w:pPr>
        <w:pStyle w:val="BodyAudi"/>
        <w:rPr>
          <w:lang w:val="nl-NL"/>
        </w:rPr>
      </w:pPr>
    </w:p>
    <w:p w:rsidR="00EC7D82" w:rsidRDefault="00EC7D82" w:rsidP="00EC7D82">
      <w:pPr>
        <w:pStyle w:val="BodyAudi"/>
      </w:pPr>
    </w:p>
    <w:p w:rsidR="00B243A5" w:rsidRPr="00126FF9" w:rsidRDefault="00B243A5" w:rsidP="00B243A5">
      <w:pPr>
        <w:pStyle w:val="HeadlineAudi"/>
      </w:pPr>
      <w:r>
        <w:t>Plannen voor twee nieuwe Q-modellen in het Audi-productienetwerk</w:t>
      </w:r>
    </w:p>
    <w:p w:rsidR="00B243A5" w:rsidRPr="00126FF9" w:rsidRDefault="00B243A5" w:rsidP="00B243A5">
      <w:pPr>
        <w:pStyle w:val="BodyAudi"/>
      </w:pPr>
    </w:p>
    <w:p w:rsidR="00B243A5" w:rsidRPr="00126FF9" w:rsidRDefault="00B243A5" w:rsidP="00B243A5">
      <w:pPr>
        <w:pStyle w:val="DeckAudi"/>
      </w:pPr>
      <w:r>
        <w:t xml:space="preserve">In 2018 start de productie van de Audi Q8 </w:t>
      </w:r>
      <w:proofErr w:type="spellStart"/>
      <w:r>
        <w:t>crossover</w:t>
      </w:r>
      <w:proofErr w:type="spellEnd"/>
      <w:r>
        <w:t>-SUV in Bratislava</w:t>
      </w:r>
    </w:p>
    <w:p w:rsidR="00B243A5" w:rsidRPr="00126FF9" w:rsidRDefault="00B243A5" w:rsidP="00B243A5">
      <w:pPr>
        <w:pStyle w:val="DeckAudi"/>
      </w:pPr>
      <w:r>
        <w:t xml:space="preserve">Compact </w:t>
      </w:r>
      <w:proofErr w:type="spellStart"/>
      <w:r>
        <w:t>utility</w:t>
      </w:r>
      <w:proofErr w:type="spellEnd"/>
      <w:r>
        <w:t xml:space="preserve"> vehicle Audi Q4 wordt vanaf 2019 in Györ gebouwd</w:t>
      </w:r>
    </w:p>
    <w:p w:rsidR="00B243A5" w:rsidRPr="00126FF9" w:rsidRDefault="00B243A5" w:rsidP="00B243A5">
      <w:pPr>
        <w:pStyle w:val="DeckAudi"/>
      </w:pPr>
      <w:r>
        <w:t xml:space="preserve">Productieverantwoordelijke prof. dr. Hubert </w:t>
      </w:r>
      <w:proofErr w:type="spellStart"/>
      <w:r>
        <w:t>Waltl</w:t>
      </w:r>
      <w:proofErr w:type="spellEnd"/>
      <w:r>
        <w:t>: “Meer concurrentievermogen in het belangrijke SUV-segment”</w:t>
      </w:r>
    </w:p>
    <w:p w:rsidR="00B243A5" w:rsidRPr="00B243A5" w:rsidRDefault="00B243A5" w:rsidP="00B243A5">
      <w:pPr>
        <w:pStyle w:val="BodyAudi"/>
        <w:rPr>
          <w:lang w:val="nl-NL"/>
        </w:rPr>
      </w:pPr>
    </w:p>
    <w:p w:rsidR="00B243A5" w:rsidRDefault="00B243A5" w:rsidP="00B243A5">
      <w:pPr>
        <w:pStyle w:val="BodyAudi"/>
      </w:pPr>
      <w:r>
        <w:t>Audi breidt zijn modelportefeuille uit met twee nieuwe Q-modellen en maakt de productielocaties bekend: in 2018 start de productie van de Audi Q8 in Bratislava (Slowakije). In 2019 zal de eerste Audi Q4 van de band rijden in Györ (Hongarije).</w:t>
      </w:r>
    </w:p>
    <w:p w:rsidR="00B243A5" w:rsidRPr="00126FF9" w:rsidRDefault="00B243A5" w:rsidP="00B243A5">
      <w:pPr>
        <w:pStyle w:val="BodyAudi"/>
      </w:pPr>
    </w:p>
    <w:p w:rsidR="00B243A5" w:rsidRPr="00126FF9" w:rsidRDefault="00B243A5" w:rsidP="00B243A5">
      <w:pPr>
        <w:pStyle w:val="BodyAudi"/>
      </w:pPr>
      <w:r>
        <w:t xml:space="preserve">“We integreren twee volledig nieuwe Q-modellen in het bestaande productienetwerk en verhogen daarmee ons concurrentievermogen in een uiterst belangrijk segment”, aldus productie- en logistiekverantwoordelijke van Audi, prof. dr. Hubert </w:t>
      </w:r>
      <w:proofErr w:type="spellStart"/>
      <w:r>
        <w:t>Waltl</w:t>
      </w:r>
      <w:proofErr w:type="spellEnd"/>
      <w:r>
        <w:t>.</w:t>
      </w:r>
    </w:p>
    <w:p w:rsidR="00B243A5" w:rsidRDefault="00B243A5" w:rsidP="00B243A5">
      <w:pPr>
        <w:pStyle w:val="BodyAudi"/>
      </w:pPr>
    </w:p>
    <w:p w:rsidR="00B243A5" w:rsidRPr="00126FF9" w:rsidRDefault="00B243A5" w:rsidP="00B243A5">
      <w:pPr>
        <w:pStyle w:val="BodyAudi"/>
      </w:pPr>
      <w:r>
        <w:t xml:space="preserve">Met de Audi Q8 ontsluit het merk een nieuw segment in de topklasse. De premium-SUV in coupéstijl combineert riante ruimte met een emotief design en biedt de nieuwste technologieën op het vlak van bijstands- en </w:t>
      </w:r>
      <w:proofErr w:type="spellStart"/>
      <w:r>
        <w:t>infotainmentsystemen</w:t>
      </w:r>
      <w:proofErr w:type="spellEnd"/>
      <w:r>
        <w:t xml:space="preserve">. Vanaf 2018 vervaardigt Audi dit model in Bratislava. In de </w:t>
      </w:r>
      <w:proofErr w:type="spellStart"/>
      <w:r>
        <w:t>Slowaakse</w:t>
      </w:r>
      <w:proofErr w:type="spellEnd"/>
      <w:r>
        <w:t xml:space="preserve"> fabriek rolt al sinds 2005 de Audi Q7 van de band. Ondertussen wordt de tweede generatie van deze grote SUV er ook als S-variant en als plug-in hybride Q7 e-</w:t>
      </w:r>
      <w:proofErr w:type="spellStart"/>
      <w:r>
        <w:t>tron</w:t>
      </w:r>
      <w:proofErr w:type="spellEnd"/>
      <w:r>
        <w:t xml:space="preserve"> geproduceerd. </w:t>
      </w:r>
    </w:p>
    <w:p w:rsidR="00B243A5" w:rsidRDefault="00B243A5" w:rsidP="00B243A5">
      <w:pPr>
        <w:pStyle w:val="BodyAudi"/>
      </w:pPr>
    </w:p>
    <w:p w:rsidR="00B44FE6" w:rsidRPr="00B243A5" w:rsidRDefault="00B243A5" w:rsidP="00B44FE6">
      <w:pPr>
        <w:pStyle w:val="BodyAudi"/>
      </w:pPr>
      <w:r>
        <w:t xml:space="preserve">In 2019 gaat bovendien de productie van de Audi Q4 van start in het Hongaarse Györ. Met dit model begeeft het merk zich in het segment van de Compact </w:t>
      </w:r>
      <w:proofErr w:type="spellStart"/>
      <w:r>
        <w:t>Utility</w:t>
      </w:r>
      <w:proofErr w:type="spellEnd"/>
      <w:r>
        <w:t xml:space="preserve"> </w:t>
      </w:r>
      <w:proofErr w:type="spellStart"/>
      <w:r>
        <w:t>Vehicles</w:t>
      </w:r>
      <w:proofErr w:type="spellEnd"/>
      <w:r>
        <w:t xml:space="preserve"> (CUV). De uiterst sportieve Audi Q4 zal zich met zijn typische coupéachtige silhouet tussen de Audi Q3 en Q5 positioneren. Daarenboven neemt Audi in Hongarije vanaf 2018 de productie van de compacte SUV Audi Q3 over, die tot dan in het Spaanse </w:t>
      </w:r>
      <w:proofErr w:type="spellStart"/>
      <w:r>
        <w:t>Martorell</w:t>
      </w:r>
      <w:proofErr w:type="spellEnd"/>
      <w:r>
        <w:t xml:space="preserve"> wordt vervaardigd.</w:t>
      </w:r>
      <w:bookmarkStart w:id="0" w:name="_GoBack"/>
      <w:bookmarkEnd w:id="0"/>
      <w:r w:rsidR="00B44FE6" w:rsidRPr="00B243A5">
        <w:rPr>
          <w:lang w:val="nl-NL"/>
        </w:rPr>
        <w:br w:type="page"/>
      </w:r>
    </w:p>
    <w:p w:rsidR="00B44FE6" w:rsidRPr="00B243A5" w:rsidRDefault="00B44FE6" w:rsidP="00B44FE6">
      <w:pPr>
        <w:pStyle w:val="BodyAudi"/>
        <w:rPr>
          <w:lang w:val="nl-NL"/>
        </w:rPr>
      </w:pPr>
    </w:p>
    <w:p w:rsidR="00E37A96" w:rsidRPr="00B243A5" w:rsidRDefault="00E37A96" w:rsidP="00B44FE6">
      <w:pPr>
        <w:pStyle w:val="BodyAudi"/>
        <w:rPr>
          <w:lang w:val="nl-NL"/>
        </w:rPr>
      </w:pPr>
    </w:p>
    <w:p w:rsidR="00E37A96" w:rsidRDefault="00E37A96" w:rsidP="00E37A96">
      <w:pPr>
        <w:pStyle w:val="Body"/>
        <w:jc w:val="both"/>
        <w:rPr>
          <w:sz w:val="18"/>
          <w:szCs w:val="18"/>
        </w:rPr>
      </w:pPr>
      <w:r>
        <w:rPr>
          <w:sz w:val="18"/>
          <w:szCs w:val="18"/>
        </w:rPr>
        <w:t>De Audi groep stelt wereldwijd ruim 85.000 personen te werk, waaronder 2.513 in België. In 2015 verkocht het merk met de vier ringen wereldwijd ca. 1,8 miljoen nieuwe wagens, waarvan er 32.365 ingeschreven werden in België. In ons land bereikte Audi in 2015 een marktaandeel van 6,46%.Van 2015 tot 2018 plant de onderneming een totale investering van ongeveer 24 miljard euro, voornamelijk in nieuwe producten en duurzame technologieën.</w:t>
      </w:r>
    </w:p>
    <w:p w:rsidR="00E37A96" w:rsidRPr="00E37A96" w:rsidRDefault="00E37A96" w:rsidP="00B44FE6">
      <w:pPr>
        <w:pStyle w:val="BodyAudi"/>
        <w:rPr>
          <w:lang w:val="nl-NL"/>
        </w:rPr>
      </w:pPr>
    </w:p>
    <w:sectPr w:rsidR="00E37A96" w:rsidRPr="00E37A96"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A5" w:rsidRDefault="00B243A5" w:rsidP="00B44FE6">
      <w:pPr>
        <w:spacing w:after="0" w:line="240" w:lineRule="auto"/>
      </w:pPr>
      <w:r>
        <w:separator/>
      </w:r>
    </w:p>
  </w:endnote>
  <w:endnote w:type="continuationSeparator" w:id="0">
    <w:p w:rsidR="00B243A5" w:rsidRDefault="00B243A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A5" w:rsidRDefault="00B243A5" w:rsidP="00B44FE6">
      <w:pPr>
        <w:spacing w:after="0" w:line="240" w:lineRule="auto"/>
      </w:pPr>
      <w:r>
        <w:separator/>
      </w:r>
    </w:p>
  </w:footnote>
  <w:footnote w:type="continuationSeparator" w:id="0">
    <w:p w:rsidR="00B243A5" w:rsidRDefault="00B243A5" w:rsidP="00B44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50773E">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7F9"/>
    <w:multiLevelType w:val="hybridMultilevel"/>
    <w:tmpl w:val="2F66E500"/>
    <w:lvl w:ilvl="0" w:tplc="A2EA60F6">
      <w:start w:val="201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5"/>
    <w:rsid w:val="004353BC"/>
    <w:rsid w:val="004B2DB8"/>
    <w:rsid w:val="0050773E"/>
    <w:rsid w:val="00672882"/>
    <w:rsid w:val="007F6FA4"/>
    <w:rsid w:val="00953F7A"/>
    <w:rsid w:val="00AF6A2A"/>
    <w:rsid w:val="00B243A5"/>
    <w:rsid w:val="00B41D53"/>
    <w:rsid w:val="00B44FE6"/>
    <w:rsid w:val="00CC72F7"/>
    <w:rsid w:val="00E37A96"/>
    <w:rsid w:val="00EC7D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0B25F4-BD48-4EC3-9059-B3DF1815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paragraph" w:styleId="NoSpacing">
    <w:name w:val="No Spacing"/>
    <w:uiPriority w:val="1"/>
    <w:qFormat/>
    <w:rsid w:val="00B24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1</cp:revision>
  <dcterms:created xsi:type="dcterms:W3CDTF">2017-04-11T12:03:00Z</dcterms:created>
  <dcterms:modified xsi:type="dcterms:W3CDTF">2017-04-11T12:12:00Z</dcterms:modified>
</cp:coreProperties>
</file>