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4B" w:rsidRPr="00963476" w:rsidRDefault="002C024B">
      <w:pPr>
        <w:rPr>
          <w:rFonts w:ascii="Calibri" w:hAnsi="Calibri"/>
          <w:b/>
        </w:rPr>
      </w:pPr>
      <w:r w:rsidRPr="00963476">
        <w:rPr>
          <w:rFonts w:ascii="Calibri" w:hAnsi="Calibri"/>
          <w:b/>
        </w:rPr>
        <w:t>Persbericht</w:t>
      </w:r>
    </w:p>
    <w:p w:rsidR="002C024B" w:rsidRPr="00963476" w:rsidRDefault="002C024B">
      <w:pPr>
        <w:rPr>
          <w:rFonts w:ascii="Calibri" w:hAnsi="Calibri"/>
        </w:rPr>
      </w:pPr>
    </w:p>
    <w:p w:rsidR="002C024B" w:rsidRPr="00963476" w:rsidRDefault="002C024B" w:rsidP="00EF74F9">
      <w:pPr>
        <w:jc w:val="center"/>
        <w:rPr>
          <w:rFonts w:ascii="Calibri" w:hAnsi="Calibri"/>
          <w:b/>
          <w:sz w:val="40"/>
        </w:rPr>
      </w:pPr>
      <w:r w:rsidRPr="00963476">
        <w:rPr>
          <w:rFonts w:ascii="Calibri" w:hAnsi="Calibri"/>
          <w:b/>
          <w:sz w:val="40"/>
        </w:rPr>
        <w:t xml:space="preserve">Lay’s “Maak Je Smaak – the Battle”  </w:t>
      </w:r>
    </w:p>
    <w:p w:rsidR="002C024B" w:rsidRPr="00963476" w:rsidRDefault="002C024B" w:rsidP="00712B4D">
      <w:pPr>
        <w:jc w:val="center"/>
        <w:rPr>
          <w:rFonts w:ascii="Calibri" w:hAnsi="Calibri"/>
          <w:b/>
          <w:i/>
          <w:lang w:val="en-US"/>
        </w:rPr>
      </w:pPr>
      <w:r w:rsidRPr="00963476">
        <w:rPr>
          <w:rFonts w:ascii="Calibri" w:hAnsi="Calibri"/>
          <w:b/>
          <w:i/>
          <w:lang w:val="en-US"/>
        </w:rPr>
        <w:t>Are you ready for The Battle of 2013?</w:t>
      </w:r>
    </w:p>
    <w:p w:rsidR="002C024B" w:rsidRPr="00963476" w:rsidRDefault="002C024B" w:rsidP="00EF74F9">
      <w:pPr>
        <w:jc w:val="center"/>
        <w:rPr>
          <w:rFonts w:ascii="Calibri" w:hAnsi="Calibri"/>
          <w:b/>
          <w:i/>
        </w:rPr>
      </w:pPr>
      <w:r w:rsidRPr="00963476">
        <w:rPr>
          <w:rFonts w:ascii="Calibri" w:hAnsi="Calibri"/>
          <w:b/>
          <w:i/>
        </w:rPr>
        <w:t>Wie bedenkt de opvolger van Bicky Crisp?</w:t>
      </w:r>
    </w:p>
    <w:p w:rsidR="002C024B" w:rsidRPr="00963476" w:rsidRDefault="002C024B">
      <w:pPr>
        <w:rPr>
          <w:rFonts w:ascii="Calibri" w:hAnsi="Calibri"/>
        </w:rPr>
      </w:pPr>
    </w:p>
    <w:p w:rsidR="002C024B" w:rsidRPr="00963476" w:rsidRDefault="002C024B" w:rsidP="00D938BC">
      <w:pPr>
        <w:jc w:val="both"/>
        <w:rPr>
          <w:rFonts w:ascii="Calibri" w:hAnsi="Calibri"/>
          <w:b/>
          <w:szCs w:val="22"/>
        </w:rPr>
      </w:pPr>
      <w:r w:rsidRPr="00963476">
        <w:rPr>
          <w:rFonts w:ascii="Calibri" w:hAnsi="Calibri"/>
          <w:b/>
        </w:rPr>
        <w:t xml:space="preserve">Zaventem </w:t>
      </w:r>
      <w:r w:rsidR="00446108" w:rsidRPr="00963476">
        <w:rPr>
          <w:rFonts w:ascii="Calibri" w:hAnsi="Calibri"/>
          <w:b/>
        </w:rPr>
        <w:t xml:space="preserve">10 </w:t>
      </w:r>
      <w:r w:rsidRPr="00963476">
        <w:rPr>
          <w:rFonts w:ascii="Calibri" w:hAnsi="Calibri"/>
          <w:b/>
        </w:rPr>
        <w:t xml:space="preserve">december 2012 – </w:t>
      </w:r>
      <w:r w:rsidRPr="00963476">
        <w:rPr>
          <w:rFonts w:ascii="Calibri" w:hAnsi="Calibri"/>
          <w:b/>
          <w:bCs/>
        </w:rPr>
        <w:t>Vanaf 14 januari 2013 daagt Lay’s België nog meer uit met Lay’s “Maak Je Smaak – The Battle”. In haar zoektocht naar de Lay’s Limited Edition 2014 wil het populaire chipsmerk nog meer engagement creëren</w:t>
      </w:r>
      <w:r w:rsidR="00CF6353" w:rsidRPr="00963476">
        <w:rPr>
          <w:rFonts w:ascii="Calibri" w:hAnsi="Calibri"/>
          <w:b/>
          <w:bCs/>
        </w:rPr>
        <w:t xml:space="preserve"> van de consument</w:t>
      </w:r>
      <w:r w:rsidRPr="00963476">
        <w:rPr>
          <w:rFonts w:ascii="Calibri" w:hAnsi="Calibri"/>
          <w:b/>
          <w:bCs/>
        </w:rPr>
        <w:t xml:space="preserve"> en betrekt de consument deze keer nog straffer: via online ‘battles’ bepalen de Belgen niet alleen de top 1000, ook mogen zij </w:t>
      </w:r>
      <w:r w:rsidRPr="00963476">
        <w:rPr>
          <w:rFonts w:ascii="Calibri" w:hAnsi="Calibri"/>
          <w:b/>
          <w:szCs w:val="22"/>
        </w:rPr>
        <w:t xml:space="preserve">uit de top 5 van de smaakjury </w:t>
      </w:r>
      <w:r w:rsidR="00D36FCA" w:rsidRPr="00963476">
        <w:rPr>
          <w:rFonts w:ascii="Calibri" w:hAnsi="Calibri"/>
          <w:b/>
          <w:szCs w:val="22"/>
        </w:rPr>
        <w:t xml:space="preserve">minstens </w:t>
      </w:r>
      <w:r w:rsidRPr="00963476">
        <w:rPr>
          <w:rFonts w:ascii="Calibri" w:hAnsi="Calibri"/>
          <w:b/>
          <w:szCs w:val="22"/>
        </w:rPr>
        <w:t xml:space="preserve">1 van de 2 finalisten kiezen. Klara De Wilde, bedenkster van de populaire Lay’s Limited Edition 2012 Bicky Crisp, roept alle Belgen op om massaal smaakideetjes in te sturen voor Lay’s volgende Limited Edition 2014. Lay’s beloont opnieuw de winnaar met </w:t>
      </w:r>
      <w:r w:rsidRPr="00963476">
        <w:rPr>
          <w:rFonts w:ascii="Calibri" w:hAnsi="Calibri"/>
          <w:b/>
          <w:bCs/>
        </w:rPr>
        <w:t xml:space="preserve">25.000 euro en 1% van de omzet voor maximaal 1 jaar. </w:t>
      </w:r>
      <w:r w:rsidRPr="00963476">
        <w:rPr>
          <w:rFonts w:ascii="Calibri" w:hAnsi="Calibri"/>
          <w:b/>
          <w:szCs w:val="22"/>
        </w:rPr>
        <w:t>Meer weten? Ga naar lays.be of facebook.com/laysbelgium voor alle updates en deelname</w:t>
      </w:r>
      <w:r w:rsidRPr="00963476">
        <w:rPr>
          <w:rStyle w:val="FootnoteReference"/>
          <w:rFonts w:ascii="Calibri" w:hAnsi="Calibri"/>
          <w:b/>
          <w:szCs w:val="22"/>
        </w:rPr>
        <w:footnoteReference w:id="1"/>
      </w:r>
      <w:r w:rsidRPr="00963476">
        <w:rPr>
          <w:rFonts w:ascii="Calibri" w:hAnsi="Calibri"/>
          <w:b/>
          <w:szCs w:val="22"/>
        </w:rPr>
        <w:t xml:space="preserve">! </w:t>
      </w:r>
    </w:p>
    <w:p w:rsidR="002C024B" w:rsidRPr="00963476" w:rsidRDefault="002C024B" w:rsidP="00D938BC">
      <w:pPr>
        <w:jc w:val="both"/>
        <w:rPr>
          <w:rFonts w:ascii="Calibri" w:hAnsi="Calibri"/>
          <w:b/>
          <w:szCs w:val="22"/>
        </w:rPr>
      </w:pPr>
    </w:p>
    <w:p w:rsidR="002C024B" w:rsidRPr="00963476" w:rsidRDefault="002C024B" w:rsidP="00D938BC">
      <w:pPr>
        <w:jc w:val="both"/>
        <w:rPr>
          <w:rFonts w:ascii="Calibri" w:hAnsi="Calibri"/>
          <w:b/>
          <w:szCs w:val="22"/>
        </w:rPr>
      </w:pPr>
      <w:r w:rsidRPr="00963476">
        <w:rPr>
          <w:rFonts w:ascii="Calibri" w:hAnsi="Calibri"/>
          <w:b/>
          <w:szCs w:val="22"/>
        </w:rPr>
        <w:t xml:space="preserve">Lay’s “Maak Je Smaak - The Battle”: nog meer zeggenschap voor de Belg  </w:t>
      </w:r>
    </w:p>
    <w:p w:rsidR="00602DE3" w:rsidRPr="00963476" w:rsidRDefault="002C024B" w:rsidP="00D938BC">
      <w:pPr>
        <w:jc w:val="both"/>
        <w:rPr>
          <w:rFonts w:ascii="Calibri" w:hAnsi="Calibri"/>
          <w:bCs/>
        </w:rPr>
      </w:pPr>
      <w:r w:rsidRPr="00963476">
        <w:rPr>
          <w:rFonts w:ascii="Calibri" w:hAnsi="Calibri"/>
        </w:rPr>
        <w:t>De eerste editie van</w:t>
      </w:r>
      <w:r w:rsidRPr="00963476">
        <w:rPr>
          <w:rFonts w:ascii="Calibri" w:hAnsi="Calibri"/>
          <w:bCs/>
        </w:rPr>
        <w:t xml:space="preserve"> Lay’s “Maak Je Smaak” was een krakend succes in 2011 met </w:t>
      </w:r>
      <w:r w:rsidRPr="00963476">
        <w:rPr>
          <w:rFonts w:ascii="Calibri" w:hAnsi="Calibri"/>
        </w:rPr>
        <w:t>245.828 smaakinzendingen</w:t>
      </w:r>
      <w:r w:rsidRPr="00963476">
        <w:rPr>
          <w:rFonts w:ascii="Calibri" w:hAnsi="Calibri"/>
          <w:bCs/>
        </w:rPr>
        <w:t xml:space="preserve">. De zoektocht naar een nieuwe lokale chipssmaak in samenwerking met de consument creëerde een nooit gezien traject van cocreatie in België. </w:t>
      </w:r>
      <w:r w:rsidRPr="00963476">
        <w:rPr>
          <w:rFonts w:ascii="Calibri" w:hAnsi="Calibri"/>
        </w:rPr>
        <w:t>De 2 topfinalisten Bicky Crisp en Indian Curry Style kregen maar liefst 134.581 stemmen</w:t>
      </w:r>
      <w:r w:rsidRPr="00963476">
        <w:rPr>
          <w:rFonts w:ascii="Calibri" w:hAnsi="Calibri"/>
          <w:bCs/>
        </w:rPr>
        <w:t xml:space="preserve"> waarvan 67,8% Bicky Crisp als winnaar bekroonden. </w:t>
      </w:r>
    </w:p>
    <w:p w:rsidR="00602DE3" w:rsidRPr="00963476" w:rsidRDefault="00602DE3" w:rsidP="00D938BC">
      <w:pPr>
        <w:jc w:val="both"/>
        <w:rPr>
          <w:rFonts w:ascii="Calibri" w:hAnsi="Calibri"/>
          <w:bCs/>
        </w:rPr>
      </w:pPr>
    </w:p>
    <w:p w:rsidR="002C024B" w:rsidRPr="00963476" w:rsidRDefault="002C024B" w:rsidP="00D938BC">
      <w:pPr>
        <w:jc w:val="both"/>
        <w:rPr>
          <w:rFonts w:ascii="Calibri" w:hAnsi="Calibri"/>
          <w:bCs/>
        </w:rPr>
      </w:pPr>
      <w:r w:rsidRPr="00963476">
        <w:rPr>
          <w:rFonts w:ascii="Calibri" w:hAnsi="Calibri"/>
          <w:bCs/>
        </w:rPr>
        <w:t xml:space="preserve">Vanaf 14 januari 2013 tot en met </w:t>
      </w:r>
      <w:r w:rsidR="009034B7" w:rsidRPr="00963476">
        <w:rPr>
          <w:rFonts w:ascii="Calibri" w:hAnsi="Calibri"/>
          <w:bCs/>
        </w:rPr>
        <w:t>3</w:t>
      </w:r>
      <w:r w:rsidRPr="00963476">
        <w:rPr>
          <w:rFonts w:ascii="Calibri" w:hAnsi="Calibri"/>
          <w:bCs/>
        </w:rPr>
        <w:t xml:space="preserve"> maart 2013, betrekt Lay’s alle Belgen nog meer in haar zoektocht naar nieuwe smaakideeën voor de volgende Lay’s Limited Edition 2014. Juryvoorzitter Jan Verlinden, Marketing Director PepsiCo BeLux licht toe: “Via lays.be of facebook.com/laysbelgium kan je smaakideeën ingeven en/of een “battle” spelen. Je krijgt dan 2 verschillende smaken te zien in een boksarena die een ludiek gevecht met elkaar opnemen. De speler bepaalt wie wint. Iedere smaak krijgt evenveel kansen en </w:t>
      </w:r>
      <w:r w:rsidR="004024C6">
        <w:rPr>
          <w:rFonts w:ascii="Calibri" w:hAnsi="Calibri"/>
          <w:bCs/>
        </w:rPr>
        <w:t>wordt</w:t>
      </w:r>
      <w:r w:rsidRPr="00963476">
        <w:rPr>
          <w:rFonts w:ascii="Calibri" w:hAnsi="Calibri"/>
          <w:bCs/>
        </w:rPr>
        <w:t xml:space="preserve"> willekeurig gekozen. Deze online battles bepalen de top 1000 smaken waaruit R&amp;D en de smaakjury de top 5 zullen selecteren. En om de Belgen nog meer inspraak te geven, laten wij hen</w:t>
      </w:r>
      <w:r w:rsidR="002A0706" w:rsidRPr="00963476">
        <w:rPr>
          <w:rFonts w:ascii="Calibri" w:hAnsi="Calibri"/>
          <w:bCs/>
        </w:rPr>
        <w:t xml:space="preserve"> minstens</w:t>
      </w:r>
      <w:r w:rsidRPr="00963476">
        <w:rPr>
          <w:rFonts w:ascii="Calibri" w:hAnsi="Calibri"/>
          <w:bCs/>
        </w:rPr>
        <w:t xml:space="preserve"> 1 van de 2 finalisten kiezen uit deze top 5.” Deze top 5 wordt in maart 2013 na het juryberaad bekendgemaakt waarna de Belgen hun favoriet de finale in kunnen stemmen. </w:t>
      </w:r>
    </w:p>
    <w:p w:rsidR="002C024B" w:rsidRPr="00963476" w:rsidRDefault="002C024B" w:rsidP="00D938BC">
      <w:pPr>
        <w:jc w:val="both"/>
        <w:rPr>
          <w:rFonts w:ascii="Calibri" w:hAnsi="Calibri"/>
          <w:b/>
          <w:szCs w:val="22"/>
        </w:rPr>
      </w:pPr>
    </w:p>
    <w:p w:rsidR="002C024B" w:rsidRPr="00963476" w:rsidRDefault="002C024B" w:rsidP="00D938BC">
      <w:pPr>
        <w:jc w:val="both"/>
        <w:rPr>
          <w:rFonts w:ascii="Calibri" w:hAnsi="Calibri"/>
          <w:b/>
          <w:szCs w:val="22"/>
        </w:rPr>
      </w:pPr>
    </w:p>
    <w:p w:rsidR="002C024B" w:rsidRPr="00963476" w:rsidRDefault="002C024B" w:rsidP="00D938BC">
      <w:pPr>
        <w:jc w:val="both"/>
        <w:rPr>
          <w:rFonts w:ascii="Calibri" w:hAnsi="Calibri"/>
          <w:b/>
          <w:szCs w:val="22"/>
        </w:rPr>
      </w:pPr>
    </w:p>
    <w:p w:rsidR="002C024B" w:rsidRPr="00963476" w:rsidRDefault="002C024B" w:rsidP="00D938BC">
      <w:pPr>
        <w:jc w:val="both"/>
        <w:rPr>
          <w:rFonts w:ascii="Calibri" w:hAnsi="Calibri"/>
          <w:b/>
          <w:szCs w:val="22"/>
        </w:rPr>
      </w:pPr>
    </w:p>
    <w:p w:rsidR="00DE5444" w:rsidRPr="00963476" w:rsidRDefault="00DE5444" w:rsidP="00D938BC">
      <w:pPr>
        <w:jc w:val="both"/>
        <w:rPr>
          <w:rFonts w:ascii="Calibri" w:hAnsi="Calibri"/>
          <w:b/>
          <w:szCs w:val="22"/>
        </w:rPr>
      </w:pPr>
    </w:p>
    <w:p w:rsidR="00DE5444" w:rsidRPr="00963476" w:rsidRDefault="00DE5444" w:rsidP="00D938BC">
      <w:pPr>
        <w:jc w:val="both"/>
        <w:rPr>
          <w:rFonts w:ascii="Calibri" w:hAnsi="Calibri"/>
          <w:b/>
          <w:szCs w:val="22"/>
        </w:rPr>
      </w:pPr>
    </w:p>
    <w:p w:rsidR="002C024B" w:rsidRPr="00963476" w:rsidRDefault="002C024B" w:rsidP="00D938BC">
      <w:pPr>
        <w:jc w:val="both"/>
        <w:rPr>
          <w:rFonts w:ascii="Calibri" w:hAnsi="Calibri"/>
          <w:b/>
          <w:szCs w:val="22"/>
        </w:rPr>
      </w:pPr>
    </w:p>
    <w:p w:rsidR="009034B7" w:rsidRPr="00963476" w:rsidRDefault="009034B7" w:rsidP="00D938BC">
      <w:pPr>
        <w:jc w:val="both"/>
        <w:rPr>
          <w:rFonts w:ascii="Calibri" w:hAnsi="Calibri"/>
          <w:b/>
          <w:szCs w:val="22"/>
        </w:rPr>
      </w:pPr>
    </w:p>
    <w:p w:rsidR="002C024B" w:rsidRPr="00963476" w:rsidRDefault="002C024B" w:rsidP="00D938BC">
      <w:pPr>
        <w:jc w:val="both"/>
        <w:rPr>
          <w:rFonts w:ascii="Calibri" w:hAnsi="Calibri"/>
          <w:b/>
          <w:szCs w:val="22"/>
        </w:rPr>
      </w:pPr>
      <w:r w:rsidRPr="00963476">
        <w:rPr>
          <w:rFonts w:ascii="Calibri" w:hAnsi="Calibri"/>
          <w:b/>
          <w:szCs w:val="22"/>
        </w:rPr>
        <w:t>Lay’s “Maak Je Smaak”: een wereldwijd fenomeen</w:t>
      </w:r>
    </w:p>
    <w:p w:rsidR="002C024B" w:rsidRPr="00963476" w:rsidRDefault="002C024B" w:rsidP="00D938BC">
      <w:pPr>
        <w:jc w:val="both"/>
        <w:rPr>
          <w:rFonts w:ascii="Times" w:hAnsi="Times"/>
          <w:sz w:val="20"/>
          <w:szCs w:val="20"/>
          <w:lang w:val="nl-BE"/>
        </w:rPr>
      </w:pPr>
      <w:r w:rsidRPr="00963476">
        <w:rPr>
          <w:rFonts w:ascii="Calibri" w:hAnsi="Calibri"/>
          <w:szCs w:val="22"/>
        </w:rPr>
        <w:t xml:space="preserve">“Maak Je Smaak” is ondertussen een wereldwijd fenomeen. Dit jaar organiseerde Nederland de tweede editie met opnieuw topchef Joop Braakhekke in de smaakjury.  Nederland mocht 2 finalisten kiezen, de smaakjury 1. Uit Whiskey Cocktail, Spicy Reggae Chicken en Aioli e Aglio, koos Nederland Spicy Reggae Chicken op 28 oktober 2012 jongstleden als winnaar. Lay’s USA startte deze zomer de zoektocht met “Do Us A Flavor” op met celebrity chef Michael Symon en Eva Longoria als boegbeelden. Ook in België zetelen opnieuw 2 gekende chefs in de jury om de smaakselectie te beoordelen. Deze namen worden bij de start van de actie in januari 2013 bekendgemaakt. </w:t>
      </w:r>
    </w:p>
    <w:p w:rsidR="002C024B" w:rsidRPr="00963476" w:rsidRDefault="002C024B" w:rsidP="00D938BC">
      <w:pPr>
        <w:jc w:val="both"/>
        <w:rPr>
          <w:rFonts w:ascii="Calibri" w:hAnsi="Calibri"/>
          <w:b/>
          <w:szCs w:val="22"/>
        </w:rPr>
      </w:pPr>
    </w:p>
    <w:p w:rsidR="002C024B" w:rsidRPr="00963476" w:rsidRDefault="002C024B" w:rsidP="00D938BC">
      <w:pPr>
        <w:jc w:val="both"/>
        <w:rPr>
          <w:rFonts w:ascii="Calibri" w:hAnsi="Calibri"/>
          <w:b/>
          <w:szCs w:val="20"/>
        </w:rPr>
      </w:pPr>
      <w:r w:rsidRPr="00963476">
        <w:rPr>
          <w:rFonts w:ascii="Calibri" w:hAnsi="Calibri"/>
          <w:b/>
          <w:szCs w:val="22"/>
        </w:rPr>
        <w:t xml:space="preserve">Primeur: Lay’s Limited Edition 2012 Bicky Crisp blijft beschikbaar! </w:t>
      </w:r>
    </w:p>
    <w:p w:rsidR="002C024B" w:rsidRPr="00963476" w:rsidRDefault="002C024B" w:rsidP="00D938BC">
      <w:pPr>
        <w:jc w:val="both"/>
        <w:rPr>
          <w:rFonts w:ascii="Calibri" w:hAnsi="Calibri"/>
        </w:rPr>
      </w:pPr>
      <w:r w:rsidRPr="00963476">
        <w:rPr>
          <w:rFonts w:ascii="Calibri" w:hAnsi="Calibri"/>
        </w:rPr>
        <w:t>Goed nieuws voor de vele fans van Lay’s Limited Edition 2012 Bicky Crisp. Gezien de ongeziene hype en het succes van de smaak, heeft Lay’s besloten deze permanent op de markt neer te zetten. Klara De Wilde, die met het smaakid</w:t>
      </w:r>
      <w:r w:rsidR="009034B7" w:rsidRPr="00963476">
        <w:rPr>
          <w:rFonts w:ascii="Calibri" w:hAnsi="Calibri"/>
        </w:rPr>
        <w:t>ee op de markt kwam, is trots:</w:t>
      </w:r>
      <w:r w:rsidRPr="00963476">
        <w:rPr>
          <w:rFonts w:ascii="Calibri" w:hAnsi="Calibri"/>
        </w:rPr>
        <w:t xml:space="preserve"> </w:t>
      </w:r>
      <w:r w:rsidR="009034B7" w:rsidRPr="00963476">
        <w:rPr>
          <w:rFonts w:ascii="Calibri" w:hAnsi="Calibri"/>
        </w:rPr>
        <w:t>“</w:t>
      </w:r>
      <w:r w:rsidRPr="00963476">
        <w:rPr>
          <w:rFonts w:ascii="Calibri" w:hAnsi="Calibri"/>
        </w:rPr>
        <w:t xml:space="preserve">‘Maak Je Smaak’ was een nooit geziene ervaring en vele fans van Bicky Crisp gaan ongelofelijk blij zijn dat hun favoriete smaak ook na dit jaar beschikbaar blijft”. Als eerste Lay’s “Maak Je Smaak” winnares, geeft Klara ook graag het startschot en tips voor de zoektocht naar de volgende Limited Edition 2014: “Bedenk een herkenbaar en nooit gezien smaakidee waarbij iedereen direct de smaak “proeft”. Verzin hier bovenop een creatieve strijdleuze en motivatie erbij en je maakt absoluut kans door de jury gekozen te worden voor de top 5!”. </w:t>
      </w:r>
    </w:p>
    <w:p w:rsidR="002C024B" w:rsidRPr="00963476" w:rsidRDefault="002C024B">
      <w:pPr>
        <w:rPr>
          <w:rFonts w:ascii="Calibri" w:hAnsi="Calibri"/>
        </w:rPr>
      </w:pPr>
    </w:p>
    <w:p w:rsidR="002C024B" w:rsidRPr="00963476" w:rsidRDefault="002C024B" w:rsidP="004F5B4E">
      <w:pPr>
        <w:jc w:val="center"/>
        <w:rPr>
          <w:rFonts w:ascii="Calibri" w:hAnsi="Calibri"/>
          <w:i/>
        </w:rPr>
      </w:pPr>
      <w:r w:rsidRPr="00963476">
        <w:rPr>
          <w:rFonts w:ascii="Calibri" w:hAnsi="Calibri"/>
          <w:i/>
        </w:rPr>
        <w:t>Smaakinzendingen voor Lay’s “Maak Je Smaak – The Battle” kunnen vanaf 14 januari 2013 tot en met 24 februari 2013 ingestuurd worden via lays.be of facebook.com/laysbelgium, en The Battles lopen door tot en met 3 maart 2013.</w:t>
      </w:r>
    </w:p>
    <w:p w:rsidR="002C024B" w:rsidRPr="00963476" w:rsidRDefault="002C024B">
      <w:pPr>
        <w:rPr>
          <w:rFonts w:ascii="Calibri" w:hAnsi="Calibri"/>
        </w:rPr>
      </w:pPr>
    </w:p>
    <w:p w:rsidR="002C024B" w:rsidRPr="00963476" w:rsidRDefault="002C024B">
      <w:pPr>
        <w:rPr>
          <w:rFonts w:ascii="Calibri" w:hAnsi="Calibri"/>
          <w:b/>
          <w:bCs/>
        </w:rPr>
      </w:pPr>
    </w:p>
    <w:p w:rsidR="002C024B" w:rsidRPr="00963476" w:rsidRDefault="002C024B" w:rsidP="004D4062">
      <w:pPr>
        <w:rPr>
          <w:rFonts w:ascii="Calibri" w:hAnsi="Calibri"/>
          <w:bCs/>
          <w:iCs/>
          <w:sz w:val="20"/>
          <w:szCs w:val="20"/>
        </w:rPr>
      </w:pPr>
      <w:r w:rsidRPr="00963476">
        <w:rPr>
          <w:rFonts w:ascii="Calibri" w:hAnsi="Calibri"/>
          <w:b/>
          <w:sz w:val="20"/>
          <w:szCs w:val="20"/>
        </w:rPr>
        <w:t>Noot voor de redactie (niet bestemd voor publicatie):</w:t>
      </w:r>
    </w:p>
    <w:p w:rsidR="002C024B" w:rsidRPr="00963476" w:rsidRDefault="002C024B" w:rsidP="004D4062">
      <w:pPr>
        <w:jc w:val="both"/>
        <w:rPr>
          <w:rFonts w:ascii="Calibri" w:hAnsi="Calibri"/>
          <w:sz w:val="20"/>
          <w:szCs w:val="20"/>
        </w:rPr>
      </w:pPr>
      <w:r w:rsidRPr="00963476">
        <w:rPr>
          <w:rFonts w:ascii="Calibri" w:hAnsi="Calibri"/>
          <w:sz w:val="20"/>
          <w:szCs w:val="20"/>
        </w:rPr>
        <w:t xml:space="preserve">Alle dossiers, beeldmateriaal en video’s zijn beschikbaar via bebble.be   </w:t>
      </w:r>
    </w:p>
    <w:p w:rsidR="002C024B" w:rsidRPr="00963476" w:rsidRDefault="002C024B" w:rsidP="004D4062">
      <w:pPr>
        <w:rPr>
          <w:rFonts w:ascii="Calibri" w:hAnsi="Calibri"/>
          <w:b/>
          <w:sz w:val="20"/>
        </w:rPr>
      </w:pPr>
    </w:p>
    <w:p w:rsidR="002C024B" w:rsidRPr="00963476" w:rsidRDefault="002C024B" w:rsidP="004D4062">
      <w:pPr>
        <w:rPr>
          <w:rFonts w:ascii="Calibri" w:hAnsi="Calibri"/>
          <w:b/>
          <w:sz w:val="20"/>
        </w:rPr>
      </w:pPr>
      <w:r w:rsidRPr="00963476">
        <w:rPr>
          <w:rFonts w:ascii="Calibri" w:hAnsi="Calibri"/>
          <w:b/>
          <w:sz w:val="20"/>
        </w:rPr>
        <w:t>Heeft u specifieke vragen, neem contact op met:</w:t>
      </w:r>
    </w:p>
    <w:p w:rsidR="002C024B" w:rsidRPr="00963476" w:rsidRDefault="002C024B" w:rsidP="004D4062">
      <w:pPr>
        <w:rPr>
          <w:rFonts w:ascii="Calibri" w:hAnsi="Calibri"/>
          <w:sz w:val="20"/>
        </w:rPr>
      </w:pPr>
    </w:p>
    <w:p w:rsidR="002C024B" w:rsidRPr="00963476" w:rsidRDefault="002C024B" w:rsidP="004D4062">
      <w:pPr>
        <w:rPr>
          <w:rFonts w:ascii="Calibri" w:hAnsi="Calibri"/>
          <w:b/>
          <w:sz w:val="20"/>
          <w:lang w:val="fr-FR"/>
        </w:rPr>
      </w:pPr>
      <w:r w:rsidRPr="00963476">
        <w:rPr>
          <w:rFonts w:ascii="Calibri" w:hAnsi="Calibri"/>
          <w:b/>
          <w:sz w:val="20"/>
          <w:lang w:val="fr-FR"/>
        </w:rPr>
        <w:t>Bebble PR</w:t>
      </w:r>
    </w:p>
    <w:p w:rsidR="002C024B" w:rsidRPr="00963476" w:rsidRDefault="002C024B" w:rsidP="004D4062">
      <w:pPr>
        <w:rPr>
          <w:rFonts w:ascii="Calibri" w:hAnsi="Calibri"/>
          <w:sz w:val="20"/>
          <w:lang w:val="fr-FR"/>
        </w:rPr>
      </w:pPr>
      <w:r w:rsidRPr="00963476">
        <w:rPr>
          <w:rFonts w:ascii="Calibri" w:hAnsi="Calibri"/>
          <w:sz w:val="20"/>
          <w:lang w:val="fr-FR"/>
        </w:rPr>
        <w:t>Ilse Lambrechts</w:t>
      </w:r>
    </w:p>
    <w:p w:rsidR="002C024B" w:rsidRPr="00963476" w:rsidRDefault="002C024B" w:rsidP="004D4062">
      <w:pPr>
        <w:rPr>
          <w:rFonts w:ascii="Calibri" w:hAnsi="Calibri"/>
          <w:sz w:val="20"/>
          <w:lang w:val="fr-FR"/>
        </w:rPr>
      </w:pPr>
      <w:r w:rsidRPr="00963476">
        <w:rPr>
          <w:rFonts w:ascii="Calibri" w:hAnsi="Calibri"/>
          <w:sz w:val="20"/>
          <w:lang w:val="fr-FR"/>
        </w:rPr>
        <w:t>+32 476 98 11 55</w:t>
      </w:r>
    </w:p>
    <w:p w:rsidR="002C024B" w:rsidRPr="00963476" w:rsidRDefault="002C024B" w:rsidP="004D4062">
      <w:pPr>
        <w:rPr>
          <w:rFonts w:ascii="Calibri" w:hAnsi="Calibri"/>
          <w:lang w:val="fr-BE"/>
        </w:rPr>
      </w:pPr>
      <w:r w:rsidRPr="00963476">
        <w:rPr>
          <w:rFonts w:ascii="Calibri" w:hAnsi="Calibri"/>
          <w:lang w:val="fr-BE"/>
        </w:rPr>
        <w:t>ilse @ bebble.be</w:t>
      </w:r>
    </w:p>
    <w:p w:rsidR="002C024B" w:rsidRPr="00963476" w:rsidRDefault="002C024B" w:rsidP="004D4062">
      <w:pPr>
        <w:rPr>
          <w:rFonts w:ascii="Calibri" w:hAnsi="Calibri"/>
          <w:sz w:val="20"/>
          <w:lang w:val="nl-BE"/>
        </w:rPr>
      </w:pPr>
      <w:r w:rsidRPr="00963476">
        <w:rPr>
          <w:rFonts w:ascii="Calibri" w:hAnsi="Calibri"/>
          <w:sz w:val="20"/>
          <w:lang w:val="nl-BE"/>
        </w:rPr>
        <w:t>@bebbleboutit</w:t>
      </w:r>
      <w:r w:rsidRPr="00963476">
        <w:rPr>
          <w:rFonts w:ascii="Calibri" w:hAnsi="Calibri"/>
          <w:sz w:val="20"/>
          <w:lang w:val="nl-BE"/>
        </w:rPr>
        <w:tab/>
      </w:r>
    </w:p>
    <w:p w:rsidR="002C024B" w:rsidRPr="00963476" w:rsidRDefault="002C024B" w:rsidP="004D4062">
      <w:pPr>
        <w:rPr>
          <w:rFonts w:ascii="Calibri" w:hAnsi="Calibri"/>
          <w:sz w:val="20"/>
          <w:lang w:val="nl-BE"/>
        </w:rPr>
      </w:pPr>
    </w:p>
    <w:p w:rsidR="002C024B" w:rsidRPr="00963476" w:rsidRDefault="00924971" w:rsidP="004D4062">
      <w:pPr>
        <w:widowControl w:val="0"/>
        <w:autoSpaceDE w:val="0"/>
        <w:autoSpaceDN w:val="0"/>
        <w:adjustRightInd w:val="0"/>
        <w:jc w:val="both"/>
        <w:rPr>
          <w:rFonts w:ascii="Calibri" w:hAnsi="Calibri" w:cs="Calibri"/>
          <w:b/>
          <w:bCs/>
          <w:sz w:val="16"/>
          <w:szCs w:val="26"/>
          <w:lang w:val="nl-BE" w:eastAsia="nl-BE"/>
        </w:rPr>
      </w:pPr>
      <w:r w:rsidRPr="00963476">
        <w:rPr>
          <w:rFonts w:ascii="Calibri" w:hAnsi="Calibri" w:cs="Calibri"/>
          <w:b/>
          <w:bCs/>
          <w:sz w:val="16"/>
          <w:szCs w:val="26"/>
          <w:lang w:val="nl-BE" w:eastAsia="nl-BE"/>
        </w:rPr>
        <w:t>Over PepsiCo BeLux</w:t>
      </w:r>
    </w:p>
    <w:p w:rsidR="002C024B" w:rsidRPr="004F5B4E" w:rsidRDefault="00924971" w:rsidP="004F5B4E">
      <w:pPr>
        <w:widowControl w:val="0"/>
        <w:autoSpaceDE w:val="0"/>
        <w:autoSpaceDN w:val="0"/>
        <w:adjustRightInd w:val="0"/>
        <w:jc w:val="both"/>
        <w:rPr>
          <w:rFonts w:ascii="Calibri" w:hAnsi="Calibri"/>
          <w:sz w:val="16"/>
        </w:rPr>
      </w:pPr>
      <w:r w:rsidRPr="00963476">
        <w:rPr>
          <w:rFonts w:ascii="Calibri" w:hAnsi="Calibri" w:cs="Calibri"/>
          <w:sz w:val="16"/>
          <w:szCs w:val="26"/>
          <w:lang w:val="nl-BE" w:eastAsia="nl-BE"/>
        </w:rPr>
        <w:t xml:space="preserve">Met bekende sterke merken als 7UP, Alvalle, Doritos, Duyvis, Lay's, Looza, Pepsi, Quaker, Snack a Jacks, Smiths en Tropicana staat PepsiCo BeLux in de Top 8 van voedingsmiddelenbedrijven. </w:t>
      </w:r>
      <w:r w:rsidR="002C024B" w:rsidRPr="00963476">
        <w:rPr>
          <w:rFonts w:ascii="Calibri" w:hAnsi="Calibri" w:cs="Calibri"/>
          <w:sz w:val="16"/>
          <w:szCs w:val="26"/>
          <w:lang w:eastAsia="nl-BE"/>
        </w:rPr>
        <w:t xml:space="preserve">In België zijn er voor PepsiCo BeLux bijna 900 mensen werkzaam in drie vestigingen waarvan twee fabrieken. PepsiCo BeLux is onderdeel van PepsiCo (PEP, NYSE).  </w:t>
      </w:r>
      <w:r w:rsidR="002C024B" w:rsidRPr="00963476">
        <w:rPr>
          <w:rFonts w:ascii="Calibri" w:hAnsi="Calibri"/>
          <w:sz w:val="16"/>
        </w:rPr>
        <w:t xml:space="preserve">PepsiCo is één van de grootste voedingsmiddelen- en drankenbedrijven ter wereld met een netto-omzet van ruim 65 miljard dollar. 22 merken in onze portefeuille realiseren elk een omzet van meer dan 1 miljard dollar per jaar. Onze hoofdbedrijven – Quaker, Tropicana, Gatorade, Frito-Lay en Pepsi Cola – maken honderden lekkere voedingsmiddelen en dranken, die wereldwijd populair zijn. De mensen van PepsiCo zijn verbonden door onze unieke commitment naar duurzame groei. Daartoe investeren we in een gezonde toekomst voor mens en planeet. En dat leidt volgens ons ook tot een succesvollere toekomst voor PepsiCo. Deze commitment noemen we </w:t>
      </w:r>
      <w:r w:rsidR="002C024B" w:rsidRPr="00963476">
        <w:rPr>
          <w:rFonts w:ascii="Calibri" w:hAnsi="Calibri"/>
          <w:i/>
          <w:sz w:val="16"/>
        </w:rPr>
        <w:t>Performance with Purpose</w:t>
      </w:r>
      <w:r w:rsidR="002C024B" w:rsidRPr="00963476">
        <w:rPr>
          <w:rFonts w:ascii="Calibri" w:hAnsi="Calibri"/>
          <w:sz w:val="16"/>
        </w:rPr>
        <w:t xml:space="preserve"> of </w:t>
      </w:r>
      <w:r w:rsidR="002C024B" w:rsidRPr="00963476">
        <w:rPr>
          <w:rFonts w:ascii="Calibri" w:hAnsi="Calibri"/>
          <w:i/>
          <w:sz w:val="16"/>
        </w:rPr>
        <w:t>financieel succes met maatschappelijke verantwoordelijkheid</w:t>
      </w:r>
      <w:r w:rsidR="002C024B" w:rsidRPr="00963476">
        <w:rPr>
          <w:rFonts w:ascii="Calibri" w:hAnsi="Calibri"/>
          <w:sz w:val="16"/>
        </w:rPr>
        <w:t xml:space="preserve">. Dit houdt de volgende beloften van PepsiCo in: een breed scala voedingsmiddelen en dranken maken dat is aangepast aan de lokale smaakcultuur; innovatieve manieren vinden om onze milieu-impact zo veel mogelijk te beperken, onder meer door energie- en waterbesparing en minimaal gebruik van verpakkingen; onze medewerkers een prettige werkomgeving bieden; en de lokale </w:t>
      </w:r>
      <w:r w:rsidR="002C024B" w:rsidRPr="00BA46AD">
        <w:rPr>
          <w:rFonts w:ascii="Calibri" w:hAnsi="Calibri"/>
          <w:sz w:val="16"/>
        </w:rPr>
        <w:t xml:space="preserve">gemeenschappen waarin we actief zijn, respecteren en ondersteunen, ook in de vorm van investeringen. Bezoek voor meer informatie </w:t>
      </w:r>
      <w:hyperlink r:id="rId7" w:history="1">
        <w:r w:rsidR="002C024B" w:rsidRPr="00BA46AD">
          <w:rPr>
            <w:rFonts w:ascii="Calibri" w:hAnsi="Calibri"/>
            <w:sz w:val="16"/>
          </w:rPr>
          <w:t>www.pepsico.com</w:t>
        </w:r>
      </w:hyperlink>
      <w:r w:rsidR="002C024B" w:rsidRPr="00BA46AD">
        <w:rPr>
          <w:rFonts w:ascii="Calibri" w:hAnsi="Calibri"/>
          <w:sz w:val="16"/>
        </w:rPr>
        <w:t xml:space="preserve"> en </w:t>
      </w:r>
      <w:hyperlink r:id="rId8" w:history="1">
        <w:r w:rsidR="002C024B" w:rsidRPr="00BA46AD">
          <w:rPr>
            <w:rStyle w:val="Hyperlink"/>
            <w:rFonts w:ascii="Calibri" w:hAnsi="Calibri" w:cs="Calibri"/>
            <w:color w:val="auto"/>
            <w:sz w:val="16"/>
            <w:szCs w:val="30"/>
            <w:u w:val="none"/>
            <w:lang w:eastAsia="nl-BE"/>
          </w:rPr>
          <w:t>www.pepsico.be</w:t>
        </w:r>
      </w:hyperlink>
      <w:r w:rsidR="002C024B" w:rsidRPr="00BA46AD">
        <w:rPr>
          <w:rFonts w:ascii="Calibri" w:hAnsi="Calibri" w:cs="Calibri"/>
          <w:sz w:val="16"/>
          <w:szCs w:val="30"/>
          <w:lang w:eastAsia="nl-BE"/>
        </w:rPr>
        <w:t>.</w:t>
      </w:r>
      <w:r w:rsidR="002C024B" w:rsidRPr="003F17B7">
        <w:rPr>
          <w:rFonts w:ascii="Calibri" w:hAnsi="Calibri"/>
          <w:sz w:val="16"/>
        </w:rPr>
        <w:t xml:space="preserve"> </w:t>
      </w:r>
    </w:p>
    <w:sectPr w:rsidR="002C024B" w:rsidRPr="004F5B4E" w:rsidSect="00590D3D">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24B" w:rsidRDefault="002C024B" w:rsidP="00ED3CA4">
      <w:r>
        <w:separator/>
      </w:r>
    </w:p>
  </w:endnote>
  <w:endnote w:type="continuationSeparator" w:id="0">
    <w:p w:rsidR="002C024B" w:rsidRDefault="002C024B" w:rsidP="00ED3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24B" w:rsidRDefault="002C024B" w:rsidP="00ED3CA4">
      <w:r>
        <w:separator/>
      </w:r>
    </w:p>
  </w:footnote>
  <w:footnote w:type="continuationSeparator" w:id="0">
    <w:p w:rsidR="002C024B" w:rsidRDefault="002C024B" w:rsidP="00ED3CA4">
      <w:r>
        <w:continuationSeparator/>
      </w:r>
    </w:p>
  </w:footnote>
  <w:footnote w:id="1">
    <w:p w:rsidR="002C024B" w:rsidRPr="004D4062" w:rsidRDefault="002C024B" w:rsidP="00B833CA">
      <w:pPr>
        <w:rPr>
          <w:rFonts w:ascii="Calibri" w:hAnsi="Calibri"/>
          <w:b/>
          <w:i/>
          <w:sz w:val="20"/>
          <w:szCs w:val="22"/>
        </w:rPr>
      </w:pPr>
      <w:r w:rsidRPr="004D4062">
        <w:rPr>
          <w:rStyle w:val="FootnoteReference"/>
          <w:rFonts w:ascii="Calibri" w:hAnsi="Calibri"/>
          <w:sz w:val="20"/>
        </w:rPr>
        <w:footnoteRef/>
      </w:r>
      <w:r w:rsidRPr="004D4062">
        <w:rPr>
          <w:rFonts w:ascii="Calibri" w:hAnsi="Calibri"/>
          <w:sz w:val="20"/>
        </w:rPr>
        <w:t xml:space="preserve"> Deelname en volledige actievoorwaarden zijn via lays.be </w:t>
      </w:r>
      <w:r w:rsidRPr="004D4062">
        <w:rPr>
          <w:rFonts w:ascii="Calibri" w:hAnsi="Calibri"/>
          <w:sz w:val="20"/>
          <w:szCs w:val="22"/>
        </w:rPr>
        <w:t>vanaf 14 januari 2013 beschikbaar</w:t>
      </w:r>
    </w:p>
    <w:p w:rsidR="002C024B" w:rsidRDefault="002C024B" w:rsidP="00B833CA"/>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B733C"/>
    <w:multiLevelType w:val="hybridMultilevel"/>
    <w:tmpl w:val="924AAB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13AE4C6">
      <w:numFmt w:val="bullet"/>
      <w:lvlText w:val="-"/>
      <w:lvlJc w:val="left"/>
      <w:pPr>
        <w:ind w:left="2340" w:hanging="360"/>
      </w:pPr>
      <w:rPr>
        <w:rFonts w:ascii="Calibri" w:eastAsia="Batang" w:hAnsi="Calibri"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3D"/>
    <w:rsid w:val="00052725"/>
    <w:rsid w:val="000762A3"/>
    <w:rsid w:val="0017039A"/>
    <w:rsid w:val="0019370E"/>
    <w:rsid w:val="0027007E"/>
    <w:rsid w:val="002A0706"/>
    <w:rsid w:val="002A3156"/>
    <w:rsid w:val="002C024B"/>
    <w:rsid w:val="0030691B"/>
    <w:rsid w:val="003534CF"/>
    <w:rsid w:val="003B22DC"/>
    <w:rsid w:val="003B2507"/>
    <w:rsid w:val="003D0A3D"/>
    <w:rsid w:val="003F17B7"/>
    <w:rsid w:val="00401041"/>
    <w:rsid w:val="004024C6"/>
    <w:rsid w:val="00446108"/>
    <w:rsid w:val="004D4062"/>
    <w:rsid w:val="004F5B4E"/>
    <w:rsid w:val="0051605F"/>
    <w:rsid w:val="0054348A"/>
    <w:rsid w:val="00545644"/>
    <w:rsid w:val="00567938"/>
    <w:rsid w:val="00576547"/>
    <w:rsid w:val="00581DDD"/>
    <w:rsid w:val="00590D3D"/>
    <w:rsid w:val="005C1791"/>
    <w:rsid w:val="005E712C"/>
    <w:rsid w:val="00602DE3"/>
    <w:rsid w:val="00623BBD"/>
    <w:rsid w:val="006905D4"/>
    <w:rsid w:val="00712B4D"/>
    <w:rsid w:val="007503F0"/>
    <w:rsid w:val="007E30D5"/>
    <w:rsid w:val="00813662"/>
    <w:rsid w:val="009034B7"/>
    <w:rsid w:val="00924971"/>
    <w:rsid w:val="009262F0"/>
    <w:rsid w:val="00945FC0"/>
    <w:rsid w:val="00962DFE"/>
    <w:rsid w:val="00963476"/>
    <w:rsid w:val="00963DEF"/>
    <w:rsid w:val="00A15FC1"/>
    <w:rsid w:val="00A32C7B"/>
    <w:rsid w:val="00A4418C"/>
    <w:rsid w:val="00A62DF6"/>
    <w:rsid w:val="00A705EA"/>
    <w:rsid w:val="00AD5A48"/>
    <w:rsid w:val="00AE1849"/>
    <w:rsid w:val="00AF2DD0"/>
    <w:rsid w:val="00B146CA"/>
    <w:rsid w:val="00B833CA"/>
    <w:rsid w:val="00BA46AD"/>
    <w:rsid w:val="00BA4FBD"/>
    <w:rsid w:val="00BA7AEA"/>
    <w:rsid w:val="00BE0B6F"/>
    <w:rsid w:val="00CB176A"/>
    <w:rsid w:val="00CD1C79"/>
    <w:rsid w:val="00CD597E"/>
    <w:rsid w:val="00CF6353"/>
    <w:rsid w:val="00D15275"/>
    <w:rsid w:val="00D36FCA"/>
    <w:rsid w:val="00D938BC"/>
    <w:rsid w:val="00DC0BB3"/>
    <w:rsid w:val="00DE5444"/>
    <w:rsid w:val="00E662B8"/>
    <w:rsid w:val="00E8140C"/>
    <w:rsid w:val="00ED3CA4"/>
    <w:rsid w:val="00EE1606"/>
    <w:rsid w:val="00EF74F9"/>
  </w:rsids>
  <m:mathPr>
    <m:mathFont m:val="Lucida Grande"/>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71"/>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99"/>
    <w:qFormat/>
    <w:rsid w:val="00590D3D"/>
    <w:rPr>
      <w:rFonts w:cs="Times New Roman"/>
      <w:b/>
    </w:rPr>
  </w:style>
  <w:style w:type="character" w:customStyle="1" w:styleId="apple-converted-space">
    <w:name w:val="apple-converted-space"/>
    <w:basedOn w:val="DefaultParagraphFont"/>
    <w:uiPriority w:val="99"/>
    <w:rsid w:val="00590D3D"/>
    <w:rPr>
      <w:rFonts w:cs="Times New Roman"/>
    </w:rPr>
  </w:style>
  <w:style w:type="paragraph" w:styleId="FootnoteText">
    <w:name w:val="footnote text"/>
    <w:basedOn w:val="Normal"/>
    <w:link w:val="FootnoteTextChar"/>
    <w:uiPriority w:val="99"/>
    <w:semiHidden/>
    <w:rsid w:val="00B833CA"/>
  </w:style>
  <w:style w:type="character" w:customStyle="1" w:styleId="FootnoteTextChar">
    <w:name w:val="Footnote Text Char"/>
    <w:basedOn w:val="DefaultParagraphFont"/>
    <w:link w:val="FootnoteText"/>
    <w:uiPriority w:val="99"/>
    <w:semiHidden/>
    <w:locked/>
    <w:rsid w:val="00B833CA"/>
    <w:rPr>
      <w:rFonts w:cs="Times New Roman"/>
    </w:rPr>
  </w:style>
  <w:style w:type="character" w:styleId="FootnoteReference">
    <w:name w:val="footnote reference"/>
    <w:basedOn w:val="DefaultParagraphFont"/>
    <w:uiPriority w:val="99"/>
    <w:semiHidden/>
    <w:rsid w:val="00B833CA"/>
    <w:rPr>
      <w:rFonts w:cs="Times New Roman"/>
      <w:vertAlign w:val="superscript"/>
    </w:rPr>
  </w:style>
  <w:style w:type="character" w:styleId="CommentReference">
    <w:name w:val="annotation reference"/>
    <w:basedOn w:val="DefaultParagraphFont"/>
    <w:uiPriority w:val="99"/>
    <w:semiHidden/>
    <w:rsid w:val="003B22DC"/>
    <w:rPr>
      <w:rFonts w:cs="Times New Roman"/>
      <w:sz w:val="18"/>
      <w:szCs w:val="18"/>
    </w:rPr>
  </w:style>
  <w:style w:type="paragraph" w:styleId="CommentText">
    <w:name w:val="annotation text"/>
    <w:basedOn w:val="Normal"/>
    <w:link w:val="CommentTextChar"/>
    <w:uiPriority w:val="99"/>
    <w:semiHidden/>
    <w:rsid w:val="003B22DC"/>
  </w:style>
  <w:style w:type="character" w:customStyle="1" w:styleId="CommentTextChar">
    <w:name w:val="Comment Text Char"/>
    <w:basedOn w:val="DefaultParagraphFont"/>
    <w:link w:val="CommentText"/>
    <w:uiPriority w:val="99"/>
    <w:semiHidden/>
    <w:locked/>
    <w:rsid w:val="003B22DC"/>
    <w:rPr>
      <w:rFonts w:cs="Times New Roman"/>
    </w:rPr>
  </w:style>
  <w:style w:type="paragraph" w:styleId="CommentSubject">
    <w:name w:val="annotation subject"/>
    <w:basedOn w:val="CommentText"/>
    <w:next w:val="CommentText"/>
    <w:link w:val="CommentSubjectChar"/>
    <w:uiPriority w:val="99"/>
    <w:semiHidden/>
    <w:rsid w:val="003B22DC"/>
    <w:rPr>
      <w:b/>
      <w:bCs/>
      <w:sz w:val="20"/>
      <w:szCs w:val="20"/>
    </w:rPr>
  </w:style>
  <w:style w:type="character" w:customStyle="1" w:styleId="CommentSubjectChar">
    <w:name w:val="Comment Subject Char"/>
    <w:basedOn w:val="CommentTextChar"/>
    <w:link w:val="CommentSubject"/>
    <w:uiPriority w:val="99"/>
    <w:semiHidden/>
    <w:locked/>
    <w:rsid w:val="003B22DC"/>
    <w:rPr>
      <w:b/>
      <w:bCs/>
      <w:sz w:val="20"/>
      <w:szCs w:val="20"/>
    </w:rPr>
  </w:style>
  <w:style w:type="paragraph" w:styleId="BalloonText">
    <w:name w:val="Balloon Text"/>
    <w:basedOn w:val="Normal"/>
    <w:link w:val="BalloonTextChar"/>
    <w:uiPriority w:val="99"/>
    <w:semiHidden/>
    <w:rsid w:val="003B22D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B22DC"/>
    <w:rPr>
      <w:rFonts w:ascii="Lucida Grande" w:hAnsi="Lucida Grande" w:cs="Times New Roman"/>
      <w:sz w:val="18"/>
      <w:szCs w:val="18"/>
    </w:rPr>
  </w:style>
  <w:style w:type="character" w:styleId="Hyperlink">
    <w:name w:val="Hyperlink"/>
    <w:basedOn w:val="DefaultParagraphFont"/>
    <w:uiPriority w:val="99"/>
    <w:rsid w:val="004D40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6723737">
      <w:marLeft w:val="0"/>
      <w:marRight w:val="0"/>
      <w:marTop w:val="0"/>
      <w:marBottom w:val="0"/>
      <w:divBdr>
        <w:top w:val="none" w:sz="0" w:space="0" w:color="auto"/>
        <w:left w:val="none" w:sz="0" w:space="0" w:color="auto"/>
        <w:bottom w:val="none" w:sz="0" w:space="0" w:color="auto"/>
        <w:right w:val="none" w:sz="0" w:space="0" w:color="auto"/>
      </w:divBdr>
    </w:div>
    <w:div w:id="7967237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psico.com/" TargetMode="External"/><Relationship Id="rId8" Type="http://schemas.openxmlformats.org/officeDocument/2006/relationships/hyperlink" Target="http://www.pepsico.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4971</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Persbericht</vt:lpstr>
    </vt:vector>
  </TitlesOfParts>
  <Company>Bebble</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Ilse Lambrechts</dc:creator>
  <cp:keywords/>
  <dc:description/>
  <cp:lastModifiedBy>Ilse Lambrechts</cp:lastModifiedBy>
  <cp:revision>2</cp:revision>
  <cp:lastPrinted>2012-10-18T13:06:00Z</cp:lastPrinted>
  <dcterms:created xsi:type="dcterms:W3CDTF">2012-11-29T08:16:00Z</dcterms:created>
  <dcterms:modified xsi:type="dcterms:W3CDTF">2012-11-29T08:16:00Z</dcterms:modified>
</cp:coreProperties>
</file>