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1749AA" w14:textId="77777777" w:rsidR="00032C07" w:rsidRPr="000657A5" w:rsidRDefault="00032C07" w:rsidP="00032C07">
      <w:pPr>
        <w:pStyle w:val="NormalWeb"/>
        <w:jc w:val="right"/>
        <w:rPr>
          <w:rFonts w:ascii="Verdana" w:eastAsia="Verdana" w:hAnsi="Verdana" w:cs="Verdana"/>
          <w:bCs/>
          <w:color w:val="000000"/>
          <w:sz w:val="22"/>
          <w:szCs w:val="22"/>
          <w:bdr w:val="nil"/>
          <w:lang w:val="nl-NL" w:eastAsia="en-US"/>
        </w:rPr>
      </w:pPr>
      <w:r w:rsidRPr="000657A5">
        <w:rPr>
          <w:rFonts w:ascii="Verdana" w:eastAsia="Verdana" w:hAnsi="Verdana" w:cs="Verdana"/>
          <w:bCs/>
          <w:color w:val="000000"/>
          <w:sz w:val="22"/>
          <w:szCs w:val="22"/>
          <w:bdr w:val="nil"/>
          <w:lang w:val="nl-NL" w:eastAsia="en-US"/>
        </w:rPr>
        <w:t>Persbericht, maart 2017</w:t>
      </w:r>
    </w:p>
    <w:p w14:paraId="4A71EAF4" w14:textId="77777777" w:rsidR="00032C07" w:rsidRDefault="00032C07" w:rsidP="00032C07">
      <w:pPr>
        <w:rPr>
          <w:rFonts w:ascii="Verdana" w:eastAsia="Verdana" w:hAnsi="Verdana" w:cs="Verdana"/>
          <w:sz w:val="32"/>
          <w:szCs w:val="32"/>
          <w:bdr w:val="nil"/>
          <w:lang w:eastAsia="en-US"/>
        </w:rPr>
      </w:pPr>
    </w:p>
    <w:p w14:paraId="0F4F7793" w14:textId="77777777" w:rsidR="00E75E21" w:rsidRPr="00032C07" w:rsidRDefault="00A219BE" w:rsidP="00032C07">
      <w:pPr>
        <w:rPr>
          <w:rFonts w:ascii="Verdana" w:eastAsia="Verdana" w:hAnsi="Verdana" w:cs="Verdana"/>
          <w:sz w:val="32"/>
          <w:szCs w:val="32"/>
          <w:bdr w:val="nil"/>
          <w:lang w:eastAsia="en-US"/>
        </w:rPr>
      </w:pPr>
      <w:r>
        <w:rPr>
          <w:rFonts w:ascii="Verdana" w:eastAsia="Verdana" w:hAnsi="Verdana" w:cs="Verdana"/>
          <w:sz w:val="32"/>
          <w:szCs w:val="32"/>
          <w:bdr w:val="nil"/>
          <w:lang w:eastAsia="en-US"/>
        </w:rPr>
        <w:t xml:space="preserve">De damesrugzakken van </w:t>
      </w:r>
      <w:r w:rsidR="00E75E21" w:rsidRPr="00032C07">
        <w:rPr>
          <w:rFonts w:ascii="Verdana" w:eastAsia="Verdana" w:hAnsi="Verdana" w:cs="Verdana"/>
          <w:sz w:val="32"/>
          <w:szCs w:val="32"/>
          <w:bdr w:val="nil"/>
          <w:lang w:eastAsia="en-US"/>
        </w:rPr>
        <w:t xml:space="preserve">Osprey </w:t>
      </w:r>
    </w:p>
    <w:p w14:paraId="76AAE936" w14:textId="77777777" w:rsidR="00A219BE" w:rsidRDefault="00A219BE" w:rsidP="00E75E21">
      <w:pPr>
        <w:pStyle w:val="NormalWeb"/>
        <w:rPr>
          <w:rFonts w:ascii="Verdana" w:eastAsia="Verdana" w:hAnsi="Verdana" w:cs="Verdana"/>
          <w:sz w:val="32"/>
          <w:szCs w:val="32"/>
          <w:bdr w:val="nil"/>
          <w:lang w:eastAsia="en-US"/>
        </w:rPr>
      </w:pPr>
      <w:r w:rsidRPr="00A219BE">
        <w:rPr>
          <w:rFonts w:ascii="Verdana" w:eastAsia="Verdana" w:hAnsi="Verdana" w:cs="Verdana"/>
          <w:sz w:val="24"/>
          <w:szCs w:val="24"/>
          <w:bdr w:val="nil"/>
          <w:lang w:eastAsia="en-US"/>
        </w:rPr>
        <w:t>De optimale fit voor het vrouwelijke lichaam</w:t>
      </w:r>
      <w:r>
        <w:rPr>
          <w:rFonts w:ascii="Verdana" w:eastAsia="Verdana" w:hAnsi="Verdana" w:cs="Verdana"/>
          <w:sz w:val="32"/>
          <w:szCs w:val="32"/>
          <w:bdr w:val="nil"/>
          <w:lang w:eastAsia="en-US"/>
        </w:rPr>
        <w:t xml:space="preserve"> </w:t>
      </w:r>
    </w:p>
    <w:p w14:paraId="15C1C045" w14:textId="535FF185" w:rsidR="002E413B" w:rsidRPr="00A219BE" w:rsidRDefault="002E413B" w:rsidP="007B5947">
      <w:pPr>
        <w:pStyle w:val="NormalWeb"/>
        <w:spacing w:line="276" w:lineRule="auto"/>
        <w:jc w:val="both"/>
        <w:rPr>
          <w:rFonts w:ascii="Verdana" w:eastAsia="Verdana" w:hAnsi="Verdana" w:cs="Verdana"/>
          <w:b/>
          <w:bCs/>
          <w:color w:val="000000"/>
          <w:sz w:val="22"/>
          <w:szCs w:val="22"/>
          <w:bdr w:val="nil"/>
          <w:lang w:val="nl-NL" w:eastAsia="en-US"/>
        </w:rPr>
      </w:pPr>
      <w:r w:rsidRPr="00A219BE">
        <w:rPr>
          <w:rFonts w:ascii="Verdana" w:eastAsia="Verdana" w:hAnsi="Verdana" w:cs="Verdana"/>
          <w:b/>
          <w:bCs/>
          <w:color w:val="000000"/>
          <w:sz w:val="22"/>
          <w:szCs w:val="22"/>
          <w:bdr w:val="nil"/>
          <w:lang w:val="nl-NL" w:eastAsia="en-US"/>
        </w:rPr>
        <w:t xml:space="preserve">Een damesrugzak is anders gemaakt dan een </w:t>
      </w:r>
      <w:r w:rsidR="00B975C1">
        <w:rPr>
          <w:rFonts w:ascii="Verdana" w:eastAsia="Verdana" w:hAnsi="Verdana" w:cs="Verdana"/>
          <w:b/>
          <w:bCs/>
          <w:color w:val="000000"/>
          <w:sz w:val="22"/>
          <w:szCs w:val="22"/>
          <w:bdr w:val="nil"/>
          <w:lang w:val="nl-NL" w:eastAsia="en-US"/>
        </w:rPr>
        <w:t>her</w:t>
      </w:r>
      <w:r w:rsidRPr="00A219BE">
        <w:rPr>
          <w:rFonts w:ascii="Verdana" w:eastAsia="Verdana" w:hAnsi="Verdana" w:cs="Verdana"/>
          <w:b/>
          <w:bCs/>
          <w:color w:val="000000"/>
          <w:sz w:val="22"/>
          <w:szCs w:val="22"/>
          <w:bdr w:val="nil"/>
          <w:lang w:val="nl-NL" w:eastAsia="en-US"/>
        </w:rPr>
        <w:t xml:space="preserve">enrugzak. Zo </w:t>
      </w:r>
      <w:r w:rsidR="00032C07" w:rsidRPr="00A219BE">
        <w:rPr>
          <w:rFonts w:ascii="Verdana" w:eastAsia="Verdana" w:hAnsi="Verdana" w:cs="Verdana"/>
          <w:b/>
          <w:bCs/>
          <w:color w:val="000000"/>
          <w:sz w:val="22"/>
          <w:szCs w:val="22"/>
          <w:bdr w:val="nil"/>
          <w:lang w:val="nl-NL" w:eastAsia="en-US"/>
        </w:rPr>
        <w:t>is het rugsysteem speciaal ontworpen voor een optimale fit</w:t>
      </w:r>
      <w:r w:rsidR="00A219BE" w:rsidRPr="00A219BE">
        <w:rPr>
          <w:rFonts w:ascii="Verdana" w:eastAsia="Verdana" w:hAnsi="Verdana" w:cs="Verdana"/>
          <w:b/>
          <w:bCs/>
          <w:color w:val="000000"/>
          <w:sz w:val="22"/>
          <w:szCs w:val="22"/>
          <w:bdr w:val="nil"/>
          <w:lang w:val="nl-NL" w:eastAsia="en-US"/>
        </w:rPr>
        <w:t xml:space="preserve"> </w:t>
      </w:r>
      <w:r w:rsidR="00B975C1">
        <w:rPr>
          <w:rFonts w:ascii="Verdana" w:eastAsia="Verdana" w:hAnsi="Verdana" w:cs="Verdana"/>
          <w:b/>
          <w:bCs/>
          <w:color w:val="000000"/>
          <w:sz w:val="22"/>
          <w:szCs w:val="22"/>
          <w:bdr w:val="nil"/>
          <w:lang w:val="nl-NL" w:eastAsia="en-US"/>
        </w:rPr>
        <w:t>bij</w:t>
      </w:r>
      <w:r w:rsidR="00A219BE" w:rsidRPr="00A219BE">
        <w:rPr>
          <w:rFonts w:ascii="Verdana" w:eastAsia="Verdana" w:hAnsi="Verdana" w:cs="Verdana"/>
          <w:b/>
          <w:bCs/>
          <w:color w:val="000000"/>
          <w:sz w:val="22"/>
          <w:szCs w:val="22"/>
          <w:bdr w:val="nil"/>
          <w:lang w:val="nl-NL" w:eastAsia="en-US"/>
        </w:rPr>
        <w:t xml:space="preserve"> een vrouwelijk lichaam</w:t>
      </w:r>
      <w:r w:rsidR="00032C07" w:rsidRPr="00A219BE">
        <w:rPr>
          <w:rFonts w:ascii="Verdana" w:eastAsia="Verdana" w:hAnsi="Verdana" w:cs="Verdana"/>
          <w:b/>
          <w:bCs/>
          <w:color w:val="000000"/>
          <w:sz w:val="22"/>
          <w:szCs w:val="22"/>
          <w:bdr w:val="nil"/>
          <w:lang w:val="nl-NL" w:eastAsia="en-US"/>
        </w:rPr>
        <w:t xml:space="preserve">, </w:t>
      </w:r>
      <w:r w:rsidRPr="00A219BE">
        <w:rPr>
          <w:rFonts w:ascii="Verdana" w:eastAsia="Verdana" w:hAnsi="Verdana" w:cs="Verdana"/>
          <w:b/>
          <w:bCs/>
          <w:color w:val="000000"/>
          <w:sz w:val="22"/>
          <w:szCs w:val="22"/>
          <w:bdr w:val="nil"/>
          <w:lang w:val="nl-NL" w:eastAsia="en-US"/>
        </w:rPr>
        <w:t xml:space="preserve">zijn de schouderbanden </w:t>
      </w:r>
      <w:r w:rsidR="002014B2" w:rsidRPr="00A219BE">
        <w:rPr>
          <w:rFonts w:ascii="Verdana" w:eastAsia="Verdana" w:hAnsi="Verdana" w:cs="Verdana"/>
          <w:b/>
          <w:bCs/>
          <w:color w:val="000000"/>
          <w:sz w:val="22"/>
          <w:szCs w:val="22"/>
          <w:bdr w:val="nil"/>
          <w:lang w:val="nl-NL" w:eastAsia="en-US"/>
        </w:rPr>
        <w:t>ergonomisch gevormd</w:t>
      </w:r>
      <w:r w:rsidRPr="00A219BE">
        <w:rPr>
          <w:rFonts w:ascii="Verdana" w:eastAsia="Verdana" w:hAnsi="Verdana" w:cs="Verdana"/>
          <w:b/>
          <w:bCs/>
          <w:color w:val="000000"/>
          <w:sz w:val="22"/>
          <w:szCs w:val="22"/>
          <w:bdr w:val="nil"/>
          <w:lang w:val="nl-NL" w:eastAsia="en-US"/>
        </w:rPr>
        <w:t xml:space="preserve"> zodat ze de vorm van het lichaam volgen, is </w:t>
      </w:r>
      <w:r w:rsidR="002014B2" w:rsidRPr="00A219BE">
        <w:rPr>
          <w:rFonts w:ascii="Verdana" w:eastAsia="Verdana" w:hAnsi="Verdana" w:cs="Verdana"/>
          <w:b/>
          <w:bCs/>
          <w:color w:val="000000"/>
          <w:sz w:val="22"/>
          <w:szCs w:val="22"/>
          <w:bdr w:val="nil"/>
          <w:lang w:val="nl-NL" w:eastAsia="en-US"/>
        </w:rPr>
        <w:t>de torsolengte k</w:t>
      </w:r>
      <w:r w:rsidRPr="00A219BE">
        <w:rPr>
          <w:rFonts w:ascii="Verdana" w:eastAsia="Verdana" w:hAnsi="Verdana" w:cs="Verdana"/>
          <w:b/>
          <w:bCs/>
          <w:color w:val="000000"/>
          <w:sz w:val="22"/>
          <w:szCs w:val="22"/>
          <w:bdr w:val="nil"/>
          <w:lang w:val="nl-NL" w:eastAsia="en-US"/>
        </w:rPr>
        <w:t xml:space="preserve">orter en </w:t>
      </w:r>
      <w:r w:rsidR="00A219BE" w:rsidRPr="00A219BE">
        <w:rPr>
          <w:rFonts w:ascii="Verdana" w:eastAsia="Verdana" w:hAnsi="Verdana" w:cs="Verdana"/>
          <w:b/>
          <w:bCs/>
          <w:color w:val="000000"/>
          <w:sz w:val="22"/>
          <w:szCs w:val="22"/>
          <w:bdr w:val="nil"/>
          <w:lang w:val="nl-NL" w:eastAsia="en-US"/>
        </w:rPr>
        <w:t>volgt</w:t>
      </w:r>
      <w:r w:rsidR="002014B2" w:rsidRPr="00A219BE">
        <w:rPr>
          <w:rFonts w:ascii="Verdana" w:eastAsia="Verdana" w:hAnsi="Verdana" w:cs="Verdana"/>
          <w:b/>
          <w:bCs/>
          <w:color w:val="000000"/>
          <w:sz w:val="22"/>
          <w:szCs w:val="22"/>
          <w:bdr w:val="nil"/>
          <w:lang w:val="nl-NL" w:eastAsia="en-US"/>
        </w:rPr>
        <w:t xml:space="preserve"> de heupgordel </w:t>
      </w:r>
      <w:r w:rsidR="00A219BE" w:rsidRPr="00A219BE">
        <w:rPr>
          <w:rFonts w:ascii="Verdana" w:eastAsia="Verdana" w:hAnsi="Verdana" w:cs="Verdana"/>
          <w:b/>
          <w:bCs/>
          <w:color w:val="000000"/>
          <w:sz w:val="22"/>
          <w:szCs w:val="22"/>
          <w:bdr w:val="nil"/>
          <w:lang w:val="nl-NL" w:eastAsia="en-US"/>
        </w:rPr>
        <w:t xml:space="preserve">de rondingen van </w:t>
      </w:r>
      <w:r w:rsidR="002014B2" w:rsidRPr="00A219BE">
        <w:rPr>
          <w:rFonts w:ascii="Verdana" w:eastAsia="Verdana" w:hAnsi="Verdana" w:cs="Verdana"/>
          <w:b/>
          <w:bCs/>
          <w:color w:val="000000"/>
          <w:sz w:val="22"/>
          <w:szCs w:val="22"/>
          <w:bdr w:val="nil"/>
          <w:lang w:val="nl-NL" w:eastAsia="en-US"/>
        </w:rPr>
        <w:t>het vrouwelijke lichaam</w:t>
      </w:r>
      <w:r w:rsidRPr="00A219BE">
        <w:rPr>
          <w:rFonts w:ascii="Verdana" w:eastAsia="Verdana" w:hAnsi="Verdana" w:cs="Verdana"/>
          <w:b/>
          <w:bCs/>
          <w:color w:val="000000"/>
          <w:sz w:val="22"/>
          <w:szCs w:val="22"/>
          <w:bdr w:val="nil"/>
          <w:lang w:val="nl-NL" w:eastAsia="en-US"/>
        </w:rPr>
        <w:t xml:space="preserve">. De </w:t>
      </w:r>
      <w:r w:rsidR="002014B2" w:rsidRPr="00A219BE">
        <w:rPr>
          <w:rFonts w:ascii="Verdana" w:eastAsia="Verdana" w:hAnsi="Verdana" w:cs="Verdana"/>
          <w:b/>
          <w:bCs/>
          <w:color w:val="000000"/>
          <w:sz w:val="22"/>
          <w:szCs w:val="22"/>
          <w:bdr w:val="nil"/>
          <w:lang w:val="nl-NL" w:eastAsia="en-US"/>
        </w:rPr>
        <w:t>dames</w:t>
      </w:r>
      <w:r w:rsidRPr="00A219BE">
        <w:rPr>
          <w:rFonts w:ascii="Verdana" w:eastAsia="Verdana" w:hAnsi="Verdana" w:cs="Verdana"/>
          <w:b/>
          <w:bCs/>
          <w:color w:val="000000"/>
          <w:sz w:val="22"/>
          <w:szCs w:val="22"/>
          <w:bdr w:val="nil"/>
          <w:lang w:val="nl-NL" w:eastAsia="en-US"/>
        </w:rPr>
        <w:t xml:space="preserve">rugzakken van Osprey </w:t>
      </w:r>
      <w:r w:rsidR="00032C07" w:rsidRPr="00A219BE">
        <w:rPr>
          <w:rFonts w:ascii="Verdana" w:eastAsia="Verdana" w:hAnsi="Verdana" w:cs="Verdana"/>
          <w:b/>
          <w:bCs/>
          <w:color w:val="000000"/>
          <w:sz w:val="22"/>
          <w:szCs w:val="22"/>
          <w:bdr w:val="nil"/>
          <w:lang w:val="nl-NL" w:eastAsia="en-US"/>
        </w:rPr>
        <w:t xml:space="preserve">bieden </w:t>
      </w:r>
      <w:r w:rsidRPr="00A219BE">
        <w:rPr>
          <w:rFonts w:ascii="Verdana" w:eastAsia="Verdana" w:hAnsi="Verdana" w:cs="Verdana"/>
          <w:b/>
          <w:bCs/>
          <w:color w:val="000000"/>
          <w:sz w:val="22"/>
          <w:szCs w:val="22"/>
          <w:bdr w:val="nil"/>
          <w:lang w:val="nl-NL" w:eastAsia="en-US"/>
        </w:rPr>
        <w:t>maximaal comfort</w:t>
      </w:r>
      <w:r w:rsidR="00B975C1">
        <w:rPr>
          <w:rFonts w:ascii="Verdana" w:eastAsia="Verdana" w:hAnsi="Verdana" w:cs="Verdana"/>
          <w:b/>
          <w:bCs/>
          <w:color w:val="000000"/>
          <w:sz w:val="22"/>
          <w:szCs w:val="22"/>
          <w:bdr w:val="nil"/>
          <w:lang w:val="nl-NL" w:eastAsia="en-US"/>
        </w:rPr>
        <w:t>, zodat u</w:t>
      </w:r>
      <w:r w:rsidRPr="00A219BE">
        <w:rPr>
          <w:rFonts w:ascii="Verdana" w:eastAsia="Verdana" w:hAnsi="Verdana" w:cs="Verdana"/>
          <w:b/>
          <w:bCs/>
          <w:color w:val="000000"/>
          <w:sz w:val="22"/>
          <w:szCs w:val="22"/>
          <w:bdr w:val="nil"/>
          <w:lang w:val="nl-NL" w:eastAsia="en-US"/>
        </w:rPr>
        <w:t xml:space="preserve"> </w:t>
      </w:r>
      <w:r w:rsidR="00032C07" w:rsidRPr="00A219BE">
        <w:rPr>
          <w:rFonts w:ascii="Verdana" w:eastAsia="Verdana" w:hAnsi="Verdana" w:cs="Verdana"/>
          <w:b/>
          <w:bCs/>
          <w:color w:val="000000"/>
          <w:sz w:val="22"/>
          <w:szCs w:val="22"/>
          <w:bdr w:val="nil"/>
          <w:lang w:val="nl-NL" w:eastAsia="en-US"/>
        </w:rPr>
        <w:t xml:space="preserve">optimale </w:t>
      </w:r>
      <w:r w:rsidRPr="00A219BE">
        <w:rPr>
          <w:rFonts w:ascii="Verdana" w:eastAsia="Verdana" w:hAnsi="Verdana" w:cs="Verdana"/>
          <w:b/>
          <w:bCs/>
          <w:color w:val="000000"/>
          <w:sz w:val="22"/>
          <w:szCs w:val="22"/>
          <w:bdr w:val="nil"/>
          <w:lang w:val="nl-NL" w:eastAsia="en-US"/>
        </w:rPr>
        <w:t>prestaties</w:t>
      </w:r>
      <w:r w:rsidR="00B975C1">
        <w:rPr>
          <w:rFonts w:ascii="Verdana" w:eastAsia="Verdana" w:hAnsi="Verdana" w:cs="Verdana"/>
          <w:b/>
          <w:bCs/>
          <w:color w:val="000000"/>
          <w:sz w:val="22"/>
          <w:szCs w:val="22"/>
          <w:bdr w:val="nil"/>
          <w:lang w:val="nl-NL" w:eastAsia="en-US"/>
        </w:rPr>
        <w:t xml:space="preserve"> kunt leveren</w:t>
      </w:r>
      <w:r w:rsidRPr="00A219BE">
        <w:rPr>
          <w:rFonts w:ascii="Verdana" w:eastAsia="Verdana" w:hAnsi="Verdana" w:cs="Verdana"/>
          <w:b/>
          <w:bCs/>
          <w:color w:val="000000"/>
          <w:sz w:val="22"/>
          <w:szCs w:val="22"/>
          <w:bdr w:val="nil"/>
          <w:lang w:val="nl-NL" w:eastAsia="en-US"/>
        </w:rPr>
        <w:t>. En ze zien er ook nog eens goed uit!</w:t>
      </w:r>
    </w:p>
    <w:p w14:paraId="44F9D016" w14:textId="77777777" w:rsidR="00032C07" w:rsidRDefault="00032C07" w:rsidP="00E75E21">
      <w:pPr>
        <w:pStyle w:val="NormalWeb"/>
        <w:rPr>
          <w:rFonts w:ascii="Verdana" w:eastAsia="Verdana" w:hAnsi="Verdana" w:cs="Verdana"/>
          <w:b/>
          <w:bCs/>
          <w:color w:val="000000"/>
          <w:bdr w:val="nil"/>
          <w:lang w:val="nl-NL" w:eastAsia="en-US"/>
        </w:rPr>
      </w:pPr>
    </w:p>
    <w:p w14:paraId="3EB0BE99" w14:textId="77777777" w:rsidR="00E75E21" w:rsidRPr="00A219BE" w:rsidRDefault="00E75E21" w:rsidP="00E75E21">
      <w:pPr>
        <w:pStyle w:val="NormalWeb"/>
        <w:rPr>
          <w:rFonts w:ascii="Verdana" w:eastAsia="Verdana" w:hAnsi="Verdana" w:cs="Verdana"/>
          <w:color w:val="000000"/>
          <w:sz w:val="28"/>
          <w:szCs w:val="28"/>
          <w:bdr w:val="nil"/>
          <w:lang w:val="nl-NL" w:eastAsia="en-US"/>
        </w:rPr>
      </w:pPr>
      <w:r w:rsidRPr="00A219BE">
        <w:rPr>
          <w:rFonts w:ascii="Verdana" w:eastAsia="Verdana" w:hAnsi="Verdana" w:cs="Verdana"/>
          <w:bCs/>
          <w:color w:val="000000"/>
          <w:sz w:val="28"/>
          <w:szCs w:val="28"/>
          <w:bdr w:val="nil"/>
          <w:lang w:val="nl-NL" w:eastAsia="en-US"/>
        </w:rPr>
        <w:t>Wandelrugzakken</w:t>
      </w:r>
    </w:p>
    <w:p w14:paraId="1D8CCEEC" w14:textId="77777777" w:rsidR="00E75E21" w:rsidRPr="00032C07" w:rsidRDefault="00A219BE" w:rsidP="00E75E21">
      <w:pPr>
        <w:pStyle w:val="NormalWeb"/>
        <w:rPr>
          <w:rFonts w:ascii="Verdana" w:eastAsia="Verdana" w:hAnsi="Verdana" w:cs="Verdana"/>
          <w:color w:val="000000"/>
          <w:bdr w:val="nil"/>
          <w:lang w:val="nl-NL" w:eastAsia="en-US"/>
        </w:rPr>
      </w:pPr>
      <w:r>
        <w:rPr>
          <w:rFonts w:ascii="Verdana" w:eastAsia="Verdana" w:hAnsi="Verdana" w:cs="Verdana"/>
          <w:noProof/>
          <w:color w:val="000000"/>
          <w:bdr w:val="nil"/>
          <w:lang w:val="fr-FR"/>
        </w:rPr>
        <w:drawing>
          <wp:anchor distT="0" distB="0" distL="114300" distR="114300" simplePos="0" relativeHeight="251658240" behindDoc="0" locked="0" layoutInCell="1" allowOverlap="1" wp14:anchorId="753D528B" wp14:editId="4C948872">
            <wp:simplePos x="0" y="0"/>
            <wp:positionH relativeFrom="column">
              <wp:posOffset>5183505</wp:posOffset>
            </wp:positionH>
            <wp:positionV relativeFrom="paragraph">
              <wp:posOffset>51435</wp:posOffset>
            </wp:positionV>
            <wp:extent cx="1079500" cy="1283335"/>
            <wp:effectExtent l="0" t="0" r="12700" b="12065"/>
            <wp:wrapThrough wrapText="bothSides">
              <wp:wrapPolygon edited="0">
                <wp:start x="0" y="0"/>
                <wp:lineTo x="0" y="21376"/>
                <wp:lineTo x="21346" y="21376"/>
                <wp:lineTo x="21346" y="0"/>
                <wp:lineTo x="0" y="0"/>
              </wp:wrapPolygon>
            </wp:wrapThrough>
            <wp:docPr id="2" name="Image 2" descr="Data HD:Leuqidee Communications:2017:Osprey 2017:Persberichten:S17:6. Vrouwelijke fit:Low res:Tempest_20_S17_Side_Lucent_Green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 HD:Leuqidee Communications:2017:Osprey 2017:Persberichten:S17:6. Vrouwelijke fit:Low res:Tempest_20_S17_Side_Lucent_Green_web.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0401" t="19823" r="9220" b="8511"/>
                    <a:stretch/>
                  </pic:blipFill>
                  <pic:spPr bwMode="auto">
                    <a:xfrm>
                      <a:off x="0" y="0"/>
                      <a:ext cx="1079500" cy="1283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E75E21" w:rsidRPr="00032C07">
        <w:rPr>
          <w:rFonts w:ascii="Verdana" w:eastAsia="Verdana" w:hAnsi="Verdana" w:cs="Verdana"/>
          <w:b/>
          <w:bCs/>
          <w:color w:val="000000"/>
          <w:bdr w:val="nil"/>
          <w:lang w:val="nl-NL" w:eastAsia="en-US"/>
        </w:rPr>
        <w:t>Tempest</w:t>
      </w:r>
      <w:proofErr w:type="spellEnd"/>
      <w:r w:rsidR="00E75E21" w:rsidRPr="00032C07">
        <w:rPr>
          <w:rFonts w:ascii="Verdana" w:eastAsia="Verdana" w:hAnsi="Verdana" w:cs="Verdana"/>
          <w:b/>
          <w:bCs/>
          <w:color w:val="000000"/>
          <w:bdr w:val="nil"/>
          <w:lang w:val="nl-NL" w:eastAsia="en-US"/>
        </w:rPr>
        <w:t xml:space="preserve"> 20 L - € 120</w:t>
      </w:r>
    </w:p>
    <w:p w14:paraId="3DEAF752" w14:textId="53B702BC" w:rsidR="00E75E21" w:rsidRPr="00032C07" w:rsidRDefault="00E75E21" w:rsidP="00E75E21">
      <w:pPr>
        <w:pStyle w:val="NormalWeb"/>
        <w:rPr>
          <w:rFonts w:ascii="Verdana" w:eastAsia="Verdana" w:hAnsi="Verdana" w:cs="Verdana"/>
          <w:color w:val="000000"/>
          <w:bdr w:val="nil"/>
          <w:lang w:val="nl-NL" w:eastAsia="en-US"/>
        </w:rPr>
      </w:pPr>
      <w:r w:rsidRPr="00032C07">
        <w:rPr>
          <w:rFonts w:ascii="Verdana" w:eastAsia="Verdana" w:hAnsi="Verdana" w:cs="Verdana"/>
          <w:color w:val="000000"/>
          <w:bdr w:val="nil"/>
          <w:lang w:val="nl-NL" w:eastAsia="en-US"/>
        </w:rPr>
        <w:t xml:space="preserve">Na 10 jaar bouwen aan het iconische design van de Tempest is de nieuwe generatie er met een clean, modern design en indrukwekkende prestaties. Het rugsysteem van deze rugzak heeft een specifiek vrouwelijke pasvorm met een ergonomisch gevormde heupgordel, schouderbanden, rugpand en </w:t>
      </w:r>
      <w:proofErr w:type="spellStart"/>
      <w:r w:rsidR="00A219BE">
        <w:rPr>
          <w:rFonts w:ascii="Verdana" w:eastAsia="Verdana" w:hAnsi="Verdana" w:cs="Verdana"/>
          <w:color w:val="000000"/>
          <w:bdr w:val="nil"/>
          <w:lang w:val="nl-NL" w:eastAsia="en-US"/>
        </w:rPr>
        <w:t>y</w:t>
      </w:r>
      <w:r w:rsidRPr="00032C07">
        <w:rPr>
          <w:rFonts w:ascii="Verdana" w:eastAsia="Verdana" w:hAnsi="Verdana" w:cs="Verdana"/>
          <w:color w:val="000000"/>
          <w:bdr w:val="nil"/>
          <w:lang w:val="nl-NL" w:eastAsia="en-US"/>
        </w:rPr>
        <w:t>oke</w:t>
      </w:r>
      <w:proofErr w:type="spellEnd"/>
      <w:r w:rsidRPr="00032C07">
        <w:rPr>
          <w:rFonts w:ascii="Verdana" w:eastAsia="Verdana" w:hAnsi="Verdana" w:cs="Verdana"/>
          <w:color w:val="000000"/>
          <w:bdr w:val="nil"/>
          <w:lang w:val="nl-NL" w:eastAsia="en-US"/>
        </w:rPr>
        <w:t>, het aangrijpingspunt van de schouderbanden.</w:t>
      </w:r>
    </w:p>
    <w:p w14:paraId="7A1ED87B" w14:textId="77777777" w:rsidR="00A219BE" w:rsidRDefault="00A219BE" w:rsidP="00E75E21">
      <w:pPr>
        <w:pStyle w:val="NormalWeb"/>
        <w:rPr>
          <w:rFonts w:ascii="Verdana" w:eastAsia="Verdana" w:hAnsi="Verdana" w:cs="Verdana"/>
          <w:b/>
          <w:bCs/>
          <w:color w:val="000000"/>
          <w:bdr w:val="nil"/>
          <w:lang w:val="nl-NL" w:eastAsia="en-US"/>
        </w:rPr>
      </w:pPr>
    </w:p>
    <w:p w14:paraId="0C63E2C5" w14:textId="77777777" w:rsidR="00E75E21" w:rsidRPr="00032C07" w:rsidRDefault="00A219BE" w:rsidP="00E75E21">
      <w:pPr>
        <w:pStyle w:val="NormalWeb"/>
        <w:rPr>
          <w:rFonts w:ascii="Verdana" w:eastAsia="Verdana" w:hAnsi="Verdana" w:cs="Verdana"/>
          <w:color w:val="000000"/>
          <w:bdr w:val="nil"/>
          <w:lang w:val="nl-NL" w:eastAsia="en-US"/>
        </w:rPr>
      </w:pPr>
      <w:r>
        <w:rPr>
          <w:rFonts w:ascii="Verdana" w:eastAsia="Verdana" w:hAnsi="Verdana" w:cs="Verdana"/>
          <w:noProof/>
          <w:color w:val="000000"/>
          <w:bdr w:val="nil"/>
          <w:lang w:val="fr-FR"/>
        </w:rPr>
        <w:drawing>
          <wp:anchor distT="0" distB="0" distL="114300" distR="114300" simplePos="0" relativeHeight="251659264" behindDoc="0" locked="0" layoutInCell="1" allowOverlap="1" wp14:anchorId="79435141" wp14:editId="269134A2">
            <wp:simplePos x="0" y="0"/>
            <wp:positionH relativeFrom="column">
              <wp:posOffset>5374005</wp:posOffset>
            </wp:positionH>
            <wp:positionV relativeFrom="paragraph">
              <wp:posOffset>12700</wp:posOffset>
            </wp:positionV>
            <wp:extent cx="977900" cy="1371600"/>
            <wp:effectExtent l="0" t="0" r="12700" b="0"/>
            <wp:wrapThrough wrapText="bothSides">
              <wp:wrapPolygon edited="0">
                <wp:start x="0" y="0"/>
                <wp:lineTo x="0" y="21200"/>
                <wp:lineTo x="21319" y="21200"/>
                <wp:lineTo x="21319" y="0"/>
                <wp:lineTo x="0" y="0"/>
              </wp:wrapPolygon>
            </wp:wrapThrough>
            <wp:docPr id="3" name="Image 3" descr="Data HD:Leuqidee Communications:2017:Osprey 2017:Persberichten:S17:6. Vrouwelijke fit:Low res:Aura_AG_65_Side_Rainforest_Green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a HD:Leuqidee Communications:2017:Osprey 2017:Persberichten:S17:6. Vrouwelijke fit:Low res:Aura_AG_65_Side_Rainforest_Green_web.jpg"/>
                    <pic:cNvPicPr>
                      <a:picLocks noChangeAspect="1" noChangeArrowheads="1"/>
                    </pic:cNvPicPr>
                  </pic:nvPicPr>
                  <pic:blipFill rotWithShape="1">
                    <a:blip r:embed="rId8">
                      <a:extLst>
                        <a:ext uri="{28A0092B-C50C-407E-A947-70E740481C1C}">
                          <a14:useLocalDpi xmlns:a14="http://schemas.microsoft.com/office/drawing/2010/main" val="0"/>
                        </a:ext>
                      </a:extLst>
                    </a:blip>
                    <a:srcRect l="6571" t="14599" r="9091" b="6569"/>
                    <a:stretch/>
                  </pic:blipFill>
                  <pic:spPr bwMode="auto">
                    <a:xfrm>
                      <a:off x="0" y="0"/>
                      <a:ext cx="977900"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5E21" w:rsidRPr="00032C07">
        <w:rPr>
          <w:rFonts w:ascii="Verdana" w:eastAsia="Verdana" w:hAnsi="Verdana" w:cs="Verdana"/>
          <w:b/>
          <w:bCs/>
          <w:color w:val="000000"/>
          <w:bdr w:val="nil"/>
          <w:lang w:val="nl-NL" w:eastAsia="en-US"/>
        </w:rPr>
        <w:t>Aura AG 65 L - € 250</w:t>
      </w:r>
    </w:p>
    <w:p w14:paraId="6EFF4B3F" w14:textId="7D09F719" w:rsidR="00E75E21" w:rsidRPr="00032C07" w:rsidRDefault="00E75E21" w:rsidP="00E75E21">
      <w:pPr>
        <w:pStyle w:val="NormalWeb"/>
        <w:rPr>
          <w:rFonts w:ascii="Verdana" w:eastAsia="Verdana" w:hAnsi="Verdana" w:cs="Verdana"/>
          <w:color w:val="000000"/>
          <w:bdr w:val="nil"/>
          <w:lang w:val="nl-NL" w:eastAsia="en-US"/>
        </w:rPr>
      </w:pPr>
      <w:r w:rsidRPr="00032C07">
        <w:rPr>
          <w:rFonts w:ascii="Verdana" w:eastAsia="Verdana" w:hAnsi="Verdana" w:cs="Verdana"/>
          <w:color w:val="000000"/>
          <w:bdr w:val="nil"/>
          <w:lang w:val="nl-NL" w:eastAsia="en-US"/>
        </w:rPr>
        <w:t xml:space="preserve">Welkom in de wereld van de rugzak van de toekomst – de Aura AG. Deze revolutionaire nieuwe wandelrugzak van Osprey is uitgerust met ons </w:t>
      </w:r>
      <w:r w:rsidR="00DE3619">
        <w:rPr>
          <w:rFonts w:ascii="Verdana" w:eastAsia="Verdana" w:hAnsi="Verdana" w:cs="Verdana"/>
          <w:color w:val="000000"/>
          <w:bdr w:val="nil"/>
          <w:lang w:val="nl-NL" w:eastAsia="en-US"/>
        </w:rPr>
        <w:t>unieke AntiGravity™ 3D-</w:t>
      </w:r>
      <w:r w:rsidRPr="00032C07">
        <w:rPr>
          <w:rFonts w:ascii="Verdana" w:eastAsia="Verdana" w:hAnsi="Verdana" w:cs="Verdana"/>
          <w:color w:val="000000"/>
          <w:bdr w:val="nil"/>
          <w:lang w:val="nl-NL" w:eastAsia="en-US"/>
        </w:rPr>
        <w:t>rugpand en ‘s werelds eerste volledig geventileerde heupgordel. De manier waarop de heupgordel je vastneemt, voelt als een dikke knuffel!</w:t>
      </w:r>
    </w:p>
    <w:p w14:paraId="52F6AC1E" w14:textId="77777777" w:rsidR="00A219BE" w:rsidRDefault="00A219BE" w:rsidP="00E75E21">
      <w:pPr>
        <w:pStyle w:val="NormalWeb"/>
        <w:rPr>
          <w:rFonts w:ascii="Verdana" w:eastAsia="Verdana" w:hAnsi="Verdana" w:cs="Verdana"/>
          <w:b/>
          <w:bCs/>
          <w:color w:val="000000"/>
          <w:bdr w:val="nil"/>
          <w:lang w:val="nl-NL" w:eastAsia="en-US"/>
        </w:rPr>
      </w:pPr>
    </w:p>
    <w:p w14:paraId="5C35DB08" w14:textId="77777777" w:rsidR="00E75E21" w:rsidRPr="00032C07" w:rsidRDefault="00A219BE" w:rsidP="00E75E21">
      <w:pPr>
        <w:pStyle w:val="NormalWeb"/>
        <w:rPr>
          <w:rFonts w:ascii="Verdana" w:eastAsia="Verdana" w:hAnsi="Verdana" w:cs="Verdana"/>
          <w:color w:val="000000"/>
          <w:bdr w:val="nil"/>
          <w:lang w:val="nl-NL" w:eastAsia="en-US"/>
        </w:rPr>
      </w:pPr>
      <w:r>
        <w:rPr>
          <w:rFonts w:ascii="Verdana" w:eastAsia="Verdana" w:hAnsi="Verdana" w:cs="Verdana"/>
          <w:noProof/>
          <w:color w:val="000000"/>
          <w:bdr w:val="nil"/>
          <w:lang w:val="fr-FR"/>
        </w:rPr>
        <w:drawing>
          <wp:anchor distT="0" distB="0" distL="114300" distR="114300" simplePos="0" relativeHeight="251660288" behindDoc="0" locked="0" layoutInCell="1" allowOverlap="1" wp14:anchorId="2B9CF4CF" wp14:editId="3F686764">
            <wp:simplePos x="0" y="0"/>
            <wp:positionH relativeFrom="column">
              <wp:posOffset>4853305</wp:posOffset>
            </wp:positionH>
            <wp:positionV relativeFrom="paragraph">
              <wp:posOffset>15875</wp:posOffset>
            </wp:positionV>
            <wp:extent cx="863600" cy="1320800"/>
            <wp:effectExtent l="0" t="0" r="0" b="0"/>
            <wp:wrapThrough wrapText="bothSides">
              <wp:wrapPolygon edited="0">
                <wp:start x="0" y="0"/>
                <wp:lineTo x="0" y="21185"/>
                <wp:lineTo x="20965" y="21185"/>
                <wp:lineTo x="20965" y="0"/>
                <wp:lineTo x="0" y="0"/>
              </wp:wrapPolygon>
            </wp:wrapThrough>
            <wp:docPr id="4" name="Image 4" descr="Data HD:Leuqidee Communications:2017:Osprey 2017:Persberichten:S17:6. Vrouwelijke fit:Low res:Ariel_AG_55_S17_Side_Picante_Red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ta HD:Leuqidee Communications:2017:Osprey 2017:Persberichten:S17:6. Vrouwelijke fit:Low res:Ariel_AG_55_S17_Side_Picante_Red_web.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5748" t="12633" r="12861" b="5510"/>
                    <a:stretch/>
                  </pic:blipFill>
                  <pic:spPr bwMode="auto">
                    <a:xfrm>
                      <a:off x="0" y="0"/>
                      <a:ext cx="863600" cy="132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E75E21" w:rsidRPr="00032C07">
        <w:rPr>
          <w:rFonts w:ascii="Verdana" w:eastAsia="Verdana" w:hAnsi="Verdana" w:cs="Verdana"/>
          <w:b/>
          <w:bCs/>
          <w:color w:val="000000"/>
          <w:bdr w:val="nil"/>
          <w:lang w:val="nl-NL" w:eastAsia="en-US"/>
        </w:rPr>
        <w:t>Ariel</w:t>
      </w:r>
      <w:proofErr w:type="spellEnd"/>
      <w:r w:rsidR="00E75E21" w:rsidRPr="00032C07">
        <w:rPr>
          <w:rFonts w:ascii="Verdana" w:eastAsia="Verdana" w:hAnsi="Verdana" w:cs="Verdana"/>
          <w:b/>
          <w:bCs/>
          <w:color w:val="000000"/>
          <w:bdr w:val="nil"/>
          <w:lang w:val="nl-NL" w:eastAsia="en-US"/>
        </w:rPr>
        <w:t xml:space="preserve"> AG 55 L - € 250</w:t>
      </w:r>
    </w:p>
    <w:p w14:paraId="19209D79" w14:textId="77777777" w:rsidR="00E75E21" w:rsidRPr="00032C07" w:rsidRDefault="00E75E21" w:rsidP="00E75E21">
      <w:pPr>
        <w:pStyle w:val="NormalWeb"/>
        <w:rPr>
          <w:rFonts w:ascii="Verdana" w:eastAsia="Verdana" w:hAnsi="Verdana" w:cs="Verdana"/>
          <w:color w:val="000000"/>
          <w:bdr w:val="nil"/>
          <w:lang w:val="nl-NL" w:eastAsia="en-US"/>
        </w:rPr>
      </w:pPr>
      <w:r w:rsidRPr="00032C07">
        <w:rPr>
          <w:rFonts w:ascii="Verdana" w:eastAsia="Verdana" w:hAnsi="Verdana" w:cs="Verdana"/>
          <w:color w:val="000000"/>
          <w:bdr w:val="nil"/>
          <w:lang w:val="nl-NL" w:eastAsia="en-US"/>
        </w:rPr>
        <w:t>De Ariel AG is ontworpen voor meerdaagse rugzaktochten en kan een aanzienlijke hoeveelheid gewicht dragen. Hij combineert het comfort en de ventilatie van Osprey's AntiGravity™-rugsysteem met de op maat gemaakte pasvorm van Osprey's IsoForm™ heupgordels. Organisatie en toegankelijkheid zijn het allerbelangrijkste tijdens lange avonturen.</w:t>
      </w:r>
    </w:p>
    <w:p w14:paraId="1345DD16" w14:textId="77777777" w:rsidR="00A219BE" w:rsidRDefault="00A219BE">
      <w:pPr>
        <w:rPr>
          <w:rFonts w:ascii="Verdana" w:eastAsia="Verdana" w:hAnsi="Verdana" w:cs="Verdana"/>
          <w:b/>
          <w:bCs/>
          <w:color w:val="000000"/>
          <w:sz w:val="20"/>
          <w:szCs w:val="20"/>
          <w:bdr w:val="nil"/>
          <w:lang w:eastAsia="en-US"/>
        </w:rPr>
      </w:pPr>
      <w:r>
        <w:rPr>
          <w:rFonts w:ascii="Verdana" w:eastAsia="Verdana" w:hAnsi="Verdana" w:cs="Verdana"/>
          <w:b/>
          <w:bCs/>
          <w:color w:val="000000"/>
          <w:bdr w:val="nil"/>
          <w:lang w:eastAsia="en-US"/>
        </w:rPr>
        <w:br w:type="page"/>
      </w:r>
    </w:p>
    <w:p w14:paraId="7A3F5C52" w14:textId="7126D729" w:rsidR="00A219BE" w:rsidRDefault="00C42397" w:rsidP="00E75E21">
      <w:pPr>
        <w:pStyle w:val="NormalWeb"/>
        <w:rPr>
          <w:rFonts w:ascii="Verdana" w:eastAsia="Verdana" w:hAnsi="Verdana" w:cs="Verdana"/>
          <w:b/>
          <w:bCs/>
          <w:color w:val="000000"/>
          <w:bdr w:val="nil"/>
          <w:lang w:val="nl-NL" w:eastAsia="en-US"/>
        </w:rPr>
      </w:pPr>
      <w:r>
        <w:rPr>
          <w:rFonts w:ascii="Verdana" w:eastAsia="Verdana" w:hAnsi="Verdana" w:cs="Verdana"/>
          <w:noProof/>
          <w:color w:val="000000"/>
          <w:bdr w:val="nil"/>
          <w:lang w:val="fr-FR"/>
        </w:rPr>
        <w:lastRenderedPageBreak/>
        <w:drawing>
          <wp:anchor distT="0" distB="0" distL="114300" distR="114300" simplePos="0" relativeHeight="251661312" behindDoc="0" locked="0" layoutInCell="1" allowOverlap="1" wp14:anchorId="23533807" wp14:editId="33D146DF">
            <wp:simplePos x="0" y="0"/>
            <wp:positionH relativeFrom="column">
              <wp:posOffset>4891405</wp:posOffset>
            </wp:positionH>
            <wp:positionV relativeFrom="paragraph">
              <wp:posOffset>185420</wp:posOffset>
            </wp:positionV>
            <wp:extent cx="1079500" cy="1549400"/>
            <wp:effectExtent l="0" t="0" r="12700" b="0"/>
            <wp:wrapThrough wrapText="bothSides">
              <wp:wrapPolygon edited="0">
                <wp:start x="0" y="0"/>
                <wp:lineTo x="0" y="21246"/>
                <wp:lineTo x="21346" y="21246"/>
                <wp:lineTo x="21346" y="0"/>
                <wp:lineTo x="0" y="0"/>
              </wp:wrapPolygon>
            </wp:wrapThrough>
            <wp:docPr id="5" name="Image 5" descr="Data HD:Leuqidee Communications:2017:Osprey 2017:Persberichten:S17:6. Vrouwelijke fit:Low res:Kyte_36_Side_Ocean_Blue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ta HD:Leuqidee Communications:2017:Osprey 2017:Persberichten:S17:6. Vrouwelijke fit:Low res:Kyte_36_Side_Ocean_Blue_web.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9149" t="16463" r="13083" b="9146"/>
                    <a:stretch/>
                  </pic:blipFill>
                  <pic:spPr bwMode="auto">
                    <a:xfrm>
                      <a:off x="0" y="0"/>
                      <a:ext cx="1079500" cy="1549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C5B2FE" w14:textId="2B5A6813" w:rsidR="00E75E21" w:rsidRPr="00032C07" w:rsidRDefault="00E75E21" w:rsidP="00E75E21">
      <w:pPr>
        <w:pStyle w:val="NormalWeb"/>
        <w:rPr>
          <w:rFonts w:ascii="Verdana" w:eastAsia="Verdana" w:hAnsi="Verdana" w:cs="Verdana"/>
          <w:color w:val="000000"/>
          <w:bdr w:val="nil"/>
          <w:lang w:val="nl-NL" w:eastAsia="en-US"/>
        </w:rPr>
      </w:pPr>
      <w:proofErr w:type="spellStart"/>
      <w:r w:rsidRPr="00032C07">
        <w:rPr>
          <w:rFonts w:ascii="Verdana" w:eastAsia="Verdana" w:hAnsi="Verdana" w:cs="Verdana"/>
          <w:b/>
          <w:bCs/>
          <w:color w:val="000000"/>
          <w:bdr w:val="nil"/>
          <w:lang w:val="nl-NL" w:eastAsia="en-US"/>
        </w:rPr>
        <w:t>Kyte</w:t>
      </w:r>
      <w:proofErr w:type="spellEnd"/>
      <w:r w:rsidRPr="00032C07">
        <w:rPr>
          <w:rFonts w:ascii="Verdana" w:eastAsia="Verdana" w:hAnsi="Verdana" w:cs="Verdana"/>
          <w:b/>
          <w:bCs/>
          <w:color w:val="000000"/>
          <w:bdr w:val="nil"/>
          <w:lang w:val="nl-NL" w:eastAsia="en-US"/>
        </w:rPr>
        <w:t xml:space="preserve"> 36 L - € 170</w:t>
      </w:r>
    </w:p>
    <w:p w14:paraId="1A70A832" w14:textId="02598381" w:rsidR="00E75E21" w:rsidRPr="00032C07" w:rsidRDefault="00E75E21" w:rsidP="00E75E21">
      <w:pPr>
        <w:pStyle w:val="NormalWeb"/>
        <w:rPr>
          <w:rFonts w:ascii="Verdana" w:eastAsia="Verdana" w:hAnsi="Verdana" w:cs="Verdana"/>
          <w:color w:val="000000"/>
          <w:bdr w:val="nil"/>
          <w:lang w:val="nl-NL" w:eastAsia="en-US"/>
        </w:rPr>
      </w:pPr>
      <w:r w:rsidRPr="00032C07">
        <w:rPr>
          <w:rFonts w:ascii="Verdana" w:eastAsia="Verdana" w:hAnsi="Verdana" w:cs="Verdana"/>
          <w:color w:val="000000"/>
          <w:bdr w:val="nil"/>
          <w:lang w:val="nl-NL" w:eastAsia="en-US"/>
        </w:rPr>
        <w:t>Deze rugzak heeft een cleaner design gekregen, en is bijzonder veelzijdig en efficiënt op korte of langere trips. Er wordt gebruik gemaakt van zachtere, comfortabelere materialen langs de contactpunten met het lichaam, wat leidt tot een hoger comfort voor de gebruik</w:t>
      </w:r>
      <w:r w:rsidR="00DE3619">
        <w:rPr>
          <w:rFonts w:ascii="Verdana" w:eastAsia="Verdana" w:hAnsi="Verdana" w:cs="Verdana"/>
          <w:color w:val="000000"/>
          <w:bdr w:val="nil"/>
          <w:lang w:val="nl-NL" w:eastAsia="en-US"/>
        </w:rPr>
        <w:t>st</w:t>
      </w:r>
      <w:r w:rsidRPr="00032C07">
        <w:rPr>
          <w:rFonts w:ascii="Verdana" w:eastAsia="Verdana" w:hAnsi="Verdana" w:cs="Verdana"/>
          <w:color w:val="000000"/>
          <w:bdr w:val="nil"/>
          <w:lang w:val="nl-NL" w:eastAsia="en-US"/>
        </w:rPr>
        <w:t>er. In warme klimaten zorgt het verstelbare AirScape™-rugpand voor een perfecte ventilatie.</w:t>
      </w:r>
    </w:p>
    <w:p w14:paraId="6EF14B9F" w14:textId="77777777" w:rsidR="00C42397" w:rsidRDefault="00C42397" w:rsidP="00E75E21">
      <w:pPr>
        <w:pStyle w:val="NormalWeb"/>
        <w:rPr>
          <w:rFonts w:ascii="Verdana" w:eastAsia="Verdana" w:hAnsi="Verdana" w:cs="Verdana"/>
          <w:b/>
          <w:bCs/>
          <w:color w:val="000000"/>
          <w:bdr w:val="nil"/>
          <w:lang w:val="nl-NL" w:eastAsia="en-US"/>
        </w:rPr>
      </w:pPr>
      <w:r>
        <w:rPr>
          <w:rFonts w:ascii="Verdana" w:eastAsia="Verdana" w:hAnsi="Verdana" w:cs="Verdana"/>
          <w:noProof/>
          <w:color w:val="000000"/>
          <w:bdr w:val="nil"/>
          <w:lang w:val="fr-FR"/>
        </w:rPr>
        <w:drawing>
          <wp:anchor distT="0" distB="0" distL="114300" distR="114300" simplePos="0" relativeHeight="251662336" behindDoc="0" locked="0" layoutInCell="1" allowOverlap="1" wp14:anchorId="71D5FFF9" wp14:editId="39C9E0B4">
            <wp:simplePos x="0" y="0"/>
            <wp:positionH relativeFrom="column">
              <wp:posOffset>5221605</wp:posOffset>
            </wp:positionH>
            <wp:positionV relativeFrom="paragraph">
              <wp:posOffset>283845</wp:posOffset>
            </wp:positionV>
            <wp:extent cx="1130300" cy="1397000"/>
            <wp:effectExtent l="0" t="0" r="12700" b="0"/>
            <wp:wrapThrough wrapText="bothSides">
              <wp:wrapPolygon edited="0">
                <wp:start x="0" y="0"/>
                <wp:lineTo x="0" y="21207"/>
                <wp:lineTo x="21357" y="21207"/>
                <wp:lineTo x="21357" y="0"/>
                <wp:lineTo x="0" y="0"/>
              </wp:wrapPolygon>
            </wp:wrapThrough>
            <wp:docPr id="6" name="Image 6" descr="Data HD:Leuqidee Communications:2017:Osprey 2017:Persberichten:S17:6. Vrouwelijke fit:Low res:Sirrus_36_S17_Side_Summit_Blue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ta HD:Leuqidee Communications:2017:Osprey 2017:Persberichten:S17:6. Vrouwelijke fit:Low res:Sirrus_36_S17_Side_Summit_Blue_web.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3445" t="22124" r="11764" b="8540"/>
                    <a:stretch/>
                  </pic:blipFill>
                  <pic:spPr bwMode="auto">
                    <a:xfrm>
                      <a:off x="0" y="0"/>
                      <a:ext cx="1130300" cy="1397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EEFB36" w14:textId="77777777" w:rsidR="00E75E21" w:rsidRPr="00032C07" w:rsidRDefault="00E75E21" w:rsidP="00E75E21">
      <w:pPr>
        <w:pStyle w:val="NormalWeb"/>
        <w:rPr>
          <w:rFonts w:ascii="Verdana" w:eastAsia="Verdana" w:hAnsi="Verdana" w:cs="Verdana"/>
          <w:color w:val="000000"/>
          <w:bdr w:val="nil"/>
          <w:lang w:val="nl-NL" w:eastAsia="en-US"/>
        </w:rPr>
      </w:pPr>
      <w:proofErr w:type="spellStart"/>
      <w:r w:rsidRPr="00032C07">
        <w:rPr>
          <w:rFonts w:ascii="Verdana" w:eastAsia="Verdana" w:hAnsi="Verdana" w:cs="Verdana"/>
          <w:b/>
          <w:bCs/>
          <w:color w:val="000000"/>
          <w:bdr w:val="nil"/>
          <w:lang w:val="nl-NL" w:eastAsia="en-US"/>
        </w:rPr>
        <w:t>Sirrus</w:t>
      </w:r>
      <w:proofErr w:type="spellEnd"/>
      <w:r w:rsidRPr="00032C07">
        <w:rPr>
          <w:rFonts w:ascii="Verdana" w:eastAsia="Verdana" w:hAnsi="Verdana" w:cs="Verdana"/>
          <w:b/>
          <w:bCs/>
          <w:color w:val="000000"/>
          <w:bdr w:val="nil"/>
          <w:lang w:val="nl-NL" w:eastAsia="en-US"/>
        </w:rPr>
        <w:t xml:space="preserve"> 36 L - € 160</w:t>
      </w:r>
    </w:p>
    <w:p w14:paraId="2028288D" w14:textId="62AF157C" w:rsidR="00E75E21" w:rsidRPr="00032C07" w:rsidRDefault="00E75E21" w:rsidP="00E75E21">
      <w:pPr>
        <w:pStyle w:val="NormalWeb"/>
        <w:rPr>
          <w:rFonts w:ascii="Verdana" w:eastAsia="Verdana" w:hAnsi="Verdana" w:cs="Verdana"/>
          <w:color w:val="000000"/>
          <w:bdr w:val="nil"/>
          <w:lang w:val="nl-NL" w:eastAsia="en-US"/>
        </w:rPr>
      </w:pPr>
      <w:r w:rsidRPr="00032C07">
        <w:rPr>
          <w:rFonts w:ascii="Verdana" w:eastAsia="Verdana" w:hAnsi="Verdana" w:cs="Verdana"/>
          <w:color w:val="000000"/>
          <w:bdr w:val="nil"/>
          <w:lang w:val="nl-NL" w:eastAsia="en-US"/>
        </w:rPr>
        <w:t>De Sirrus is geïnspireerd op de AntiGravity™-technologie van Osprey. Dat biedt een volledig verste</w:t>
      </w:r>
      <w:r w:rsidR="00DE3619">
        <w:rPr>
          <w:rFonts w:ascii="Verdana" w:eastAsia="Verdana" w:hAnsi="Verdana" w:cs="Verdana"/>
          <w:color w:val="000000"/>
          <w:bdr w:val="nil"/>
          <w:lang w:val="nl-NL" w:eastAsia="en-US"/>
        </w:rPr>
        <w:t xml:space="preserve">lbaar en geventileerd </w:t>
      </w:r>
      <w:proofErr w:type="spellStart"/>
      <w:r w:rsidR="00DE3619">
        <w:rPr>
          <w:rFonts w:ascii="Verdana" w:eastAsia="Verdana" w:hAnsi="Verdana" w:cs="Verdana"/>
          <w:color w:val="000000"/>
          <w:bdr w:val="nil"/>
          <w:lang w:val="nl-NL" w:eastAsia="en-US"/>
        </w:rPr>
        <w:t>AirSpeed</w:t>
      </w:r>
      <w:proofErr w:type="spellEnd"/>
      <w:r w:rsidR="00DE3619">
        <w:rPr>
          <w:rFonts w:ascii="Verdana" w:eastAsia="Verdana" w:hAnsi="Verdana" w:cs="Verdana"/>
          <w:color w:val="000000"/>
          <w:bdr w:val="nil"/>
          <w:lang w:val="nl-NL" w:eastAsia="en-US"/>
        </w:rPr>
        <w:t>™-</w:t>
      </w:r>
      <w:r w:rsidRPr="00032C07">
        <w:rPr>
          <w:rFonts w:ascii="Verdana" w:eastAsia="Verdana" w:hAnsi="Verdana" w:cs="Verdana"/>
          <w:color w:val="000000"/>
          <w:bdr w:val="nil"/>
          <w:lang w:val="nl-NL" w:eastAsia="en-US"/>
        </w:rPr>
        <w:t>rugsysteem en is samengesteld uit één stuk uiterst ademende mesh, van rugpand tot heupgordel. Hierdoor stijgt het comfort in warme omstandigheden, zelfs bij een zware belasting.</w:t>
      </w:r>
    </w:p>
    <w:p w14:paraId="3FA86C35" w14:textId="77777777" w:rsidR="00E75E21" w:rsidRPr="00032C07" w:rsidRDefault="00E75E21" w:rsidP="00E75E21">
      <w:pPr>
        <w:pStyle w:val="NormalWeb"/>
        <w:rPr>
          <w:rFonts w:ascii="Verdana" w:eastAsia="Verdana" w:hAnsi="Verdana" w:cs="Verdana"/>
          <w:color w:val="000000"/>
          <w:bdr w:val="nil"/>
          <w:lang w:val="nl-NL" w:eastAsia="en-US"/>
        </w:rPr>
      </w:pPr>
    </w:p>
    <w:p w14:paraId="3B4C15EE" w14:textId="77777777" w:rsidR="00E75E21" w:rsidRPr="00A219BE" w:rsidRDefault="00E75E21" w:rsidP="00E75E21">
      <w:pPr>
        <w:pStyle w:val="NormalWeb"/>
        <w:rPr>
          <w:rFonts w:ascii="Verdana" w:eastAsia="Verdana" w:hAnsi="Verdana" w:cs="Verdana"/>
          <w:color w:val="000000"/>
          <w:sz w:val="28"/>
          <w:szCs w:val="28"/>
          <w:bdr w:val="nil"/>
          <w:lang w:val="nl-NL" w:eastAsia="en-US"/>
        </w:rPr>
      </w:pPr>
      <w:r w:rsidRPr="00A219BE">
        <w:rPr>
          <w:rFonts w:ascii="Verdana" w:eastAsia="Verdana" w:hAnsi="Verdana" w:cs="Verdana"/>
          <w:bCs/>
          <w:color w:val="000000"/>
          <w:sz w:val="28"/>
          <w:szCs w:val="28"/>
          <w:bdr w:val="nil"/>
          <w:lang w:val="nl-NL" w:eastAsia="en-US"/>
        </w:rPr>
        <w:t>Everyday &amp; commute rugzakken</w:t>
      </w:r>
    </w:p>
    <w:p w14:paraId="70F21BC8" w14:textId="15B566D5" w:rsidR="00E75E21" w:rsidRDefault="007B5947" w:rsidP="007B5947">
      <w:pPr>
        <w:pStyle w:val="NormalWeb"/>
        <w:spacing w:line="276" w:lineRule="auto"/>
        <w:jc w:val="both"/>
        <w:rPr>
          <w:rFonts w:ascii="Verdana" w:eastAsia="Verdana" w:hAnsi="Verdana" w:cs="Verdana"/>
          <w:b/>
          <w:bCs/>
          <w:color w:val="000000"/>
          <w:bdr w:val="nil"/>
          <w:lang w:val="nl-NL" w:eastAsia="en-US"/>
        </w:rPr>
      </w:pPr>
      <w:r>
        <w:rPr>
          <w:rFonts w:ascii="Verdana" w:eastAsia="Verdana" w:hAnsi="Verdana" w:cs="Verdana"/>
          <w:b/>
          <w:bCs/>
          <w:noProof/>
          <w:color w:val="000000"/>
          <w:bdr w:val="nil"/>
          <w:lang w:val="fr-FR"/>
        </w:rPr>
        <w:drawing>
          <wp:anchor distT="0" distB="0" distL="114300" distR="114300" simplePos="0" relativeHeight="251664384" behindDoc="0" locked="0" layoutInCell="1" allowOverlap="1" wp14:anchorId="16572956" wp14:editId="08157EA5">
            <wp:simplePos x="0" y="0"/>
            <wp:positionH relativeFrom="column">
              <wp:posOffset>2922905</wp:posOffset>
            </wp:positionH>
            <wp:positionV relativeFrom="paragraph">
              <wp:posOffset>1029970</wp:posOffset>
            </wp:positionV>
            <wp:extent cx="1104900" cy="1346835"/>
            <wp:effectExtent l="0" t="0" r="12700" b="0"/>
            <wp:wrapThrough wrapText="bothSides">
              <wp:wrapPolygon edited="0">
                <wp:start x="0" y="0"/>
                <wp:lineTo x="0" y="21182"/>
                <wp:lineTo x="21352" y="21182"/>
                <wp:lineTo x="21352" y="0"/>
                <wp:lineTo x="0" y="0"/>
              </wp:wrapPolygon>
            </wp:wrapThrough>
            <wp:docPr id="8" name="Image 8" descr="Data HD:Leuqidee Communications:2017:Osprey 2017:Persberichten:S17:6. Vrouwelijke fit:Low res:Nova_33_Side_Liquid_Blue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a HD:Leuqidee Communications:2017:Osprey 2017:Persberichten:S17:6. Vrouwelijke fit:Low res:Nova_33_Side_Liquid_Blue_web.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0280" t="22329" r="8411" b="11802"/>
                    <a:stretch/>
                  </pic:blipFill>
                  <pic:spPr bwMode="auto">
                    <a:xfrm>
                      <a:off x="0" y="0"/>
                      <a:ext cx="1104900" cy="1346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eastAsia="Verdana" w:hAnsi="Verdana" w:cs="Verdana"/>
          <w:noProof/>
          <w:color w:val="000000"/>
          <w:bdr w:val="nil"/>
          <w:lang w:val="fr-FR"/>
        </w:rPr>
        <w:drawing>
          <wp:anchor distT="0" distB="0" distL="114300" distR="114300" simplePos="0" relativeHeight="251665408" behindDoc="0" locked="0" layoutInCell="1" allowOverlap="1" wp14:anchorId="26598687" wp14:editId="270864F3">
            <wp:simplePos x="0" y="0"/>
            <wp:positionH relativeFrom="column">
              <wp:posOffset>4166870</wp:posOffset>
            </wp:positionH>
            <wp:positionV relativeFrom="paragraph">
              <wp:posOffset>1043305</wp:posOffset>
            </wp:positionV>
            <wp:extent cx="1214120" cy="1346200"/>
            <wp:effectExtent l="0" t="0" r="5080" b="0"/>
            <wp:wrapThrough wrapText="bothSides">
              <wp:wrapPolygon edited="0">
                <wp:start x="0" y="0"/>
                <wp:lineTo x="0" y="21192"/>
                <wp:lineTo x="21238" y="21192"/>
                <wp:lineTo x="21238" y="0"/>
                <wp:lineTo x="0" y="0"/>
              </wp:wrapPolygon>
            </wp:wrapThrough>
            <wp:docPr id="9" name="Image 9" descr="Data HD:Leuqidee Communications:2017:Osprey 2017:Persberichten:S17:6. Vrouwelijke fit:Low res:Celeste_29_Side_Mariposa_Purple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ta HD:Leuqidee Communications:2017:Osprey 2017:Persberichten:S17:6. Vrouwelijke fit:Low res:Celeste_29_Side_Mariposa_Purple_web.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8303" t="22689" r="5552" b="13862"/>
                    <a:stretch/>
                  </pic:blipFill>
                  <pic:spPr bwMode="auto">
                    <a:xfrm>
                      <a:off x="0" y="0"/>
                      <a:ext cx="1214120" cy="1346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5E21" w:rsidRPr="00032C07">
        <w:rPr>
          <w:rFonts w:ascii="Verdana" w:eastAsia="Verdana" w:hAnsi="Verdana" w:cs="Verdana"/>
          <w:b/>
          <w:bCs/>
          <w:color w:val="000000"/>
          <w:bdr w:val="nil"/>
          <w:lang w:val="nl-NL" w:eastAsia="en-US"/>
        </w:rPr>
        <w:t>De 24/Seven-collectie van Osprey is een reeks dagrugzakken voor de stad met een outdoorgeschiedenis. Deze kwalitatieve, prestatiegerichte dagrugzakken zijn veelzijdig en duurzaam en bieden verschillende organisatielevels en meerdere toegangsmogelijkheden. Met aparte laptop- en tablet</w:t>
      </w:r>
      <w:r w:rsidR="00D70A87">
        <w:rPr>
          <w:rFonts w:ascii="Verdana" w:eastAsia="Verdana" w:hAnsi="Verdana" w:cs="Verdana"/>
          <w:b/>
          <w:bCs/>
          <w:color w:val="000000"/>
          <w:bdr w:val="nil"/>
          <w:lang w:val="nl-NL" w:eastAsia="en-US"/>
        </w:rPr>
        <w:t>hoesjes zijn alle</w:t>
      </w:r>
      <w:r w:rsidR="00E75E21" w:rsidRPr="00032C07">
        <w:rPr>
          <w:rFonts w:ascii="Verdana" w:eastAsia="Verdana" w:hAnsi="Verdana" w:cs="Verdana"/>
          <w:b/>
          <w:bCs/>
          <w:color w:val="000000"/>
          <w:bdr w:val="nil"/>
          <w:lang w:val="nl-NL" w:eastAsia="en-US"/>
        </w:rPr>
        <w:t xml:space="preserve"> technische spulle</w:t>
      </w:r>
      <w:r w:rsidR="00D70A87">
        <w:rPr>
          <w:rFonts w:ascii="Verdana" w:eastAsia="Verdana" w:hAnsi="Verdana" w:cs="Verdana"/>
          <w:b/>
          <w:bCs/>
          <w:color w:val="000000"/>
          <w:bdr w:val="nil"/>
          <w:lang w:val="nl-NL" w:eastAsia="en-US"/>
        </w:rPr>
        <w:t>tjes</w:t>
      </w:r>
      <w:r w:rsidR="00E75E21" w:rsidRPr="00032C07">
        <w:rPr>
          <w:rFonts w:ascii="Verdana" w:eastAsia="Verdana" w:hAnsi="Verdana" w:cs="Verdana"/>
          <w:b/>
          <w:bCs/>
          <w:color w:val="000000"/>
          <w:bdr w:val="nil"/>
          <w:lang w:val="nl-NL" w:eastAsia="en-US"/>
        </w:rPr>
        <w:t xml:space="preserve"> veilig opgeborgen.</w:t>
      </w:r>
    </w:p>
    <w:p w14:paraId="02635E2F" w14:textId="71C86294" w:rsidR="00BD0CB5" w:rsidRPr="00032C07" w:rsidRDefault="00BD0CB5" w:rsidP="00E75E21">
      <w:pPr>
        <w:pStyle w:val="NormalWeb"/>
        <w:rPr>
          <w:rFonts w:ascii="Verdana" w:eastAsia="Verdana" w:hAnsi="Verdana" w:cs="Verdana"/>
          <w:color w:val="000000"/>
          <w:bdr w:val="nil"/>
          <w:lang w:val="nl-NL" w:eastAsia="en-US"/>
        </w:rPr>
      </w:pPr>
      <w:r>
        <w:rPr>
          <w:rFonts w:ascii="Verdana" w:eastAsia="Verdana" w:hAnsi="Verdana" w:cs="Verdana"/>
          <w:noProof/>
          <w:color w:val="000000"/>
          <w:bdr w:val="nil"/>
          <w:lang w:val="fr-FR"/>
        </w:rPr>
        <w:drawing>
          <wp:anchor distT="0" distB="0" distL="114300" distR="114300" simplePos="0" relativeHeight="251663360" behindDoc="0" locked="0" layoutInCell="1" allowOverlap="1" wp14:anchorId="0DBACAA2" wp14:editId="3EF47F9A">
            <wp:simplePos x="0" y="0"/>
            <wp:positionH relativeFrom="column">
              <wp:posOffset>1741805</wp:posOffset>
            </wp:positionH>
            <wp:positionV relativeFrom="paragraph">
              <wp:posOffset>64135</wp:posOffset>
            </wp:positionV>
            <wp:extent cx="952500" cy="1235075"/>
            <wp:effectExtent l="0" t="0" r="12700" b="9525"/>
            <wp:wrapThrough wrapText="bothSides">
              <wp:wrapPolygon edited="0">
                <wp:start x="0" y="0"/>
                <wp:lineTo x="0" y="21322"/>
                <wp:lineTo x="21312" y="21322"/>
                <wp:lineTo x="21312" y="0"/>
                <wp:lineTo x="0" y="0"/>
              </wp:wrapPolygon>
            </wp:wrapThrough>
            <wp:docPr id="7" name="Image 7" descr="Data HD:Leuqidee Communications:2017:Osprey 2017:Persberichten:S17:6. Vrouwelijke fit:Low res:Questa_27_Side_Birch_White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a HD:Leuqidee Communications:2017:Osprey 2017:Persberichten:S17:6. Vrouwelijke fit:Low res:Questa_27_Side_Birch_White_web.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9709" t="21807" r="12621" b="11285"/>
                    <a:stretch/>
                  </pic:blipFill>
                  <pic:spPr bwMode="auto">
                    <a:xfrm>
                      <a:off x="0" y="0"/>
                      <a:ext cx="952500" cy="1235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20BD12" w14:textId="7136723B" w:rsidR="00E75E21" w:rsidRPr="00032C07" w:rsidRDefault="00E75E21" w:rsidP="00E75E21">
      <w:pPr>
        <w:pStyle w:val="NormalWeb"/>
        <w:rPr>
          <w:rFonts w:ascii="Verdana" w:eastAsia="Verdana" w:hAnsi="Verdana" w:cs="Verdana"/>
          <w:color w:val="000000"/>
          <w:bdr w:val="nil"/>
          <w:lang w:val="nl-NL" w:eastAsia="en-US"/>
        </w:rPr>
      </w:pPr>
      <w:r w:rsidRPr="00032C07">
        <w:rPr>
          <w:rFonts w:ascii="Verdana" w:eastAsia="Verdana" w:hAnsi="Verdana" w:cs="Verdana"/>
          <w:color w:val="000000"/>
          <w:bdr w:val="nil"/>
          <w:lang w:val="nl-NL" w:eastAsia="en-US"/>
        </w:rPr>
        <w:t>Questa 27 L - € 80</w:t>
      </w:r>
    </w:p>
    <w:p w14:paraId="6A02274A" w14:textId="77777777" w:rsidR="00E75E21" w:rsidRPr="00032C07" w:rsidRDefault="00E75E21" w:rsidP="00E75E21">
      <w:pPr>
        <w:pStyle w:val="NormalWeb"/>
        <w:rPr>
          <w:rFonts w:ascii="Verdana" w:eastAsia="Verdana" w:hAnsi="Verdana" w:cs="Verdana"/>
          <w:color w:val="000000"/>
          <w:bdr w:val="nil"/>
          <w:lang w:val="nl-NL" w:eastAsia="en-US"/>
        </w:rPr>
      </w:pPr>
      <w:r w:rsidRPr="00032C07">
        <w:rPr>
          <w:rFonts w:ascii="Verdana" w:eastAsia="Verdana" w:hAnsi="Verdana" w:cs="Verdana"/>
          <w:color w:val="000000"/>
          <w:bdr w:val="nil"/>
          <w:lang w:val="nl-NL" w:eastAsia="en-US"/>
        </w:rPr>
        <w:t>Nova 33 L - € 90</w:t>
      </w:r>
    </w:p>
    <w:p w14:paraId="6FAA3439" w14:textId="3E767713" w:rsidR="00E75E21" w:rsidRPr="00032C07" w:rsidRDefault="00E75E21" w:rsidP="00E75E21">
      <w:pPr>
        <w:pStyle w:val="NormalWeb"/>
        <w:rPr>
          <w:rFonts w:ascii="Verdana" w:eastAsia="Verdana" w:hAnsi="Verdana" w:cs="Verdana"/>
          <w:color w:val="000000"/>
          <w:bdr w:val="nil"/>
          <w:lang w:val="nl-NL" w:eastAsia="en-US"/>
        </w:rPr>
      </w:pPr>
      <w:r w:rsidRPr="00032C07">
        <w:rPr>
          <w:rFonts w:ascii="Verdana" w:eastAsia="Verdana" w:hAnsi="Verdana" w:cs="Verdana"/>
          <w:color w:val="000000"/>
          <w:bdr w:val="nil"/>
          <w:lang w:val="nl-NL" w:eastAsia="en-US"/>
        </w:rPr>
        <w:t>Celeste 29 L - € 90</w:t>
      </w:r>
    </w:p>
    <w:p w14:paraId="7B3093E3" w14:textId="12035B4F" w:rsidR="00BD0CB5" w:rsidRDefault="00BD0CB5">
      <w:pPr>
        <w:rPr>
          <w:rFonts w:ascii="Verdana" w:eastAsia="Verdana" w:hAnsi="Verdana" w:cs="Verdana"/>
          <w:b/>
          <w:bCs/>
          <w:color w:val="000000"/>
          <w:sz w:val="20"/>
          <w:szCs w:val="20"/>
          <w:bdr w:val="nil"/>
          <w:lang w:eastAsia="en-US"/>
        </w:rPr>
      </w:pPr>
      <w:r>
        <w:rPr>
          <w:rFonts w:ascii="Verdana" w:eastAsia="Verdana" w:hAnsi="Verdana" w:cs="Verdana"/>
          <w:b/>
          <w:bCs/>
          <w:color w:val="000000"/>
          <w:bdr w:val="nil"/>
          <w:lang w:eastAsia="en-US"/>
        </w:rPr>
        <w:br w:type="page"/>
      </w:r>
    </w:p>
    <w:p w14:paraId="4B013630" w14:textId="77777777" w:rsidR="007B5947" w:rsidRDefault="007B5947" w:rsidP="00E75E21">
      <w:pPr>
        <w:pStyle w:val="NormalWeb"/>
        <w:rPr>
          <w:rFonts w:ascii="Verdana" w:eastAsia="Verdana" w:hAnsi="Verdana" w:cs="Verdana"/>
          <w:b/>
          <w:bCs/>
          <w:color w:val="000000"/>
          <w:bdr w:val="nil"/>
          <w:lang w:val="nl-NL" w:eastAsia="en-US"/>
        </w:rPr>
      </w:pPr>
    </w:p>
    <w:p w14:paraId="6FA24F96" w14:textId="035FC1D0" w:rsidR="00E75E21" w:rsidRPr="00032C07" w:rsidRDefault="00D70A87" w:rsidP="007B5947">
      <w:pPr>
        <w:pStyle w:val="NormalWeb"/>
        <w:spacing w:line="276" w:lineRule="auto"/>
        <w:jc w:val="both"/>
        <w:rPr>
          <w:rFonts w:ascii="Verdana" w:eastAsia="Verdana" w:hAnsi="Verdana" w:cs="Verdana"/>
          <w:color w:val="000000"/>
          <w:bdr w:val="nil"/>
          <w:lang w:val="nl-NL" w:eastAsia="en-US"/>
        </w:rPr>
      </w:pPr>
      <w:r>
        <w:rPr>
          <w:rFonts w:ascii="Verdana" w:eastAsia="Verdana" w:hAnsi="Verdana" w:cs="Verdana"/>
          <w:b/>
          <w:bCs/>
          <w:color w:val="000000"/>
          <w:bdr w:val="nil"/>
          <w:lang w:val="nl-NL" w:eastAsia="en-US"/>
        </w:rPr>
        <w:t>De Flap Jill-collectie</w:t>
      </w:r>
      <w:r w:rsidR="00E75E21" w:rsidRPr="00032C07">
        <w:rPr>
          <w:rFonts w:ascii="Verdana" w:eastAsia="Verdana" w:hAnsi="Verdana" w:cs="Verdana"/>
          <w:b/>
          <w:bCs/>
          <w:color w:val="000000"/>
          <w:bdr w:val="nil"/>
          <w:lang w:val="nl-NL" w:eastAsia="en-US"/>
        </w:rPr>
        <w:t xml:space="preserve"> is specifiek ontworpen voor dames en biedt een scala aan draagmogelijkheden om bezittingen stabiel en comfortabel te transporteren. Een gepolsterd laptopvak beschermt </w:t>
      </w:r>
      <w:r>
        <w:rPr>
          <w:rFonts w:ascii="Verdana" w:eastAsia="Verdana" w:hAnsi="Verdana" w:cs="Verdana"/>
          <w:b/>
          <w:bCs/>
          <w:color w:val="000000"/>
          <w:bdr w:val="nil"/>
          <w:lang w:val="nl-NL" w:eastAsia="en-US"/>
        </w:rPr>
        <w:t>all</w:t>
      </w:r>
      <w:r w:rsidR="00E75E21" w:rsidRPr="00032C07">
        <w:rPr>
          <w:rFonts w:ascii="Verdana" w:eastAsia="Verdana" w:hAnsi="Verdana" w:cs="Verdana"/>
          <w:b/>
          <w:bCs/>
          <w:color w:val="000000"/>
          <w:bdr w:val="nil"/>
          <w:lang w:val="nl-NL" w:eastAsia="en-US"/>
        </w:rPr>
        <w:t xml:space="preserve">e elektronica en geeft tegelijkertijd snelle en gemakkelijke toegang. Onder de klep </w:t>
      </w:r>
      <w:r>
        <w:rPr>
          <w:rFonts w:ascii="Verdana" w:eastAsia="Verdana" w:hAnsi="Verdana" w:cs="Verdana"/>
          <w:b/>
          <w:bCs/>
          <w:color w:val="000000"/>
          <w:bdr w:val="nil"/>
          <w:lang w:val="nl-NL" w:eastAsia="en-US"/>
        </w:rPr>
        <w:t>be</w:t>
      </w:r>
      <w:r w:rsidR="00E75E21" w:rsidRPr="00032C07">
        <w:rPr>
          <w:rFonts w:ascii="Verdana" w:eastAsia="Verdana" w:hAnsi="Verdana" w:cs="Verdana"/>
          <w:b/>
          <w:bCs/>
          <w:color w:val="000000"/>
          <w:bdr w:val="nil"/>
          <w:lang w:val="nl-NL" w:eastAsia="en-US"/>
        </w:rPr>
        <w:t>vinde</w:t>
      </w:r>
      <w:r>
        <w:rPr>
          <w:rFonts w:ascii="Verdana" w:eastAsia="Verdana" w:hAnsi="Verdana" w:cs="Verdana"/>
          <w:b/>
          <w:bCs/>
          <w:color w:val="000000"/>
          <w:bdr w:val="nil"/>
          <w:lang w:val="nl-NL" w:eastAsia="en-US"/>
        </w:rPr>
        <w:t>n zich</w:t>
      </w:r>
      <w:r w:rsidR="00E75E21" w:rsidRPr="00032C07">
        <w:rPr>
          <w:rFonts w:ascii="Verdana" w:eastAsia="Verdana" w:hAnsi="Verdana" w:cs="Verdana"/>
          <w:b/>
          <w:bCs/>
          <w:color w:val="000000"/>
          <w:bdr w:val="nil"/>
          <w:lang w:val="nl-NL" w:eastAsia="en-US"/>
        </w:rPr>
        <w:t xml:space="preserve"> handige vakken en compartementen om gemakkelijk dagelijkse benodigdheden te organiseren.</w:t>
      </w:r>
    </w:p>
    <w:p w14:paraId="40D42873" w14:textId="2D3C9EF2" w:rsidR="00E75E21" w:rsidRPr="00032C07" w:rsidRDefault="00E75E21" w:rsidP="00E75E21">
      <w:pPr>
        <w:pStyle w:val="NormalWeb"/>
        <w:rPr>
          <w:rFonts w:ascii="Verdana" w:eastAsia="Verdana" w:hAnsi="Verdana" w:cs="Verdana"/>
          <w:color w:val="000000"/>
          <w:bdr w:val="nil"/>
          <w:lang w:val="nl-NL" w:eastAsia="en-US"/>
        </w:rPr>
      </w:pPr>
      <w:r w:rsidRPr="00032C07">
        <w:rPr>
          <w:rFonts w:ascii="Verdana" w:eastAsia="Verdana" w:hAnsi="Verdana" w:cs="Verdana"/>
          <w:color w:val="000000"/>
          <w:bdr w:val="nil"/>
          <w:lang w:val="nl-NL" w:eastAsia="en-US"/>
        </w:rPr>
        <w:t>Flap Jill Micro - € 40</w:t>
      </w:r>
    </w:p>
    <w:p w14:paraId="2620A077" w14:textId="77777777" w:rsidR="00E75E21" w:rsidRPr="00032C07" w:rsidRDefault="00E75E21" w:rsidP="00E75E21">
      <w:pPr>
        <w:pStyle w:val="NormalWeb"/>
        <w:rPr>
          <w:rFonts w:ascii="Verdana" w:eastAsia="Verdana" w:hAnsi="Verdana" w:cs="Verdana"/>
          <w:color w:val="000000"/>
          <w:bdr w:val="nil"/>
          <w:lang w:val="nl-NL" w:eastAsia="en-US"/>
        </w:rPr>
      </w:pPr>
      <w:r w:rsidRPr="00032C07">
        <w:rPr>
          <w:rFonts w:ascii="Verdana" w:eastAsia="Verdana" w:hAnsi="Verdana" w:cs="Verdana"/>
          <w:color w:val="000000"/>
          <w:bdr w:val="nil"/>
          <w:lang w:val="nl-NL" w:eastAsia="en-US"/>
        </w:rPr>
        <w:t>Flap Jill Mini - € 65</w:t>
      </w:r>
    </w:p>
    <w:p w14:paraId="4CB8C328" w14:textId="77777777" w:rsidR="00E75E21" w:rsidRPr="00032C07" w:rsidRDefault="00E75E21" w:rsidP="00E75E21">
      <w:pPr>
        <w:pStyle w:val="NormalWeb"/>
        <w:rPr>
          <w:rFonts w:ascii="Verdana" w:eastAsia="Verdana" w:hAnsi="Verdana" w:cs="Verdana"/>
          <w:color w:val="000000"/>
          <w:bdr w:val="nil"/>
          <w:lang w:val="nl-NL" w:eastAsia="en-US"/>
        </w:rPr>
      </w:pPr>
      <w:r w:rsidRPr="00032C07">
        <w:rPr>
          <w:rFonts w:ascii="Verdana" w:eastAsia="Verdana" w:hAnsi="Verdana" w:cs="Verdana"/>
          <w:color w:val="000000"/>
          <w:bdr w:val="nil"/>
          <w:lang w:val="nl-NL" w:eastAsia="en-US"/>
        </w:rPr>
        <w:t>Flap Jill Courier - € 80</w:t>
      </w:r>
    </w:p>
    <w:p w14:paraId="6723ABC6" w14:textId="03DCDB90" w:rsidR="00E75E21" w:rsidRPr="00032C07" w:rsidRDefault="00D52854" w:rsidP="00E75E21">
      <w:pPr>
        <w:pStyle w:val="NormalWeb"/>
        <w:rPr>
          <w:rFonts w:ascii="Verdana" w:eastAsia="Verdana" w:hAnsi="Verdana" w:cs="Verdana"/>
          <w:color w:val="000000"/>
          <w:bdr w:val="nil"/>
          <w:lang w:val="nl-NL" w:eastAsia="en-US"/>
        </w:rPr>
      </w:pPr>
      <w:r>
        <w:rPr>
          <w:rFonts w:ascii="Verdana" w:eastAsia="Verdana" w:hAnsi="Verdana" w:cs="Verdana"/>
          <w:noProof/>
          <w:color w:val="000000"/>
          <w:bdr w:val="nil"/>
          <w:lang w:val="fr-FR"/>
        </w:rPr>
        <w:drawing>
          <wp:anchor distT="0" distB="0" distL="114300" distR="114300" simplePos="0" relativeHeight="251669504" behindDoc="0" locked="0" layoutInCell="1" allowOverlap="1" wp14:anchorId="05D1334D" wp14:editId="0448DBA6">
            <wp:simplePos x="0" y="0"/>
            <wp:positionH relativeFrom="column">
              <wp:posOffset>4789805</wp:posOffset>
            </wp:positionH>
            <wp:positionV relativeFrom="paragraph">
              <wp:posOffset>156845</wp:posOffset>
            </wp:positionV>
            <wp:extent cx="1354455" cy="1651000"/>
            <wp:effectExtent l="0" t="0" r="0" b="0"/>
            <wp:wrapThrough wrapText="bothSides">
              <wp:wrapPolygon edited="0">
                <wp:start x="0" y="0"/>
                <wp:lineTo x="0" y="21268"/>
                <wp:lineTo x="21063" y="21268"/>
                <wp:lineTo x="21063" y="0"/>
                <wp:lineTo x="0" y="0"/>
              </wp:wrapPolygon>
            </wp:wrapThrough>
            <wp:docPr id="13" name="Image 13" descr="Data HD:Leuqidee Communications:2017:Osprey 2017:Persberichten:S17:6. Vrouwelijke fit:Low res:Flap_Jill_Pack_Side_Dark_Magenta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ta HD:Leuqidee Communications:2017:Osprey 2017:Persberichten:S17:6. Vrouwelijke fit:Low res:Flap_Jill_Pack_Side_Dark_Magenta_web.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2813" t="27708" r="12813" b="11875"/>
                    <a:stretch/>
                  </pic:blipFill>
                  <pic:spPr bwMode="auto">
                    <a:xfrm>
                      <a:off x="0" y="0"/>
                      <a:ext cx="1354455" cy="165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5E21" w:rsidRPr="00032C07">
        <w:rPr>
          <w:rFonts w:ascii="Verdana" w:eastAsia="Verdana" w:hAnsi="Verdana" w:cs="Verdana"/>
          <w:color w:val="000000"/>
          <w:bdr w:val="nil"/>
          <w:lang w:val="nl-NL" w:eastAsia="en-US"/>
        </w:rPr>
        <w:t>Flap Jill Pack - € 95</w:t>
      </w:r>
    </w:p>
    <w:p w14:paraId="5E81A764" w14:textId="35B904A9" w:rsidR="00E75E21" w:rsidRDefault="00D52854" w:rsidP="00E75E21">
      <w:pPr>
        <w:pStyle w:val="NormalWeb"/>
        <w:rPr>
          <w:rFonts w:ascii="Verdana" w:eastAsia="Verdana" w:hAnsi="Verdana" w:cs="Verdana"/>
          <w:color w:val="000000"/>
          <w:bdr w:val="nil"/>
          <w:lang w:val="nl-NL" w:eastAsia="en-US"/>
        </w:rPr>
      </w:pPr>
      <w:r>
        <w:rPr>
          <w:rFonts w:ascii="Verdana" w:eastAsia="Verdana" w:hAnsi="Verdana" w:cs="Verdana"/>
          <w:noProof/>
          <w:color w:val="000000"/>
          <w:bdr w:val="nil"/>
          <w:lang w:val="fr-FR"/>
        </w:rPr>
        <w:drawing>
          <wp:anchor distT="0" distB="0" distL="114300" distR="114300" simplePos="0" relativeHeight="251668480" behindDoc="0" locked="0" layoutInCell="1" allowOverlap="1" wp14:anchorId="0EE34F3C" wp14:editId="6261E8EB">
            <wp:simplePos x="0" y="0"/>
            <wp:positionH relativeFrom="column">
              <wp:posOffset>3100705</wp:posOffset>
            </wp:positionH>
            <wp:positionV relativeFrom="paragraph">
              <wp:posOffset>193675</wp:posOffset>
            </wp:positionV>
            <wp:extent cx="1447800" cy="1243330"/>
            <wp:effectExtent l="0" t="0" r="0" b="1270"/>
            <wp:wrapThrough wrapText="bothSides">
              <wp:wrapPolygon edited="0">
                <wp:start x="0" y="0"/>
                <wp:lineTo x="0" y="21181"/>
                <wp:lineTo x="21221" y="21181"/>
                <wp:lineTo x="21221" y="0"/>
                <wp:lineTo x="0" y="0"/>
              </wp:wrapPolygon>
            </wp:wrapThrough>
            <wp:docPr id="12" name="Image 12" descr="Data HD:Leuqidee Communications:2017:Osprey 2017:Persberichten:S17:6. Vrouwelijke fit:Low res:Flap_Jill_Courier_Side_Twilight_Blue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ta HD:Leuqidee Communications:2017:Osprey 2017:Persberichten:S17:6. Vrouwelijke fit:Low res:Flap_Jill_Courier_Side_Twilight_Blue_web.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4062" t="25149" r="22737" b="6292"/>
                    <a:stretch/>
                  </pic:blipFill>
                  <pic:spPr bwMode="auto">
                    <a:xfrm>
                      <a:off x="0" y="0"/>
                      <a:ext cx="1447800" cy="1243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eastAsia="Verdana" w:hAnsi="Verdana" w:cs="Verdana"/>
          <w:noProof/>
          <w:color w:val="000000"/>
          <w:bdr w:val="nil"/>
          <w:lang w:val="fr-FR"/>
        </w:rPr>
        <w:drawing>
          <wp:anchor distT="0" distB="0" distL="114300" distR="114300" simplePos="0" relativeHeight="251667456" behindDoc="0" locked="0" layoutInCell="1" allowOverlap="1" wp14:anchorId="15B9F774" wp14:editId="408480EF">
            <wp:simplePos x="0" y="0"/>
            <wp:positionH relativeFrom="column">
              <wp:posOffset>1487805</wp:posOffset>
            </wp:positionH>
            <wp:positionV relativeFrom="paragraph">
              <wp:posOffset>217805</wp:posOffset>
            </wp:positionV>
            <wp:extent cx="1397000" cy="1181100"/>
            <wp:effectExtent l="0" t="0" r="0" b="12700"/>
            <wp:wrapThrough wrapText="bothSides">
              <wp:wrapPolygon edited="0">
                <wp:start x="0" y="0"/>
                <wp:lineTo x="0" y="21368"/>
                <wp:lineTo x="21207" y="21368"/>
                <wp:lineTo x="21207" y="0"/>
                <wp:lineTo x="0" y="0"/>
              </wp:wrapPolygon>
            </wp:wrapThrough>
            <wp:docPr id="11" name="Image 11" descr="Data HD:Leuqidee Communications:2017:Osprey 2017:Persberichten:S17:6. Vrouwelijke fit:Low res:Flap_Jill_Mini_Side_Black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ta HD:Leuqidee Communications:2017:Osprey 2017:Persberichten:S17:6. Vrouwelijke fit:Low res:Flap_Jill_Mini_Side_Black_web.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22517" t="27781" r="28919" b="10629"/>
                    <a:stretch/>
                  </pic:blipFill>
                  <pic:spPr bwMode="auto">
                    <a:xfrm>
                      <a:off x="0" y="0"/>
                      <a:ext cx="1397000"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eastAsia="Verdana" w:hAnsi="Verdana" w:cs="Verdana"/>
          <w:noProof/>
          <w:color w:val="000000"/>
          <w:bdr w:val="nil"/>
          <w:lang w:val="fr-FR"/>
        </w:rPr>
        <w:drawing>
          <wp:anchor distT="0" distB="0" distL="114300" distR="114300" simplePos="0" relativeHeight="251666432" behindDoc="0" locked="0" layoutInCell="1" allowOverlap="1" wp14:anchorId="653DA669" wp14:editId="15F490C1">
            <wp:simplePos x="0" y="0"/>
            <wp:positionH relativeFrom="column">
              <wp:posOffset>-86995</wp:posOffset>
            </wp:positionH>
            <wp:positionV relativeFrom="paragraph">
              <wp:posOffset>295275</wp:posOffset>
            </wp:positionV>
            <wp:extent cx="1397000" cy="1058545"/>
            <wp:effectExtent l="0" t="0" r="0" b="8255"/>
            <wp:wrapThrough wrapText="bothSides">
              <wp:wrapPolygon edited="0">
                <wp:start x="0" y="0"/>
                <wp:lineTo x="0" y="21250"/>
                <wp:lineTo x="21207" y="21250"/>
                <wp:lineTo x="21207" y="0"/>
                <wp:lineTo x="0" y="0"/>
              </wp:wrapPolygon>
            </wp:wrapThrough>
            <wp:docPr id="10" name="Image 10" descr="Data HD:Leuqidee Communications:2017:Osprey 2017:Persberichten:S17:6. Vrouwelijke fit:Low res:Flap_Jill_Micro_Side_Dark_Magenta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ta HD:Leuqidee Communications:2017:Osprey 2017:Persberichten:S17:6. Vrouwelijke fit:Low res:Flap_Jill_Micro_Side_Dark_Magenta_web.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23605" t="28525" r="23176" b="10947"/>
                    <a:stretch/>
                  </pic:blipFill>
                  <pic:spPr bwMode="auto">
                    <a:xfrm>
                      <a:off x="0" y="0"/>
                      <a:ext cx="1397000" cy="1058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8A7A85" w14:textId="36744325" w:rsidR="00BD0CB5" w:rsidRDefault="00BD0CB5" w:rsidP="00E75E21">
      <w:pPr>
        <w:pStyle w:val="NormalWeb"/>
        <w:rPr>
          <w:rFonts w:ascii="Verdana" w:eastAsia="Verdana" w:hAnsi="Verdana" w:cs="Verdana"/>
          <w:color w:val="000000"/>
          <w:bdr w:val="nil"/>
          <w:lang w:val="nl-NL" w:eastAsia="en-US"/>
        </w:rPr>
      </w:pPr>
    </w:p>
    <w:p w14:paraId="208AF7C4" w14:textId="55CF6C8B" w:rsidR="00BD0CB5" w:rsidRDefault="00BD0CB5" w:rsidP="00E75E21">
      <w:pPr>
        <w:pStyle w:val="NormalWeb"/>
        <w:rPr>
          <w:rFonts w:ascii="Verdana" w:eastAsia="Verdana" w:hAnsi="Verdana" w:cs="Verdana"/>
          <w:color w:val="000000"/>
          <w:bdr w:val="nil"/>
          <w:lang w:val="nl-NL" w:eastAsia="en-US"/>
        </w:rPr>
      </w:pPr>
    </w:p>
    <w:p w14:paraId="2EFF86B7" w14:textId="5A3FF0FA" w:rsidR="00E75E21" w:rsidRDefault="00DE3619" w:rsidP="00E75E21">
      <w:pPr>
        <w:pStyle w:val="NormalWeb"/>
        <w:rPr>
          <w:rFonts w:ascii="Verdana" w:eastAsia="Verdana" w:hAnsi="Verdana" w:cs="Verdana"/>
          <w:color w:val="000000"/>
          <w:bdr w:val="nil"/>
          <w:lang w:val="nl-NL" w:eastAsia="en-US"/>
        </w:rPr>
      </w:pPr>
      <w:hyperlink r:id="rId19" w:history="1">
        <w:r w:rsidR="00D52854" w:rsidRPr="00333F1C">
          <w:rPr>
            <w:rStyle w:val="Lienhypertexte"/>
            <w:rFonts w:ascii="Verdana" w:eastAsia="Verdana" w:hAnsi="Verdana" w:cs="Verdana"/>
            <w:bdr w:val="nil"/>
            <w:lang w:val="nl-NL" w:eastAsia="en-US"/>
          </w:rPr>
          <w:t>www.ospreyeurope.nl</w:t>
        </w:r>
      </w:hyperlink>
    </w:p>
    <w:p w14:paraId="7A1F1AAF" w14:textId="77777777" w:rsidR="00D52854" w:rsidRDefault="00D52854" w:rsidP="00E75E21">
      <w:pPr>
        <w:pStyle w:val="NormalWeb"/>
        <w:rPr>
          <w:rFonts w:ascii="Verdana" w:eastAsia="Verdana" w:hAnsi="Verdana" w:cs="Verdana"/>
          <w:color w:val="000000"/>
          <w:bdr w:val="nil"/>
          <w:lang w:val="nl-NL" w:eastAsia="en-US"/>
        </w:rPr>
      </w:pPr>
    </w:p>
    <w:p w14:paraId="620C889A" w14:textId="63B14555" w:rsidR="00D52854" w:rsidRPr="00D52854" w:rsidRDefault="00D52854" w:rsidP="00E75E21">
      <w:pPr>
        <w:pStyle w:val="NormalWeb"/>
        <w:rPr>
          <w:rFonts w:ascii="Verdana" w:eastAsia="Verdana" w:hAnsi="Verdana" w:cs="Verdana"/>
          <w:color w:val="000000"/>
          <w:sz w:val="28"/>
          <w:szCs w:val="28"/>
          <w:bdr w:val="nil"/>
          <w:lang w:val="nl-NL" w:eastAsia="en-US"/>
        </w:rPr>
      </w:pPr>
      <w:bookmarkStart w:id="0" w:name="_GoBack"/>
      <w:r w:rsidRPr="00D52854">
        <w:rPr>
          <w:rFonts w:ascii="Verdana" w:eastAsia="Verdana" w:hAnsi="Verdana" w:cs="Verdana"/>
          <w:color w:val="000000"/>
          <w:sz w:val="28"/>
          <w:szCs w:val="28"/>
          <w:bdr w:val="nil"/>
          <w:lang w:val="nl-NL" w:eastAsia="en-US"/>
        </w:rPr>
        <w:t>PR contact Nederland:</w:t>
      </w:r>
    </w:p>
    <w:p w14:paraId="15E1575C" w14:textId="348684C9" w:rsidR="00D52854" w:rsidRDefault="00D52854" w:rsidP="00E75E21">
      <w:pPr>
        <w:pStyle w:val="NormalWeb"/>
        <w:rPr>
          <w:rFonts w:ascii="Verdana" w:eastAsia="Verdana" w:hAnsi="Verdana" w:cs="Verdana"/>
          <w:color w:val="000000"/>
          <w:bdr w:val="nil"/>
          <w:lang w:val="nl-NL" w:eastAsia="en-US"/>
        </w:rPr>
      </w:pPr>
      <w:proofErr w:type="spellStart"/>
      <w:r>
        <w:rPr>
          <w:rFonts w:ascii="Verdana" w:eastAsia="Verdana" w:hAnsi="Verdana" w:cs="Verdana"/>
          <w:color w:val="000000"/>
          <w:bdr w:val="nil"/>
          <w:lang w:val="nl-NL" w:eastAsia="en-US"/>
        </w:rPr>
        <w:t>Mindshake</w:t>
      </w:r>
      <w:proofErr w:type="spellEnd"/>
      <w:r>
        <w:rPr>
          <w:rFonts w:ascii="Verdana" w:eastAsia="Verdana" w:hAnsi="Verdana" w:cs="Verdana"/>
          <w:color w:val="000000"/>
          <w:bdr w:val="nil"/>
          <w:lang w:val="nl-NL" w:eastAsia="en-US"/>
        </w:rPr>
        <w:t xml:space="preserve"> PR</w:t>
      </w:r>
    </w:p>
    <w:p w14:paraId="59D3FC65" w14:textId="27A0ED03" w:rsidR="00D52854" w:rsidRDefault="00D52854" w:rsidP="00E75E21">
      <w:pPr>
        <w:pStyle w:val="NormalWeb"/>
        <w:rPr>
          <w:rFonts w:ascii="Verdana" w:eastAsia="Verdana" w:hAnsi="Verdana" w:cs="Verdana"/>
          <w:color w:val="000000"/>
          <w:bdr w:val="nil"/>
          <w:lang w:val="nl-NL" w:eastAsia="en-US"/>
        </w:rPr>
      </w:pPr>
      <w:r>
        <w:rPr>
          <w:rFonts w:ascii="Verdana" w:eastAsia="Verdana" w:hAnsi="Verdana" w:cs="Verdana"/>
          <w:color w:val="000000"/>
          <w:bdr w:val="nil"/>
          <w:lang w:val="nl-NL" w:eastAsia="en-US"/>
        </w:rPr>
        <w:t>Véronique Van Baelen</w:t>
      </w:r>
    </w:p>
    <w:p w14:paraId="22BDC564" w14:textId="573780A3" w:rsidR="00D52854" w:rsidRDefault="00DE3619" w:rsidP="00E75E21">
      <w:pPr>
        <w:pStyle w:val="NormalWeb"/>
        <w:rPr>
          <w:rFonts w:ascii="Verdana" w:eastAsia="Verdana" w:hAnsi="Verdana" w:cs="Verdana"/>
          <w:color w:val="000000"/>
          <w:bdr w:val="nil"/>
          <w:lang w:val="nl-NL" w:eastAsia="en-US"/>
        </w:rPr>
      </w:pPr>
      <w:hyperlink r:id="rId20" w:history="1">
        <w:r w:rsidR="00D52854" w:rsidRPr="00333F1C">
          <w:rPr>
            <w:rStyle w:val="Lienhypertexte"/>
            <w:rFonts w:ascii="Verdana" w:eastAsia="Verdana" w:hAnsi="Verdana" w:cs="Verdana"/>
            <w:bdr w:val="nil"/>
            <w:lang w:val="nl-NL" w:eastAsia="en-US"/>
          </w:rPr>
          <w:t>veronique@mindshake.biz</w:t>
        </w:r>
      </w:hyperlink>
    </w:p>
    <w:bookmarkEnd w:id="0"/>
    <w:p w14:paraId="654A5C4D" w14:textId="074ED55E" w:rsidR="00D52854" w:rsidRPr="00032C07" w:rsidRDefault="00D52854" w:rsidP="00E75E21">
      <w:pPr>
        <w:pStyle w:val="NormalWeb"/>
        <w:rPr>
          <w:rFonts w:ascii="Verdana" w:eastAsia="Verdana" w:hAnsi="Verdana" w:cs="Verdana"/>
          <w:color w:val="000000"/>
          <w:bdr w:val="nil"/>
          <w:lang w:val="nl-NL" w:eastAsia="en-US"/>
        </w:rPr>
      </w:pPr>
      <w:r>
        <w:rPr>
          <w:rFonts w:ascii="Verdana" w:eastAsia="Verdana" w:hAnsi="Verdana" w:cs="Verdana"/>
          <w:color w:val="000000"/>
          <w:bdr w:val="nil"/>
          <w:lang w:val="nl-NL" w:eastAsia="en-US"/>
        </w:rPr>
        <w:t>+32 (0) 478 32 69 44</w:t>
      </w:r>
    </w:p>
    <w:p w14:paraId="1BDFD6BA" w14:textId="3DE48C08" w:rsidR="00237C96" w:rsidRPr="00032C07" w:rsidRDefault="00237C96">
      <w:pPr>
        <w:rPr>
          <w:rFonts w:ascii="Verdana" w:eastAsia="Verdana" w:hAnsi="Verdana" w:cs="Verdana"/>
          <w:color w:val="000000"/>
          <w:sz w:val="20"/>
          <w:szCs w:val="20"/>
          <w:bdr w:val="nil"/>
          <w:lang w:eastAsia="en-US"/>
        </w:rPr>
      </w:pPr>
    </w:p>
    <w:sectPr w:rsidR="00237C96" w:rsidRPr="00032C07" w:rsidSect="00193335">
      <w:headerReference w:type="default" r:id="rId2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5513BE" w14:textId="77777777" w:rsidR="00DE3619" w:rsidRDefault="00DE3619" w:rsidP="00032C07">
      <w:r>
        <w:separator/>
      </w:r>
    </w:p>
  </w:endnote>
  <w:endnote w:type="continuationSeparator" w:id="0">
    <w:p w14:paraId="1A2A3C3D" w14:textId="77777777" w:rsidR="00DE3619" w:rsidRDefault="00DE3619" w:rsidP="0003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BE2CF0" w14:textId="77777777" w:rsidR="00DE3619" w:rsidRDefault="00DE3619" w:rsidP="00032C07">
      <w:r>
        <w:separator/>
      </w:r>
    </w:p>
  </w:footnote>
  <w:footnote w:type="continuationSeparator" w:id="0">
    <w:p w14:paraId="17E79663" w14:textId="77777777" w:rsidR="00DE3619" w:rsidRDefault="00DE3619" w:rsidP="00032C0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0A06C" w14:textId="77777777" w:rsidR="00DE3619" w:rsidRDefault="00DE3619">
    <w:pPr>
      <w:pStyle w:val="En-tte"/>
    </w:pPr>
    <w:r>
      <w:rPr>
        <w:noProof/>
        <w:lang w:val="fr-FR"/>
      </w:rPr>
      <w:drawing>
        <wp:inline distT="0" distB="0" distL="0" distR="0" wp14:anchorId="66412306" wp14:editId="6BE98960">
          <wp:extent cx="1442326" cy="1130300"/>
          <wp:effectExtent l="0" t="0" r="5715" b="0"/>
          <wp:docPr id="1" name="Image 1" descr="Data HD:Leuqidee Communications:2017:Osprey 2017:Logo:Osprey_Logo_Grey_20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 HD:Leuqidee Communications:2017:Osprey 2017:Logo:Osprey_Logo_Grey_2016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2326" cy="11303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E21"/>
    <w:rsid w:val="00032C07"/>
    <w:rsid w:val="000657A5"/>
    <w:rsid w:val="00193335"/>
    <w:rsid w:val="002014B2"/>
    <w:rsid w:val="00237C96"/>
    <w:rsid w:val="002E413B"/>
    <w:rsid w:val="007B5947"/>
    <w:rsid w:val="009C31AC"/>
    <w:rsid w:val="00A219BE"/>
    <w:rsid w:val="00B975C1"/>
    <w:rsid w:val="00BD0CB5"/>
    <w:rsid w:val="00C42397"/>
    <w:rsid w:val="00D52854"/>
    <w:rsid w:val="00D70A87"/>
    <w:rsid w:val="00DE3619"/>
    <w:rsid w:val="00E75E2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C2008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nl-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E75E21"/>
    <w:pPr>
      <w:spacing w:before="100" w:beforeAutospacing="1" w:after="100" w:afterAutospacing="1"/>
    </w:pPr>
    <w:rPr>
      <w:rFonts w:ascii="Times" w:hAnsi="Times" w:cs="Times New Roman"/>
      <w:sz w:val="20"/>
      <w:szCs w:val="20"/>
      <w:lang w:val="nl-BE"/>
    </w:rPr>
  </w:style>
  <w:style w:type="character" w:styleId="lev">
    <w:name w:val="Strong"/>
    <w:basedOn w:val="Policepardfaut"/>
    <w:uiPriority w:val="22"/>
    <w:qFormat/>
    <w:rsid w:val="00E75E21"/>
    <w:rPr>
      <w:b/>
      <w:bCs/>
    </w:rPr>
  </w:style>
  <w:style w:type="paragraph" w:styleId="En-tte">
    <w:name w:val="header"/>
    <w:basedOn w:val="Normal"/>
    <w:link w:val="En-tteCar"/>
    <w:uiPriority w:val="99"/>
    <w:unhideWhenUsed/>
    <w:rsid w:val="00032C07"/>
    <w:pPr>
      <w:tabs>
        <w:tab w:val="center" w:pos="4536"/>
        <w:tab w:val="right" w:pos="9072"/>
      </w:tabs>
    </w:pPr>
  </w:style>
  <w:style w:type="character" w:customStyle="1" w:styleId="En-tteCar">
    <w:name w:val="En-tête Car"/>
    <w:basedOn w:val="Policepardfaut"/>
    <w:link w:val="En-tte"/>
    <w:uiPriority w:val="99"/>
    <w:rsid w:val="00032C07"/>
    <w:rPr>
      <w:lang w:val="nl-NL"/>
    </w:rPr>
  </w:style>
  <w:style w:type="paragraph" w:styleId="Pieddepage">
    <w:name w:val="footer"/>
    <w:basedOn w:val="Normal"/>
    <w:link w:val="PieddepageCar"/>
    <w:uiPriority w:val="99"/>
    <w:unhideWhenUsed/>
    <w:rsid w:val="00032C07"/>
    <w:pPr>
      <w:tabs>
        <w:tab w:val="center" w:pos="4536"/>
        <w:tab w:val="right" w:pos="9072"/>
      </w:tabs>
    </w:pPr>
  </w:style>
  <w:style w:type="character" w:customStyle="1" w:styleId="PieddepageCar">
    <w:name w:val="Pied de page Car"/>
    <w:basedOn w:val="Policepardfaut"/>
    <w:link w:val="Pieddepage"/>
    <w:uiPriority w:val="99"/>
    <w:rsid w:val="00032C07"/>
    <w:rPr>
      <w:lang w:val="nl-NL"/>
    </w:rPr>
  </w:style>
  <w:style w:type="paragraph" w:styleId="Textedebulles">
    <w:name w:val="Balloon Text"/>
    <w:basedOn w:val="Normal"/>
    <w:link w:val="TextedebullesCar"/>
    <w:uiPriority w:val="99"/>
    <w:semiHidden/>
    <w:unhideWhenUsed/>
    <w:rsid w:val="00032C0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32C07"/>
    <w:rPr>
      <w:rFonts w:ascii="Lucida Grande" w:hAnsi="Lucida Grande" w:cs="Lucida Grande"/>
      <w:sz w:val="18"/>
      <w:szCs w:val="18"/>
      <w:lang w:val="nl-NL"/>
    </w:rPr>
  </w:style>
  <w:style w:type="character" w:styleId="Lienhypertexte">
    <w:name w:val="Hyperlink"/>
    <w:basedOn w:val="Policepardfaut"/>
    <w:uiPriority w:val="99"/>
    <w:unhideWhenUsed/>
    <w:rsid w:val="00D52854"/>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nl-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E75E21"/>
    <w:pPr>
      <w:spacing w:before="100" w:beforeAutospacing="1" w:after="100" w:afterAutospacing="1"/>
    </w:pPr>
    <w:rPr>
      <w:rFonts w:ascii="Times" w:hAnsi="Times" w:cs="Times New Roman"/>
      <w:sz w:val="20"/>
      <w:szCs w:val="20"/>
      <w:lang w:val="nl-BE"/>
    </w:rPr>
  </w:style>
  <w:style w:type="character" w:styleId="lev">
    <w:name w:val="Strong"/>
    <w:basedOn w:val="Policepardfaut"/>
    <w:uiPriority w:val="22"/>
    <w:qFormat/>
    <w:rsid w:val="00E75E21"/>
    <w:rPr>
      <w:b/>
      <w:bCs/>
    </w:rPr>
  </w:style>
  <w:style w:type="paragraph" w:styleId="En-tte">
    <w:name w:val="header"/>
    <w:basedOn w:val="Normal"/>
    <w:link w:val="En-tteCar"/>
    <w:uiPriority w:val="99"/>
    <w:unhideWhenUsed/>
    <w:rsid w:val="00032C07"/>
    <w:pPr>
      <w:tabs>
        <w:tab w:val="center" w:pos="4536"/>
        <w:tab w:val="right" w:pos="9072"/>
      </w:tabs>
    </w:pPr>
  </w:style>
  <w:style w:type="character" w:customStyle="1" w:styleId="En-tteCar">
    <w:name w:val="En-tête Car"/>
    <w:basedOn w:val="Policepardfaut"/>
    <w:link w:val="En-tte"/>
    <w:uiPriority w:val="99"/>
    <w:rsid w:val="00032C07"/>
    <w:rPr>
      <w:lang w:val="nl-NL"/>
    </w:rPr>
  </w:style>
  <w:style w:type="paragraph" w:styleId="Pieddepage">
    <w:name w:val="footer"/>
    <w:basedOn w:val="Normal"/>
    <w:link w:val="PieddepageCar"/>
    <w:uiPriority w:val="99"/>
    <w:unhideWhenUsed/>
    <w:rsid w:val="00032C07"/>
    <w:pPr>
      <w:tabs>
        <w:tab w:val="center" w:pos="4536"/>
        <w:tab w:val="right" w:pos="9072"/>
      </w:tabs>
    </w:pPr>
  </w:style>
  <w:style w:type="character" w:customStyle="1" w:styleId="PieddepageCar">
    <w:name w:val="Pied de page Car"/>
    <w:basedOn w:val="Policepardfaut"/>
    <w:link w:val="Pieddepage"/>
    <w:uiPriority w:val="99"/>
    <w:rsid w:val="00032C07"/>
    <w:rPr>
      <w:lang w:val="nl-NL"/>
    </w:rPr>
  </w:style>
  <w:style w:type="paragraph" w:styleId="Textedebulles">
    <w:name w:val="Balloon Text"/>
    <w:basedOn w:val="Normal"/>
    <w:link w:val="TextedebullesCar"/>
    <w:uiPriority w:val="99"/>
    <w:semiHidden/>
    <w:unhideWhenUsed/>
    <w:rsid w:val="00032C0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32C07"/>
    <w:rPr>
      <w:rFonts w:ascii="Lucida Grande" w:hAnsi="Lucida Grande" w:cs="Lucida Grande"/>
      <w:sz w:val="18"/>
      <w:szCs w:val="18"/>
      <w:lang w:val="nl-NL"/>
    </w:rPr>
  </w:style>
  <w:style w:type="character" w:styleId="Lienhypertexte">
    <w:name w:val="Hyperlink"/>
    <w:basedOn w:val="Policepardfaut"/>
    <w:uiPriority w:val="99"/>
    <w:unhideWhenUsed/>
    <w:rsid w:val="00D528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83328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hyperlink" Target="mailto:veronique@mindshake.biz" TargetMode="External"/><Relationship Id="rId21" Type="http://schemas.openxmlformats.org/officeDocument/2006/relationships/header" Target="head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hyperlink" Target="http://www.ospreyeurope.nl"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3</Pages>
  <Words>362</Words>
  <Characters>3086</Characters>
  <Application>Microsoft Macintosh Word</Application>
  <DocSecurity>0</DocSecurity>
  <Lines>205</Lines>
  <Paragraphs>74</Paragraphs>
  <ScaleCrop>false</ScaleCrop>
  <Company/>
  <LinksUpToDate>false</LinksUpToDate>
  <CharactersWithSpaces>3374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Véronique Van Baelen</dc:creator>
  <cp:keywords/>
  <dc:description/>
  <cp:lastModifiedBy>Véronique Van Baelen</cp:lastModifiedBy>
  <cp:revision>7</cp:revision>
  <dcterms:created xsi:type="dcterms:W3CDTF">2017-03-22T10:22:00Z</dcterms:created>
  <dcterms:modified xsi:type="dcterms:W3CDTF">2017-03-22T16:26:00Z</dcterms:modified>
</cp:coreProperties>
</file>