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23ADD" w14:textId="30574AE7" w:rsidR="00641FEB" w:rsidRPr="00702EAB" w:rsidRDefault="00702EAB" w:rsidP="005270A8">
      <w:pPr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 wp14:anchorId="1FE15B55" wp14:editId="16612239">
            <wp:extent cx="5003504" cy="2743200"/>
            <wp:effectExtent l="0" t="0" r="6985" b="0"/>
            <wp:docPr id="5" name="Picture 5" descr="A person wearing headphones and sitting at a desk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headphones and sitting at a desk with a computer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45" b="15627"/>
                    <a:stretch/>
                  </pic:blipFill>
                  <pic:spPr bwMode="auto">
                    <a:xfrm>
                      <a:off x="0" y="0"/>
                      <a:ext cx="5003800" cy="27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A406F" w14:textId="373235AF" w:rsidR="007805D3" w:rsidRPr="00702EAB" w:rsidRDefault="007805D3" w:rsidP="00702EAB">
      <w:pPr>
        <w:pStyle w:val="Heading1"/>
      </w:pPr>
      <w:r w:rsidRPr="00702EAB">
        <w:rPr>
          <w:lang w:val="en-US"/>
        </w:rPr>
        <w:t>Your entryway into a new level of spatial</w:t>
      </w:r>
      <w:r w:rsidRPr="00702EAB">
        <w:rPr>
          <w:rFonts w:hint="cs"/>
          <w:lang w:val="en-US"/>
        </w:rPr>
        <w:t xml:space="preserve"> </w:t>
      </w:r>
      <w:r w:rsidRPr="00702EAB">
        <w:rPr>
          <w:lang w:val="en-US"/>
        </w:rPr>
        <w:t>perception</w:t>
      </w:r>
    </w:p>
    <w:p w14:paraId="2E7AFAFF" w14:textId="455B0D7E" w:rsidR="00FA2D3F" w:rsidRPr="00702EAB" w:rsidRDefault="57EC46DB" w:rsidP="005270A8">
      <w:pPr>
        <w:rPr>
          <w:rStyle w:val="Strong"/>
        </w:rPr>
      </w:pPr>
      <w:r w:rsidRPr="00702EAB">
        <w:rPr>
          <w:rStyle w:val="Strong"/>
        </w:rPr>
        <w:t xml:space="preserve">Dear Reality releases </w:t>
      </w:r>
      <w:r w:rsidR="009D387C" w:rsidRPr="00702EAB">
        <w:rPr>
          <w:rStyle w:val="Strong"/>
        </w:rPr>
        <w:t xml:space="preserve">new </w:t>
      </w:r>
      <w:r w:rsidR="007805D3" w:rsidRPr="00702EAB">
        <w:rPr>
          <w:rStyle w:val="Strong"/>
        </w:rPr>
        <w:t>EXOVERB MICRO</w:t>
      </w:r>
      <w:r w:rsidR="009D387C" w:rsidRPr="00702EAB">
        <w:rPr>
          <w:rStyle w:val="Strong"/>
        </w:rPr>
        <w:t xml:space="preserve"> reverb plugin</w:t>
      </w:r>
    </w:p>
    <w:p w14:paraId="51218698" w14:textId="77777777" w:rsidR="00702EAB" w:rsidRPr="00D5391B" w:rsidRDefault="00702EAB" w:rsidP="005270A8">
      <w:pPr>
        <w:rPr>
          <w:b/>
          <w:bCs/>
        </w:rPr>
      </w:pPr>
    </w:p>
    <w:p w14:paraId="6731A82B" w14:textId="169B7132" w:rsidR="005E076F" w:rsidRDefault="00F0132C" w:rsidP="00057763">
      <w:pPr>
        <w:rPr>
          <w:b/>
          <w:bCs/>
          <w:lang w:val="en-US"/>
        </w:rPr>
      </w:pPr>
      <w:r w:rsidRPr="00D5391B">
        <w:rPr>
          <w:b/>
          <w:bCs/>
          <w:i/>
          <w:iCs/>
        </w:rPr>
        <w:t xml:space="preserve">Düsseldorf, </w:t>
      </w:r>
      <w:r w:rsidR="005E076F">
        <w:rPr>
          <w:b/>
          <w:bCs/>
          <w:i/>
          <w:iCs/>
        </w:rPr>
        <w:t>28</w:t>
      </w:r>
      <w:r w:rsidR="007216E1" w:rsidRPr="00D5391B">
        <w:rPr>
          <w:b/>
          <w:bCs/>
          <w:i/>
          <w:iCs/>
        </w:rPr>
        <w:t xml:space="preserve"> </w:t>
      </w:r>
      <w:r w:rsidR="005E076F">
        <w:rPr>
          <w:b/>
          <w:bCs/>
          <w:i/>
          <w:iCs/>
        </w:rPr>
        <w:t>March</w:t>
      </w:r>
      <w:r w:rsidR="007216E1" w:rsidRPr="00D5391B">
        <w:rPr>
          <w:b/>
          <w:bCs/>
          <w:i/>
          <w:iCs/>
        </w:rPr>
        <w:t xml:space="preserve"> 2023</w:t>
      </w:r>
      <w:r w:rsidRPr="00D5391B">
        <w:rPr>
          <w:b/>
          <w:bCs/>
          <w:i/>
          <w:iCs/>
        </w:rPr>
        <w:t xml:space="preserve"> </w:t>
      </w:r>
      <w:r w:rsidRPr="00D5391B">
        <w:rPr>
          <w:b/>
          <w:bCs/>
        </w:rPr>
        <w:t>–</w:t>
      </w:r>
      <w:r w:rsidR="005E076F" w:rsidRPr="005E076F">
        <w:rPr>
          <w:b/>
          <w:bCs/>
          <w:lang w:val="en-US"/>
        </w:rPr>
        <w:t xml:space="preserve"> Elevate your stereo mix with EXOVERB MICRO</w:t>
      </w:r>
      <w:r w:rsidR="009D387C">
        <w:rPr>
          <w:b/>
          <w:bCs/>
          <w:lang w:val="en-US"/>
        </w:rPr>
        <w:t>, Dear Reality</w:t>
      </w:r>
      <w:r w:rsidR="00702EAB">
        <w:rPr>
          <w:b/>
          <w:bCs/>
          <w:lang w:val="en-US"/>
        </w:rPr>
        <w:t>’</w:t>
      </w:r>
      <w:r w:rsidR="005E076F" w:rsidRPr="005E076F">
        <w:rPr>
          <w:b/>
          <w:bCs/>
          <w:lang w:val="en-US"/>
        </w:rPr>
        <w:t xml:space="preserve">s </w:t>
      </w:r>
      <w:r w:rsidR="009D387C">
        <w:rPr>
          <w:b/>
          <w:bCs/>
          <w:lang w:val="en-US"/>
        </w:rPr>
        <w:t xml:space="preserve">latest </w:t>
      </w:r>
      <w:r w:rsidR="005E076F" w:rsidRPr="005E076F">
        <w:rPr>
          <w:b/>
          <w:bCs/>
          <w:lang w:val="en-US"/>
        </w:rPr>
        <w:t>realistic and spacious reverb</w:t>
      </w:r>
      <w:r w:rsidR="009D387C">
        <w:rPr>
          <w:b/>
          <w:bCs/>
          <w:lang w:val="en-US"/>
        </w:rPr>
        <w:t xml:space="preserve"> plugin for stereo production</w:t>
      </w:r>
      <w:r w:rsidR="005E076F" w:rsidRPr="005E076F">
        <w:rPr>
          <w:b/>
          <w:bCs/>
          <w:lang w:val="en-US"/>
        </w:rPr>
        <w:t xml:space="preserve">. </w:t>
      </w:r>
      <w:r w:rsidR="009D387C">
        <w:rPr>
          <w:b/>
          <w:bCs/>
          <w:lang w:val="en-US"/>
        </w:rPr>
        <w:t>The</w:t>
      </w:r>
      <w:r w:rsidR="005E076F" w:rsidRPr="005E076F">
        <w:rPr>
          <w:b/>
          <w:bCs/>
          <w:lang w:val="en-US"/>
        </w:rPr>
        <w:t xml:space="preserve"> compact audio plugin packs a punch, powered by the same proprietary reverb engine as its bigger brother, EXOVERB. Choose from </w:t>
      </w:r>
      <w:r w:rsidR="00702EAB">
        <w:rPr>
          <w:b/>
          <w:bCs/>
          <w:lang w:val="en-US"/>
        </w:rPr>
        <w:t>eight</w:t>
      </w:r>
      <w:r w:rsidR="005E076F" w:rsidRPr="005E076F">
        <w:rPr>
          <w:b/>
          <w:bCs/>
          <w:lang w:val="en-US"/>
        </w:rPr>
        <w:t xml:space="preserve"> </w:t>
      </w:r>
      <w:r w:rsidR="0083558B" w:rsidRPr="005E076F">
        <w:rPr>
          <w:b/>
          <w:bCs/>
          <w:lang w:val="en-US"/>
        </w:rPr>
        <w:t>expertly</w:t>
      </w:r>
      <w:r w:rsidR="0083558B">
        <w:rPr>
          <w:b/>
          <w:bCs/>
          <w:lang w:val="en-US"/>
        </w:rPr>
        <w:t xml:space="preserve"> </w:t>
      </w:r>
      <w:r w:rsidR="009D387C">
        <w:rPr>
          <w:b/>
          <w:bCs/>
          <w:lang w:val="en-US"/>
        </w:rPr>
        <w:t>hand-crafted</w:t>
      </w:r>
      <w:r w:rsidR="005E076F" w:rsidRPr="005E076F">
        <w:rPr>
          <w:b/>
          <w:bCs/>
          <w:lang w:val="en-US"/>
        </w:rPr>
        <w:t xml:space="preserve"> acoustic scenes for a truly authentic sound</w:t>
      </w:r>
      <w:r w:rsidR="009D387C">
        <w:rPr>
          <w:b/>
          <w:bCs/>
          <w:lang w:val="en-US"/>
        </w:rPr>
        <w:t xml:space="preserve">, empowering any </w:t>
      </w:r>
      <w:r w:rsidR="005E076F" w:rsidRPr="005E076F">
        <w:rPr>
          <w:b/>
          <w:bCs/>
          <w:lang w:val="en-US"/>
        </w:rPr>
        <w:t xml:space="preserve">modern audio production. Streamline your mixing process with the intuitive triangle pad to </w:t>
      </w:r>
      <w:r w:rsidR="00601493">
        <w:rPr>
          <w:b/>
          <w:bCs/>
          <w:lang w:val="en-US"/>
        </w:rPr>
        <w:t xml:space="preserve">perfectly </w:t>
      </w:r>
      <w:r w:rsidR="005E076F" w:rsidRPr="005E076F">
        <w:rPr>
          <w:b/>
          <w:bCs/>
          <w:lang w:val="en-US"/>
        </w:rPr>
        <w:t xml:space="preserve">balance late reverberation, early reflections, and dry </w:t>
      </w:r>
      <w:r w:rsidR="00601493">
        <w:rPr>
          <w:b/>
          <w:bCs/>
          <w:lang w:val="en-US"/>
        </w:rPr>
        <w:t>signals</w:t>
      </w:r>
      <w:r w:rsidR="005E076F" w:rsidRPr="005E076F">
        <w:rPr>
          <w:b/>
          <w:bCs/>
          <w:lang w:val="en-US"/>
        </w:rPr>
        <w:t>.</w:t>
      </w:r>
    </w:p>
    <w:p w14:paraId="5C6B559E" w14:textId="77777777" w:rsidR="00057763" w:rsidRDefault="00057763" w:rsidP="00057763"/>
    <w:p w14:paraId="01E3D7BA" w14:textId="78BD4746" w:rsidR="00057763" w:rsidRDefault="0083558B" w:rsidP="00057763">
      <w:r w:rsidRPr="0083558B">
        <w:t>EXOVERB</w:t>
      </w:r>
      <w:r w:rsidRPr="0083558B">
        <w:rPr>
          <w:lang w:val="en-US"/>
        </w:rPr>
        <w:t xml:space="preserve"> MICRO</w:t>
      </w:r>
      <w:r w:rsidRPr="0083558B">
        <w:t xml:space="preserve"> provides </w:t>
      </w:r>
      <w:r w:rsidRPr="0083558B">
        <w:rPr>
          <w:lang w:val="en-US"/>
        </w:rPr>
        <w:t xml:space="preserve">the perfect entryway into spacious reverb, </w:t>
      </w:r>
      <w:r>
        <w:rPr>
          <w:lang w:val="en-US"/>
        </w:rPr>
        <w:t xml:space="preserve">offering a selection of </w:t>
      </w:r>
      <w:r w:rsidR="00E167D7">
        <w:rPr>
          <w:lang w:val="en-US"/>
        </w:rPr>
        <w:t>EXOVERB</w:t>
      </w:r>
      <w:r w:rsidR="00702EAB">
        <w:rPr>
          <w:lang w:val="en-US"/>
        </w:rPr>
        <w:t>’</w:t>
      </w:r>
      <w:r w:rsidR="00E167D7">
        <w:rPr>
          <w:lang w:val="en-US"/>
        </w:rPr>
        <w:t>s</w:t>
      </w:r>
      <w:r>
        <w:rPr>
          <w:lang w:val="en-US"/>
        </w:rPr>
        <w:t xml:space="preserve"> </w:t>
      </w:r>
      <w:r w:rsidR="00601493">
        <w:rPr>
          <w:lang w:val="en-US"/>
        </w:rPr>
        <w:t>eight</w:t>
      </w:r>
      <w:r>
        <w:rPr>
          <w:lang w:val="en-US"/>
        </w:rPr>
        <w:t xml:space="preserve"> most-loved acoustic presets</w:t>
      </w:r>
      <w:r w:rsidR="00601493">
        <w:rPr>
          <w:lang w:val="en-US"/>
        </w:rPr>
        <w:t xml:space="preserve"> from four categories: </w:t>
      </w:r>
      <w:r w:rsidR="00601493" w:rsidRPr="00601493">
        <w:rPr>
          <w:lang w:val="en-US"/>
        </w:rPr>
        <w:t>Ambiences, Rooms, Halls, and Plates</w:t>
      </w:r>
      <w:r>
        <w:rPr>
          <w:lang w:val="en-US"/>
        </w:rPr>
        <w:t>.</w:t>
      </w:r>
      <w:r w:rsidRPr="0083558B">
        <w:rPr>
          <w:lang w:val="en-US"/>
        </w:rPr>
        <w:t xml:space="preserve"> Each </w:t>
      </w:r>
      <w:r w:rsidR="00650E9B">
        <w:t>acoustic scene</w:t>
      </w:r>
      <w:r w:rsidRPr="0083558B">
        <w:t xml:space="preserve"> is based on multiple synthesized impulse responses (IRs) developed with Dear </w:t>
      </w:r>
      <w:r w:rsidR="00E167D7">
        <w:t>Reality</w:t>
      </w:r>
      <w:r w:rsidR="00702EAB">
        <w:t>’</w:t>
      </w:r>
      <w:r w:rsidR="00E167D7">
        <w:t>s</w:t>
      </w:r>
      <w:r w:rsidRPr="0083558B">
        <w:t xml:space="preserve"> proprietary software</w:t>
      </w:r>
      <w:r w:rsidR="00057763">
        <w:t xml:space="preserve">, </w:t>
      </w:r>
      <w:r w:rsidR="00057763" w:rsidRPr="0083773B">
        <w:t>allowing you to create rich reverb effects that perfectly match the needs of your mix.</w:t>
      </w:r>
      <w:r w:rsidR="00057763">
        <w:t xml:space="preserve"> </w:t>
      </w:r>
      <w:r w:rsidR="00057763" w:rsidRPr="00061E5A">
        <w:t>Whether you</w:t>
      </w:r>
      <w:r w:rsidR="00057763">
        <w:t>’</w:t>
      </w:r>
      <w:r w:rsidR="00057763" w:rsidRPr="00061E5A">
        <w:t>re looking for a subtle drum room or a deep plate for vocals, EXOVERB MICRO has got you covered.</w:t>
      </w:r>
    </w:p>
    <w:p w14:paraId="106437ED" w14:textId="77777777" w:rsidR="00057763" w:rsidRDefault="00057763" w:rsidP="00057763"/>
    <w:p w14:paraId="09D1F56E" w14:textId="1CC06FBC" w:rsidR="00601493" w:rsidRDefault="00702EAB" w:rsidP="00057763">
      <w:pPr>
        <w:rPr>
          <w:lang w:val="en-US"/>
        </w:rPr>
      </w:pPr>
      <w:r>
        <w:rPr>
          <w:lang w:val="en-US"/>
        </w:rPr>
        <w:t>“</w:t>
      </w:r>
      <w:r w:rsidR="00601493">
        <w:rPr>
          <w:lang w:val="en-US"/>
        </w:rPr>
        <w:t>With EXOVERB MICRO, we want to enable everyone to benefit from the latest reverb technology,</w:t>
      </w:r>
      <w:r>
        <w:rPr>
          <w:lang w:val="en-US"/>
        </w:rPr>
        <w:t>”</w:t>
      </w:r>
      <w:r w:rsidR="00601493">
        <w:rPr>
          <w:lang w:val="en-US"/>
        </w:rPr>
        <w:t xml:space="preserve"> explains Felix Lau, Product Owner </w:t>
      </w:r>
      <w:r>
        <w:rPr>
          <w:lang w:val="en-US"/>
        </w:rPr>
        <w:t>at</w:t>
      </w:r>
      <w:r w:rsidR="00601493">
        <w:rPr>
          <w:lang w:val="en-US"/>
        </w:rPr>
        <w:t xml:space="preserve"> Dear Reality, adding that </w:t>
      </w:r>
      <w:r>
        <w:rPr>
          <w:lang w:val="en-US"/>
        </w:rPr>
        <w:t>“</w:t>
      </w:r>
      <w:r w:rsidR="00601493">
        <w:rPr>
          <w:lang w:val="en-US"/>
        </w:rPr>
        <w:t xml:space="preserve">EXOVERB </w:t>
      </w:r>
      <w:r w:rsidR="00E167D7">
        <w:rPr>
          <w:lang w:val="en-US"/>
        </w:rPr>
        <w:t>MICRO</w:t>
      </w:r>
      <w:r>
        <w:rPr>
          <w:lang w:val="en-US"/>
        </w:rPr>
        <w:t>’</w:t>
      </w:r>
      <w:r w:rsidR="00E167D7">
        <w:rPr>
          <w:lang w:val="en-US"/>
        </w:rPr>
        <w:t>s</w:t>
      </w:r>
      <w:r w:rsidR="00601493">
        <w:rPr>
          <w:lang w:val="en-US"/>
        </w:rPr>
        <w:t xml:space="preserve"> easy-to-use interface with the triangle pad offers a perfect starting point for modern </w:t>
      </w:r>
      <w:r w:rsidR="00601493">
        <w:rPr>
          <w:lang w:val="en-US"/>
        </w:rPr>
        <w:lastRenderedPageBreak/>
        <w:t xml:space="preserve">music </w:t>
      </w:r>
      <w:r w:rsidR="00C43074">
        <w:rPr>
          <w:lang w:val="en-US"/>
        </w:rPr>
        <w:t>and postproduction</w:t>
      </w:r>
      <w:r w:rsidR="00601493">
        <w:rPr>
          <w:lang w:val="en-US"/>
        </w:rPr>
        <w:t>.</w:t>
      </w:r>
      <w:r>
        <w:rPr>
          <w:lang w:val="en-US"/>
        </w:rPr>
        <w:t>”</w:t>
      </w:r>
      <w:r w:rsidR="00601493">
        <w:rPr>
          <w:lang w:val="en-US"/>
        </w:rPr>
        <w:t xml:space="preserve"> </w:t>
      </w:r>
      <w:r w:rsidR="005270A8">
        <w:rPr>
          <w:lang w:val="en-US"/>
        </w:rPr>
        <w:t>The</w:t>
      </w:r>
      <w:r w:rsidR="005270A8" w:rsidRPr="005270A8">
        <w:rPr>
          <w:lang w:val="en-US"/>
        </w:rPr>
        <w:t xml:space="preserve"> </w:t>
      </w:r>
      <w:r w:rsidR="005270A8" w:rsidRPr="0083558B">
        <w:rPr>
          <w:lang w:val="en-US"/>
        </w:rPr>
        <w:t xml:space="preserve">results are </w:t>
      </w:r>
      <w:r w:rsidR="00CA7B08">
        <w:rPr>
          <w:lang w:val="en-US"/>
        </w:rPr>
        <w:t>natural</w:t>
      </w:r>
      <w:r w:rsidR="005270A8" w:rsidRPr="0083558B">
        <w:rPr>
          <w:lang w:val="en-US"/>
        </w:rPr>
        <w:t xml:space="preserve"> reverbs with three-dimensional depth perception on all</w:t>
      </w:r>
      <w:r>
        <w:rPr>
          <w:lang w:val="en-US"/>
        </w:rPr>
        <w:t xml:space="preserve"> </w:t>
      </w:r>
      <w:r w:rsidR="0088516B">
        <w:rPr>
          <w:lang w:val="en-US"/>
        </w:rPr>
        <w:t xml:space="preserve">stereo </w:t>
      </w:r>
      <w:r w:rsidR="005270A8" w:rsidRPr="0083558B">
        <w:rPr>
          <w:lang w:val="en-US"/>
        </w:rPr>
        <w:t xml:space="preserve">playback systems </w:t>
      </w:r>
      <w:r w:rsidR="00057763">
        <w:rPr>
          <w:lang w:val="en-US"/>
        </w:rPr>
        <w:t>–</w:t>
      </w:r>
      <w:r w:rsidR="005270A8" w:rsidRPr="0083558B">
        <w:rPr>
          <w:lang w:val="en-US"/>
        </w:rPr>
        <w:t xml:space="preserve"> </w:t>
      </w:r>
      <w:r w:rsidR="00057763">
        <w:rPr>
          <w:lang w:val="en-US"/>
        </w:rPr>
        <w:t xml:space="preserve">both </w:t>
      </w:r>
      <w:r w:rsidR="005270A8" w:rsidRPr="0083558B">
        <w:rPr>
          <w:lang w:val="en-US"/>
        </w:rPr>
        <w:t>speakers and headphones.</w:t>
      </w:r>
    </w:p>
    <w:p w14:paraId="784E1465" w14:textId="77777777" w:rsidR="00057763" w:rsidRDefault="00057763" w:rsidP="000577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48"/>
        <w:gridCol w:w="1232"/>
      </w:tblGrid>
      <w:tr w:rsidR="00057763" w14:paraId="0845E4B6" w14:textId="77777777" w:rsidTr="007557F9">
        <w:tc>
          <w:tcPr>
            <w:tcW w:w="3935" w:type="dxa"/>
          </w:tcPr>
          <w:p w14:paraId="6671641F" w14:textId="77777777" w:rsidR="00057763" w:rsidRDefault="00057763" w:rsidP="007557F9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1B7CD5C6" wp14:editId="1F21C880">
                  <wp:extent cx="4146977" cy="1798320"/>
                  <wp:effectExtent l="0" t="0" r="6350" b="0"/>
                  <wp:docPr id="8" name="Picture 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04" b="11813"/>
                          <a:stretch/>
                        </pic:blipFill>
                        <pic:spPr bwMode="auto">
                          <a:xfrm>
                            <a:off x="0" y="0"/>
                            <a:ext cx="4153392" cy="1801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71AD5CD" w14:textId="77777777" w:rsidR="00057763" w:rsidRDefault="00057763" w:rsidP="007557F9">
            <w:pPr>
              <w:pStyle w:val="Caption"/>
            </w:pPr>
          </w:p>
          <w:p w14:paraId="4B88D976" w14:textId="77777777" w:rsidR="00057763" w:rsidRDefault="00057763" w:rsidP="007557F9">
            <w:pPr>
              <w:pStyle w:val="Caption"/>
            </w:pPr>
          </w:p>
          <w:p w14:paraId="5C0B625A" w14:textId="77777777" w:rsidR="00057763" w:rsidRDefault="00057763" w:rsidP="007557F9">
            <w:pPr>
              <w:pStyle w:val="Caption"/>
            </w:pPr>
          </w:p>
          <w:p w14:paraId="3BC8F268" w14:textId="77777777" w:rsidR="00057763" w:rsidRPr="00B370CE" w:rsidRDefault="00057763" w:rsidP="007557F9">
            <w:pPr>
              <w:pStyle w:val="Caption"/>
            </w:pPr>
            <w:r w:rsidRPr="00B370CE">
              <w:t>The EXOVERB MICRO user interface</w:t>
            </w:r>
          </w:p>
          <w:p w14:paraId="27086636" w14:textId="77777777" w:rsidR="00057763" w:rsidRDefault="00057763" w:rsidP="007557F9">
            <w:pPr>
              <w:pStyle w:val="Caption"/>
            </w:pPr>
          </w:p>
        </w:tc>
      </w:tr>
    </w:tbl>
    <w:p w14:paraId="71473E4A" w14:textId="7688F1A3" w:rsidR="00C43074" w:rsidRDefault="00C43074" w:rsidP="005270A8">
      <w:pPr>
        <w:rPr>
          <w:lang w:val="en-US"/>
        </w:rPr>
      </w:pPr>
    </w:p>
    <w:p w14:paraId="6E726A44" w14:textId="20488584" w:rsidR="00057763" w:rsidRPr="00057763" w:rsidRDefault="00057763" w:rsidP="00057763">
      <w:r>
        <w:t xml:space="preserve">EXOVERB MICRO </w:t>
      </w:r>
      <w:r w:rsidRPr="00C43074">
        <w:t xml:space="preserve">features a user-friendly interface that makes </w:t>
      </w:r>
      <w:r>
        <w:t>adding</w:t>
      </w:r>
      <w:r w:rsidRPr="00C43074">
        <w:t xml:space="preserve"> just the right amount of reverb to any mix</w:t>
      </w:r>
      <w:r>
        <w:t xml:space="preserve"> as easy as you can imagine</w:t>
      </w:r>
      <w:r w:rsidRPr="00C43074">
        <w:t xml:space="preserve">. Using </w:t>
      </w:r>
      <w:r>
        <w:t xml:space="preserve">the </w:t>
      </w:r>
      <w:r w:rsidRPr="00C43074">
        <w:t>triangle pad, you can</w:t>
      </w:r>
      <w:r>
        <w:t xml:space="preserve"> simply</w:t>
      </w:r>
      <w:r w:rsidRPr="00C43074">
        <w:t xml:space="preserve"> </w:t>
      </w:r>
      <w:r>
        <w:t>balance</w:t>
      </w:r>
      <w:r w:rsidRPr="00C43074">
        <w:t xml:space="preserve"> early reflections, late reverb</w:t>
      </w:r>
      <w:r>
        <w:t>eration</w:t>
      </w:r>
      <w:r w:rsidRPr="00C43074">
        <w:t>, and dry signals to create the perfect sound. And like its big brother, EXOVERB MICRO provides instant access to essential parameters like Pre-Dela</w:t>
      </w:r>
      <w:r>
        <w:t>y and</w:t>
      </w:r>
      <w:r w:rsidRPr="00C43074">
        <w:t xml:space="preserve"> Decay</w:t>
      </w:r>
      <w:r>
        <w:t xml:space="preserve"> </w:t>
      </w:r>
      <w:r w:rsidRPr="00C43074">
        <w:t xml:space="preserve">without complicated menus or sub-menus. With EXOVERB MICRO, </w:t>
      </w:r>
      <w:r>
        <w:t>you’ll</w:t>
      </w:r>
      <w:r w:rsidRPr="00C43074">
        <w:t xml:space="preserve"> get all the power and versatility of a professional reverb tool in a compact, easy-to-use </w:t>
      </w:r>
      <w:r>
        <w:t>plugin</w:t>
      </w:r>
      <w:r w:rsidRPr="00C43074">
        <w:t>.</w:t>
      </w:r>
      <w:r w:rsidRPr="00057763">
        <w:t xml:space="preserve"> </w:t>
      </w:r>
    </w:p>
    <w:p w14:paraId="2B29515A" w14:textId="77777777" w:rsidR="00057763" w:rsidRDefault="00057763" w:rsidP="000577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057763" w14:paraId="24F289E9" w14:textId="77777777" w:rsidTr="007557F9">
        <w:tc>
          <w:tcPr>
            <w:tcW w:w="3935" w:type="dxa"/>
          </w:tcPr>
          <w:p w14:paraId="6B22BFC9" w14:textId="77777777" w:rsidR="00057763" w:rsidRDefault="00057763" w:rsidP="007557F9">
            <w:pPr>
              <w:pStyle w:val="Caption"/>
              <w:rPr>
                <w:lang w:val="en-US"/>
              </w:rPr>
            </w:pPr>
            <w:r w:rsidRPr="00B370CE">
              <w:t>Speeds up the creative mixing process: EXOVERB MICRO</w:t>
            </w:r>
            <w:r>
              <w:t>’</w:t>
            </w:r>
            <w:r w:rsidRPr="00B370CE">
              <w:t>s innovative triangle pad lets you intuitively hit the sweet spot</w:t>
            </w:r>
          </w:p>
        </w:tc>
        <w:tc>
          <w:tcPr>
            <w:tcW w:w="3935" w:type="dxa"/>
          </w:tcPr>
          <w:p w14:paraId="2F2476E9" w14:textId="77777777" w:rsidR="00057763" w:rsidRDefault="00057763" w:rsidP="007557F9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A16B24" wp14:editId="56980018">
                  <wp:extent cx="2151418" cy="2195375"/>
                  <wp:effectExtent l="0" t="0" r="1270" b="0"/>
                  <wp:docPr id="10" name="Picture 1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1" cy="220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7FE73" w14:textId="77777777" w:rsidR="00057763" w:rsidRDefault="00057763" w:rsidP="00057763">
      <w:pPr>
        <w:rPr>
          <w:lang w:val="en-US"/>
        </w:rPr>
      </w:pPr>
    </w:p>
    <w:p w14:paraId="7A304AF7" w14:textId="2AEA92BC" w:rsidR="00E167D7" w:rsidRDefault="00C43074" w:rsidP="00E167D7">
      <w:r>
        <w:rPr>
          <w:lang w:val="en-US"/>
        </w:rPr>
        <w:t>EXOVERB MICRO</w:t>
      </w:r>
      <w:r w:rsidR="00600AD7" w:rsidRPr="00D5391B">
        <w:rPr>
          <w:lang w:val="en-US"/>
        </w:rPr>
        <w:t xml:space="preserve"> is available now in the </w:t>
      </w:r>
      <w:hyperlink r:id="rId11" w:history="1">
        <w:r w:rsidR="00600AD7" w:rsidRPr="00D5391B">
          <w:rPr>
            <w:rStyle w:val="Hyperlink"/>
            <w:color w:val="0095D5" w:themeColor="accent1"/>
          </w:rPr>
          <w:t>Dear Reality store</w:t>
        </w:r>
      </w:hyperlink>
      <w:r w:rsidR="00E167D7">
        <w:rPr>
          <w:rStyle w:val="Hyperlink"/>
          <w:color w:val="0095D5" w:themeColor="accent1"/>
        </w:rPr>
        <w:t xml:space="preserve"> </w:t>
      </w:r>
      <w:r w:rsidR="00E167D7">
        <w:t xml:space="preserve">for </w:t>
      </w:r>
      <w:r w:rsidR="0048527A">
        <w:t>EUR/</w:t>
      </w:r>
      <w:r w:rsidR="00E167D7">
        <w:t>USD 2</w:t>
      </w:r>
      <w:r w:rsidR="0031526A">
        <w:t>5</w:t>
      </w:r>
      <w:r w:rsidR="00E167D7">
        <w:t xml:space="preserve"> (+ local VAT)</w:t>
      </w:r>
      <w:r w:rsidR="00600AD7" w:rsidRPr="00D5391B">
        <w:t>.</w:t>
      </w:r>
    </w:p>
    <w:p w14:paraId="1B929FCB" w14:textId="735F73B1" w:rsidR="00332A4C" w:rsidRDefault="00332A4C" w:rsidP="005270A8"/>
    <w:p w14:paraId="2DD126B9" w14:textId="77777777" w:rsidR="00057763" w:rsidRPr="00D5391B" w:rsidRDefault="00057763" w:rsidP="00057763">
      <w:r w:rsidRPr="00D5391B">
        <w:t>(Ends)</w:t>
      </w:r>
    </w:p>
    <w:p w14:paraId="4BC74F4A" w14:textId="77777777" w:rsidR="00057763" w:rsidRPr="00D5391B" w:rsidRDefault="00057763" w:rsidP="00057763"/>
    <w:p w14:paraId="62AB4FDA" w14:textId="34687A65" w:rsidR="00BE01A5" w:rsidRDefault="0031526A" w:rsidP="005270A8">
      <w:r>
        <w:rPr>
          <w:noProof/>
        </w:rPr>
        <w:lastRenderedPageBreak/>
        <w:drawing>
          <wp:inline distT="0" distB="0" distL="0" distR="0" wp14:anchorId="272C3787" wp14:editId="22924228">
            <wp:extent cx="4602480" cy="2854433"/>
            <wp:effectExtent l="0" t="0" r="7620" b="3175"/>
            <wp:docPr id="11" name="Picture 11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electronics,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222" b="11037"/>
                    <a:stretch/>
                  </pic:blipFill>
                  <pic:spPr bwMode="auto">
                    <a:xfrm>
                      <a:off x="0" y="0"/>
                      <a:ext cx="4616992" cy="286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63661" w14:textId="71D0ECEB" w:rsidR="0031526A" w:rsidRDefault="0031526A" w:rsidP="005270A8"/>
    <w:p w14:paraId="7C6DD818" w14:textId="6DA72DCE" w:rsidR="009C7924" w:rsidRDefault="009C7924" w:rsidP="005270A8">
      <w:r w:rsidRPr="00D5391B">
        <w:t xml:space="preserve">The images accompanying this press release can be downloaded </w:t>
      </w:r>
      <w:hyperlink r:id="rId13" w:history="1">
        <w:r w:rsidRPr="007265EF">
          <w:rPr>
            <w:rStyle w:val="Hyperlink"/>
            <w:color w:val="0095D5" w:themeColor="accent1"/>
          </w:rPr>
          <w:t>here</w:t>
        </w:r>
      </w:hyperlink>
      <w:r w:rsidRPr="00D5391B">
        <w:t>.</w:t>
      </w:r>
    </w:p>
    <w:p w14:paraId="533EADA2" w14:textId="77777777" w:rsidR="00BE01A5" w:rsidRPr="00D5391B" w:rsidRDefault="00BE01A5" w:rsidP="005270A8"/>
    <w:p w14:paraId="0156254A" w14:textId="77777777" w:rsidR="008E0E01" w:rsidRPr="00BE01A5" w:rsidRDefault="008E0E01" w:rsidP="00BE01A5">
      <w:pPr>
        <w:pStyle w:val="About"/>
        <w:rPr>
          <w:rStyle w:val="Strong"/>
        </w:rPr>
      </w:pPr>
      <w:bookmarkStart w:id="0" w:name="_Hlk84497803"/>
      <w:r w:rsidRPr="00BE01A5">
        <w:rPr>
          <w:rStyle w:val="Strong"/>
        </w:rPr>
        <w:t>About Dear Reality</w:t>
      </w:r>
    </w:p>
    <w:p w14:paraId="3AF152A2" w14:textId="7D1470C8" w:rsidR="008E0E01" w:rsidRPr="00BE01A5" w:rsidRDefault="008E0E01" w:rsidP="00BE01A5">
      <w:pPr>
        <w:pStyle w:val="About"/>
      </w:pPr>
      <w:r w:rsidRPr="00BE01A5">
        <w:rPr>
          <w:rFonts w:hint="cs"/>
        </w:rPr>
        <w:t>Dear Reality</w:t>
      </w:r>
      <w:r w:rsidR="009C7924" w:rsidRPr="00BE01A5">
        <w:t xml:space="preserve"> </w:t>
      </w:r>
      <w:r w:rsidRPr="00BE01A5">
        <w:rPr>
          <w:rFonts w:hint="cs"/>
        </w:rPr>
        <w:t xml:space="preserve">is </w:t>
      </w:r>
      <w:r w:rsidR="00DC389E" w:rsidRPr="00BE01A5">
        <w:t>a</w:t>
      </w:r>
      <w:r w:rsidRPr="00BE01A5">
        <w:rPr>
          <w:rFonts w:hint="cs"/>
        </w:rPr>
        <w:t xml:space="preserve"> leading company in the field of immersive audio controllers, </w:t>
      </w:r>
      <w:r w:rsidR="007616B3" w:rsidRPr="00BE01A5">
        <w:t xml:space="preserve">best </w:t>
      </w:r>
      <w:r w:rsidRPr="00BE01A5">
        <w:rPr>
          <w:rFonts w:hint="cs"/>
        </w:rPr>
        <w:t xml:space="preserve">known for its binaural, </w:t>
      </w:r>
      <w:proofErr w:type="spellStart"/>
      <w:r w:rsidRPr="00BE01A5">
        <w:rPr>
          <w:rFonts w:hint="cs"/>
        </w:rPr>
        <w:t>Ambisonics</w:t>
      </w:r>
      <w:proofErr w:type="spellEnd"/>
      <w:r w:rsidRPr="00BE01A5">
        <w:t>,</w:t>
      </w:r>
      <w:r w:rsidRPr="00BE01A5">
        <w:rPr>
          <w:rFonts w:hint="cs"/>
        </w:rPr>
        <w:t xml:space="preserve"> and </w:t>
      </w:r>
      <w:r w:rsidR="00600AD7" w:rsidRPr="00BE01A5">
        <w:t>multi-channel</w:t>
      </w:r>
      <w:r w:rsidRPr="00BE01A5">
        <w:rPr>
          <w:rFonts w:hint="cs"/>
        </w:rPr>
        <w:t xml:space="preserve"> encoder</w:t>
      </w:r>
      <w:r w:rsidR="001962D9" w:rsidRPr="00BE01A5">
        <w:t>s</w:t>
      </w:r>
      <w:r w:rsidRPr="00BE01A5">
        <w:rPr>
          <w:rFonts w:hint="cs"/>
        </w:rPr>
        <w:t xml:space="preserve"> with totally realistic room virtualization. The </w:t>
      </w:r>
      <w:r w:rsidR="00E167D7" w:rsidRPr="00BE01A5">
        <w:t>company's</w:t>
      </w:r>
      <w:r w:rsidRPr="00BE01A5">
        <w:rPr>
          <w:rFonts w:hint="cs"/>
        </w:rPr>
        <w:t xml:space="preserve"> products are used </w:t>
      </w:r>
      <w:r w:rsidRPr="00BE01A5">
        <w:t>worldwide</w:t>
      </w:r>
      <w:r w:rsidRPr="00BE01A5">
        <w:rPr>
          <w:rFonts w:hint="cs"/>
        </w:rPr>
        <w:t xml:space="preserve"> by sound engineers, sound designers, broadcasters</w:t>
      </w:r>
      <w:r w:rsidRPr="00BE01A5">
        <w:t>,</w:t>
      </w:r>
      <w:r w:rsidRPr="00BE01A5">
        <w:rPr>
          <w:rFonts w:hint="cs"/>
        </w:rPr>
        <w:t xml:space="preserve"> and musicians.</w:t>
      </w:r>
      <w:r w:rsidRPr="00BE01A5">
        <w:t xml:space="preserve"> </w:t>
      </w:r>
      <w:r w:rsidRPr="00BE01A5">
        <w:rPr>
          <w:rFonts w:hint="cs"/>
        </w:rPr>
        <w:t xml:space="preserve">Founded in 2014 by Achim Fell and Christian Sander, Dear Reality </w:t>
      </w:r>
      <w:r w:rsidRPr="00BE01A5">
        <w:t>strives</w:t>
      </w:r>
      <w:r w:rsidRPr="00BE01A5">
        <w:rPr>
          <w:rFonts w:hint="cs"/>
        </w:rPr>
        <w:t xml:space="preserve"> to deliver high-quality, cutting-edge 3D audio software for interactive and linear audio production.</w:t>
      </w:r>
      <w:r w:rsidR="009C7924" w:rsidRPr="00BE01A5">
        <w:t xml:space="preserve"> </w:t>
      </w:r>
      <w:r w:rsidRPr="00BE01A5">
        <w:rPr>
          <w:rFonts w:hint="cs"/>
        </w:rPr>
        <w:t>Since 2019</w:t>
      </w:r>
      <w:r w:rsidR="007616B3" w:rsidRPr="00BE01A5">
        <w:t>,</w:t>
      </w:r>
      <w:r w:rsidRPr="00BE01A5">
        <w:rPr>
          <w:rFonts w:hint="cs"/>
        </w:rPr>
        <w:t xml:space="preserve"> Dear Reality </w:t>
      </w:r>
      <w:r w:rsidR="007616B3" w:rsidRPr="00BE01A5">
        <w:t>has been</w:t>
      </w:r>
      <w:r w:rsidRPr="00BE01A5">
        <w:rPr>
          <w:rFonts w:hint="cs"/>
        </w:rPr>
        <w:t xml:space="preserve"> proud to be </w:t>
      </w:r>
      <w:r w:rsidR="007616B3" w:rsidRPr="00BE01A5">
        <w:t xml:space="preserve">a </w:t>
      </w:r>
      <w:r w:rsidRPr="00BE01A5">
        <w:rPr>
          <w:rFonts w:hint="cs"/>
        </w:rPr>
        <w:t xml:space="preserve">part of the Sennheiser </w:t>
      </w:r>
      <w:r w:rsidR="009C7924" w:rsidRPr="00BE01A5">
        <w:t>G</w:t>
      </w:r>
      <w:r w:rsidRPr="00BE01A5">
        <w:rPr>
          <w:rFonts w:hint="cs"/>
        </w:rPr>
        <w:t>roup.</w:t>
      </w:r>
      <w:bookmarkEnd w:id="0"/>
    </w:p>
    <w:p w14:paraId="56FBD2CA" w14:textId="2DDF5989" w:rsidR="003208EE" w:rsidRDefault="003208EE" w:rsidP="005270A8"/>
    <w:p w14:paraId="15D2633B" w14:textId="77777777" w:rsidR="00B6599C" w:rsidRPr="00BE01A5" w:rsidRDefault="00B6599C" w:rsidP="00BE01A5">
      <w:pPr>
        <w:pStyle w:val="Contact"/>
        <w:rPr>
          <w:b/>
          <w:bCs/>
        </w:rPr>
      </w:pPr>
      <w:r w:rsidRPr="00BE01A5">
        <w:rPr>
          <w:b/>
          <w:bCs/>
        </w:rPr>
        <w:t>Local Press Contact</w:t>
      </w:r>
      <w:r w:rsidRPr="00BE01A5">
        <w:rPr>
          <w:b/>
          <w:bCs/>
        </w:rPr>
        <w:tab/>
        <w:t>Global Press Contact</w:t>
      </w:r>
    </w:p>
    <w:p w14:paraId="783E285F" w14:textId="77777777" w:rsidR="00B6599C" w:rsidRPr="00057763" w:rsidRDefault="00B6599C" w:rsidP="00BE01A5">
      <w:pPr>
        <w:pStyle w:val="Contact"/>
        <w:rPr>
          <w:lang w:val="de-DE"/>
        </w:rPr>
      </w:pPr>
      <w:r w:rsidRPr="00BE01A5">
        <w:tab/>
      </w:r>
      <w:r w:rsidR="003208EE" w:rsidRPr="00057763">
        <w:rPr>
          <w:lang w:val="de-DE"/>
        </w:rPr>
        <w:t>Kai Detlefsen</w:t>
      </w:r>
    </w:p>
    <w:p w14:paraId="74365242" w14:textId="07948BC8" w:rsidR="00B6599C" w:rsidRPr="00057763" w:rsidRDefault="00B6599C" w:rsidP="00BE01A5">
      <w:pPr>
        <w:pStyle w:val="Contact"/>
        <w:rPr>
          <w:lang w:val="de-DE"/>
        </w:rPr>
      </w:pPr>
      <w:r w:rsidRPr="00057763">
        <w:rPr>
          <w:lang w:val="de-DE"/>
        </w:rPr>
        <w:tab/>
      </w:r>
      <w:r w:rsidR="001962D9" w:rsidRPr="00057763">
        <w:rPr>
          <w:lang w:val="de-DE"/>
        </w:rPr>
        <w:t>press</w:t>
      </w:r>
      <w:r w:rsidR="003208EE" w:rsidRPr="00057763">
        <w:rPr>
          <w:lang w:val="de-DE"/>
        </w:rPr>
        <w:t>@dear-reality.com</w:t>
      </w:r>
    </w:p>
    <w:sectPr w:rsidR="00B6599C" w:rsidRPr="00057763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3584B" w14:textId="77777777" w:rsidR="00B360DE" w:rsidRDefault="00B360DE" w:rsidP="00CA1EB9">
      <w:pPr>
        <w:spacing w:line="240" w:lineRule="auto"/>
      </w:pPr>
      <w:r>
        <w:separator/>
      </w:r>
    </w:p>
  </w:endnote>
  <w:endnote w:type="continuationSeparator" w:id="0">
    <w:p w14:paraId="6CAB55A2" w14:textId="77777777" w:rsidR="00B360DE" w:rsidRDefault="00B360D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altName w:val="﷽﷽﷽﷽﷽﷽﷽﷽ĝ鵠ฃ怀"/>
    <w:charset w:val="B1"/>
    <w:family w:val="auto"/>
    <w:pitch w:val="variable"/>
    <w:sig w:usb0="A00008E7" w:usb1="40000043" w:usb2="00000000" w:usb3="00000000" w:csb0="00000021" w:csb1="00000000"/>
    <w:embedRegular r:id="rId1" w:fontKey="{5561B200-C9ED-4449-ADE6-AC12C787A5D0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9C7D2A58-68D9-45B0-9606-0DC4C97D99B4}"/>
    <w:embedBold r:id="rId3" w:fontKey="{0557E6D7-54A5-4B49-82AD-E17348791B31}"/>
    <w:embedItalic r:id="rId4" w:fontKey="{41EB7DC7-D44A-44C0-9416-9C76BA403DCC}"/>
    <w:embedBoldItalic r:id="rId5" w:fontKey="{49D6F24D-C853-4097-861E-2F0B755603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DC1385D-8643-4C21-9D27-1BB88831EB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D9EC3A6-98AA-4985-9A8B-A44B859655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36E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70C78C9" wp14:editId="3482B19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97B92" w14:textId="77777777" w:rsidR="00B360DE" w:rsidRDefault="00B360DE" w:rsidP="00CA1EB9">
      <w:pPr>
        <w:spacing w:line="240" w:lineRule="auto"/>
      </w:pPr>
      <w:r>
        <w:separator/>
      </w:r>
    </w:p>
  </w:footnote>
  <w:footnote w:type="continuationSeparator" w:id="0">
    <w:p w14:paraId="208FEDB1" w14:textId="77777777" w:rsidR="00B360DE" w:rsidRDefault="00B360D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ABA5" w14:textId="781166D2" w:rsidR="00324808" w:rsidRPr="005F6024" w:rsidRDefault="00F4346A" w:rsidP="008E5D5C">
    <w:pPr>
      <w:pStyle w:val="Header"/>
      <w:rPr>
        <w:color w:val="00A8B8"/>
      </w:rPr>
    </w:pP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7936" behindDoc="0" locked="0" layoutInCell="1" allowOverlap="1" wp14:anchorId="5F7C067B" wp14:editId="4F82E5C3">
          <wp:simplePos x="0" y="0"/>
          <wp:positionH relativeFrom="column">
            <wp:posOffset>1124536</wp:posOffset>
          </wp:positionH>
          <wp:positionV relativeFrom="paragraph">
            <wp:posOffset>-109855</wp:posOffset>
          </wp:positionV>
          <wp:extent cx="741884" cy="741884"/>
          <wp:effectExtent l="0" t="0" r="1270" b="1270"/>
          <wp:wrapNone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5888" behindDoc="0" locked="0" layoutInCell="1" allowOverlap="1" wp14:anchorId="4EE434EA" wp14:editId="2ACD0FF2">
              <wp:simplePos x="0" y="0"/>
              <wp:positionH relativeFrom="column">
                <wp:posOffset>904875</wp:posOffset>
              </wp:positionH>
              <wp:positionV relativeFrom="paragraph">
                <wp:posOffset>-131982</wp:posOffset>
              </wp:positionV>
              <wp:extent cx="0" cy="800100"/>
              <wp:effectExtent l="0" t="0" r="38100" b="19050"/>
              <wp:wrapNone/>
              <wp:docPr id="4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212263" id="Gerade Verbindung 5" o:spid="_x0000_s1026" style="position:absolute;flip:x;z-index:2516858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1.25pt,-10.4pt" to="71.2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" strokecolor="#7f7f7f [1612]" strokeweight=".5pt">
              <o:lock v:ext="edit" shapetype="f"/>
            </v:line>
          </w:pict>
        </mc:Fallback>
      </mc:AlternateContent>
    </w: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3840" behindDoc="0" locked="1" layoutInCell="1" allowOverlap="1" wp14:anchorId="5F10FF60" wp14:editId="2A21E3FD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808" w:rsidRPr="005F6024">
      <w:rPr>
        <w:color w:val="00A8B8"/>
      </w:rPr>
      <w:t>Press Release</w:t>
    </w:r>
  </w:p>
  <w:p w14:paraId="0D5D7F75" w14:textId="1FBFEAC3" w:rsidR="00324808" w:rsidRPr="008E5D5C" w:rsidRDefault="00824A34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4632CB">
      <w:rPr>
        <w:noProof/>
      </w:rPr>
      <w:t>2</w:t>
    </w:r>
    <w:r>
      <w:rPr>
        <w:noProof/>
      </w:rPr>
      <w:fldChar w:fldCharType="end"/>
    </w:r>
    <w:r w:rsidR="00324808">
      <w:t>/</w:t>
    </w:r>
    <w:fldSimple w:instr="NUMPAGES  \* Arabic  \* MERGEFORMAT">
      <w:r w:rsidR="004632C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484E" w14:textId="6ECEDE99" w:rsidR="00576BCE" w:rsidRPr="00FA2D3F" w:rsidRDefault="00142101" w:rsidP="00142101">
    <w:pPr>
      <w:pStyle w:val="Header"/>
      <w:tabs>
        <w:tab w:val="left" w:pos="3840"/>
        <w:tab w:val="right" w:pos="9617"/>
      </w:tabs>
      <w:jc w:val="left"/>
      <w:rPr>
        <w:color w:val="00A8B8"/>
      </w:rPr>
    </w:pPr>
    <w:r>
      <w:rPr>
        <w:color w:val="00A8B8"/>
      </w:rPr>
      <w:tab/>
    </w:r>
    <w:r>
      <w:rPr>
        <w:color w:val="00A8B8"/>
      </w:rPr>
      <w:tab/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1792" behindDoc="0" locked="0" layoutInCell="1" allowOverlap="1" wp14:anchorId="394C412B" wp14:editId="3D6CD401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990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130E0BD9" wp14:editId="1CE94360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143B978">
            <v:line id="Gerade Verbindung 5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f7f7f [1612]" strokeweight=".5pt" from="70.5pt,-9.45pt" to="70.5pt,53.55pt" w14:anchorId="38D51E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">
              <o:lock v:ext="edit" shapetype="f"/>
            </v:line>
          </w:pict>
        </mc:Fallback>
      </mc:AlternateContent>
    </w:r>
    <w:r w:rsidR="00576BCE" w:rsidRPr="00FA2D3F">
      <w:rPr>
        <w:color w:val="00A8B8"/>
      </w:rPr>
      <w:t>Press Release</w:t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79744" behindDoc="0" locked="1" layoutInCell="1" allowOverlap="1" wp14:anchorId="3BCA6E8D" wp14:editId="5FFFE5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C9AB9" w14:textId="77777777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D6817">
      <w:rPr>
        <w:noProof/>
      </w:rPr>
      <w:t>1</w:t>
    </w:r>
    <w:r>
      <w:rPr>
        <w:noProof/>
      </w:rPr>
      <w:fldChar w:fldCharType="end"/>
    </w:r>
    <w:r w:rsidR="00324808">
      <w:t>/</w:t>
    </w:r>
    <w:fldSimple w:instr="NUMPAGES  \* Arabic  \* MERGEFORMAT">
      <w:r w:rsidR="001D681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4173"/>
    <w:multiLevelType w:val="multilevel"/>
    <w:tmpl w:val="5A28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1275080">
    <w:abstractNumId w:val="7"/>
  </w:num>
  <w:num w:numId="2" w16cid:durableId="676079418">
    <w:abstractNumId w:val="4"/>
  </w:num>
  <w:num w:numId="3" w16cid:durableId="312296754">
    <w:abstractNumId w:val="22"/>
  </w:num>
  <w:num w:numId="4" w16cid:durableId="743603566">
    <w:abstractNumId w:val="6"/>
  </w:num>
  <w:num w:numId="5" w16cid:durableId="1392459753">
    <w:abstractNumId w:val="20"/>
  </w:num>
  <w:num w:numId="6" w16cid:durableId="1849785436">
    <w:abstractNumId w:val="10"/>
  </w:num>
  <w:num w:numId="7" w16cid:durableId="11437380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4953826">
    <w:abstractNumId w:val="2"/>
  </w:num>
  <w:num w:numId="9" w16cid:durableId="1788311821">
    <w:abstractNumId w:val="17"/>
  </w:num>
  <w:num w:numId="10" w16cid:durableId="411053640">
    <w:abstractNumId w:val="1"/>
  </w:num>
  <w:num w:numId="11" w16cid:durableId="1689284139">
    <w:abstractNumId w:val="8"/>
  </w:num>
  <w:num w:numId="12" w16cid:durableId="2101752677">
    <w:abstractNumId w:val="18"/>
  </w:num>
  <w:num w:numId="13" w16cid:durableId="333992880">
    <w:abstractNumId w:val="21"/>
  </w:num>
  <w:num w:numId="14" w16cid:durableId="730467984">
    <w:abstractNumId w:val="5"/>
  </w:num>
  <w:num w:numId="15" w16cid:durableId="1711150539">
    <w:abstractNumId w:val="19"/>
  </w:num>
  <w:num w:numId="16" w16cid:durableId="306856474">
    <w:abstractNumId w:val="12"/>
  </w:num>
  <w:num w:numId="17" w16cid:durableId="1722317428">
    <w:abstractNumId w:val="11"/>
  </w:num>
  <w:num w:numId="18" w16cid:durableId="1596014510">
    <w:abstractNumId w:val="9"/>
  </w:num>
  <w:num w:numId="19" w16cid:durableId="74399951">
    <w:abstractNumId w:val="15"/>
  </w:num>
  <w:num w:numId="20" w16cid:durableId="533734222">
    <w:abstractNumId w:val="16"/>
  </w:num>
  <w:num w:numId="21" w16cid:durableId="293754903">
    <w:abstractNumId w:val="3"/>
  </w:num>
  <w:num w:numId="22" w16cid:durableId="931284739">
    <w:abstractNumId w:val="13"/>
  </w:num>
  <w:num w:numId="23" w16cid:durableId="662318621">
    <w:abstractNumId w:val="14"/>
  </w:num>
  <w:num w:numId="24" w16cid:durableId="1731224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2D0D"/>
    <w:rsid w:val="00044A72"/>
    <w:rsid w:val="000451AC"/>
    <w:rsid w:val="00046898"/>
    <w:rsid w:val="00047D6A"/>
    <w:rsid w:val="000515F9"/>
    <w:rsid w:val="00052598"/>
    <w:rsid w:val="000534CD"/>
    <w:rsid w:val="00057763"/>
    <w:rsid w:val="00060BEE"/>
    <w:rsid w:val="00061E5A"/>
    <w:rsid w:val="0006221A"/>
    <w:rsid w:val="00062A68"/>
    <w:rsid w:val="000650C7"/>
    <w:rsid w:val="000672B9"/>
    <w:rsid w:val="00067DCB"/>
    <w:rsid w:val="00071D44"/>
    <w:rsid w:val="00073357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A054A"/>
    <w:rsid w:val="000B16C2"/>
    <w:rsid w:val="000B2B40"/>
    <w:rsid w:val="000B6659"/>
    <w:rsid w:val="000C07FC"/>
    <w:rsid w:val="000C1C9D"/>
    <w:rsid w:val="000C3C6E"/>
    <w:rsid w:val="000C7B45"/>
    <w:rsid w:val="000D07C3"/>
    <w:rsid w:val="000D1E0B"/>
    <w:rsid w:val="000D70D8"/>
    <w:rsid w:val="000E4F9C"/>
    <w:rsid w:val="000E548D"/>
    <w:rsid w:val="000E558A"/>
    <w:rsid w:val="000E610E"/>
    <w:rsid w:val="000F1105"/>
    <w:rsid w:val="000F18CD"/>
    <w:rsid w:val="000F1B7D"/>
    <w:rsid w:val="000F670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101"/>
    <w:rsid w:val="00142A0D"/>
    <w:rsid w:val="00152FA9"/>
    <w:rsid w:val="00154768"/>
    <w:rsid w:val="00161E89"/>
    <w:rsid w:val="001624CA"/>
    <w:rsid w:val="00165098"/>
    <w:rsid w:val="0016666F"/>
    <w:rsid w:val="0016778C"/>
    <w:rsid w:val="001747E2"/>
    <w:rsid w:val="001756D4"/>
    <w:rsid w:val="0017710D"/>
    <w:rsid w:val="00177338"/>
    <w:rsid w:val="0018032B"/>
    <w:rsid w:val="00180E70"/>
    <w:rsid w:val="00186350"/>
    <w:rsid w:val="0019310A"/>
    <w:rsid w:val="00193C8E"/>
    <w:rsid w:val="001962D9"/>
    <w:rsid w:val="00196886"/>
    <w:rsid w:val="001A5A7D"/>
    <w:rsid w:val="001A6DF3"/>
    <w:rsid w:val="001B0382"/>
    <w:rsid w:val="001B46A8"/>
    <w:rsid w:val="001B4B52"/>
    <w:rsid w:val="001C00CF"/>
    <w:rsid w:val="001C63D8"/>
    <w:rsid w:val="001D4895"/>
    <w:rsid w:val="001D4E25"/>
    <w:rsid w:val="001D4F8F"/>
    <w:rsid w:val="001D5239"/>
    <w:rsid w:val="001D6817"/>
    <w:rsid w:val="001E0C8F"/>
    <w:rsid w:val="001F0E89"/>
    <w:rsid w:val="001F3001"/>
    <w:rsid w:val="001F6AB9"/>
    <w:rsid w:val="002008AB"/>
    <w:rsid w:val="00203C58"/>
    <w:rsid w:val="002057CE"/>
    <w:rsid w:val="002075EF"/>
    <w:rsid w:val="00213944"/>
    <w:rsid w:val="00213B6E"/>
    <w:rsid w:val="00216144"/>
    <w:rsid w:val="002206C4"/>
    <w:rsid w:val="00226730"/>
    <w:rsid w:val="0023030F"/>
    <w:rsid w:val="002332F1"/>
    <w:rsid w:val="00235506"/>
    <w:rsid w:val="002356E0"/>
    <w:rsid w:val="00235C08"/>
    <w:rsid w:val="002374A5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2172"/>
    <w:rsid w:val="00262484"/>
    <w:rsid w:val="002757E3"/>
    <w:rsid w:val="00280603"/>
    <w:rsid w:val="00282A73"/>
    <w:rsid w:val="00282A8D"/>
    <w:rsid w:val="002834AA"/>
    <w:rsid w:val="00283D6F"/>
    <w:rsid w:val="00284363"/>
    <w:rsid w:val="002849F1"/>
    <w:rsid w:val="002854DE"/>
    <w:rsid w:val="00286AA3"/>
    <w:rsid w:val="00286F89"/>
    <w:rsid w:val="002917A2"/>
    <w:rsid w:val="002A226A"/>
    <w:rsid w:val="002A24D0"/>
    <w:rsid w:val="002A4358"/>
    <w:rsid w:val="002A54F5"/>
    <w:rsid w:val="002A6E8A"/>
    <w:rsid w:val="002B047D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1A3A"/>
    <w:rsid w:val="002D42CA"/>
    <w:rsid w:val="002D6BD2"/>
    <w:rsid w:val="002E3BD0"/>
    <w:rsid w:val="002E6AC4"/>
    <w:rsid w:val="002F6C5E"/>
    <w:rsid w:val="0030167E"/>
    <w:rsid w:val="00302A46"/>
    <w:rsid w:val="00305B63"/>
    <w:rsid w:val="00311C6F"/>
    <w:rsid w:val="0031526A"/>
    <w:rsid w:val="003208EE"/>
    <w:rsid w:val="00320EA4"/>
    <w:rsid w:val="00321D1A"/>
    <w:rsid w:val="003222F5"/>
    <w:rsid w:val="00324808"/>
    <w:rsid w:val="00324859"/>
    <w:rsid w:val="00326FB8"/>
    <w:rsid w:val="003275FC"/>
    <w:rsid w:val="003279AA"/>
    <w:rsid w:val="00330111"/>
    <w:rsid w:val="0033058B"/>
    <w:rsid w:val="003325AE"/>
    <w:rsid w:val="00332A4C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B4894"/>
    <w:rsid w:val="003B6F65"/>
    <w:rsid w:val="003C3B78"/>
    <w:rsid w:val="003C59A5"/>
    <w:rsid w:val="003C5BCC"/>
    <w:rsid w:val="003D06A1"/>
    <w:rsid w:val="003D20E7"/>
    <w:rsid w:val="003D2DCD"/>
    <w:rsid w:val="003D532A"/>
    <w:rsid w:val="003E0005"/>
    <w:rsid w:val="003E19FA"/>
    <w:rsid w:val="003E38A9"/>
    <w:rsid w:val="003E4B10"/>
    <w:rsid w:val="003E4BEF"/>
    <w:rsid w:val="003F0F7A"/>
    <w:rsid w:val="003F173E"/>
    <w:rsid w:val="003F2CCE"/>
    <w:rsid w:val="003F6B63"/>
    <w:rsid w:val="003F6CC0"/>
    <w:rsid w:val="003F7688"/>
    <w:rsid w:val="0040012C"/>
    <w:rsid w:val="00400B3D"/>
    <w:rsid w:val="00404316"/>
    <w:rsid w:val="00404BF7"/>
    <w:rsid w:val="004122C3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42551"/>
    <w:rsid w:val="00450FE3"/>
    <w:rsid w:val="004510F7"/>
    <w:rsid w:val="00451F9E"/>
    <w:rsid w:val="00453B3E"/>
    <w:rsid w:val="004555C1"/>
    <w:rsid w:val="00456985"/>
    <w:rsid w:val="00461820"/>
    <w:rsid w:val="00462AE9"/>
    <w:rsid w:val="004632CB"/>
    <w:rsid w:val="00474E4B"/>
    <w:rsid w:val="00477138"/>
    <w:rsid w:val="0048206F"/>
    <w:rsid w:val="004850F3"/>
    <w:rsid w:val="0048527A"/>
    <w:rsid w:val="00490C42"/>
    <w:rsid w:val="00492449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285C"/>
    <w:rsid w:val="00523995"/>
    <w:rsid w:val="0052510B"/>
    <w:rsid w:val="005270A8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49AA"/>
    <w:rsid w:val="00560FAB"/>
    <w:rsid w:val="00561A8C"/>
    <w:rsid w:val="00563997"/>
    <w:rsid w:val="00564511"/>
    <w:rsid w:val="00567684"/>
    <w:rsid w:val="0057159B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2314"/>
    <w:rsid w:val="00597A7B"/>
    <w:rsid w:val="005A0B2C"/>
    <w:rsid w:val="005A1341"/>
    <w:rsid w:val="005A1FE6"/>
    <w:rsid w:val="005A3459"/>
    <w:rsid w:val="005A7009"/>
    <w:rsid w:val="005B1455"/>
    <w:rsid w:val="005B18BE"/>
    <w:rsid w:val="005B3E2C"/>
    <w:rsid w:val="005C019D"/>
    <w:rsid w:val="005C1F67"/>
    <w:rsid w:val="005C346B"/>
    <w:rsid w:val="005C698C"/>
    <w:rsid w:val="005C7ECC"/>
    <w:rsid w:val="005D571F"/>
    <w:rsid w:val="005E076F"/>
    <w:rsid w:val="005E34A2"/>
    <w:rsid w:val="005E4083"/>
    <w:rsid w:val="005E769A"/>
    <w:rsid w:val="005E79D4"/>
    <w:rsid w:val="005F1816"/>
    <w:rsid w:val="005F375F"/>
    <w:rsid w:val="005F6024"/>
    <w:rsid w:val="005F74D3"/>
    <w:rsid w:val="00600AD7"/>
    <w:rsid w:val="0060142B"/>
    <w:rsid w:val="00601493"/>
    <w:rsid w:val="006033A5"/>
    <w:rsid w:val="00603990"/>
    <w:rsid w:val="006051BB"/>
    <w:rsid w:val="0060731E"/>
    <w:rsid w:val="00607AE5"/>
    <w:rsid w:val="006108B6"/>
    <w:rsid w:val="006110C4"/>
    <w:rsid w:val="0062293A"/>
    <w:rsid w:val="00622B60"/>
    <w:rsid w:val="00623360"/>
    <w:rsid w:val="00627B1F"/>
    <w:rsid w:val="0063079D"/>
    <w:rsid w:val="00631B22"/>
    <w:rsid w:val="00633157"/>
    <w:rsid w:val="00633754"/>
    <w:rsid w:val="0063731D"/>
    <w:rsid w:val="00637FFB"/>
    <w:rsid w:val="00641FEB"/>
    <w:rsid w:val="006430CA"/>
    <w:rsid w:val="00645368"/>
    <w:rsid w:val="006478D9"/>
    <w:rsid w:val="0065027F"/>
    <w:rsid w:val="006502F1"/>
    <w:rsid w:val="00650E9B"/>
    <w:rsid w:val="0065648B"/>
    <w:rsid w:val="00656589"/>
    <w:rsid w:val="006571E1"/>
    <w:rsid w:val="00661338"/>
    <w:rsid w:val="006626CC"/>
    <w:rsid w:val="00665D04"/>
    <w:rsid w:val="00665D96"/>
    <w:rsid w:val="006665DF"/>
    <w:rsid w:val="00667104"/>
    <w:rsid w:val="006757EF"/>
    <w:rsid w:val="006758C2"/>
    <w:rsid w:val="00675D6D"/>
    <w:rsid w:val="00675EC3"/>
    <w:rsid w:val="0068243D"/>
    <w:rsid w:val="00684335"/>
    <w:rsid w:val="00685795"/>
    <w:rsid w:val="00685EC4"/>
    <w:rsid w:val="00686D52"/>
    <w:rsid w:val="006909C7"/>
    <w:rsid w:val="00690B64"/>
    <w:rsid w:val="00691771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6F6DE6"/>
    <w:rsid w:val="00700720"/>
    <w:rsid w:val="00700ED0"/>
    <w:rsid w:val="00701A09"/>
    <w:rsid w:val="00702EAB"/>
    <w:rsid w:val="00707C0B"/>
    <w:rsid w:val="00715364"/>
    <w:rsid w:val="007155FA"/>
    <w:rsid w:val="00720525"/>
    <w:rsid w:val="007216E1"/>
    <w:rsid w:val="007237E9"/>
    <w:rsid w:val="00724E7B"/>
    <w:rsid w:val="007265EF"/>
    <w:rsid w:val="007303C1"/>
    <w:rsid w:val="00730716"/>
    <w:rsid w:val="007321DA"/>
    <w:rsid w:val="00732897"/>
    <w:rsid w:val="00733FA9"/>
    <w:rsid w:val="0073498E"/>
    <w:rsid w:val="00736723"/>
    <w:rsid w:val="0073722D"/>
    <w:rsid w:val="00737B01"/>
    <w:rsid w:val="007401E7"/>
    <w:rsid w:val="00740D3A"/>
    <w:rsid w:val="0074100B"/>
    <w:rsid w:val="00750374"/>
    <w:rsid w:val="0075384D"/>
    <w:rsid w:val="0075529A"/>
    <w:rsid w:val="00760145"/>
    <w:rsid w:val="00760995"/>
    <w:rsid w:val="007609CF"/>
    <w:rsid w:val="007616B3"/>
    <w:rsid w:val="007636CE"/>
    <w:rsid w:val="007639C9"/>
    <w:rsid w:val="007659E8"/>
    <w:rsid w:val="00766E21"/>
    <w:rsid w:val="007671C9"/>
    <w:rsid w:val="00771818"/>
    <w:rsid w:val="00772686"/>
    <w:rsid w:val="00773A00"/>
    <w:rsid w:val="00775730"/>
    <w:rsid w:val="0077688D"/>
    <w:rsid w:val="007805D3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727"/>
    <w:rsid w:val="007F2B18"/>
    <w:rsid w:val="007F53DD"/>
    <w:rsid w:val="00800E20"/>
    <w:rsid w:val="008042D1"/>
    <w:rsid w:val="00804C6C"/>
    <w:rsid w:val="00806C0C"/>
    <w:rsid w:val="00810BAE"/>
    <w:rsid w:val="00812113"/>
    <w:rsid w:val="0081305C"/>
    <w:rsid w:val="0081434A"/>
    <w:rsid w:val="008153F8"/>
    <w:rsid w:val="0082379E"/>
    <w:rsid w:val="00824A34"/>
    <w:rsid w:val="00826BC7"/>
    <w:rsid w:val="0083558B"/>
    <w:rsid w:val="00835C42"/>
    <w:rsid w:val="00835C5B"/>
    <w:rsid w:val="0083773B"/>
    <w:rsid w:val="008425AA"/>
    <w:rsid w:val="00842874"/>
    <w:rsid w:val="00842A37"/>
    <w:rsid w:val="00842A7D"/>
    <w:rsid w:val="0084736A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516B"/>
    <w:rsid w:val="00886593"/>
    <w:rsid w:val="00886E20"/>
    <w:rsid w:val="00892E5F"/>
    <w:rsid w:val="008936EE"/>
    <w:rsid w:val="008A2E98"/>
    <w:rsid w:val="008A3422"/>
    <w:rsid w:val="008A3BF3"/>
    <w:rsid w:val="008A568E"/>
    <w:rsid w:val="008B0A62"/>
    <w:rsid w:val="008B16BB"/>
    <w:rsid w:val="008B3DD9"/>
    <w:rsid w:val="008C430F"/>
    <w:rsid w:val="008C5BEC"/>
    <w:rsid w:val="008D372F"/>
    <w:rsid w:val="008D5B56"/>
    <w:rsid w:val="008D6CAB"/>
    <w:rsid w:val="008E0E01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55DF"/>
    <w:rsid w:val="00916E41"/>
    <w:rsid w:val="0091744C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E93"/>
    <w:rsid w:val="00946663"/>
    <w:rsid w:val="00946B67"/>
    <w:rsid w:val="00952D5A"/>
    <w:rsid w:val="009536FF"/>
    <w:rsid w:val="00956166"/>
    <w:rsid w:val="00957B9D"/>
    <w:rsid w:val="009608D0"/>
    <w:rsid w:val="00962054"/>
    <w:rsid w:val="00963927"/>
    <w:rsid w:val="0096404E"/>
    <w:rsid w:val="00964682"/>
    <w:rsid w:val="009668A1"/>
    <w:rsid w:val="00967DD4"/>
    <w:rsid w:val="0097112C"/>
    <w:rsid w:val="00973181"/>
    <w:rsid w:val="0097538C"/>
    <w:rsid w:val="00977342"/>
    <w:rsid w:val="00977493"/>
    <w:rsid w:val="0098029B"/>
    <w:rsid w:val="00984DD8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B0025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387C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6B4D"/>
    <w:rsid w:val="00A1701D"/>
    <w:rsid w:val="00A2015E"/>
    <w:rsid w:val="00A22CED"/>
    <w:rsid w:val="00A26180"/>
    <w:rsid w:val="00A349E9"/>
    <w:rsid w:val="00A36938"/>
    <w:rsid w:val="00A36C6A"/>
    <w:rsid w:val="00A40098"/>
    <w:rsid w:val="00A4309A"/>
    <w:rsid w:val="00A464F6"/>
    <w:rsid w:val="00A51F8A"/>
    <w:rsid w:val="00A558CF"/>
    <w:rsid w:val="00A55E69"/>
    <w:rsid w:val="00A56373"/>
    <w:rsid w:val="00A56DA5"/>
    <w:rsid w:val="00A61908"/>
    <w:rsid w:val="00A65088"/>
    <w:rsid w:val="00A6636D"/>
    <w:rsid w:val="00A677C7"/>
    <w:rsid w:val="00A67D35"/>
    <w:rsid w:val="00A710ED"/>
    <w:rsid w:val="00A74BA2"/>
    <w:rsid w:val="00A75FA9"/>
    <w:rsid w:val="00A82AC2"/>
    <w:rsid w:val="00A83F03"/>
    <w:rsid w:val="00A84B2B"/>
    <w:rsid w:val="00A84BD5"/>
    <w:rsid w:val="00A8551F"/>
    <w:rsid w:val="00A9144B"/>
    <w:rsid w:val="00A919B0"/>
    <w:rsid w:val="00A92F2B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6E1"/>
    <w:rsid w:val="00AC4E77"/>
    <w:rsid w:val="00AC7CFA"/>
    <w:rsid w:val="00AD0948"/>
    <w:rsid w:val="00AD0F5F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E78DA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544D"/>
    <w:rsid w:val="00B35DE1"/>
    <w:rsid w:val="00B360DE"/>
    <w:rsid w:val="00B370CE"/>
    <w:rsid w:val="00B404AB"/>
    <w:rsid w:val="00B44371"/>
    <w:rsid w:val="00B476AD"/>
    <w:rsid w:val="00B5217E"/>
    <w:rsid w:val="00B54B14"/>
    <w:rsid w:val="00B56D8B"/>
    <w:rsid w:val="00B5772B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6AD3"/>
    <w:rsid w:val="00B97D0D"/>
    <w:rsid w:val="00B97F45"/>
    <w:rsid w:val="00BA361E"/>
    <w:rsid w:val="00BA36D4"/>
    <w:rsid w:val="00BA68D9"/>
    <w:rsid w:val="00BA6A0B"/>
    <w:rsid w:val="00BA720D"/>
    <w:rsid w:val="00BB077C"/>
    <w:rsid w:val="00BB16BE"/>
    <w:rsid w:val="00BB6C23"/>
    <w:rsid w:val="00BC3B7F"/>
    <w:rsid w:val="00BC3CD2"/>
    <w:rsid w:val="00BC4C8D"/>
    <w:rsid w:val="00BC542C"/>
    <w:rsid w:val="00BD0512"/>
    <w:rsid w:val="00BD1602"/>
    <w:rsid w:val="00BD5E46"/>
    <w:rsid w:val="00BD7431"/>
    <w:rsid w:val="00BE01A5"/>
    <w:rsid w:val="00BE0D8C"/>
    <w:rsid w:val="00BE56F7"/>
    <w:rsid w:val="00BE7046"/>
    <w:rsid w:val="00BE7969"/>
    <w:rsid w:val="00BF08EA"/>
    <w:rsid w:val="00BF4E62"/>
    <w:rsid w:val="00BF520E"/>
    <w:rsid w:val="00BF7D6F"/>
    <w:rsid w:val="00C02462"/>
    <w:rsid w:val="00C02C6E"/>
    <w:rsid w:val="00C03B0C"/>
    <w:rsid w:val="00C03E8F"/>
    <w:rsid w:val="00C0425D"/>
    <w:rsid w:val="00C04E86"/>
    <w:rsid w:val="00C10BE4"/>
    <w:rsid w:val="00C13EA3"/>
    <w:rsid w:val="00C16707"/>
    <w:rsid w:val="00C20AE4"/>
    <w:rsid w:val="00C2244D"/>
    <w:rsid w:val="00C22AD2"/>
    <w:rsid w:val="00C2390E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3074"/>
    <w:rsid w:val="00C44D9D"/>
    <w:rsid w:val="00C472D4"/>
    <w:rsid w:val="00C52491"/>
    <w:rsid w:val="00C5286F"/>
    <w:rsid w:val="00C54A26"/>
    <w:rsid w:val="00C56B32"/>
    <w:rsid w:val="00C6040D"/>
    <w:rsid w:val="00C64377"/>
    <w:rsid w:val="00C64EFC"/>
    <w:rsid w:val="00C65C73"/>
    <w:rsid w:val="00C75488"/>
    <w:rsid w:val="00C77D48"/>
    <w:rsid w:val="00C8099E"/>
    <w:rsid w:val="00C82E2E"/>
    <w:rsid w:val="00C85083"/>
    <w:rsid w:val="00C864B1"/>
    <w:rsid w:val="00C909E1"/>
    <w:rsid w:val="00C91ACD"/>
    <w:rsid w:val="00C931A2"/>
    <w:rsid w:val="00C94578"/>
    <w:rsid w:val="00C9556D"/>
    <w:rsid w:val="00CA1EB9"/>
    <w:rsid w:val="00CA535D"/>
    <w:rsid w:val="00CA6C43"/>
    <w:rsid w:val="00CA745F"/>
    <w:rsid w:val="00CA7A6F"/>
    <w:rsid w:val="00CA7B08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131"/>
    <w:rsid w:val="00CE5729"/>
    <w:rsid w:val="00CF2416"/>
    <w:rsid w:val="00CF35D0"/>
    <w:rsid w:val="00CF55F6"/>
    <w:rsid w:val="00D01307"/>
    <w:rsid w:val="00D01572"/>
    <w:rsid w:val="00D02899"/>
    <w:rsid w:val="00D02F84"/>
    <w:rsid w:val="00D0344F"/>
    <w:rsid w:val="00D040DC"/>
    <w:rsid w:val="00D0776E"/>
    <w:rsid w:val="00D1483E"/>
    <w:rsid w:val="00D1718B"/>
    <w:rsid w:val="00D20BFC"/>
    <w:rsid w:val="00D21A44"/>
    <w:rsid w:val="00D22EA6"/>
    <w:rsid w:val="00D245A7"/>
    <w:rsid w:val="00D25F97"/>
    <w:rsid w:val="00D27D88"/>
    <w:rsid w:val="00D324C5"/>
    <w:rsid w:val="00D371A8"/>
    <w:rsid w:val="00D37A55"/>
    <w:rsid w:val="00D446D4"/>
    <w:rsid w:val="00D44A1A"/>
    <w:rsid w:val="00D465F2"/>
    <w:rsid w:val="00D46D1D"/>
    <w:rsid w:val="00D4710A"/>
    <w:rsid w:val="00D5391B"/>
    <w:rsid w:val="00D5457A"/>
    <w:rsid w:val="00D55CAD"/>
    <w:rsid w:val="00D57D59"/>
    <w:rsid w:val="00D62E03"/>
    <w:rsid w:val="00D644ED"/>
    <w:rsid w:val="00D66D44"/>
    <w:rsid w:val="00D80A6A"/>
    <w:rsid w:val="00D80B51"/>
    <w:rsid w:val="00D843A0"/>
    <w:rsid w:val="00D862AB"/>
    <w:rsid w:val="00D866B6"/>
    <w:rsid w:val="00D95391"/>
    <w:rsid w:val="00D97B9A"/>
    <w:rsid w:val="00DA233F"/>
    <w:rsid w:val="00DA39F5"/>
    <w:rsid w:val="00DA5CB2"/>
    <w:rsid w:val="00DA6C29"/>
    <w:rsid w:val="00DA7CA1"/>
    <w:rsid w:val="00DB43C0"/>
    <w:rsid w:val="00DB5CE9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167D7"/>
    <w:rsid w:val="00E21122"/>
    <w:rsid w:val="00E23019"/>
    <w:rsid w:val="00E233E0"/>
    <w:rsid w:val="00E242F1"/>
    <w:rsid w:val="00E255D6"/>
    <w:rsid w:val="00E25829"/>
    <w:rsid w:val="00E27CD2"/>
    <w:rsid w:val="00E32CED"/>
    <w:rsid w:val="00E3787E"/>
    <w:rsid w:val="00E409A0"/>
    <w:rsid w:val="00E41719"/>
    <w:rsid w:val="00E429BC"/>
    <w:rsid w:val="00E42C92"/>
    <w:rsid w:val="00E42F0F"/>
    <w:rsid w:val="00E44880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C62"/>
    <w:rsid w:val="00E95E8B"/>
    <w:rsid w:val="00E9621B"/>
    <w:rsid w:val="00E973AA"/>
    <w:rsid w:val="00E975CB"/>
    <w:rsid w:val="00EA0380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E5BE9"/>
    <w:rsid w:val="00EE6A45"/>
    <w:rsid w:val="00EF1263"/>
    <w:rsid w:val="00EF2A43"/>
    <w:rsid w:val="00EF3481"/>
    <w:rsid w:val="00EF7E86"/>
    <w:rsid w:val="00F00682"/>
    <w:rsid w:val="00F0132C"/>
    <w:rsid w:val="00F02C70"/>
    <w:rsid w:val="00F04130"/>
    <w:rsid w:val="00F0711F"/>
    <w:rsid w:val="00F07328"/>
    <w:rsid w:val="00F1798E"/>
    <w:rsid w:val="00F21691"/>
    <w:rsid w:val="00F21E95"/>
    <w:rsid w:val="00F23A6D"/>
    <w:rsid w:val="00F2427F"/>
    <w:rsid w:val="00F30CB1"/>
    <w:rsid w:val="00F31887"/>
    <w:rsid w:val="00F31CAA"/>
    <w:rsid w:val="00F3283E"/>
    <w:rsid w:val="00F33DD9"/>
    <w:rsid w:val="00F35280"/>
    <w:rsid w:val="00F4039B"/>
    <w:rsid w:val="00F41998"/>
    <w:rsid w:val="00F4346A"/>
    <w:rsid w:val="00F43E67"/>
    <w:rsid w:val="00F443E5"/>
    <w:rsid w:val="00F45AA6"/>
    <w:rsid w:val="00F45F5C"/>
    <w:rsid w:val="00F47AA5"/>
    <w:rsid w:val="00F54DE8"/>
    <w:rsid w:val="00F54F29"/>
    <w:rsid w:val="00F563C4"/>
    <w:rsid w:val="00F57EC7"/>
    <w:rsid w:val="00F708DF"/>
    <w:rsid w:val="00F75316"/>
    <w:rsid w:val="00F76E4D"/>
    <w:rsid w:val="00F802E7"/>
    <w:rsid w:val="00F83D75"/>
    <w:rsid w:val="00F8644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B055E"/>
    <w:rsid w:val="00FB1E24"/>
    <w:rsid w:val="00FB764F"/>
    <w:rsid w:val="00FC33E4"/>
    <w:rsid w:val="00FC5257"/>
    <w:rsid w:val="00FC56C1"/>
    <w:rsid w:val="00FC67FA"/>
    <w:rsid w:val="00FC7F33"/>
    <w:rsid w:val="00FD1029"/>
    <w:rsid w:val="00FD1923"/>
    <w:rsid w:val="00FD21F9"/>
    <w:rsid w:val="00FD3B74"/>
    <w:rsid w:val="00FD69BF"/>
    <w:rsid w:val="00FD6D26"/>
    <w:rsid w:val="00FD735C"/>
    <w:rsid w:val="00FD7441"/>
    <w:rsid w:val="00FE0297"/>
    <w:rsid w:val="00FE1588"/>
    <w:rsid w:val="00FE21FD"/>
    <w:rsid w:val="00FE2217"/>
    <w:rsid w:val="00FE562B"/>
    <w:rsid w:val="00FE5FA5"/>
    <w:rsid w:val="00FF1E5F"/>
    <w:rsid w:val="00FF4236"/>
    <w:rsid w:val="00FF7DC9"/>
    <w:rsid w:val="57EC46DB"/>
    <w:rsid w:val="5D53D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177D5"/>
  <w15:docId w15:val="{1EB19732-E16A-4E41-B047-907D3A7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727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05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5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8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3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9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186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085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7860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6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48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31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ennheiser-brandzone.com/share/oMdr87AGvtZVcRbVCzQ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ar-reality.com/exoverb-micr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F46D9C-9D97-A24D-ADE3-49EA1CF790A7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12</cp:revision>
  <cp:lastPrinted>2023-03-27T13:58:00Z</cp:lastPrinted>
  <dcterms:created xsi:type="dcterms:W3CDTF">2023-03-27T09:27:00Z</dcterms:created>
  <dcterms:modified xsi:type="dcterms:W3CDTF">2023-03-27T13:59:00Z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documentId_9243</vt:lpwstr>
  </property>
  <property fmtid="{D5CDD505-2E9C-101B-9397-08002B2CF9AE}" pid="3" name="grammarly_documentContext">
    <vt:lpwstr>{"goals":["convince"],"domain":"business","emotions":["confident","joyful"],"dialect":"american"}</vt:lpwstr>
  </property>
</Properties>
</file>