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78" w:rsidRPr="001A1A1A" w:rsidRDefault="001A1A1A" w:rsidP="00A35DC6">
      <w:pPr>
        <w:rPr>
          <w:b/>
          <w:bCs/>
        </w:rPr>
      </w:pPr>
      <w:r w:rsidRPr="001A1A1A">
        <w:rPr>
          <w:b/>
          <w:bCs/>
        </w:rPr>
        <w:t>Nooteboom</w:t>
      </w:r>
      <w:r w:rsidR="00435BB4">
        <w:rPr>
          <w:b/>
          <w:bCs/>
        </w:rPr>
        <w:t xml:space="preserve"> innovations at BAUMA 2019</w:t>
      </w:r>
      <w:bookmarkStart w:id="0" w:name="_GoBack"/>
      <w:bookmarkEnd w:id="0"/>
    </w:p>
    <w:p w:rsidR="002F3678" w:rsidRPr="001A1A1A" w:rsidRDefault="002F3678" w:rsidP="00A35DC6">
      <w:pPr>
        <w:rPr>
          <w:bCs/>
        </w:rPr>
      </w:pPr>
    </w:p>
    <w:p w:rsidR="00435BB4" w:rsidRDefault="001A1A1A" w:rsidP="00BF3EB3">
      <w:pPr>
        <w:rPr>
          <w:bCs/>
        </w:rPr>
      </w:pPr>
      <w:r>
        <w:rPr>
          <w:bCs/>
        </w:rPr>
        <w:t>The Bauma, the largest trade fair in the world, is getting even bigger. For Nooteboom an ideal opportunity to present their latest developments for international abnormal transport and the latest trends for the construction industry. The</w:t>
      </w:r>
      <w:r w:rsidR="00F96987" w:rsidRPr="001A1A1A">
        <w:rPr>
          <w:bCs/>
        </w:rPr>
        <w:t xml:space="preserve"> Nooteboom stand</w:t>
      </w:r>
      <w:r w:rsidR="00A90AF8" w:rsidRPr="001A1A1A">
        <w:rPr>
          <w:bCs/>
        </w:rPr>
        <w:t>,</w:t>
      </w:r>
      <w:r>
        <w:rPr>
          <w:bCs/>
        </w:rPr>
        <w:t xml:space="preserve"> numb</w:t>
      </w:r>
      <w:r w:rsidR="00F96987" w:rsidRPr="001A1A1A">
        <w:rPr>
          <w:bCs/>
        </w:rPr>
        <w:t>er FN 721/10</w:t>
      </w:r>
      <w:r w:rsidR="00A90AF8" w:rsidRPr="001A1A1A">
        <w:rPr>
          <w:bCs/>
        </w:rPr>
        <w:t>,</w:t>
      </w:r>
      <w:r w:rsidR="00F96987" w:rsidRPr="001A1A1A">
        <w:rPr>
          <w:bCs/>
        </w:rPr>
        <w:t xml:space="preserve"> is </w:t>
      </w:r>
      <w:r>
        <w:rPr>
          <w:bCs/>
        </w:rPr>
        <w:t xml:space="preserve">on the huge outdoor area. </w:t>
      </w:r>
      <w:r w:rsidR="00F96987" w:rsidRPr="001A1A1A">
        <w:rPr>
          <w:bCs/>
        </w:rPr>
        <w:t xml:space="preserve"> </w:t>
      </w:r>
    </w:p>
    <w:p w:rsidR="00435BB4" w:rsidRDefault="00435BB4" w:rsidP="00BF3EB3">
      <w:pPr>
        <w:rPr>
          <w:bCs/>
        </w:rPr>
      </w:pPr>
    </w:p>
    <w:p w:rsidR="00542441" w:rsidRPr="001A1A1A" w:rsidRDefault="001A1A1A" w:rsidP="00BF3EB3">
      <w:pPr>
        <w:rPr>
          <w:bCs/>
        </w:rPr>
      </w:pPr>
      <w:r>
        <w:rPr>
          <w:bCs/>
        </w:rPr>
        <w:t>At the</w:t>
      </w:r>
      <w:r w:rsidR="00A90AF8" w:rsidRPr="001A1A1A">
        <w:rPr>
          <w:bCs/>
        </w:rPr>
        <w:t xml:space="preserve"> Nooteboom stand </w:t>
      </w:r>
      <w:r>
        <w:rPr>
          <w:bCs/>
        </w:rPr>
        <w:t xml:space="preserve">various transport solutions for the construction and crane sector are on show. A real eye catcher is the biggest ever </w:t>
      </w:r>
      <w:r w:rsidR="00BF3EB3" w:rsidRPr="001A1A1A">
        <w:rPr>
          <w:bCs/>
        </w:rPr>
        <w:t xml:space="preserve">EURO-PX </w:t>
      </w:r>
      <w:r>
        <w:rPr>
          <w:bCs/>
        </w:rPr>
        <w:t xml:space="preserve">low-loader from the </w:t>
      </w:r>
      <w:r w:rsidR="00BF3EB3" w:rsidRPr="001A1A1A">
        <w:rPr>
          <w:bCs/>
        </w:rPr>
        <w:t xml:space="preserve">Nooteboom </w:t>
      </w:r>
      <w:r>
        <w:rPr>
          <w:bCs/>
        </w:rPr>
        <w:t>programme</w:t>
      </w:r>
      <w:r w:rsidR="00BF3EB3" w:rsidRPr="001A1A1A">
        <w:rPr>
          <w:bCs/>
        </w:rPr>
        <w:t xml:space="preserve">. </w:t>
      </w:r>
      <w:r w:rsidR="005D22BD">
        <w:rPr>
          <w:bCs/>
        </w:rPr>
        <w:t>Also at</w:t>
      </w:r>
      <w:r>
        <w:rPr>
          <w:bCs/>
        </w:rPr>
        <w:t xml:space="preserve"> the stand is a </w:t>
      </w:r>
      <w:r w:rsidR="00A865D5" w:rsidRPr="001A1A1A">
        <w:rPr>
          <w:bCs/>
        </w:rPr>
        <w:t>Manoovr semi</w:t>
      </w:r>
      <w:r>
        <w:rPr>
          <w:bCs/>
        </w:rPr>
        <w:t xml:space="preserve"> low-loader with excavator trough and 80-tonne ramps, specifically for the transport of big and heavy machinery. </w:t>
      </w:r>
      <w:r w:rsidR="00A865D5" w:rsidRPr="001A1A1A">
        <w:rPr>
          <w:bCs/>
        </w:rPr>
        <w:t xml:space="preserve"> </w:t>
      </w:r>
      <w:r w:rsidR="005C1750">
        <w:rPr>
          <w:bCs/>
        </w:rPr>
        <w:t xml:space="preserve">And for the crane companies </w:t>
      </w:r>
      <w:r w:rsidR="00BF3EB3" w:rsidRPr="001A1A1A">
        <w:rPr>
          <w:bCs/>
        </w:rPr>
        <w:t xml:space="preserve">Nooteboom </w:t>
      </w:r>
      <w:r w:rsidR="005C1750">
        <w:rPr>
          <w:bCs/>
        </w:rPr>
        <w:t xml:space="preserve">presents an extremely compact </w:t>
      </w:r>
      <w:r w:rsidR="00FB4660" w:rsidRPr="001A1A1A">
        <w:rPr>
          <w:bCs/>
        </w:rPr>
        <w:t xml:space="preserve">Ballasttrailer. </w:t>
      </w:r>
      <w:r w:rsidR="005C1750">
        <w:rPr>
          <w:bCs/>
        </w:rPr>
        <w:t>In addition to</w:t>
      </w:r>
      <w:r w:rsidR="00BF3EB3" w:rsidRPr="001A1A1A">
        <w:rPr>
          <w:bCs/>
        </w:rPr>
        <w:t xml:space="preserve"> </w:t>
      </w:r>
      <w:r w:rsidR="005C1750">
        <w:rPr>
          <w:bCs/>
        </w:rPr>
        <w:t>innovation</w:t>
      </w:r>
      <w:r w:rsidR="00FB4660" w:rsidRPr="001A1A1A">
        <w:rPr>
          <w:bCs/>
        </w:rPr>
        <w:t xml:space="preserve">s </w:t>
      </w:r>
      <w:r w:rsidR="005C1750">
        <w:rPr>
          <w:bCs/>
        </w:rPr>
        <w:t>relating to trailers, ample attention is paid to the newly introduced</w:t>
      </w:r>
      <w:r w:rsidR="00FB4660" w:rsidRPr="001A1A1A">
        <w:rPr>
          <w:bCs/>
        </w:rPr>
        <w:t xml:space="preserve"> NoVAB 3.0 </w:t>
      </w:r>
      <w:r w:rsidR="005C1750">
        <w:rPr>
          <w:bCs/>
        </w:rPr>
        <w:t xml:space="preserve">axle load calculation programme and the </w:t>
      </w:r>
      <w:r w:rsidR="00FB4660" w:rsidRPr="001A1A1A">
        <w:rPr>
          <w:bCs/>
        </w:rPr>
        <w:t>Nooteboom Academy</w:t>
      </w:r>
      <w:r w:rsidR="005C1750">
        <w:rPr>
          <w:bCs/>
        </w:rPr>
        <w:t xml:space="preserve">, which offers specific training programmes for drivers in abnormal transport. </w:t>
      </w:r>
      <w:r w:rsidR="00FB4660" w:rsidRPr="001A1A1A">
        <w:rPr>
          <w:bCs/>
        </w:rPr>
        <w:t xml:space="preserve"> </w:t>
      </w:r>
      <w:r w:rsidR="005C1750">
        <w:rPr>
          <w:bCs/>
        </w:rPr>
        <w:t>And scale model</w:t>
      </w:r>
      <w:r w:rsidR="00BF3EB3" w:rsidRPr="001A1A1A">
        <w:rPr>
          <w:bCs/>
        </w:rPr>
        <w:t xml:space="preserve"> </w:t>
      </w:r>
      <w:r w:rsidR="005C1750">
        <w:rPr>
          <w:bCs/>
        </w:rPr>
        <w:t xml:space="preserve">aficionados are catered for in </w:t>
      </w:r>
      <w:r w:rsidR="00866555">
        <w:rPr>
          <w:bCs/>
        </w:rPr>
        <w:t xml:space="preserve">the </w:t>
      </w:r>
      <w:r w:rsidR="00E50347" w:rsidRPr="001A1A1A">
        <w:rPr>
          <w:bCs/>
        </w:rPr>
        <w:t xml:space="preserve">Nooteboom Shop, </w:t>
      </w:r>
      <w:r w:rsidR="005C1750">
        <w:rPr>
          <w:bCs/>
        </w:rPr>
        <w:t xml:space="preserve">where various newly developed scale models are introduced. </w:t>
      </w:r>
      <w:r w:rsidR="00E50347" w:rsidRPr="001A1A1A">
        <w:rPr>
          <w:bCs/>
        </w:rPr>
        <w:t xml:space="preserve"> </w:t>
      </w:r>
      <w:r w:rsidR="005C1750">
        <w:rPr>
          <w:bCs/>
        </w:rPr>
        <w:t>In order to provide the best possible service to everyone</w:t>
      </w:r>
      <w:r w:rsidR="00866555">
        <w:rPr>
          <w:bCs/>
        </w:rPr>
        <w:t>,</w:t>
      </w:r>
      <w:r w:rsidR="005C1750">
        <w:rPr>
          <w:bCs/>
        </w:rPr>
        <w:t xml:space="preserve"> </w:t>
      </w:r>
      <w:r w:rsidR="00BF3EB3" w:rsidRPr="001A1A1A">
        <w:rPr>
          <w:bCs/>
        </w:rPr>
        <w:t xml:space="preserve">Nooteboom </w:t>
      </w:r>
      <w:r w:rsidR="00866555">
        <w:rPr>
          <w:bCs/>
        </w:rPr>
        <w:t>will be</w:t>
      </w:r>
      <w:r w:rsidR="005C1750">
        <w:rPr>
          <w:bCs/>
        </w:rPr>
        <w:t xml:space="preserve"> at the Bauma with </w:t>
      </w:r>
      <w:r w:rsidR="007D28FF">
        <w:rPr>
          <w:bCs/>
        </w:rPr>
        <w:t>virtually their entire international</w:t>
      </w:r>
      <w:r w:rsidR="00BF3EB3" w:rsidRPr="001A1A1A">
        <w:rPr>
          <w:bCs/>
        </w:rPr>
        <w:t xml:space="preserve"> sales </w:t>
      </w:r>
      <w:r w:rsidR="007D28FF">
        <w:rPr>
          <w:bCs/>
        </w:rPr>
        <w:t>and</w:t>
      </w:r>
      <w:r w:rsidR="00BF3EB3" w:rsidRPr="001A1A1A">
        <w:rPr>
          <w:bCs/>
        </w:rPr>
        <w:t xml:space="preserve"> service</w:t>
      </w:r>
      <w:r w:rsidR="007D28FF">
        <w:rPr>
          <w:bCs/>
        </w:rPr>
        <w:t xml:space="preserve"> </w:t>
      </w:r>
      <w:r w:rsidR="00BF3EB3" w:rsidRPr="001A1A1A">
        <w:rPr>
          <w:bCs/>
        </w:rPr>
        <w:t>team</w:t>
      </w:r>
      <w:r w:rsidR="007D28FF">
        <w:rPr>
          <w:bCs/>
        </w:rPr>
        <w:t xml:space="preserve">. </w:t>
      </w:r>
      <w:r w:rsidR="00BF3EB3" w:rsidRPr="001A1A1A">
        <w:rPr>
          <w:bCs/>
        </w:rPr>
        <w:t xml:space="preserve"> </w:t>
      </w:r>
      <w:r w:rsidR="00155854" w:rsidRPr="001A1A1A">
        <w:rPr>
          <w:bCs/>
        </w:rPr>
        <w:t xml:space="preserve">We </w:t>
      </w:r>
      <w:r w:rsidR="007D28FF">
        <w:rPr>
          <w:bCs/>
        </w:rPr>
        <w:t>look forward to welcoming you between</w:t>
      </w:r>
      <w:r w:rsidR="00155854" w:rsidRPr="001A1A1A">
        <w:rPr>
          <w:bCs/>
        </w:rPr>
        <w:t xml:space="preserve"> 8 </w:t>
      </w:r>
      <w:r w:rsidR="007D28FF">
        <w:rPr>
          <w:bCs/>
        </w:rPr>
        <w:t>and 14 A</w:t>
      </w:r>
      <w:r w:rsidR="00155854" w:rsidRPr="001A1A1A">
        <w:rPr>
          <w:bCs/>
        </w:rPr>
        <w:t>pril</w:t>
      </w:r>
      <w:r w:rsidR="00781088" w:rsidRPr="001A1A1A">
        <w:rPr>
          <w:bCs/>
        </w:rPr>
        <w:t xml:space="preserve"> </w:t>
      </w:r>
      <w:r w:rsidR="007D28FF">
        <w:rPr>
          <w:bCs/>
        </w:rPr>
        <w:t>at the</w:t>
      </w:r>
      <w:r w:rsidR="00781088" w:rsidRPr="001A1A1A">
        <w:rPr>
          <w:bCs/>
        </w:rPr>
        <w:t xml:space="preserve"> Bauma in </w:t>
      </w:r>
      <w:r w:rsidR="007D28FF">
        <w:rPr>
          <w:bCs/>
        </w:rPr>
        <w:t>Munich</w:t>
      </w:r>
      <w:r w:rsidR="00781088" w:rsidRPr="001A1A1A">
        <w:rPr>
          <w:bCs/>
        </w:rPr>
        <w:t xml:space="preserve">, stand FN 721/10. </w:t>
      </w:r>
    </w:p>
    <w:p w:rsidR="008E3870" w:rsidRPr="001A1A1A" w:rsidRDefault="008E3870" w:rsidP="00A35DC6">
      <w:pPr>
        <w:rPr>
          <w:bCs/>
        </w:rPr>
      </w:pPr>
    </w:p>
    <w:sectPr w:rsidR="008E3870" w:rsidRPr="001A1A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B38DC"/>
    <w:multiLevelType w:val="hybridMultilevel"/>
    <w:tmpl w:val="8F6EF19A"/>
    <w:lvl w:ilvl="0" w:tplc="B7AA799A">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638F24FC"/>
    <w:multiLevelType w:val="hybridMultilevel"/>
    <w:tmpl w:val="672C7E48"/>
    <w:lvl w:ilvl="0" w:tplc="244245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C6"/>
    <w:rsid w:val="00145083"/>
    <w:rsid w:val="00155854"/>
    <w:rsid w:val="00196707"/>
    <w:rsid w:val="001A1718"/>
    <w:rsid w:val="001A1A1A"/>
    <w:rsid w:val="001F240C"/>
    <w:rsid w:val="002F3678"/>
    <w:rsid w:val="003A7976"/>
    <w:rsid w:val="00400CCF"/>
    <w:rsid w:val="004227FF"/>
    <w:rsid w:val="00432AAD"/>
    <w:rsid w:val="00435BB4"/>
    <w:rsid w:val="00494715"/>
    <w:rsid w:val="00542441"/>
    <w:rsid w:val="005A4502"/>
    <w:rsid w:val="005C1750"/>
    <w:rsid w:val="005D22BD"/>
    <w:rsid w:val="006D7C53"/>
    <w:rsid w:val="0076395A"/>
    <w:rsid w:val="00781088"/>
    <w:rsid w:val="007D28FF"/>
    <w:rsid w:val="007E7782"/>
    <w:rsid w:val="00866555"/>
    <w:rsid w:val="008E3870"/>
    <w:rsid w:val="008E7717"/>
    <w:rsid w:val="00960658"/>
    <w:rsid w:val="0099219F"/>
    <w:rsid w:val="009E26C1"/>
    <w:rsid w:val="00A35DC6"/>
    <w:rsid w:val="00A865D5"/>
    <w:rsid w:val="00A90AF8"/>
    <w:rsid w:val="00B25B95"/>
    <w:rsid w:val="00BC386B"/>
    <w:rsid w:val="00BF3EB3"/>
    <w:rsid w:val="00CC5FC7"/>
    <w:rsid w:val="00D84520"/>
    <w:rsid w:val="00DB1814"/>
    <w:rsid w:val="00E21B01"/>
    <w:rsid w:val="00E50347"/>
    <w:rsid w:val="00E813BE"/>
    <w:rsid w:val="00EB03A5"/>
    <w:rsid w:val="00F96987"/>
    <w:rsid w:val="00FB4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966A"/>
  <w15:docId w15:val="{31A3B7C9-7C61-4155-B2D5-75356988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35DC6"/>
    <w:pPr>
      <w:spacing w:after="0" w:line="240" w:lineRule="auto"/>
    </w:pPr>
    <w:rPr>
      <w:rFonts w:ascii="Calibri" w:hAnsi="Calibri" w:cs="Calibri"/>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81088"/>
    <w:pPr>
      <w:ind w:left="720"/>
      <w:contextualSpacing/>
    </w:pPr>
  </w:style>
  <w:style w:type="paragraph" w:styleId="Geenafstand">
    <w:name w:val="No Spacing"/>
    <w:uiPriority w:val="1"/>
    <w:qFormat/>
    <w:rsid w:val="008E3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1178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de koning</dc:creator>
  <cp:lastModifiedBy>Johan van de Water</cp:lastModifiedBy>
  <cp:revision>3</cp:revision>
  <dcterms:created xsi:type="dcterms:W3CDTF">2019-03-15T05:02:00Z</dcterms:created>
  <dcterms:modified xsi:type="dcterms:W3CDTF">2019-03-15T05:03:00Z</dcterms:modified>
</cp:coreProperties>
</file>