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C96DE" w14:textId="77777777" w:rsidR="00331134" w:rsidRPr="00331134" w:rsidRDefault="00AA4CA8" w:rsidP="007265D2">
      <w:pPr>
        <w:jc w:val="both"/>
        <w:rPr>
          <w:rFonts w:ascii="Times" w:eastAsia="Times New Roman" w:hAnsi="Times" w:cs="Times New Roman"/>
          <w:sz w:val="20"/>
          <w:szCs w:val="20"/>
        </w:rPr>
      </w:pPr>
      <w:r w:rsidRPr="00AA4CA8">
        <w:rPr>
          <w:rFonts w:ascii="Helvetica Neue" w:eastAsia="Times New Roman" w:hAnsi="Helvetica Neue" w:cs="Times New Roman"/>
          <w:b/>
          <w:bCs/>
          <w:color w:val="217FEB"/>
          <w:spacing w:val="-15"/>
          <w:kern w:val="36"/>
          <w:sz w:val="46"/>
          <w:szCs w:val="46"/>
          <w:lang w:val="nl-NL"/>
        </w:rPr>
        <w:t xml:space="preserve">Albert Heijn start werving voor nieuwe winkel in </w:t>
      </w:r>
      <w:r w:rsidR="00331134" w:rsidRPr="00331134">
        <w:rPr>
          <w:rFonts w:ascii="Helvetica Neue" w:eastAsia="Times New Roman" w:hAnsi="Helvetica Neue" w:cs="Times New Roman"/>
          <w:b/>
          <w:bCs/>
          <w:color w:val="217FEB"/>
          <w:spacing w:val="-15"/>
          <w:kern w:val="36"/>
          <w:sz w:val="46"/>
          <w:szCs w:val="46"/>
          <w:lang w:val="nl-NL"/>
        </w:rPr>
        <w:t>Ring</w:t>
      </w:r>
      <w:r w:rsidR="00331134">
        <w:rPr>
          <w:rFonts w:ascii="Helvetica Neue" w:eastAsia="Times New Roman" w:hAnsi="Helvetica Neue" w:cs="Times New Roman"/>
          <w:b/>
          <w:bCs/>
          <w:color w:val="217FEB"/>
          <w:spacing w:val="-15"/>
          <w:kern w:val="36"/>
          <w:sz w:val="46"/>
          <w:szCs w:val="46"/>
          <w:lang w:val="nl-NL"/>
        </w:rPr>
        <w:t xml:space="preserve"> </w:t>
      </w:r>
      <w:proofErr w:type="spellStart"/>
      <w:r w:rsidR="00331134">
        <w:rPr>
          <w:rFonts w:ascii="Helvetica Neue" w:eastAsia="Times New Roman" w:hAnsi="Helvetica Neue" w:cs="Times New Roman"/>
          <w:b/>
          <w:bCs/>
          <w:color w:val="217FEB"/>
          <w:spacing w:val="-15"/>
          <w:kern w:val="36"/>
          <w:sz w:val="46"/>
          <w:szCs w:val="46"/>
          <w:lang w:val="nl-NL"/>
        </w:rPr>
        <w:t>S</w:t>
      </w:r>
      <w:r w:rsidR="00331134" w:rsidRPr="00331134">
        <w:rPr>
          <w:rFonts w:ascii="Helvetica Neue" w:eastAsia="Times New Roman" w:hAnsi="Helvetica Neue" w:cs="Times New Roman"/>
          <w:b/>
          <w:bCs/>
          <w:color w:val="217FEB"/>
          <w:spacing w:val="-15"/>
          <w:kern w:val="36"/>
          <w:sz w:val="46"/>
          <w:szCs w:val="46"/>
          <w:lang w:val="nl-NL"/>
        </w:rPr>
        <w:t>hopping</w:t>
      </w:r>
      <w:proofErr w:type="spellEnd"/>
      <w:r w:rsidR="00331134" w:rsidRPr="00331134">
        <w:rPr>
          <w:rFonts w:ascii="Helvetica Neue" w:eastAsia="Times New Roman" w:hAnsi="Helvetica Neue" w:cs="Times New Roman"/>
          <w:b/>
          <w:bCs/>
          <w:color w:val="217FEB"/>
          <w:spacing w:val="-15"/>
          <w:kern w:val="36"/>
          <w:sz w:val="46"/>
          <w:szCs w:val="46"/>
          <w:lang w:val="nl-NL"/>
        </w:rPr>
        <w:t xml:space="preserve"> Kortrijk Noord</w:t>
      </w:r>
    </w:p>
    <w:p w14:paraId="6DD487CE" w14:textId="77777777" w:rsidR="008C750E" w:rsidRPr="008C750E" w:rsidRDefault="008C750E" w:rsidP="007265D2">
      <w:pPr>
        <w:shd w:val="clear" w:color="auto" w:fill="FFFFFF"/>
        <w:spacing w:line="345" w:lineRule="atLeast"/>
        <w:jc w:val="both"/>
        <w:textAlignment w:val="baseline"/>
        <w:rPr>
          <w:rFonts w:ascii="Helvetica Neue" w:hAnsi="Helvetica Neue" w:cs="Times New Roman"/>
          <w:b/>
          <w:bCs/>
          <w:color w:val="333333"/>
          <w:sz w:val="21"/>
          <w:szCs w:val="21"/>
          <w:bdr w:val="none" w:sz="0" w:space="0" w:color="auto" w:frame="1"/>
          <w:lang w:val="nl-NL"/>
        </w:rPr>
      </w:pPr>
    </w:p>
    <w:p w14:paraId="0D6AEA6F" w14:textId="77777777" w:rsidR="00AA4CA8" w:rsidRDefault="00AA4CA8" w:rsidP="007265D2">
      <w:pPr>
        <w:shd w:val="clear" w:color="auto" w:fill="FFFFFF"/>
        <w:spacing w:line="345" w:lineRule="atLeast"/>
        <w:jc w:val="both"/>
        <w:textAlignment w:val="baseline"/>
        <w:rPr>
          <w:rFonts w:ascii="Helvetica Neue" w:hAnsi="Helvetica Neue" w:cs="Times New Roman"/>
          <w:b/>
          <w:bCs/>
          <w:color w:val="333333"/>
          <w:sz w:val="21"/>
          <w:szCs w:val="21"/>
          <w:bdr w:val="none" w:sz="0" w:space="0" w:color="auto" w:frame="1"/>
          <w:lang w:val="nl-NL"/>
        </w:rPr>
      </w:pPr>
      <w:r w:rsidRPr="008C750E">
        <w:rPr>
          <w:rFonts w:ascii="Helvetica Neue" w:hAnsi="Helvetica Neue" w:cs="Times New Roman"/>
          <w:b/>
          <w:bCs/>
          <w:color w:val="333333"/>
          <w:sz w:val="21"/>
          <w:szCs w:val="21"/>
          <w:bdr w:val="none" w:sz="0" w:space="0" w:color="auto" w:frame="1"/>
          <w:lang w:val="nl-NL"/>
        </w:rPr>
        <w:t xml:space="preserve">Albert Heijn opent binnenkort een winkel in </w:t>
      </w:r>
      <w:r w:rsidR="00331134" w:rsidRPr="00331134">
        <w:rPr>
          <w:rFonts w:ascii="Helvetica Neue" w:hAnsi="Helvetica Neue" w:cs="Times New Roman"/>
          <w:b/>
          <w:bCs/>
          <w:color w:val="333333"/>
          <w:sz w:val="21"/>
          <w:szCs w:val="21"/>
          <w:bdr w:val="none" w:sz="0" w:space="0" w:color="auto" w:frame="1"/>
          <w:lang w:val="nl-NL"/>
        </w:rPr>
        <w:t>Ring</w:t>
      </w:r>
      <w:r w:rsidR="00331134">
        <w:rPr>
          <w:rFonts w:ascii="Helvetica Neue" w:hAnsi="Helvetica Neue" w:cs="Times New Roman"/>
          <w:b/>
          <w:bCs/>
          <w:color w:val="333333"/>
          <w:sz w:val="21"/>
          <w:szCs w:val="21"/>
          <w:bdr w:val="none" w:sz="0" w:space="0" w:color="auto" w:frame="1"/>
          <w:lang w:val="nl-NL"/>
        </w:rPr>
        <w:t xml:space="preserve"> </w:t>
      </w:r>
      <w:proofErr w:type="spellStart"/>
      <w:r w:rsidR="00331134">
        <w:rPr>
          <w:rFonts w:ascii="Helvetica Neue" w:hAnsi="Helvetica Neue" w:cs="Times New Roman"/>
          <w:b/>
          <w:bCs/>
          <w:color w:val="333333"/>
          <w:sz w:val="21"/>
          <w:szCs w:val="21"/>
          <w:bdr w:val="none" w:sz="0" w:space="0" w:color="auto" w:frame="1"/>
          <w:lang w:val="nl-NL"/>
        </w:rPr>
        <w:t>S</w:t>
      </w:r>
      <w:r w:rsidR="00331134" w:rsidRPr="00331134">
        <w:rPr>
          <w:rFonts w:ascii="Helvetica Neue" w:hAnsi="Helvetica Neue" w:cs="Times New Roman"/>
          <w:b/>
          <w:bCs/>
          <w:color w:val="333333"/>
          <w:sz w:val="21"/>
          <w:szCs w:val="21"/>
          <w:bdr w:val="none" w:sz="0" w:space="0" w:color="auto" w:frame="1"/>
          <w:lang w:val="nl-NL"/>
        </w:rPr>
        <w:t>hopping</w:t>
      </w:r>
      <w:proofErr w:type="spellEnd"/>
      <w:r w:rsidR="00331134" w:rsidRPr="00331134">
        <w:rPr>
          <w:rFonts w:ascii="Helvetica Neue" w:hAnsi="Helvetica Neue" w:cs="Times New Roman"/>
          <w:b/>
          <w:bCs/>
          <w:color w:val="333333"/>
          <w:sz w:val="21"/>
          <w:szCs w:val="21"/>
          <w:bdr w:val="none" w:sz="0" w:space="0" w:color="auto" w:frame="1"/>
          <w:lang w:val="nl-NL"/>
        </w:rPr>
        <w:t xml:space="preserve"> Kortrijk Noord</w:t>
      </w:r>
      <w:r w:rsidRPr="008C750E">
        <w:rPr>
          <w:rFonts w:ascii="Helvetica Neue" w:hAnsi="Helvetica Neue" w:cs="Times New Roman"/>
          <w:b/>
          <w:bCs/>
          <w:color w:val="333333"/>
          <w:sz w:val="21"/>
          <w:szCs w:val="21"/>
          <w:bdr w:val="none" w:sz="0" w:space="0" w:color="auto" w:frame="1"/>
          <w:lang w:val="nl-NL"/>
        </w:rPr>
        <w:t xml:space="preserve">. Onze Belgische supermarkt staat voor persoonlijke service, Belgische kwaliteit en Hollandse prijzen. Daar zijn heel wat helpende handen voor nodig. Hoog tijd dus om medewerkers uit de regio aan te werven. Een </w:t>
      </w:r>
      <w:r w:rsidR="00331134">
        <w:rPr>
          <w:rFonts w:ascii="Helvetica Neue" w:hAnsi="Helvetica Neue" w:cs="Times New Roman"/>
          <w:b/>
          <w:bCs/>
          <w:color w:val="333333"/>
          <w:sz w:val="21"/>
          <w:szCs w:val="21"/>
          <w:bdr w:val="none" w:sz="0" w:space="0" w:color="auto" w:frame="1"/>
          <w:lang w:val="nl-NL"/>
        </w:rPr>
        <w:t>65</w:t>
      </w:r>
      <w:r w:rsidRPr="008C750E">
        <w:rPr>
          <w:rFonts w:ascii="Helvetica Neue" w:hAnsi="Helvetica Neue" w:cs="Times New Roman"/>
          <w:b/>
          <w:bCs/>
          <w:color w:val="333333"/>
          <w:sz w:val="21"/>
          <w:szCs w:val="21"/>
          <w:bdr w:val="none" w:sz="0" w:space="0" w:color="auto" w:frame="1"/>
          <w:lang w:val="nl-NL"/>
        </w:rPr>
        <w:t>-tal mensen krijgt een job in de nieuwe winkel van Albert Heijn. De aanwervingen starten nu.</w:t>
      </w:r>
    </w:p>
    <w:p w14:paraId="59B06AAE" w14:textId="77777777" w:rsidR="000D0245" w:rsidRPr="00AA4CA8" w:rsidRDefault="000D0245" w:rsidP="007265D2">
      <w:pPr>
        <w:shd w:val="clear" w:color="auto" w:fill="FFFFFF"/>
        <w:spacing w:line="345" w:lineRule="atLeast"/>
        <w:jc w:val="both"/>
        <w:textAlignment w:val="baseline"/>
        <w:rPr>
          <w:rFonts w:ascii="Helvetica Neue" w:hAnsi="Helvetica Neue" w:cs="Times New Roman"/>
          <w:color w:val="000000"/>
          <w:sz w:val="21"/>
          <w:szCs w:val="21"/>
          <w:lang w:val="nl-NL"/>
        </w:rPr>
      </w:pPr>
    </w:p>
    <w:p w14:paraId="5FF9848E" w14:textId="77777777" w:rsidR="00331134" w:rsidRDefault="00AA4CA8" w:rsidP="007265D2">
      <w:pPr>
        <w:jc w:val="both"/>
        <w:rPr>
          <w:rFonts w:ascii="Helvetica Neue" w:hAnsi="Helvetica Neue" w:cs="Times New Roman"/>
          <w:b/>
          <w:bCs/>
          <w:color w:val="333333"/>
          <w:sz w:val="21"/>
          <w:szCs w:val="21"/>
          <w:bdr w:val="none" w:sz="0" w:space="0" w:color="auto" w:frame="1"/>
          <w:lang w:val="nl-NL"/>
        </w:rPr>
      </w:pPr>
      <w:r w:rsidRPr="00AA4CA8">
        <w:rPr>
          <w:rFonts w:ascii="Helvetica Neue" w:hAnsi="Helvetica Neue" w:cs="Times New Roman"/>
          <w:color w:val="000000"/>
          <w:sz w:val="21"/>
          <w:szCs w:val="21"/>
          <w:lang w:val="nl-NL"/>
        </w:rPr>
        <w:t>Wat bieden we onze medewerkers? Plezier in het werk staat voorop. Albert Heijn doet er alles aan om medewerkers elke dag fluitend naar het werk te laten komen: door afwisseling, persoonlijke aandacht, openheid, positieve energie, coaching en prettige arbeidsvoorwaarden aan te bieden. Een pleziergarantie, zeg maar. Want mensen die met plezier werken, zorgen voor winkels waar mensen met plezier winkelen. En omgekeerd.</w:t>
      </w:r>
      <w:r w:rsidRPr="00AA4CA8">
        <w:rPr>
          <w:rFonts w:ascii="Helvetica Neue" w:hAnsi="Helvetica Neue" w:cs="Times New Roman"/>
          <w:color w:val="000000"/>
          <w:sz w:val="21"/>
          <w:szCs w:val="21"/>
          <w:lang w:val="nl-NL"/>
        </w:rPr>
        <w:br/>
      </w:r>
      <w:r w:rsidRPr="00AA4CA8">
        <w:rPr>
          <w:rFonts w:ascii="Helvetica Neue" w:hAnsi="Helvetica Neue" w:cs="Times New Roman"/>
          <w:color w:val="000000"/>
          <w:sz w:val="21"/>
          <w:szCs w:val="21"/>
          <w:lang w:val="nl-NL"/>
        </w:rPr>
        <w:br/>
        <w:t>De volgende medewerkers (m/v) worden gezocht voor de nieuwe winkel</w:t>
      </w:r>
      <w:r w:rsidR="008C750E">
        <w:rPr>
          <w:rFonts w:ascii="Helvetica Neue" w:hAnsi="Helvetica Neue" w:cs="Times New Roman"/>
          <w:color w:val="000000"/>
          <w:sz w:val="21"/>
          <w:szCs w:val="21"/>
          <w:lang w:val="nl-NL"/>
        </w:rPr>
        <w:t>:</w:t>
      </w:r>
      <w:r w:rsidRPr="00AA4CA8">
        <w:rPr>
          <w:rFonts w:ascii="Helvetica Neue" w:hAnsi="Helvetica Neue" w:cs="Times New Roman"/>
          <w:color w:val="000000"/>
          <w:sz w:val="21"/>
          <w:szCs w:val="21"/>
          <w:lang w:val="nl-NL"/>
        </w:rPr>
        <w:t xml:space="preserve"> winkelbedienden, jobstudenten en teamleiders (afdelingsverantwoordelijken). Voor alle functies worden zowel voltijdse als deeltijdse medewerkers gezocht.</w:t>
      </w:r>
      <w:r w:rsidRPr="00AA4CA8">
        <w:rPr>
          <w:rFonts w:ascii="Helvetica Neue" w:hAnsi="Helvetica Neue" w:cs="Times New Roman"/>
          <w:color w:val="000000"/>
          <w:sz w:val="21"/>
          <w:szCs w:val="21"/>
          <w:lang w:val="nl-NL"/>
        </w:rPr>
        <w:br/>
      </w:r>
      <w:r w:rsidRPr="00AA4CA8">
        <w:rPr>
          <w:rFonts w:ascii="Helvetica Neue" w:hAnsi="Helvetica Neue" w:cs="Times New Roman"/>
          <w:color w:val="000000"/>
          <w:sz w:val="21"/>
          <w:szCs w:val="21"/>
          <w:lang w:val="nl-NL"/>
        </w:rPr>
        <w:br/>
        <w:t>Iedereen die interesse heeft kan zijn/haar cv en motivatiebrief sturen naar jobs@ah.be of Albert Heijn België, Bredabaan 1026, 2900 Schoten.</w:t>
      </w:r>
      <w:r w:rsidR="008C750E">
        <w:rPr>
          <w:rFonts w:ascii="Helvetica Neue" w:hAnsi="Helvetica Neue" w:cs="Times New Roman"/>
          <w:color w:val="000000"/>
          <w:sz w:val="21"/>
          <w:szCs w:val="21"/>
          <w:lang w:val="nl-NL"/>
        </w:rPr>
        <w:tab/>
      </w:r>
      <w:r w:rsidRPr="00AA4CA8">
        <w:rPr>
          <w:rFonts w:ascii="Helvetica Neue" w:hAnsi="Helvetica Neue" w:cs="Times New Roman"/>
          <w:color w:val="000000"/>
          <w:sz w:val="21"/>
          <w:szCs w:val="21"/>
          <w:lang w:val="nl-NL"/>
        </w:rPr>
        <w:br/>
      </w:r>
      <w:r w:rsidRPr="00AA4CA8">
        <w:rPr>
          <w:rFonts w:ascii="Helvetica Neue" w:hAnsi="Helvetica Neue" w:cs="Times New Roman"/>
          <w:color w:val="000000"/>
          <w:sz w:val="21"/>
          <w:szCs w:val="21"/>
          <w:lang w:val="nl-NL"/>
        </w:rPr>
        <w:br/>
      </w:r>
      <w:r w:rsidRPr="008C750E">
        <w:rPr>
          <w:rFonts w:ascii="Helvetica Neue" w:hAnsi="Helvetica Neue" w:cs="Times New Roman"/>
          <w:b/>
          <w:bCs/>
          <w:color w:val="333333"/>
          <w:sz w:val="21"/>
          <w:szCs w:val="21"/>
          <w:bdr w:val="none" w:sz="0" w:space="0" w:color="auto" w:frame="1"/>
          <w:lang w:val="nl-NL"/>
        </w:rPr>
        <w:t xml:space="preserve">Het adres van de nieuwe winkel </w:t>
      </w:r>
      <w:r w:rsidR="00331134">
        <w:rPr>
          <w:rFonts w:ascii="Helvetica Neue" w:hAnsi="Helvetica Neue" w:cs="Times New Roman"/>
          <w:b/>
          <w:bCs/>
          <w:color w:val="333333"/>
          <w:sz w:val="21"/>
          <w:szCs w:val="21"/>
          <w:bdr w:val="none" w:sz="0" w:space="0" w:color="auto" w:frame="1"/>
          <w:lang w:val="nl-NL"/>
        </w:rPr>
        <w:t xml:space="preserve">is: Ring </w:t>
      </w:r>
      <w:proofErr w:type="spellStart"/>
      <w:r w:rsidR="00331134">
        <w:rPr>
          <w:rFonts w:ascii="Helvetica Neue" w:hAnsi="Helvetica Neue" w:cs="Times New Roman"/>
          <w:b/>
          <w:bCs/>
          <w:color w:val="333333"/>
          <w:sz w:val="21"/>
          <w:szCs w:val="21"/>
          <w:bdr w:val="none" w:sz="0" w:space="0" w:color="auto" w:frame="1"/>
          <w:lang w:val="nl-NL"/>
        </w:rPr>
        <w:t>Shopping</w:t>
      </w:r>
      <w:proofErr w:type="spellEnd"/>
      <w:r w:rsidR="00331134">
        <w:rPr>
          <w:rFonts w:ascii="Helvetica Neue" w:hAnsi="Helvetica Neue" w:cs="Times New Roman"/>
          <w:b/>
          <w:bCs/>
          <w:color w:val="333333"/>
          <w:sz w:val="21"/>
          <w:szCs w:val="21"/>
          <w:bdr w:val="none" w:sz="0" w:space="0" w:color="auto" w:frame="1"/>
          <w:lang w:val="nl-NL"/>
        </w:rPr>
        <w:t xml:space="preserve"> Kortrijk Noord, </w:t>
      </w:r>
      <w:proofErr w:type="spellStart"/>
      <w:r w:rsidR="00331134" w:rsidRPr="00331134">
        <w:rPr>
          <w:rFonts w:ascii="Helvetica Neue" w:hAnsi="Helvetica Neue" w:cs="Times New Roman"/>
          <w:b/>
          <w:bCs/>
          <w:color w:val="333333"/>
          <w:sz w:val="21"/>
          <w:szCs w:val="21"/>
          <w:bdr w:val="none" w:sz="0" w:space="0" w:color="auto" w:frame="1"/>
          <w:lang w:val="nl-NL"/>
        </w:rPr>
        <w:t>Ringlaan</w:t>
      </w:r>
      <w:proofErr w:type="spellEnd"/>
      <w:r w:rsidR="00331134" w:rsidRPr="00331134">
        <w:rPr>
          <w:rFonts w:ascii="Helvetica Neue" w:hAnsi="Helvetica Neue" w:cs="Times New Roman"/>
          <w:b/>
          <w:bCs/>
          <w:color w:val="333333"/>
          <w:sz w:val="21"/>
          <w:szCs w:val="21"/>
          <w:bdr w:val="none" w:sz="0" w:space="0" w:color="auto" w:frame="1"/>
          <w:lang w:val="nl-NL"/>
        </w:rPr>
        <w:t xml:space="preserve"> 34, 8500 Kortrijk</w:t>
      </w:r>
    </w:p>
    <w:p w14:paraId="025F1248" w14:textId="77777777" w:rsidR="007265D2" w:rsidRDefault="007265D2" w:rsidP="007265D2">
      <w:pPr>
        <w:jc w:val="both"/>
        <w:rPr>
          <w:rFonts w:ascii="Helvetica Neue" w:hAnsi="Helvetica Neue" w:cs="Times New Roman"/>
          <w:b/>
          <w:bCs/>
          <w:color w:val="333333"/>
          <w:sz w:val="21"/>
          <w:szCs w:val="21"/>
          <w:bdr w:val="none" w:sz="0" w:space="0" w:color="auto" w:frame="1"/>
          <w:lang w:val="nl-NL"/>
        </w:rPr>
      </w:pPr>
    </w:p>
    <w:p w14:paraId="144D0DB4" w14:textId="77777777" w:rsidR="007265D2" w:rsidRPr="007265D2" w:rsidRDefault="007265D2" w:rsidP="007265D2">
      <w:pPr>
        <w:jc w:val="center"/>
        <w:rPr>
          <w:rFonts w:ascii="Helvetica Neue" w:hAnsi="Helvetica Neue" w:cs="Times New Roman"/>
          <w:b/>
          <w:bCs/>
          <w:color w:val="333333"/>
          <w:sz w:val="21"/>
          <w:szCs w:val="21"/>
          <w:bdr w:val="none" w:sz="0" w:space="0" w:color="auto" w:frame="1"/>
          <w:lang w:val="nl-NL"/>
        </w:rPr>
      </w:pPr>
      <w:r w:rsidRPr="007265D2">
        <w:rPr>
          <w:rFonts w:ascii="Helvetica Neue" w:hAnsi="Helvetica Neue" w:cs="Times New Roman"/>
          <w:b/>
          <w:bCs/>
          <w:color w:val="333333"/>
          <w:sz w:val="21"/>
          <w:szCs w:val="21"/>
          <w:bdr w:val="none" w:sz="0" w:space="0" w:color="auto" w:frame="1"/>
          <w:lang w:val="nl-NL"/>
        </w:rPr>
        <w:t>***</w:t>
      </w:r>
    </w:p>
    <w:p w14:paraId="6B13790C" w14:textId="77777777" w:rsidR="007265D2" w:rsidRDefault="007265D2" w:rsidP="007265D2">
      <w:pPr>
        <w:jc w:val="both"/>
        <w:rPr>
          <w:rFonts w:ascii="Helvetica Neue" w:hAnsi="Helvetica Neue" w:cs="Times New Roman"/>
          <w:b/>
          <w:bCs/>
          <w:color w:val="333333"/>
          <w:sz w:val="21"/>
          <w:szCs w:val="21"/>
          <w:bdr w:val="none" w:sz="0" w:space="0" w:color="auto" w:frame="1"/>
          <w:lang w:val="nl-NL"/>
        </w:rPr>
      </w:pPr>
    </w:p>
    <w:p w14:paraId="6517BD37" w14:textId="77777777" w:rsidR="007265D2" w:rsidRDefault="007265D2" w:rsidP="007265D2">
      <w:pPr>
        <w:jc w:val="both"/>
        <w:rPr>
          <w:rFonts w:ascii="Helvetica Neue" w:hAnsi="Helvetica Neue" w:cs="Times New Roman"/>
          <w:bCs/>
          <w:color w:val="333333"/>
          <w:sz w:val="21"/>
          <w:szCs w:val="21"/>
          <w:u w:val="single"/>
          <w:bdr w:val="none" w:sz="0" w:space="0" w:color="auto" w:frame="1"/>
          <w:lang w:val="nl-NL"/>
        </w:rPr>
      </w:pPr>
      <w:r w:rsidRPr="007265D2">
        <w:rPr>
          <w:rFonts w:ascii="Helvetica Neue" w:hAnsi="Helvetica Neue" w:cs="Times New Roman"/>
          <w:bCs/>
          <w:color w:val="333333"/>
          <w:sz w:val="21"/>
          <w:szCs w:val="21"/>
          <w:u w:val="single"/>
          <w:bdr w:val="none" w:sz="0" w:space="0" w:color="auto" w:frame="1"/>
          <w:lang w:val="nl-NL"/>
        </w:rPr>
        <w:t>Voor meer info</w:t>
      </w:r>
      <w:r>
        <w:rPr>
          <w:rFonts w:ascii="Helvetica Neue" w:hAnsi="Helvetica Neue" w:cs="Times New Roman"/>
          <w:bCs/>
          <w:color w:val="333333"/>
          <w:sz w:val="21"/>
          <w:szCs w:val="21"/>
          <w:u w:val="single"/>
          <w:bdr w:val="none" w:sz="0" w:space="0" w:color="auto" w:frame="1"/>
          <w:lang w:val="nl-NL"/>
        </w:rPr>
        <w:t>:</w:t>
      </w:r>
    </w:p>
    <w:p w14:paraId="3E5612A1" w14:textId="77777777" w:rsidR="005B068B" w:rsidRPr="007265D2" w:rsidRDefault="005B068B" w:rsidP="007265D2">
      <w:pPr>
        <w:jc w:val="both"/>
        <w:rPr>
          <w:rFonts w:ascii="Helvetica Neue" w:hAnsi="Helvetica Neue" w:cs="Times New Roman"/>
          <w:bCs/>
          <w:color w:val="333333"/>
          <w:sz w:val="21"/>
          <w:szCs w:val="21"/>
          <w:u w:val="single"/>
          <w:bdr w:val="none" w:sz="0" w:space="0" w:color="auto" w:frame="1"/>
          <w:lang w:val="nl-NL"/>
        </w:rPr>
      </w:pPr>
    </w:p>
    <w:p w14:paraId="7DE1B925" w14:textId="2174EC21" w:rsidR="007265D2" w:rsidRPr="007265D2" w:rsidRDefault="005B068B" w:rsidP="007265D2">
      <w:pPr>
        <w:jc w:val="both"/>
        <w:rPr>
          <w:rFonts w:ascii="Helvetica Neue" w:hAnsi="Helvetica Neue" w:cs="Times New Roman"/>
          <w:color w:val="000000"/>
          <w:sz w:val="21"/>
          <w:szCs w:val="21"/>
          <w:lang w:val="nl-NL"/>
        </w:rPr>
      </w:pPr>
      <w:r>
        <w:rPr>
          <w:rFonts w:ascii="Helvetica Neue" w:hAnsi="Helvetica Neue" w:cs="Times New Roman"/>
          <w:color w:val="000000"/>
          <w:sz w:val="21"/>
          <w:szCs w:val="21"/>
          <w:lang w:val="nl-NL"/>
        </w:rPr>
        <w:t>Ann Maes - Pride – ann.maes@pr-ide.be - 0477 41 70 92</w:t>
      </w:r>
    </w:p>
    <w:p w14:paraId="5FDB782D" w14:textId="77777777" w:rsidR="005B068B" w:rsidRDefault="005B068B" w:rsidP="005B068B">
      <w:pPr>
        <w:jc w:val="both"/>
        <w:rPr>
          <w:rFonts w:ascii="Helvetica Neue" w:hAnsi="Helvetica Neue" w:cs="Times New Roman"/>
          <w:bCs/>
          <w:color w:val="333333"/>
          <w:sz w:val="21"/>
          <w:szCs w:val="21"/>
          <w:bdr w:val="none" w:sz="0" w:space="0" w:color="auto" w:frame="1"/>
          <w:lang w:val="nl-NL"/>
        </w:rPr>
      </w:pPr>
      <w:r>
        <w:rPr>
          <w:rFonts w:ascii="Helvetica Neue" w:hAnsi="Helvetica Neue" w:cs="Times New Roman"/>
          <w:bCs/>
          <w:color w:val="333333"/>
          <w:sz w:val="21"/>
          <w:szCs w:val="21"/>
          <w:bdr w:val="none" w:sz="0" w:space="0" w:color="auto" w:frame="1"/>
          <w:lang w:val="nl-NL"/>
        </w:rPr>
        <w:t>Woordvoerder Albert Heijn</w:t>
      </w:r>
    </w:p>
    <w:p w14:paraId="5788C18B" w14:textId="77777777" w:rsidR="00AA4CA8" w:rsidRDefault="00AA4CA8" w:rsidP="007265D2">
      <w:pPr>
        <w:jc w:val="both"/>
        <w:rPr>
          <w:rFonts w:ascii="Helvetica Neue" w:hAnsi="Helvetica Neue" w:cs="Times New Roman"/>
          <w:color w:val="000000"/>
          <w:sz w:val="21"/>
          <w:szCs w:val="21"/>
          <w:lang w:val="nl-NL"/>
        </w:rPr>
      </w:pPr>
    </w:p>
    <w:p w14:paraId="3475CA23" w14:textId="77777777" w:rsidR="007265D2" w:rsidRPr="00AA4CA8" w:rsidRDefault="007265D2" w:rsidP="007265D2">
      <w:pPr>
        <w:jc w:val="both"/>
        <w:rPr>
          <w:rFonts w:ascii="Helvetica Neue" w:hAnsi="Helvetica Neue" w:cs="Times New Roman"/>
          <w:color w:val="000000"/>
          <w:sz w:val="21"/>
          <w:szCs w:val="21"/>
          <w:lang w:val="nl-NL"/>
        </w:rPr>
      </w:pPr>
      <w:bookmarkStart w:id="0" w:name="_GoBack"/>
      <w:bookmarkEnd w:id="0"/>
    </w:p>
    <w:p w14:paraId="25D875FC" w14:textId="77777777" w:rsidR="000D0245" w:rsidRDefault="000D0245" w:rsidP="007265D2">
      <w:pPr>
        <w:jc w:val="both"/>
      </w:pPr>
    </w:p>
    <w:sectPr w:rsidR="000D0245" w:rsidSect="00DB7E2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BC12B" w14:textId="77777777" w:rsidR="007265D2" w:rsidRDefault="007265D2" w:rsidP="007265D2">
      <w:r>
        <w:separator/>
      </w:r>
    </w:p>
  </w:endnote>
  <w:endnote w:type="continuationSeparator" w:id="0">
    <w:p w14:paraId="64CAB8B0" w14:textId="77777777" w:rsidR="007265D2" w:rsidRDefault="007265D2" w:rsidP="0072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31325" w14:textId="77777777" w:rsidR="007265D2" w:rsidRDefault="007265D2" w:rsidP="007265D2">
      <w:r>
        <w:separator/>
      </w:r>
    </w:p>
  </w:footnote>
  <w:footnote w:type="continuationSeparator" w:id="0">
    <w:p w14:paraId="15017402" w14:textId="77777777" w:rsidR="007265D2" w:rsidRDefault="007265D2" w:rsidP="007265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37D1A" w14:textId="77777777" w:rsidR="007265D2" w:rsidRPr="007265D2" w:rsidRDefault="007265D2">
    <w:pPr>
      <w:pStyle w:val="Header"/>
      <w:rPr>
        <w:sz w:val="20"/>
        <w:szCs w:val="20"/>
      </w:rPr>
    </w:pPr>
    <w:r w:rsidRPr="007265D2">
      <w:rPr>
        <w:sz w:val="20"/>
        <w:szCs w:val="20"/>
      </w:rPr>
      <w:t>PERSBERICHT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A8"/>
    <w:rsid w:val="000D0245"/>
    <w:rsid w:val="000F76D1"/>
    <w:rsid w:val="00282515"/>
    <w:rsid w:val="00331134"/>
    <w:rsid w:val="005B068B"/>
    <w:rsid w:val="007265D2"/>
    <w:rsid w:val="008C750E"/>
    <w:rsid w:val="00AA4CA8"/>
    <w:rsid w:val="00DB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75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4CA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CA8"/>
    <w:rPr>
      <w:rFonts w:ascii="Times" w:hAnsi="Times"/>
      <w:b/>
      <w:bCs/>
      <w:kern w:val="36"/>
      <w:sz w:val="48"/>
      <w:szCs w:val="48"/>
    </w:rPr>
  </w:style>
  <w:style w:type="paragraph" w:styleId="Date">
    <w:name w:val="Date"/>
    <w:aliases w:val="date"/>
    <w:basedOn w:val="Normal"/>
    <w:link w:val="DateChar"/>
    <w:uiPriority w:val="99"/>
    <w:semiHidden/>
    <w:unhideWhenUsed/>
    <w:rsid w:val="00AA4CA8"/>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AA4CA8"/>
    <w:rPr>
      <w:rFonts w:ascii="Times" w:hAnsi="Times"/>
      <w:sz w:val="20"/>
      <w:szCs w:val="20"/>
    </w:rPr>
  </w:style>
  <w:style w:type="paragraph" w:styleId="NormalWeb">
    <w:name w:val="Normal (Web)"/>
    <w:basedOn w:val="Normal"/>
    <w:uiPriority w:val="99"/>
    <w:semiHidden/>
    <w:unhideWhenUsed/>
    <w:rsid w:val="00AA4CA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4CA8"/>
    <w:rPr>
      <w:b/>
      <w:bCs/>
    </w:rPr>
  </w:style>
  <w:style w:type="paragraph" w:styleId="Header">
    <w:name w:val="header"/>
    <w:basedOn w:val="Normal"/>
    <w:link w:val="HeaderChar"/>
    <w:uiPriority w:val="99"/>
    <w:unhideWhenUsed/>
    <w:rsid w:val="007265D2"/>
    <w:pPr>
      <w:tabs>
        <w:tab w:val="center" w:pos="4320"/>
        <w:tab w:val="right" w:pos="8640"/>
      </w:tabs>
    </w:pPr>
  </w:style>
  <w:style w:type="character" w:customStyle="1" w:styleId="HeaderChar">
    <w:name w:val="Header Char"/>
    <w:basedOn w:val="DefaultParagraphFont"/>
    <w:link w:val="Header"/>
    <w:uiPriority w:val="99"/>
    <w:rsid w:val="007265D2"/>
  </w:style>
  <w:style w:type="paragraph" w:styleId="Footer">
    <w:name w:val="footer"/>
    <w:basedOn w:val="Normal"/>
    <w:link w:val="FooterChar"/>
    <w:uiPriority w:val="99"/>
    <w:unhideWhenUsed/>
    <w:rsid w:val="007265D2"/>
    <w:pPr>
      <w:tabs>
        <w:tab w:val="center" w:pos="4320"/>
        <w:tab w:val="right" w:pos="8640"/>
      </w:tabs>
    </w:pPr>
  </w:style>
  <w:style w:type="character" w:customStyle="1" w:styleId="FooterChar">
    <w:name w:val="Footer Char"/>
    <w:basedOn w:val="DefaultParagraphFont"/>
    <w:link w:val="Footer"/>
    <w:uiPriority w:val="99"/>
    <w:rsid w:val="007265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4CA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CA8"/>
    <w:rPr>
      <w:rFonts w:ascii="Times" w:hAnsi="Times"/>
      <w:b/>
      <w:bCs/>
      <w:kern w:val="36"/>
      <w:sz w:val="48"/>
      <w:szCs w:val="48"/>
    </w:rPr>
  </w:style>
  <w:style w:type="paragraph" w:styleId="Date">
    <w:name w:val="Date"/>
    <w:aliases w:val="date"/>
    <w:basedOn w:val="Normal"/>
    <w:link w:val="DateChar"/>
    <w:uiPriority w:val="99"/>
    <w:semiHidden/>
    <w:unhideWhenUsed/>
    <w:rsid w:val="00AA4CA8"/>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AA4CA8"/>
    <w:rPr>
      <w:rFonts w:ascii="Times" w:hAnsi="Times"/>
      <w:sz w:val="20"/>
      <w:szCs w:val="20"/>
    </w:rPr>
  </w:style>
  <w:style w:type="paragraph" w:styleId="NormalWeb">
    <w:name w:val="Normal (Web)"/>
    <w:basedOn w:val="Normal"/>
    <w:uiPriority w:val="99"/>
    <w:semiHidden/>
    <w:unhideWhenUsed/>
    <w:rsid w:val="00AA4CA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4CA8"/>
    <w:rPr>
      <w:b/>
      <w:bCs/>
    </w:rPr>
  </w:style>
  <w:style w:type="paragraph" w:styleId="Header">
    <w:name w:val="header"/>
    <w:basedOn w:val="Normal"/>
    <w:link w:val="HeaderChar"/>
    <w:uiPriority w:val="99"/>
    <w:unhideWhenUsed/>
    <w:rsid w:val="007265D2"/>
    <w:pPr>
      <w:tabs>
        <w:tab w:val="center" w:pos="4320"/>
        <w:tab w:val="right" w:pos="8640"/>
      </w:tabs>
    </w:pPr>
  </w:style>
  <w:style w:type="character" w:customStyle="1" w:styleId="HeaderChar">
    <w:name w:val="Header Char"/>
    <w:basedOn w:val="DefaultParagraphFont"/>
    <w:link w:val="Header"/>
    <w:uiPriority w:val="99"/>
    <w:rsid w:val="007265D2"/>
  </w:style>
  <w:style w:type="paragraph" w:styleId="Footer">
    <w:name w:val="footer"/>
    <w:basedOn w:val="Normal"/>
    <w:link w:val="FooterChar"/>
    <w:uiPriority w:val="99"/>
    <w:unhideWhenUsed/>
    <w:rsid w:val="007265D2"/>
    <w:pPr>
      <w:tabs>
        <w:tab w:val="center" w:pos="4320"/>
        <w:tab w:val="right" w:pos="8640"/>
      </w:tabs>
    </w:pPr>
  </w:style>
  <w:style w:type="character" w:customStyle="1" w:styleId="FooterChar">
    <w:name w:val="Footer Char"/>
    <w:basedOn w:val="DefaultParagraphFont"/>
    <w:link w:val="Footer"/>
    <w:uiPriority w:val="99"/>
    <w:rsid w:val="0072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4550">
      <w:bodyDiv w:val="1"/>
      <w:marLeft w:val="0"/>
      <w:marRight w:val="0"/>
      <w:marTop w:val="0"/>
      <w:marBottom w:val="0"/>
      <w:divBdr>
        <w:top w:val="none" w:sz="0" w:space="0" w:color="auto"/>
        <w:left w:val="none" w:sz="0" w:space="0" w:color="auto"/>
        <w:bottom w:val="none" w:sz="0" w:space="0" w:color="auto"/>
        <w:right w:val="none" w:sz="0" w:space="0" w:color="auto"/>
      </w:divBdr>
    </w:div>
    <w:div w:id="501358458">
      <w:bodyDiv w:val="1"/>
      <w:marLeft w:val="0"/>
      <w:marRight w:val="0"/>
      <w:marTop w:val="0"/>
      <w:marBottom w:val="0"/>
      <w:divBdr>
        <w:top w:val="none" w:sz="0" w:space="0" w:color="auto"/>
        <w:left w:val="none" w:sz="0" w:space="0" w:color="auto"/>
        <w:bottom w:val="none" w:sz="0" w:space="0" w:color="auto"/>
        <w:right w:val="none" w:sz="0" w:space="0" w:color="auto"/>
      </w:divBdr>
    </w:div>
    <w:div w:id="823207827">
      <w:bodyDiv w:val="1"/>
      <w:marLeft w:val="0"/>
      <w:marRight w:val="0"/>
      <w:marTop w:val="0"/>
      <w:marBottom w:val="0"/>
      <w:divBdr>
        <w:top w:val="none" w:sz="0" w:space="0" w:color="auto"/>
        <w:left w:val="none" w:sz="0" w:space="0" w:color="auto"/>
        <w:bottom w:val="none" w:sz="0" w:space="0" w:color="auto"/>
        <w:right w:val="none" w:sz="0" w:space="0" w:color="auto"/>
      </w:divBdr>
      <w:divsChild>
        <w:div w:id="1950046985">
          <w:marLeft w:val="0"/>
          <w:marRight w:val="0"/>
          <w:marTop w:val="0"/>
          <w:marBottom w:val="0"/>
          <w:divBdr>
            <w:top w:val="none" w:sz="0" w:space="0" w:color="auto"/>
            <w:left w:val="none" w:sz="0" w:space="0" w:color="auto"/>
            <w:bottom w:val="none" w:sz="0" w:space="0" w:color="auto"/>
            <w:right w:val="none" w:sz="0" w:space="0" w:color="auto"/>
          </w:divBdr>
        </w:div>
        <w:div w:id="2052420307">
          <w:marLeft w:val="0"/>
          <w:marRight w:val="0"/>
          <w:marTop w:val="0"/>
          <w:marBottom w:val="0"/>
          <w:divBdr>
            <w:top w:val="none" w:sz="0" w:space="0" w:color="auto"/>
            <w:left w:val="none" w:sz="0" w:space="0" w:color="auto"/>
            <w:bottom w:val="none" w:sz="0" w:space="0" w:color="auto"/>
            <w:right w:val="none" w:sz="0" w:space="0" w:color="auto"/>
          </w:divBdr>
        </w:div>
      </w:divsChild>
    </w:div>
    <w:div w:id="1767918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1228</Characters>
  <Application>Microsoft Macintosh Word</Application>
  <DocSecurity>0</DocSecurity>
  <Lines>10</Lines>
  <Paragraphs>2</Paragraphs>
  <ScaleCrop>false</ScaleCrop>
  <Company>TBWA Group</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Verdeyen</dc:creator>
  <cp:keywords/>
  <dc:description/>
  <cp:lastModifiedBy>TBWA User</cp:lastModifiedBy>
  <cp:revision>4</cp:revision>
  <dcterms:created xsi:type="dcterms:W3CDTF">2013-02-19T14:16:00Z</dcterms:created>
  <dcterms:modified xsi:type="dcterms:W3CDTF">2013-02-21T15:10:00Z</dcterms:modified>
</cp:coreProperties>
</file>