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351" w14:textId="471776F9" w:rsidR="54EA8271" w:rsidRPr="00B9612C" w:rsidRDefault="00A42705" w:rsidP="4A378EE5">
      <w:pPr>
        <w:spacing w:afterAutospacing="1"/>
        <w:rPr>
          <w:rFonts w:ascii="DIN Light" w:eastAsia="Times New Roman" w:hAnsi="DIN Light" w:cs="Calibri"/>
          <w:b/>
          <w:bCs/>
          <w:lang w:val="en-GB" w:eastAsia="fr-FR"/>
        </w:rPr>
      </w:pPr>
      <w:r w:rsidRPr="00B9612C">
        <w:rPr>
          <w:rFonts w:ascii="DIN Light" w:eastAsia="Times New Roman" w:hAnsi="DIN Light" w:cs="Calibri"/>
          <w:b/>
          <w:bCs/>
          <w:lang w:val="en-GB" w:eastAsia="fr-FR"/>
        </w:rPr>
        <w:t xml:space="preserve">NIGERIA: </w:t>
      </w:r>
      <w:r w:rsidR="00D374A4" w:rsidRPr="00B9612C">
        <w:rPr>
          <w:rFonts w:ascii="DIN Light" w:eastAsia="Times New Roman" w:hAnsi="DIN Light" w:cs="Calibri"/>
          <w:b/>
          <w:bCs/>
          <w:lang w:val="en-GB" w:eastAsia="fr-FR"/>
        </w:rPr>
        <w:t>Recognise</w:t>
      </w:r>
      <w:r w:rsidR="503218A7" w:rsidRPr="00B9612C">
        <w:rPr>
          <w:rFonts w:ascii="DIN Light" w:eastAsia="Times New Roman" w:hAnsi="DIN Light" w:cs="Calibri"/>
          <w:b/>
          <w:bCs/>
          <w:lang w:val="en-GB" w:eastAsia="fr-FR"/>
        </w:rPr>
        <w:t xml:space="preserve"> m</w:t>
      </w:r>
      <w:r w:rsidR="2732B1DA" w:rsidRPr="00B9612C">
        <w:rPr>
          <w:rFonts w:ascii="DIN Light" w:eastAsia="Times New Roman" w:hAnsi="DIN Light" w:cs="Calibri"/>
          <w:b/>
          <w:bCs/>
          <w:lang w:val="en-GB" w:eastAsia="fr-FR"/>
        </w:rPr>
        <w:t>alnutrition crisis in northwest Nigeria</w:t>
      </w:r>
      <w:r w:rsidR="676D2F0B" w:rsidRPr="00B9612C">
        <w:rPr>
          <w:rFonts w:ascii="DIN Light" w:eastAsia="Times New Roman" w:hAnsi="DIN Light" w:cs="Calibri"/>
          <w:b/>
          <w:bCs/>
          <w:lang w:val="en-GB" w:eastAsia="fr-FR"/>
        </w:rPr>
        <w:t xml:space="preserve"> </w:t>
      </w:r>
      <w:r w:rsidRPr="00B9612C">
        <w:rPr>
          <w:rFonts w:ascii="DIN Light" w:eastAsia="Times New Roman" w:hAnsi="DIN Light" w:cs="Calibri"/>
          <w:b/>
          <w:bCs/>
          <w:lang w:val="en-GB" w:eastAsia="fr-FR"/>
        </w:rPr>
        <w:t>says MSF</w:t>
      </w:r>
    </w:p>
    <w:p w14:paraId="6B69CD6C" w14:textId="4D2434F4" w:rsidR="504CEE07" w:rsidRPr="00B9612C" w:rsidRDefault="5022BEC6" w:rsidP="00FC3282">
      <w:pPr>
        <w:spacing w:afterAutospacing="1"/>
        <w:jc w:val="both"/>
        <w:rPr>
          <w:rFonts w:ascii="DIN Light" w:eastAsia="Times New Roman" w:hAnsi="DIN Light" w:cs="Calibri"/>
          <w:lang w:val="en-GB" w:eastAsia="fr-FR"/>
        </w:rPr>
      </w:pPr>
      <w:r w:rsidRPr="00B9612C">
        <w:rPr>
          <w:rFonts w:ascii="DIN Light" w:eastAsia="Times New Roman" w:hAnsi="DIN Light" w:cs="Calibri"/>
          <w:b/>
          <w:bCs/>
          <w:lang w:val="en-GB" w:eastAsia="fr-FR"/>
        </w:rPr>
        <w:t>Abuja (2</w:t>
      </w:r>
      <w:r w:rsidR="20472016" w:rsidRPr="00B9612C">
        <w:rPr>
          <w:rFonts w:ascii="DIN Light" w:eastAsia="Times New Roman" w:hAnsi="DIN Light" w:cs="Calibri"/>
          <w:b/>
          <w:bCs/>
          <w:lang w:val="en-GB" w:eastAsia="fr-FR"/>
        </w:rPr>
        <w:t>7</w:t>
      </w:r>
      <w:r w:rsidRPr="00B9612C">
        <w:rPr>
          <w:rFonts w:ascii="DIN Light" w:eastAsia="Times New Roman" w:hAnsi="DIN Light" w:cs="Calibri"/>
          <w:b/>
          <w:bCs/>
          <w:lang w:val="en-GB" w:eastAsia="fr-FR"/>
        </w:rPr>
        <w:t xml:space="preserve"> September 2022):</w:t>
      </w:r>
      <w:r w:rsidR="068A1573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18105CFA" w:rsidRPr="00B9612C">
        <w:rPr>
          <w:rFonts w:ascii="DIN Light" w:eastAsia="Times New Roman" w:hAnsi="DIN Light" w:cs="Calibri"/>
          <w:lang w:val="en-GB" w:eastAsia="fr-FR"/>
        </w:rPr>
        <w:t>As t</w:t>
      </w:r>
      <w:r w:rsidR="068A1573" w:rsidRPr="00B9612C">
        <w:rPr>
          <w:rFonts w:ascii="DIN Light" w:eastAsia="Times New Roman" w:hAnsi="DIN Light" w:cs="Calibri"/>
          <w:lang w:val="en-GB" w:eastAsia="fr-FR"/>
        </w:rPr>
        <w:t xml:space="preserve">he malnutrition crisis </w:t>
      </w:r>
      <w:r w:rsidR="7B341B1F" w:rsidRPr="00B9612C">
        <w:rPr>
          <w:rFonts w:ascii="DIN Light" w:eastAsia="Times New Roman" w:hAnsi="DIN Light" w:cs="Calibri"/>
          <w:lang w:val="en-GB" w:eastAsia="fr-FR"/>
        </w:rPr>
        <w:t xml:space="preserve">in northwest Nigeria </w:t>
      </w:r>
      <w:r w:rsidR="2F622A06" w:rsidRPr="00B9612C">
        <w:rPr>
          <w:rFonts w:ascii="DIN Light" w:eastAsia="Times New Roman" w:hAnsi="DIN Light" w:cs="Calibri"/>
          <w:lang w:val="en-GB" w:eastAsia="fr-FR"/>
        </w:rPr>
        <w:t>continues at</w:t>
      </w:r>
      <w:r w:rsidR="6436ED6E" w:rsidRPr="00B9612C">
        <w:rPr>
          <w:rFonts w:ascii="DIN Light" w:eastAsia="Times New Roman" w:hAnsi="DIN Light" w:cs="Calibri"/>
          <w:lang w:val="en-GB" w:eastAsia="fr-FR"/>
        </w:rPr>
        <w:t xml:space="preserve"> catastrophic </w:t>
      </w:r>
      <w:r w:rsidR="6FE0BDA8" w:rsidRPr="00B9612C">
        <w:rPr>
          <w:rFonts w:ascii="DIN Light" w:eastAsia="Times New Roman" w:hAnsi="DIN Light" w:cs="Calibri"/>
          <w:lang w:val="en-GB" w:eastAsia="fr-FR"/>
        </w:rPr>
        <w:t>levels</w:t>
      </w:r>
      <w:r w:rsidR="127B948B" w:rsidRPr="00B9612C">
        <w:rPr>
          <w:rFonts w:ascii="DIN Light" w:eastAsia="Times New Roman" w:hAnsi="DIN Light" w:cs="Calibri"/>
          <w:lang w:val="en-GB" w:eastAsia="fr-FR"/>
        </w:rPr>
        <w:t>,</w:t>
      </w:r>
      <w:r w:rsidR="00A61F23" w:rsidRPr="00B9612C">
        <w:rPr>
          <w:rFonts w:ascii="DIN Light" w:eastAsia="Times New Roman" w:hAnsi="DIN Light" w:cs="Calibri"/>
          <w:lang w:val="en-GB" w:eastAsia="fr-FR"/>
        </w:rPr>
        <w:t xml:space="preserve"> Doctors Without Borders</w:t>
      </w:r>
      <w:r w:rsidR="1213BA24" w:rsidRPr="00B9612C">
        <w:rPr>
          <w:rFonts w:ascii="DIN Light" w:eastAsia="Times New Roman" w:hAnsi="DIN Light" w:cs="Calibri"/>
          <w:lang w:val="en-GB" w:eastAsia="fr-FR"/>
        </w:rPr>
        <w:t xml:space="preserve"> (MSF)</w:t>
      </w:r>
      <w:r w:rsidR="43C8157E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4ED88B4A" w:rsidRPr="00B9612C">
        <w:rPr>
          <w:rFonts w:ascii="DIN Light" w:eastAsia="Times New Roman" w:hAnsi="DIN Light" w:cs="Calibri"/>
          <w:lang w:val="en-GB" w:eastAsia="fr-FR"/>
        </w:rPr>
        <w:t>is</w:t>
      </w:r>
      <w:r w:rsidR="43BC0DB3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53C1C813" w:rsidRPr="00B9612C">
        <w:rPr>
          <w:rFonts w:ascii="DIN Light" w:eastAsia="Times New Roman" w:hAnsi="DIN Light" w:cs="Calibri"/>
          <w:lang w:val="en-GB" w:eastAsia="fr-FR"/>
        </w:rPr>
        <w:t>call</w:t>
      </w:r>
      <w:r w:rsidR="676067E8" w:rsidRPr="00B9612C">
        <w:rPr>
          <w:rFonts w:ascii="DIN Light" w:eastAsia="Times New Roman" w:hAnsi="DIN Light" w:cs="Calibri"/>
          <w:lang w:val="en-GB" w:eastAsia="fr-FR"/>
        </w:rPr>
        <w:t>ing</w:t>
      </w:r>
      <w:r w:rsidR="53C1C813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7D25CBFA" w:rsidRPr="00B9612C">
        <w:rPr>
          <w:rFonts w:ascii="DIN Light" w:eastAsia="Times New Roman" w:hAnsi="DIN Light" w:cs="Calibri"/>
          <w:lang w:val="en-GB" w:eastAsia="fr-FR"/>
        </w:rPr>
        <w:t xml:space="preserve">for the humanitarian community to respond to </w:t>
      </w:r>
      <w:r w:rsidR="2338BBE0" w:rsidRPr="00B9612C">
        <w:rPr>
          <w:rFonts w:ascii="DIN Light" w:eastAsia="Times New Roman" w:hAnsi="DIN Light" w:cs="Calibri"/>
          <w:lang w:val="en-GB" w:eastAsia="fr-FR"/>
        </w:rPr>
        <w:t xml:space="preserve">the emergency needs of </w:t>
      </w:r>
      <w:r w:rsidR="68443775" w:rsidRPr="00B9612C">
        <w:rPr>
          <w:rFonts w:ascii="DIN Light" w:eastAsia="Times New Roman" w:hAnsi="DIN Light" w:cs="Calibri"/>
          <w:lang w:val="en-GB" w:eastAsia="fr-FR"/>
        </w:rPr>
        <w:t xml:space="preserve">people </w:t>
      </w:r>
      <w:r w:rsidR="2338BBE0" w:rsidRPr="00B9612C">
        <w:rPr>
          <w:rFonts w:ascii="DIN Light" w:eastAsia="Times New Roman" w:hAnsi="DIN Light" w:cs="Calibri"/>
          <w:lang w:val="en-GB" w:eastAsia="fr-FR"/>
        </w:rPr>
        <w:t>in the region, and</w:t>
      </w:r>
      <w:r w:rsidR="06B89104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5234F47A" w:rsidRPr="00B9612C">
        <w:rPr>
          <w:rFonts w:ascii="DIN Light" w:eastAsia="Times New Roman" w:hAnsi="DIN Light" w:cs="Calibri"/>
          <w:lang w:val="en-GB" w:eastAsia="fr-FR"/>
        </w:rPr>
        <w:t xml:space="preserve">for </w:t>
      </w:r>
      <w:r w:rsidR="13CB5725" w:rsidRPr="00B9612C">
        <w:rPr>
          <w:rFonts w:ascii="DIN Light" w:eastAsia="Times New Roman" w:hAnsi="DIN Light" w:cs="Calibri"/>
          <w:lang w:val="en-GB" w:eastAsia="fr-FR"/>
        </w:rPr>
        <w:t xml:space="preserve">northwest Nigeria </w:t>
      </w:r>
      <w:r w:rsidR="724AAE58" w:rsidRPr="00B9612C">
        <w:rPr>
          <w:rFonts w:ascii="DIN Light" w:eastAsia="Times New Roman" w:hAnsi="DIN Light" w:cs="Calibri"/>
          <w:lang w:val="en-GB" w:eastAsia="fr-FR"/>
        </w:rPr>
        <w:t xml:space="preserve">to be included </w:t>
      </w:r>
      <w:r w:rsidR="13CB5725" w:rsidRPr="00B9612C">
        <w:rPr>
          <w:rFonts w:ascii="DIN Light" w:eastAsia="Times New Roman" w:hAnsi="DIN Light" w:cs="Calibri"/>
          <w:lang w:val="en-GB" w:eastAsia="fr-FR"/>
        </w:rPr>
        <w:t>i</w:t>
      </w:r>
      <w:r w:rsidR="3E0283D9" w:rsidRPr="00B9612C">
        <w:rPr>
          <w:rFonts w:ascii="DIN Light" w:eastAsia="Times New Roman" w:hAnsi="DIN Light" w:cs="Calibri"/>
          <w:lang w:val="en-GB" w:eastAsia="fr-FR"/>
        </w:rPr>
        <w:t xml:space="preserve">n </w:t>
      </w:r>
      <w:r w:rsidR="4228A0EF" w:rsidRPr="00B9612C">
        <w:rPr>
          <w:rFonts w:ascii="DIN Light" w:eastAsia="Times New Roman" w:hAnsi="DIN Light" w:cs="Calibri"/>
          <w:lang w:val="en-GB" w:eastAsia="fr-FR"/>
        </w:rPr>
        <w:t xml:space="preserve">the UN’s </w:t>
      </w:r>
      <w:r w:rsidR="404AF4AA" w:rsidRPr="00B9612C">
        <w:rPr>
          <w:rFonts w:ascii="DIN Light" w:eastAsia="Times New Roman" w:hAnsi="DIN Light" w:cs="Calibri"/>
          <w:lang w:val="en-GB" w:eastAsia="fr-FR"/>
        </w:rPr>
        <w:t>humanitarian response plan</w:t>
      </w:r>
      <w:r w:rsidR="090DDAD2" w:rsidRPr="00B9612C">
        <w:rPr>
          <w:rFonts w:ascii="DIN Light" w:eastAsia="Times New Roman" w:hAnsi="DIN Light" w:cs="Calibri"/>
          <w:lang w:val="en-GB" w:eastAsia="fr-FR"/>
        </w:rPr>
        <w:t>,</w:t>
      </w:r>
      <w:r w:rsidR="36A8983A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5C783E93" w:rsidRPr="00B9612C">
        <w:rPr>
          <w:rFonts w:ascii="DIN Light" w:eastAsia="Times New Roman" w:hAnsi="DIN Light" w:cs="Calibri"/>
          <w:lang w:val="en-GB" w:eastAsia="fr-FR"/>
        </w:rPr>
        <w:t xml:space="preserve">enabling </w:t>
      </w:r>
      <w:r w:rsidR="41083EC1" w:rsidRPr="00B9612C">
        <w:rPr>
          <w:rFonts w:ascii="DIN Light" w:eastAsia="Times New Roman" w:hAnsi="DIN Light" w:cs="Calibri"/>
          <w:lang w:val="en-GB" w:eastAsia="fr-FR"/>
        </w:rPr>
        <w:t>a broader and more sustained response.</w:t>
      </w:r>
    </w:p>
    <w:p w14:paraId="2A6C79A4" w14:textId="4C1FA542" w:rsidR="504CEE07" w:rsidRPr="00B9612C" w:rsidRDefault="71D31AB7" w:rsidP="00FC3282">
      <w:pPr>
        <w:spacing w:afterAutospacing="1"/>
        <w:jc w:val="both"/>
        <w:rPr>
          <w:rFonts w:ascii="DIN Light" w:eastAsia="Times New Roman" w:hAnsi="DIN Light" w:cs="Calibri"/>
          <w:lang w:val="en-GB" w:eastAsia="fr-FR"/>
        </w:rPr>
      </w:pPr>
      <w:r w:rsidRPr="00B9612C">
        <w:rPr>
          <w:rFonts w:ascii="DIN Light" w:eastAsia="Times New Roman" w:hAnsi="DIN Light" w:cs="Calibri"/>
          <w:lang w:val="en-GB" w:eastAsia="fr-FR"/>
        </w:rPr>
        <w:t xml:space="preserve">Since the beginning of 2022, MSF teams have witnessed extraordinarily high numbers of children with malnutrition </w:t>
      </w:r>
      <w:r w:rsidRPr="00B9612C">
        <w:rPr>
          <w:rFonts w:ascii="DIN Light" w:eastAsia="Calibri" w:hAnsi="DIN Light" w:cs="Calibri"/>
          <w:lang w:val="en-GB"/>
        </w:rPr>
        <w:t xml:space="preserve">in </w:t>
      </w:r>
      <w:r w:rsidR="1F0AB100" w:rsidRPr="00B9612C">
        <w:rPr>
          <w:rFonts w:ascii="DIN Light" w:eastAsia="Calibri" w:hAnsi="DIN Light" w:cs="Calibri"/>
          <w:lang w:val="en-GB"/>
        </w:rPr>
        <w:t xml:space="preserve">MSF’s </w:t>
      </w:r>
      <w:r w:rsidRPr="00B9612C">
        <w:rPr>
          <w:rFonts w:ascii="DIN Light" w:eastAsia="Calibri" w:hAnsi="DIN Light" w:cs="Calibri"/>
          <w:lang w:val="en-GB"/>
        </w:rPr>
        <w:t>programs located in five states across northwest Nigeria</w:t>
      </w:r>
      <w:r w:rsidR="4E6A265D" w:rsidRPr="00B9612C">
        <w:rPr>
          <w:rFonts w:ascii="DIN Light" w:eastAsia="Times New Roman" w:hAnsi="DIN Light" w:cs="Calibri"/>
          <w:lang w:val="en-GB" w:eastAsia="fr-FR"/>
        </w:rPr>
        <w:t>.</w:t>
      </w:r>
      <w:r w:rsidR="105ABFE1" w:rsidRPr="00B9612C">
        <w:rPr>
          <w:rFonts w:ascii="DIN Light" w:eastAsia="Times New Roman" w:hAnsi="DIN Light" w:cs="Calibri"/>
          <w:lang w:val="en-GB" w:eastAsia="fr-FR"/>
        </w:rPr>
        <w:t xml:space="preserve"> Multiple factors have led to a </w:t>
      </w:r>
      <w:r w:rsidR="025CC384" w:rsidRPr="00B9612C">
        <w:rPr>
          <w:rFonts w:ascii="DIN Light" w:eastAsia="Times New Roman" w:hAnsi="DIN Light" w:cs="Calibri"/>
          <w:lang w:val="en-GB" w:eastAsia="fr-FR"/>
        </w:rPr>
        <w:t>sharp increase in malnutrition in the region over last year.</w:t>
      </w:r>
    </w:p>
    <w:p w14:paraId="607B29B0" w14:textId="7513AA51" w:rsidR="504CEE07" w:rsidRPr="00B9612C" w:rsidRDefault="105ABFE1" w:rsidP="00FC3282">
      <w:pPr>
        <w:spacing w:afterAutospacing="1"/>
        <w:jc w:val="both"/>
        <w:rPr>
          <w:rFonts w:ascii="DIN Light" w:eastAsia="Calibri" w:hAnsi="DIN Light" w:cs="Calibri"/>
          <w:lang w:val="en-GB"/>
        </w:rPr>
      </w:pPr>
      <w:r w:rsidRPr="00B9612C">
        <w:rPr>
          <w:rFonts w:ascii="DIN Light" w:eastAsia="Times New Roman" w:hAnsi="DIN Light" w:cs="Calibri"/>
          <w:lang w:val="en-GB" w:eastAsia="fr-FR"/>
        </w:rPr>
        <w:t xml:space="preserve">“With increasing insecurity, climate change and global inflation of food prices in a post-pandemic world, we can only imagine this crisis getting worse,” said </w:t>
      </w:r>
      <w:proofErr w:type="spellStart"/>
      <w:r w:rsidRPr="00B9612C">
        <w:rPr>
          <w:rFonts w:ascii="DIN Light" w:eastAsia="Calibri" w:hAnsi="DIN Light" w:cs="Calibri"/>
          <w:lang w:val="en-GB"/>
        </w:rPr>
        <w:t>Dr.</w:t>
      </w:r>
      <w:proofErr w:type="spellEnd"/>
      <w:r w:rsidRPr="00B9612C">
        <w:rPr>
          <w:rFonts w:ascii="DIN Light" w:eastAsia="Calibri" w:hAnsi="DIN Light" w:cs="Calibri"/>
          <w:lang w:val="en-GB"/>
        </w:rPr>
        <w:t xml:space="preserve"> Simba </w:t>
      </w:r>
      <w:proofErr w:type="spellStart"/>
      <w:r w:rsidRPr="00B9612C">
        <w:rPr>
          <w:rFonts w:ascii="DIN Light" w:eastAsia="Calibri" w:hAnsi="DIN Light" w:cs="Calibri"/>
          <w:lang w:val="en-GB"/>
        </w:rPr>
        <w:t>Tirima</w:t>
      </w:r>
      <w:proofErr w:type="spellEnd"/>
      <w:r w:rsidRPr="00B9612C">
        <w:rPr>
          <w:rFonts w:ascii="DIN Light" w:eastAsia="Calibri" w:hAnsi="DIN Light" w:cs="Calibri"/>
          <w:lang w:val="en-GB"/>
        </w:rPr>
        <w:t>, MSF country representative in Nigeria. “The Nigerian authorities need support to deal with a crisis of this magnitude.</w:t>
      </w:r>
      <w:r w:rsidR="0581E96D" w:rsidRPr="00B9612C">
        <w:rPr>
          <w:rFonts w:ascii="DIN Light" w:eastAsia="Calibri" w:hAnsi="DIN Light" w:cs="Calibri"/>
          <w:lang w:val="en-GB"/>
        </w:rPr>
        <w:t xml:space="preserve"> This must include emergency humanitarian funding now for organisations able to respond and a commitment to include northwest Nigeria in the UN’s humanitarian response plan for 2023.”</w:t>
      </w:r>
    </w:p>
    <w:p w14:paraId="34288392" w14:textId="193547A0" w:rsidR="793FF782" w:rsidRPr="00B9612C" w:rsidRDefault="13569DE0" w:rsidP="504CEE07">
      <w:pPr>
        <w:jc w:val="both"/>
        <w:rPr>
          <w:rFonts w:ascii="DIN Light" w:eastAsia="Calibri" w:hAnsi="DIN Light" w:cs="Calibri"/>
          <w:lang w:val="en-GB"/>
        </w:rPr>
      </w:pPr>
      <w:r w:rsidRPr="00B9612C">
        <w:rPr>
          <w:rFonts w:ascii="DIN Light" w:eastAsia="Times New Roman" w:hAnsi="DIN Light" w:cs="Calibri"/>
          <w:lang w:val="en-GB" w:eastAsia="fr-FR"/>
        </w:rPr>
        <w:t xml:space="preserve">Since January, </w:t>
      </w:r>
      <w:r w:rsidR="3C18AF1D" w:rsidRPr="00B9612C">
        <w:rPr>
          <w:rFonts w:ascii="DIN Light" w:eastAsia="Times New Roman" w:hAnsi="DIN Light" w:cs="Calibri"/>
          <w:lang w:val="en-GB" w:eastAsia="fr-FR"/>
        </w:rPr>
        <w:t xml:space="preserve">MSF </w:t>
      </w:r>
      <w:r w:rsidR="7AE39AE4" w:rsidRPr="00B9612C">
        <w:rPr>
          <w:rFonts w:ascii="DIN Light" w:eastAsia="Times New Roman" w:hAnsi="DIN Light" w:cs="Calibri"/>
          <w:lang w:val="en-GB" w:eastAsia="fr-FR"/>
        </w:rPr>
        <w:t xml:space="preserve">teams working in collaboration with the Nigerian health authorities have treated close to 100,000 children suffering from acute malnutrition in 34 outpatient facilities and admitted </w:t>
      </w:r>
      <w:r w:rsidR="08A594C1" w:rsidRPr="00B9612C">
        <w:rPr>
          <w:rFonts w:ascii="DIN Light" w:eastAsia="Times New Roman" w:hAnsi="DIN Light" w:cs="Calibri"/>
          <w:lang w:val="en-GB" w:eastAsia="fr-FR"/>
        </w:rPr>
        <w:t xml:space="preserve">about </w:t>
      </w:r>
      <w:r w:rsidR="7AE39AE4" w:rsidRPr="00B9612C">
        <w:rPr>
          <w:rFonts w:ascii="DIN Light" w:eastAsia="Times New Roman" w:hAnsi="DIN Light" w:cs="Calibri"/>
          <w:lang w:val="en-GB" w:eastAsia="fr-FR"/>
        </w:rPr>
        <w:t xml:space="preserve">17,000 children requiring hospital care in 10 inpatient centres in </w:t>
      </w:r>
      <w:r w:rsidR="7AE39AE4" w:rsidRPr="00B9612C">
        <w:rPr>
          <w:rFonts w:ascii="DIN Light" w:eastAsia="Calibri" w:hAnsi="DIN Light" w:cs="Calibri"/>
          <w:lang w:val="en-GB"/>
        </w:rPr>
        <w:t>Kano, Zamfara, Katsina, Sokoto and Kebbi states.</w:t>
      </w:r>
      <w:r w:rsidR="56951ED4" w:rsidRPr="00B9612C">
        <w:rPr>
          <w:rFonts w:ascii="DIN Light" w:eastAsia="Calibri" w:hAnsi="DIN Light" w:cs="Calibri"/>
          <w:lang w:val="en-GB"/>
        </w:rPr>
        <w:t xml:space="preserve"> </w:t>
      </w:r>
      <w:r w:rsidR="1F866C4A" w:rsidRPr="00B9612C">
        <w:rPr>
          <w:rFonts w:ascii="DIN Light" w:eastAsia="Calibri" w:hAnsi="DIN Light" w:cs="Calibri"/>
          <w:lang w:val="en-GB"/>
        </w:rPr>
        <w:t>I</w:t>
      </w:r>
      <w:r w:rsidR="1F866C4A" w:rsidRPr="00B9612C">
        <w:rPr>
          <w:rFonts w:ascii="DIN Light" w:eastAsia="Times New Roman" w:hAnsi="DIN Light" w:cs="Calibri"/>
          <w:lang w:val="en-GB" w:eastAsia="fr-FR"/>
        </w:rPr>
        <w:t xml:space="preserve">n Zamfara </w:t>
      </w:r>
      <w:r w:rsidR="186770C5" w:rsidRPr="00B9612C">
        <w:rPr>
          <w:rFonts w:ascii="DIN Light" w:eastAsia="Times New Roman" w:hAnsi="DIN Light" w:cs="Calibri"/>
          <w:lang w:val="en-GB" w:eastAsia="fr-FR"/>
        </w:rPr>
        <w:t>s</w:t>
      </w:r>
      <w:r w:rsidR="1F866C4A" w:rsidRPr="00B9612C">
        <w:rPr>
          <w:rFonts w:ascii="DIN Light" w:eastAsia="Times New Roman" w:hAnsi="DIN Light" w:cs="Calibri"/>
          <w:lang w:val="en-GB" w:eastAsia="fr-FR"/>
        </w:rPr>
        <w:t xml:space="preserve">tate, one of the areas most affected by ongoing violence and banditry, </w:t>
      </w:r>
      <w:r w:rsidR="695F5F2D" w:rsidRPr="00B9612C">
        <w:rPr>
          <w:rFonts w:ascii="DIN Light" w:eastAsia="Times New Roman" w:hAnsi="DIN Light" w:cs="Calibri"/>
          <w:lang w:val="en-GB" w:eastAsia="fr-FR"/>
        </w:rPr>
        <w:t>we</w:t>
      </w:r>
      <w:r w:rsidR="348D2379" w:rsidRPr="00B9612C">
        <w:rPr>
          <w:rFonts w:ascii="DIN Light" w:eastAsia="Times New Roman" w:hAnsi="DIN Light" w:cs="Calibri"/>
          <w:lang w:val="en-GB" w:eastAsia="fr-FR"/>
        </w:rPr>
        <w:t xml:space="preserve"> </w:t>
      </w:r>
      <w:r w:rsidR="1F866C4A" w:rsidRPr="00B9612C">
        <w:rPr>
          <w:rFonts w:ascii="DIN Light" w:eastAsia="Times New Roman" w:hAnsi="DIN Light" w:cs="Calibri"/>
          <w:lang w:val="en-GB" w:eastAsia="fr-FR"/>
        </w:rPr>
        <w:t>recorded a 64 percent increase in the numbers of severely malnourished children treated in the outpatient nutritional departments</w:t>
      </w:r>
      <w:r w:rsidR="3560A2AE" w:rsidRPr="00B9612C">
        <w:rPr>
          <w:rFonts w:ascii="DIN Light" w:eastAsia="Times New Roman" w:hAnsi="DIN Light" w:cs="Calibri"/>
          <w:lang w:val="en-GB" w:eastAsia="fr-FR"/>
        </w:rPr>
        <w:t xml:space="preserve"> supported by MSF</w:t>
      </w:r>
      <w:r w:rsidR="1F866C4A" w:rsidRPr="00B9612C">
        <w:rPr>
          <w:rFonts w:ascii="DIN Light" w:eastAsia="Times New Roman" w:hAnsi="DIN Light" w:cs="Calibri"/>
          <w:lang w:val="en-GB" w:eastAsia="fr-FR"/>
        </w:rPr>
        <w:t xml:space="preserve"> from January to August </w:t>
      </w:r>
      <w:r w:rsidR="1EDD4099" w:rsidRPr="00B9612C">
        <w:rPr>
          <w:rFonts w:ascii="DIN Light" w:eastAsia="Calibri" w:hAnsi="DIN Light" w:cs="Calibri"/>
          <w:lang w:val="en-GB"/>
        </w:rPr>
        <w:t>2022 when compared to January to August 2021.</w:t>
      </w:r>
    </w:p>
    <w:p w14:paraId="61348502" w14:textId="319F6713" w:rsidR="005800FA" w:rsidRPr="00B9612C" w:rsidRDefault="73509808" w:rsidP="504CEE07">
      <w:pPr>
        <w:spacing w:after="0" w:afterAutospacing="1"/>
        <w:jc w:val="both"/>
        <w:textAlignment w:val="baseline"/>
        <w:rPr>
          <w:rFonts w:ascii="DIN Light" w:eastAsia="Calibri" w:hAnsi="DIN Light" w:cs="Calibri"/>
          <w:lang w:val="en-GB"/>
        </w:rPr>
      </w:pPr>
      <w:r w:rsidRPr="00B9612C">
        <w:rPr>
          <w:rFonts w:ascii="DIN Light" w:eastAsia="Calibri" w:hAnsi="DIN Light" w:cs="Calibri"/>
          <w:lang w:val="en-GB"/>
        </w:rPr>
        <w:t xml:space="preserve">MSF’s nutritional surveys have also underlined the severity of the crisis, including in areas that are </w:t>
      </w:r>
      <w:r w:rsidR="4796AA0E" w:rsidRPr="00B9612C">
        <w:rPr>
          <w:rFonts w:ascii="DIN Light" w:eastAsia="Calibri" w:hAnsi="DIN Light" w:cs="Calibri"/>
          <w:lang w:val="en-GB"/>
        </w:rPr>
        <w:t xml:space="preserve">less </w:t>
      </w:r>
      <w:r w:rsidRPr="00B9612C">
        <w:rPr>
          <w:rFonts w:ascii="DIN Light" w:eastAsia="Calibri" w:hAnsi="DIN Light" w:cs="Calibri"/>
          <w:lang w:val="en-GB"/>
        </w:rPr>
        <w:t>affected by violence and insecurity.</w:t>
      </w:r>
      <w:r w:rsidR="63EF72B1" w:rsidRPr="00B9612C">
        <w:rPr>
          <w:rFonts w:ascii="DIN Light" w:eastAsia="Calibri" w:hAnsi="DIN Light" w:cs="Calibri"/>
          <w:lang w:val="en-GB"/>
        </w:rPr>
        <w:t xml:space="preserve"> In </w:t>
      </w:r>
      <w:proofErr w:type="spellStart"/>
      <w:r w:rsidR="63EF72B1" w:rsidRPr="00B9612C">
        <w:rPr>
          <w:rFonts w:ascii="DIN Light" w:eastAsia="Calibri" w:hAnsi="DIN Light" w:cs="Calibri"/>
          <w:lang w:val="en-GB"/>
        </w:rPr>
        <w:t>Mashi</w:t>
      </w:r>
      <w:proofErr w:type="spellEnd"/>
      <w:r w:rsidR="63EF72B1" w:rsidRPr="00B9612C">
        <w:rPr>
          <w:rFonts w:ascii="DIN Light" w:eastAsia="Calibri" w:hAnsi="DIN Light" w:cs="Calibri"/>
          <w:lang w:val="en-GB"/>
        </w:rPr>
        <w:t xml:space="preserve"> local government area, in Katsina state, MSF found </w:t>
      </w:r>
      <w:r w:rsidR="63EF72B1" w:rsidRPr="00B9612C">
        <w:rPr>
          <w:rFonts w:ascii="DIN Light" w:eastAsia="Calibri" w:hAnsi="DIN Light" w:cs="Calibri"/>
          <w:lang w:val="en-US"/>
        </w:rPr>
        <w:t>a 27,4% rate of global acute malnutrition and a 7,1% rate of severe acute malnutrition</w:t>
      </w:r>
      <w:r w:rsidR="1A71B70C" w:rsidRPr="00B9612C">
        <w:rPr>
          <w:rFonts w:ascii="DIN Light" w:eastAsia="Calibri" w:hAnsi="DIN Light" w:cs="Calibri"/>
          <w:lang w:val="en-US"/>
        </w:rPr>
        <w:t xml:space="preserve"> in June</w:t>
      </w:r>
      <w:r w:rsidR="63EF72B1" w:rsidRPr="00B9612C">
        <w:rPr>
          <w:rFonts w:ascii="DIN Light" w:eastAsia="Calibri" w:hAnsi="DIN Light" w:cs="Calibri"/>
          <w:lang w:val="en-US"/>
        </w:rPr>
        <w:t xml:space="preserve">, even though </w:t>
      </w:r>
      <w:r w:rsidR="2876BC25" w:rsidRPr="00B9612C">
        <w:rPr>
          <w:rFonts w:ascii="DIN Light" w:eastAsia="Calibri" w:hAnsi="DIN Light" w:cs="Calibri"/>
          <w:lang w:val="en-US"/>
        </w:rPr>
        <w:t>t</w:t>
      </w:r>
      <w:r w:rsidR="63EF72B1" w:rsidRPr="00B9612C">
        <w:rPr>
          <w:rFonts w:ascii="DIN Light" w:eastAsia="Calibri" w:hAnsi="DIN Light" w:cs="Calibri"/>
          <w:lang w:val="en-US"/>
        </w:rPr>
        <w:t>he community has been relatively spared from violence and forced displacement.</w:t>
      </w:r>
      <w:r w:rsidR="738E1D07" w:rsidRPr="00B9612C">
        <w:rPr>
          <w:rFonts w:ascii="DIN Light" w:eastAsia="Calibri" w:hAnsi="DIN Light" w:cs="Calibri"/>
          <w:lang w:val="en-US"/>
        </w:rPr>
        <w:t xml:space="preserve"> These rates indicate a critical emergency.</w:t>
      </w:r>
    </w:p>
    <w:p w14:paraId="35B0BD66" w14:textId="5EA62F05" w:rsidR="005800FA" w:rsidRPr="00B9612C" w:rsidRDefault="6A40C73F" w:rsidP="504CEE07">
      <w:pPr>
        <w:spacing w:after="0" w:afterAutospacing="1"/>
        <w:jc w:val="both"/>
        <w:textAlignment w:val="baseline"/>
        <w:rPr>
          <w:rFonts w:ascii="DIN Light" w:eastAsia="Times New Roman" w:hAnsi="DIN Light" w:cs="Calibri"/>
          <w:lang w:val="en-GB" w:eastAsia="fr-FR"/>
        </w:rPr>
      </w:pPr>
      <w:r w:rsidRPr="00B9612C">
        <w:rPr>
          <w:rFonts w:ascii="DIN Light" w:eastAsia="Times New Roman" w:hAnsi="DIN Light" w:cs="Calibri"/>
          <w:lang w:val="en-GB" w:eastAsia="fr-FR"/>
        </w:rPr>
        <w:t>The UN’s current humanitarian response plan for Nigeria</w:t>
      </w:r>
      <w:r w:rsidR="26E91CA7" w:rsidRPr="00B9612C">
        <w:rPr>
          <w:rFonts w:ascii="DIN Light" w:eastAsia="Times New Roman" w:hAnsi="DIN Light" w:cs="Calibri"/>
          <w:lang w:val="en-GB" w:eastAsia="fr-FR"/>
        </w:rPr>
        <w:t xml:space="preserve"> focuses </w:t>
      </w:r>
      <w:r w:rsidRPr="00B9612C">
        <w:rPr>
          <w:rFonts w:ascii="DIN Light" w:eastAsia="Times New Roman" w:hAnsi="DIN Light" w:cs="Calibri"/>
          <w:lang w:val="en-GB" w:eastAsia="fr-FR"/>
        </w:rPr>
        <w:t>on the critical situation in the country’s northeast region</w:t>
      </w:r>
      <w:r w:rsidR="70491682" w:rsidRPr="00B9612C">
        <w:rPr>
          <w:rFonts w:ascii="DIN Light" w:eastAsia="Times New Roman" w:hAnsi="DIN Light" w:cs="Calibri"/>
          <w:lang w:val="en-GB" w:eastAsia="fr-FR"/>
        </w:rPr>
        <w:t>, excluding the northwest</w:t>
      </w:r>
      <w:r w:rsidRPr="00B9612C">
        <w:rPr>
          <w:rFonts w:ascii="DIN Light" w:eastAsia="Times New Roman" w:hAnsi="DIN Light" w:cs="Calibri"/>
          <w:lang w:val="en-GB" w:eastAsia="fr-FR"/>
        </w:rPr>
        <w:t xml:space="preserve">. </w:t>
      </w:r>
      <w:r w:rsidR="2CD77387" w:rsidRPr="00B9612C">
        <w:rPr>
          <w:rFonts w:ascii="DIN Light" w:eastAsia="Times New Roman" w:hAnsi="DIN Light" w:cs="Calibri"/>
          <w:lang w:val="en-GB" w:eastAsia="fr-FR"/>
        </w:rPr>
        <w:t>Unlike MSF, which is not funded by the humanitarian response plan, m</w:t>
      </w:r>
      <w:r w:rsidRPr="00B9612C">
        <w:rPr>
          <w:rFonts w:ascii="DIN Light" w:eastAsia="Times New Roman" w:hAnsi="DIN Light" w:cs="Calibri"/>
          <w:lang w:val="en-GB" w:eastAsia="fr-FR"/>
        </w:rPr>
        <w:t>any organisations are currently unable to respond to the acute needs in the northwest because t</w:t>
      </w:r>
      <w:r w:rsidR="6B593B3F" w:rsidRPr="00B9612C">
        <w:rPr>
          <w:rFonts w:ascii="DIN Light" w:eastAsia="Times New Roman" w:hAnsi="DIN Light" w:cs="Calibri"/>
          <w:lang w:val="en-GB" w:eastAsia="fr-FR"/>
        </w:rPr>
        <w:t>hey rely on it for funding.</w:t>
      </w:r>
    </w:p>
    <w:p w14:paraId="7C5749A6" w14:textId="47F1FBA1" w:rsidR="005800FA" w:rsidRPr="00B9612C" w:rsidRDefault="504CEE07" w:rsidP="504CEE07">
      <w:pPr>
        <w:jc w:val="both"/>
        <w:rPr>
          <w:rFonts w:ascii="DIN Light" w:eastAsia="Times New Roman" w:hAnsi="DIN Light" w:cs="Calibri"/>
          <w:lang w:val="en-GB" w:eastAsia="fr-FR"/>
        </w:rPr>
      </w:pPr>
      <w:r w:rsidRPr="00B9612C">
        <w:rPr>
          <w:rFonts w:ascii="DIN Light" w:eastAsia="Times New Roman" w:hAnsi="DIN Light" w:cs="Calibri"/>
          <w:lang w:val="en-GB" w:eastAsia="fr-FR"/>
        </w:rPr>
        <w:t>“We understand the United Nations, donors and other stakeholders are increasingly aware of the extent of the crisis</w:t>
      </w:r>
      <w:r w:rsidR="0C29E620" w:rsidRPr="00B9612C">
        <w:rPr>
          <w:rFonts w:ascii="DIN Light" w:eastAsia="Times New Roman" w:hAnsi="DIN Light" w:cs="Calibri"/>
          <w:lang w:val="en-GB" w:eastAsia="fr-FR"/>
        </w:rPr>
        <w:t xml:space="preserve"> in the northwest</w:t>
      </w:r>
      <w:r w:rsidRPr="00B9612C">
        <w:rPr>
          <w:rFonts w:ascii="DIN Light" w:eastAsia="Times New Roman" w:hAnsi="DIN Light" w:cs="Calibri"/>
          <w:lang w:val="en-GB" w:eastAsia="fr-FR"/>
        </w:rPr>
        <w:t xml:space="preserve">, but there is a need to go beyond discussions,” said </w:t>
      </w:r>
      <w:proofErr w:type="spellStart"/>
      <w:r w:rsidRPr="00B9612C">
        <w:rPr>
          <w:rFonts w:ascii="DIN Light" w:eastAsia="Times New Roman" w:hAnsi="DIN Light" w:cs="Calibri"/>
          <w:lang w:val="en-GB" w:eastAsia="fr-FR"/>
        </w:rPr>
        <w:t>Froukje</w:t>
      </w:r>
      <w:proofErr w:type="spellEnd"/>
      <w:r w:rsidRPr="00B9612C">
        <w:rPr>
          <w:rFonts w:ascii="DIN Light" w:eastAsia="Times New Roman" w:hAnsi="DIN Light" w:cs="Calibri"/>
          <w:lang w:val="en-GB" w:eastAsia="fr-FR"/>
        </w:rPr>
        <w:t xml:space="preserve"> </w:t>
      </w:r>
      <w:proofErr w:type="spellStart"/>
      <w:r w:rsidRPr="00B9612C">
        <w:rPr>
          <w:rFonts w:ascii="DIN Light" w:eastAsia="Times New Roman" w:hAnsi="DIN Light" w:cs="Calibri"/>
          <w:lang w:val="en-GB" w:eastAsia="fr-FR"/>
        </w:rPr>
        <w:t>Pelsma</w:t>
      </w:r>
      <w:proofErr w:type="spellEnd"/>
      <w:r w:rsidRPr="00B9612C">
        <w:rPr>
          <w:rFonts w:ascii="DIN Light" w:eastAsia="Times New Roman" w:hAnsi="DIN Light" w:cs="Calibri"/>
          <w:lang w:val="en-GB" w:eastAsia="fr-FR"/>
        </w:rPr>
        <w:t xml:space="preserve">, MSF head of mission in Nigeria.  “It’s essential that the northwest is included in the next Nigeria humanitarian response plan for 2023, because this plays a key role in mobilising the resources </w:t>
      </w:r>
      <w:r w:rsidR="148119B0" w:rsidRPr="00B9612C">
        <w:rPr>
          <w:rFonts w:ascii="DIN Light" w:eastAsia="Times New Roman" w:hAnsi="DIN Light" w:cs="Calibri"/>
          <w:lang w:val="en-GB" w:eastAsia="fr-FR"/>
        </w:rPr>
        <w:t>to save lives.”</w:t>
      </w:r>
    </w:p>
    <w:p w14:paraId="1218649E" w14:textId="0E79E15C" w:rsidR="005800FA" w:rsidRPr="00B9612C" w:rsidRDefault="63B9648C" w:rsidP="00FC3282">
      <w:pPr>
        <w:spacing w:after="0" w:afterAutospacing="1"/>
        <w:textAlignment w:val="baseline"/>
        <w:rPr>
          <w:rFonts w:ascii="DIN Light" w:hAnsi="DIN Light"/>
          <w:b/>
          <w:bCs/>
          <w:i/>
          <w:iCs/>
          <w:lang w:val="en-GB"/>
        </w:rPr>
      </w:pPr>
      <w:r w:rsidRPr="00B9612C">
        <w:rPr>
          <w:rFonts w:ascii="DIN Light" w:eastAsia="Times New Roman" w:hAnsi="DIN Light" w:cs="Calibri"/>
          <w:b/>
          <w:bCs/>
          <w:i/>
          <w:iCs/>
          <w:lang w:val="en-GB" w:eastAsia="fr-FR"/>
        </w:rPr>
        <w:t>ENDS</w:t>
      </w:r>
    </w:p>
    <w:sectPr w:rsidR="005800FA" w:rsidRPr="00B9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BCE"/>
    <w:multiLevelType w:val="multilevel"/>
    <w:tmpl w:val="5F4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E35BF"/>
    <w:multiLevelType w:val="multilevel"/>
    <w:tmpl w:val="2D3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65CA7"/>
    <w:multiLevelType w:val="multilevel"/>
    <w:tmpl w:val="72CC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033F4C"/>
    <w:multiLevelType w:val="multilevel"/>
    <w:tmpl w:val="30A0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ED221B"/>
    <w:multiLevelType w:val="multilevel"/>
    <w:tmpl w:val="401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F48DA"/>
    <w:multiLevelType w:val="multilevel"/>
    <w:tmpl w:val="368A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64FD9"/>
    <w:multiLevelType w:val="multilevel"/>
    <w:tmpl w:val="EB32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86EBF"/>
    <w:multiLevelType w:val="multilevel"/>
    <w:tmpl w:val="DD6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FF035F"/>
    <w:multiLevelType w:val="multilevel"/>
    <w:tmpl w:val="FBE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A1016"/>
    <w:multiLevelType w:val="multilevel"/>
    <w:tmpl w:val="AEDE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C53E2C"/>
    <w:multiLevelType w:val="multilevel"/>
    <w:tmpl w:val="9F6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B4"/>
    <w:rsid w:val="000074A9"/>
    <w:rsid w:val="00021E3E"/>
    <w:rsid w:val="000310C0"/>
    <w:rsid w:val="00035258"/>
    <w:rsid w:val="000540AD"/>
    <w:rsid w:val="00055276"/>
    <w:rsid w:val="0006843C"/>
    <w:rsid w:val="00070219"/>
    <w:rsid w:val="00096249"/>
    <w:rsid w:val="000A0751"/>
    <w:rsid w:val="000A65BD"/>
    <w:rsid w:val="000B18F9"/>
    <w:rsid w:val="000B5676"/>
    <w:rsid w:val="000C2164"/>
    <w:rsid w:val="000C5DE6"/>
    <w:rsid w:val="000C7E8B"/>
    <w:rsid w:val="000F4264"/>
    <w:rsid w:val="00106AD6"/>
    <w:rsid w:val="00116451"/>
    <w:rsid w:val="0012321C"/>
    <w:rsid w:val="001245C1"/>
    <w:rsid w:val="00164BA1"/>
    <w:rsid w:val="001A2B8C"/>
    <w:rsid w:val="001B7B8F"/>
    <w:rsid w:val="001E1345"/>
    <w:rsid w:val="001F7183"/>
    <w:rsid w:val="0020399B"/>
    <w:rsid w:val="00210A2D"/>
    <w:rsid w:val="00210F0A"/>
    <w:rsid w:val="00216C10"/>
    <w:rsid w:val="002432B8"/>
    <w:rsid w:val="00261EB3"/>
    <w:rsid w:val="00267586"/>
    <w:rsid w:val="00268BB8"/>
    <w:rsid w:val="002A01F6"/>
    <w:rsid w:val="002A237D"/>
    <w:rsid w:val="002B2BA5"/>
    <w:rsid w:val="002D0275"/>
    <w:rsid w:val="002E6061"/>
    <w:rsid w:val="002F48CB"/>
    <w:rsid w:val="00301846"/>
    <w:rsid w:val="0030439C"/>
    <w:rsid w:val="00340C2F"/>
    <w:rsid w:val="0036305E"/>
    <w:rsid w:val="003639A7"/>
    <w:rsid w:val="00380859"/>
    <w:rsid w:val="003862A6"/>
    <w:rsid w:val="003900E4"/>
    <w:rsid w:val="00393471"/>
    <w:rsid w:val="00396E11"/>
    <w:rsid w:val="00397FAC"/>
    <w:rsid w:val="003C2CC4"/>
    <w:rsid w:val="003F1D7B"/>
    <w:rsid w:val="00411F75"/>
    <w:rsid w:val="004217BE"/>
    <w:rsid w:val="0045501B"/>
    <w:rsid w:val="00474E19"/>
    <w:rsid w:val="004B5E11"/>
    <w:rsid w:val="004D71D3"/>
    <w:rsid w:val="004E1D0A"/>
    <w:rsid w:val="00512154"/>
    <w:rsid w:val="0052726C"/>
    <w:rsid w:val="0055705D"/>
    <w:rsid w:val="00561F06"/>
    <w:rsid w:val="005798D8"/>
    <w:rsid w:val="005800FA"/>
    <w:rsid w:val="00583EAB"/>
    <w:rsid w:val="005A785A"/>
    <w:rsid w:val="005B14C6"/>
    <w:rsid w:val="005B47A8"/>
    <w:rsid w:val="005C1426"/>
    <w:rsid w:val="005C3494"/>
    <w:rsid w:val="005D5EEA"/>
    <w:rsid w:val="005F2DDF"/>
    <w:rsid w:val="00601B4F"/>
    <w:rsid w:val="00622BDB"/>
    <w:rsid w:val="00631345"/>
    <w:rsid w:val="00633B24"/>
    <w:rsid w:val="006375EF"/>
    <w:rsid w:val="006400DE"/>
    <w:rsid w:val="00641232"/>
    <w:rsid w:val="00642F08"/>
    <w:rsid w:val="006717F8"/>
    <w:rsid w:val="006A0744"/>
    <w:rsid w:val="006A7F03"/>
    <w:rsid w:val="006C1C1B"/>
    <w:rsid w:val="006E20DB"/>
    <w:rsid w:val="00712A89"/>
    <w:rsid w:val="00714E4F"/>
    <w:rsid w:val="00726BBA"/>
    <w:rsid w:val="00743BD0"/>
    <w:rsid w:val="00764DFD"/>
    <w:rsid w:val="007704E1"/>
    <w:rsid w:val="007D113C"/>
    <w:rsid w:val="00823B72"/>
    <w:rsid w:val="00876184"/>
    <w:rsid w:val="00887CC3"/>
    <w:rsid w:val="008A047F"/>
    <w:rsid w:val="008B6BDA"/>
    <w:rsid w:val="008E71BE"/>
    <w:rsid w:val="009115F3"/>
    <w:rsid w:val="0091477B"/>
    <w:rsid w:val="0094623C"/>
    <w:rsid w:val="00946C0C"/>
    <w:rsid w:val="00947BFE"/>
    <w:rsid w:val="0095EBFE"/>
    <w:rsid w:val="00970188"/>
    <w:rsid w:val="00973CAF"/>
    <w:rsid w:val="00974AB5"/>
    <w:rsid w:val="00977870"/>
    <w:rsid w:val="009A0876"/>
    <w:rsid w:val="009A7EBE"/>
    <w:rsid w:val="009B1C81"/>
    <w:rsid w:val="009B6AFA"/>
    <w:rsid w:val="009E77B4"/>
    <w:rsid w:val="00A015AB"/>
    <w:rsid w:val="00A24BC8"/>
    <w:rsid w:val="00A31EE7"/>
    <w:rsid w:val="00A42705"/>
    <w:rsid w:val="00A453D9"/>
    <w:rsid w:val="00A57917"/>
    <w:rsid w:val="00A5C706"/>
    <w:rsid w:val="00A61F23"/>
    <w:rsid w:val="00A63676"/>
    <w:rsid w:val="00A71E94"/>
    <w:rsid w:val="00A815F1"/>
    <w:rsid w:val="00A82FE2"/>
    <w:rsid w:val="00A86A41"/>
    <w:rsid w:val="00A90E9E"/>
    <w:rsid w:val="00A94A30"/>
    <w:rsid w:val="00AB6DA3"/>
    <w:rsid w:val="00AD42D4"/>
    <w:rsid w:val="00B23EE8"/>
    <w:rsid w:val="00B30066"/>
    <w:rsid w:val="00B319BE"/>
    <w:rsid w:val="00B358E1"/>
    <w:rsid w:val="00B451BF"/>
    <w:rsid w:val="00B525FC"/>
    <w:rsid w:val="00B725D9"/>
    <w:rsid w:val="00B826C9"/>
    <w:rsid w:val="00B9612C"/>
    <w:rsid w:val="00BB7FF7"/>
    <w:rsid w:val="00BD2C5B"/>
    <w:rsid w:val="00BD722B"/>
    <w:rsid w:val="00C1114E"/>
    <w:rsid w:val="00C116E5"/>
    <w:rsid w:val="00C31B90"/>
    <w:rsid w:val="00C42A2C"/>
    <w:rsid w:val="00C627FC"/>
    <w:rsid w:val="00C925E2"/>
    <w:rsid w:val="00CA40E0"/>
    <w:rsid w:val="00CA6194"/>
    <w:rsid w:val="00CC7627"/>
    <w:rsid w:val="00CE3C51"/>
    <w:rsid w:val="00CE44E0"/>
    <w:rsid w:val="00CF47BC"/>
    <w:rsid w:val="00CF535C"/>
    <w:rsid w:val="00CF9E84"/>
    <w:rsid w:val="00D027A2"/>
    <w:rsid w:val="00D03F3A"/>
    <w:rsid w:val="00D072AF"/>
    <w:rsid w:val="00D35135"/>
    <w:rsid w:val="00D374A4"/>
    <w:rsid w:val="00D42CB0"/>
    <w:rsid w:val="00D472ED"/>
    <w:rsid w:val="00D602C3"/>
    <w:rsid w:val="00D640C3"/>
    <w:rsid w:val="00D7142A"/>
    <w:rsid w:val="00D90F4A"/>
    <w:rsid w:val="00D92AC8"/>
    <w:rsid w:val="00D94351"/>
    <w:rsid w:val="00DB08AE"/>
    <w:rsid w:val="00DC5829"/>
    <w:rsid w:val="00DE4CF6"/>
    <w:rsid w:val="00E00086"/>
    <w:rsid w:val="00E046BC"/>
    <w:rsid w:val="00E176ED"/>
    <w:rsid w:val="00E40E02"/>
    <w:rsid w:val="00E619C6"/>
    <w:rsid w:val="00E81B39"/>
    <w:rsid w:val="00E922B6"/>
    <w:rsid w:val="00EA0399"/>
    <w:rsid w:val="00EA450A"/>
    <w:rsid w:val="00EA725D"/>
    <w:rsid w:val="00EC45CE"/>
    <w:rsid w:val="00ED209B"/>
    <w:rsid w:val="00ED6541"/>
    <w:rsid w:val="00F03990"/>
    <w:rsid w:val="00F17B8B"/>
    <w:rsid w:val="00F37FC8"/>
    <w:rsid w:val="00F54550"/>
    <w:rsid w:val="00F552F5"/>
    <w:rsid w:val="00F7370D"/>
    <w:rsid w:val="00F770F6"/>
    <w:rsid w:val="00F8494A"/>
    <w:rsid w:val="00F8706E"/>
    <w:rsid w:val="00FAC5E9"/>
    <w:rsid w:val="00FC2509"/>
    <w:rsid w:val="00FC3282"/>
    <w:rsid w:val="00FC3711"/>
    <w:rsid w:val="00FE53EB"/>
    <w:rsid w:val="0110C66C"/>
    <w:rsid w:val="011F5094"/>
    <w:rsid w:val="01DCBD8E"/>
    <w:rsid w:val="01F15763"/>
    <w:rsid w:val="01FBA1CE"/>
    <w:rsid w:val="02036F79"/>
    <w:rsid w:val="02040277"/>
    <w:rsid w:val="023D8667"/>
    <w:rsid w:val="0253EC2B"/>
    <w:rsid w:val="025CC384"/>
    <w:rsid w:val="026EB68E"/>
    <w:rsid w:val="02BC0F98"/>
    <w:rsid w:val="02BE049C"/>
    <w:rsid w:val="02EBA103"/>
    <w:rsid w:val="02FCAE21"/>
    <w:rsid w:val="033E2241"/>
    <w:rsid w:val="03406362"/>
    <w:rsid w:val="0340FEF7"/>
    <w:rsid w:val="035DBC61"/>
    <w:rsid w:val="038F8227"/>
    <w:rsid w:val="03A7DFAF"/>
    <w:rsid w:val="03B55696"/>
    <w:rsid w:val="03CDD954"/>
    <w:rsid w:val="03F55806"/>
    <w:rsid w:val="0401C4AA"/>
    <w:rsid w:val="04099BB9"/>
    <w:rsid w:val="041D0C37"/>
    <w:rsid w:val="041E0218"/>
    <w:rsid w:val="042A512C"/>
    <w:rsid w:val="04378071"/>
    <w:rsid w:val="045C3E67"/>
    <w:rsid w:val="04877164"/>
    <w:rsid w:val="04A36E93"/>
    <w:rsid w:val="04BCC113"/>
    <w:rsid w:val="04C26CDC"/>
    <w:rsid w:val="04D58F61"/>
    <w:rsid w:val="0505558C"/>
    <w:rsid w:val="0512F921"/>
    <w:rsid w:val="052A0592"/>
    <w:rsid w:val="05387437"/>
    <w:rsid w:val="05564A4A"/>
    <w:rsid w:val="0581E96D"/>
    <w:rsid w:val="05CFD838"/>
    <w:rsid w:val="05D7AF93"/>
    <w:rsid w:val="05EE5A45"/>
    <w:rsid w:val="05F11E5C"/>
    <w:rsid w:val="06024A92"/>
    <w:rsid w:val="063C20DE"/>
    <w:rsid w:val="06492233"/>
    <w:rsid w:val="0651E8C7"/>
    <w:rsid w:val="066201C6"/>
    <w:rsid w:val="0682941E"/>
    <w:rsid w:val="068A1573"/>
    <w:rsid w:val="06B89104"/>
    <w:rsid w:val="06D44498"/>
    <w:rsid w:val="06E68DDF"/>
    <w:rsid w:val="06F8EB1D"/>
    <w:rsid w:val="06FC458C"/>
    <w:rsid w:val="07101AB1"/>
    <w:rsid w:val="0719946E"/>
    <w:rsid w:val="072D33B7"/>
    <w:rsid w:val="07457987"/>
    <w:rsid w:val="0749F22B"/>
    <w:rsid w:val="0754ACF9"/>
    <w:rsid w:val="076A6BEF"/>
    <w:rsid w:val="07737FF4"/>
    <w:rsid w:val="077CF3E9"/>
    <w:rsid w:val="079B60D4"/>
    <w:rsid w:val="07A30889"/>
    <w:rsid w:val="07E30278"/>
    <w:rsid w:val="07EDA857"/>
    <w:rsid w:val="07EFF796"/>
    <w:rsid w:val="080D4ADD"/>
    <w:rsid w:val="081ECBB1"/>
    <w:rsid w:val="08205F05"/>
    <w:rsid w:val="08352993"/>
    <w:rsid w:val="085D9239"/>
    <w:rsid w:val="08A457E3"/>
    <w:rsid w:val="08A594C1"/>
    <w:rsid w:val="08A86CD5"/>
    <w:rsid w:val="08B6FFC6"/>
    <w:rsid w:val="08B8188B"/>
    <w:rsid w:val="08D3B964"/>
    <w:rsid w:val="08DFE12F"/>
    <w:rsid w:val="08EE98DE"/>
    <w:rsid w:val="08F07D5A"/>
    <w:rsid w:val="090BAA32"/>
    <w:rsid w:val="090DDAD2"/>
    <w:rsid w:val="09283F8D"/>
    <w:rsid w:val="093A2F51"/>
    <w:rsid w:val="096DD4FB"/>
    <w:rsid w:val="0976F5B8"/>
    <w:rsid w:val="09A4213C"/>
    <w:rsid w:val="09B52427"/>
    <w:rsid w:val="09E3E264"/>
    <w:rsid w:val="09E952DB"/>
    <w:rsid w:val="09FB9EFF"/>
    <w:rsid w:val="0A2BC4AA"/>
    <w:rsid w:val="0A45D5B3"/>
    <w:rsid w:val="0A47F62A"/>
    <w:rsid w:val="0AB54D4F"/>
    <w:rsid w:val="0AB5683D"/>
    <w:rsid w:val="0ADFBAB2"/>
    <w:rsid w:val="0B8037EC"/>
    <w:rsid w:val="0B9D7803"/>
    <w:rsid w:val="0BB658CF"/>
    <w:rsid w:val="0BBA911F"/>
    <w:rsid w:val="0C027365"/>
    <w:rsid w:val="0C29E620"/>
    <w:rsid w:val="0C46F117"/>
    <w:rsid w:val="0C4A9D81"/>
    <w:rsid w:val="0CAB9B2D"/>
    <w:rsid w:val="0CB99196"/>
    <w:rsid w:val="0CBB9BE5"/>
    <w:rsid w:val="0CCECAC9"/>
    <w:rsid w:val="0CD5F4BF"/>
    <w:rsid w:val="0CD81E00"/>
    <w:rsid w:val="0CD8AD45"/>
    <w:rsid w:val="0D512D11"/>
    <w:rsid w:val="0D522930"/>
    <w:rsid w:val="0D56FC8F"/>
    <w:rsid w:val="0D6283A9"/>
    <w:rsid w:val="0D79C125"/>
    <w:rsid w:val="0D856037"/>
    <w:rsid w:val="0D9D34BF"/>
    <w:rsid w:val="0DB2BCAA"/>
    <w:rsid w:val="0DEAFD12"/>
    <w:rsid w:val="0DFE5B50"/>
    <w:rsid w:val="0E0947CB"/>
    <w:rsid w:val="0E0D539E"/>
    <w:rsid w:val="0E4832F6"/>
    <w:rsid w:val="0E5014E1"/>
    <w:rsid w:val="0E7722B0"/>
    <w:rsid w:val="0E7B6F67"/>
    <w:rsid w:val="0E94D904"/>
    <w:rsid w:val="0E9EB56E"/>
    <w:rsid w:val="0EA52C28"/>
    <w:rsid w:val="0EE1B752"/>
    <w:rsid w:val="0EF4EE7C"/>
    <w:rsid w:val="0F2DF852"/>
    <w:rsid w:val="0F38AF58"/>
    <w:rsid w:val="0F43F9EB"/>
    <w:rsid w:val="0F7642BA"/>
    <w:rsid w:val="0FA25297"/>
    <w:rsid w:val="0FA7E2E3"/>
    <w:rsid w:val="0FCDB740"/>
    <w:rsid w:val="10013424"/>
    <w:rsid w:val="10205A24"/>
    <w:rsid w:val="1027CB56"/>
    <w:rsid w:val="10281439"/>
    <w:rsid w:val="105014F3"/>
    <w:rsid w:val="105ABFE1"/>
    <w:rsid w:val="10648DE4"/>
    <w:rsid w:val="108D26A3"/>
    <w:rsid w:val="10A15F22"/>
    <w:rsid w:val="10D08BF8"/>
    <w:rsid w:val="116A5950"/>
    <w:rsid w:val="119E20E9"/>
    <w:rsid w:val="1213BA24"/>
    <w:rsid w:val="1228C52E"/>
    <w:rsid w:val="122D4D65"/>
    <w:rsid w:val="122E6CE8"/>
    <w:rsid w:val="123F2CEC"/>
    <w:rsid w:val="1244B9AF"/>
    <w:rsid w:val="1247254F"/>
    <w:rsid w:val="125AE64F"/>
    <w:rsid w:val="1275CA90"/>
    <w:rsid w:val="127B948B"/>
    <w:rsid w:val="129C6FA0"/>
    <w:rsid w:val="12D47363"/>
    <w:rsid w:val="12E9D6B1"/>
    <w:rsid w:val="131DD7FE"/>
    <w:rsid w:val="1330EA02"/>
    <w:rsid w:val="1348B105"/>
    <w:rsid w:val="1353D85E"/>
    <w:rsid w:val="13569DE0"/>
    <w:rsid w:val="136D9966"/>
    <w:rsid w:val="13C06EFF"/>
    <w:rsid w:val="13CB5725"/>
    <w:rsid w:val="13D48C70"/>
    <w:rsid w:val="13F3B63D"/>
    <w:rsid w:val="13FA50D0"/>
    <w:rsid w:val="141CB069"/>
    <w:rsid w:val="1440C825"/>
    <w:rsid w:val="1471F501"/>
    <w:rsid w:val="148119B0"/>
    <w:rsid w:val="14B74754"/>
    <w:rsid w:val="14C1AA06"/>
    <w:rsid w:val="14E327B2"/>
    <w:rsid w:val="14F67201"/>
    <w:rsid w:val="15134D5D"/>
    <w:rsid w:val="1520D955"/>
    <w:rsid w:val="1525AA4D"/>
    <w:rsid w:val="153A4554"/>
    <w:rsid w:val="15431699"/>
    <w:rsid w:val="159806D0"/>
    <w:rsid w:val="15B67DF4"/>
    <w:rsid w:val="15C00929"/>
    <w:rsid w:val="15D81A55"/>
    <w:rsid w:val="16261922"/>
    <w:rsid w:val="16273FB6"/>
    <w:rsid w:val="16366B5C"/>
    <w:rsid w:val="163A1C7E"/>
    <w:rsid w:val="1645EAB9"/>
    <w:rsid w:val="1658D129"/>
    <w:rsid w:val="1667795B"/>
    <w:rsid w:val="16AD8C6F"/>
    <w:rsid w:val="16DAAC04"/>
    <w:rsid w:val="16F69D71"/>
    <w:rsid w:val="1712A06E"/>
    <w:rsid w:val="175C235A"/>
    <w:rsid w:val="17AA13B5"/>
    <w:rsid w:val="17D3F725"/>
    <w:rsid w:val="17E1095C"/>
    <w:rsid w:val="17FDC05A"/>
    <w:rsid w:val="1805AE62"/>
    <w:rsid w:val="1809C716"/>
    <w:rsid w:val="18105CFA"/>
    <w:rsid w:val="18167599"/>
    <w:rsid w:val="182812CF"/>
    <w:rsid w:val="1865EC1D"/>
    <w:rsid w:val="186770C5"/>
    <w:rsid w:val="188A24DF"/>
    <w:rsid w:val="18A4847C"/>
    <w:rsid w:val="1935F635"/>
    <w:rsid w:val="19594F04"/>
    <w:rsid w:val="195A9541"/>
    <w:rsid w:val="19650EEC"/>
    <w:rsid w:val="196C6BC8"/>
    <w:rsid w:val="1990E1A1"/>
    <w:rsid w:val="19951B29"/>
    <w:rsid w:val="19BD0744"/>
    <w:rsid w:val="19CE51CB"/>
    <w:rsid w:val="1A6F4680"/>
    <w:rsid w:val="1A71B70C"/>
    <w:rsid w:val="1A8B0CCB"/>
    <w:rsid w:val="1AA7F042"/>
    <w:rsid w:val="1AA830B9"/>
    <w:rsid w:val="1AB32BAE"/>
    <w:rsid w:val="1AD52E3B"/>
    <w:rsid w:val="1AE87B3C"/>
    <w:rsid w:val="1AFAEB70"/>
    <w:rsid w:val="1B1A79CD"/>
    <w:rsid w:val="1B30EB8A"/>
    <w:rsid w:val="1B699955"/>
    <w:rsid w:val="1B7E6A99"/>
    <w:rsid w:val="1B963478"/>
    <w:rsid w:val="1BFADC46"/>
    <w:rsid w:val="1C0B8620"/>
    <w:rsid w:val="1C0FE05B"/>
    <w:rsid w:val="1C373DB1"/>
    <w:rsid w:val="1C3DD71C"/>
    <w:rsid w:val="1C43A451"/>
    <w:rsid w:val="1CB64A2E"/>
    <w:rsid w:val="1CB7A67C"/>
    <w:rsid w:val="1CDD5B5A"/>
    <w:rsid w:val="1CE705E1"/>
    <w:rsid w:val="1D22B1EE"/>
    <w:rsid w:val="1D2B76CC"/>
    <w:rsid w:val="1D543FA9"/>
    <w:rsid w:val="1D6113BA"/>
    <w:rsid w:val="1D6A1657"/>
    <w:rsid w:val="1D8094F9"/>
    <w:rsid w:val="1DBAC01A"/>
    <w:rsid w:val="1DCA25BB"/>
    <w:rsid w:val="1DD41355"/>
    <w:rsid w:val="1E32ECD2"/>
    <w:rsid w:val="1E3F083D"/>
    <w:rsid w:val="1E4998EA"/>
    <w:rsid w:val="1E5BABB0"/>
    <w:rsid w:val="1E5DE157"/>
    <w:rsid w:val="1E62BDA2"/>
    <w:rsid w:val="1E688C4C"/>
    <w:rsid w:val="1E7C558D"/>
    <w:rsid w:val="1E81B4A9"/>
    <w:rsid w:val="1E8DD39A"/>
    <w:rsid w:val="1EBEDFF9"/>
    <w:rsid w:val="1EDD4099"/>
    <w:rsid w:val="1EEDFAED"/>
    <w:rsid w:val="1EF0100A"/>
    <w:rsid w:val="1EF04305"/>
    <w:rsid w:val="1EF2F744"/>
    <w:rsid w:val="1EF3C982"/>
    <w:rsid w:val="1F0AB100"/>
    <w:rsid w:val="1F321861"/>
    <w:rsid w:val="1F4F1077"/>
    <w:rsid w:val="1F7C0619"/>
    <w:rsid w:val="1F866C4A"/>
    <w:rsid w:val="1F9EBFC1"/>
    <w:rsid w:val="1FB6A306"/>
    <w:rsid w:val="1FC12D01"/>
    <w:rsid w:val="20472016"/>
    <w:rsid w:val="204ED660"/>
    <w:rsid w:val="206736D2"/>
    <w:rsid w:val="209172C8"/>
    <w:rsid w:val="20FB5145"/>
    <w:rsid w:val="20FE428B"/>
    <w:rsid w:val="20FEF5B0"/>
    <w:rsid w:val="2105CAB2"/>
    <w:rsid w:val="210DB5C7"/>
    <w:rsid w:val="21161BD8"/>
    <w:rsid w:val="2154A300"/>
    <w:rsid w:val="21747C93"/>
    <w:rsid w:val="2189BB51"/>
    <w:rsid w:val="218F1829"/>
    <w:rsid w:val="21BF349C"/>
    <w:rsid w:val="21E2C06A"/>
    <w:rsid w:val="22219F3E"/>
    <w:rsid w:val="22255348"/>
    <w:rsid w:val="2239A1CF"/>
    <w:rsid w:val="2245FA3B"/>
    <w:rsid w:val="225ABAAD"/>
    <w:rsid w:val="2261A06F"/>
    <w:rsid w:val="227C69BD"/>
    <w:rsid w:val="228BE365"/>
    <w:rsid w:val="228E616A"/>
    <w:rsid w:val="22BE5AC2"/>
    <w:rsid w:val="22C34F80"/>
    <w:rsid w:val="22E037D0"/>
    <w:rsid w:val="231FC2C0"/>
    <w:rsid w:val="2322D48F"/>
    <w:rsid w:val="2338BBE0"/>
    <w:rsid w:val="233BFD6F"/>
    <w:rsid w:val="236C4193"/>
    <w:rsid w:val="23969408"/>
    <w:rsid w:val="23AFEAA1"/>
    <w:rsid w:val="23B8C069"/>
    <w:rsid w:val="23BAA786"/>
    <w:rsid w:val="23C9138A"/>
    <w:rsid w:val="23D41355"/>
    <w:rsid w:val="23E60833"/>
    <w:rsid w:val="23FB1649"/>
    <w:rsid w:val="24169805"/>
    <w:rsid w:val="2457EC47"/>
    <w:rsid w:val="2467F789"/>
    <w:rsid w:val="247230E4"/>
    <w:rsid w:val="247363DB"/>
    <w:rsid w:val="2473AF1C"/>
    <w:rsid w:val="2488A810"/>
    <w:rsid w:val="24A67E4D"/>
    <w:rsid w:val="24B74420"/>
    <w:rsid w:val="24BC737F"/>
    <w:rsid w:val="24C692F9"/>
    <w:rsid w:val="24D14628"/>
    <w:rsid w:val="24ECAE5A"/>
    <w:rsid w:val="254B5B8A"/>
    <w:rsid w:val="25AA66BF"/>
    <w:rsid w:val="25B9CEDE"/>
    <w:rsid w:val="25BFAC46"/>
    <w:rsid w:val="25C6022C"/>
    <w:rsid w:val="25D4B05B"/>
    <w:rsid w:val="261C6ACA"/>
    <w:rsid w:val="2665821F"/>
    <w:rsid w:val="26987300"/>
    <w:rsid w:val="26A007EE"/>
    <w:rsid w:val="26AB1D0C"/>
    <w:rsid w:val="26C89EEF"/>
    <w:rsid w:val="26C93C32"/>
    <w:rsid w:val="26E58919"/>
    <w:rsid w:val="26E67F43"/>
    <w:rsid w:val="26E91CA7"/>
    <w:rsid w:val="26FCF84A"/>
    <w:rsid w:val="272B23C1"/>
    <w:rsid w:val="2732B1DA"/>
    <w:rsid w:val="276DEFA1"/>
    <w:rsid w:val="277C5D81"/>
    <w:rsid w:val="27BB47FD"/>
    <w:rsid w:val="27D9EC8A"/>
    <w:rsid w:val="27DBC759"/>
    <w:rsid w:val="2830A685"/>
    <w:rsid w:val="2833B62D"/>
    <w:rsid w:val="283EB825"/>
    <w:rsid w:val="284DAC03"/>
    <w:rsid w:val="286A0F2C"/>
    <w:rsid w:val="2876BC25"/>
    <w:rsid w:val="28A2FB45"/>
    <w:rsid w:val="28B322AA"/>
    <w:rsid w:val="28C922A7"/>
    <w:rsid w:val="292CD15B"/>
    <w:rsid w:val="294957A2"/>
    <w:rsid w:val="2962B749"/>
    <w:rsid w:val="29753277"/>
    <w:rsid w:val="299BEBA0"/>
    <w:rsid w:val="29AD8976"/>
    <w:rsid w:val="29CA5FBA"/>
    <w:rsid w:val="29DACF0A"/>
    <w:rsid w:val="2A05FB71"/>
    <w:rsid w:val="2A0E608F"/>
    <w:rsid w:val="2A2FCFFC"/>
    <w:rsid w:val="2A85D989"/>
    <w:rsid w:val="2AB375E3"/>
    <w:rsid w:val="2ADD2403"/>
    <w:rsid w:val="2B25D139"/>
    <w:rsid w:val="2B342E3D"/>
    <w:rsid w:val="2B3FBE5E"/>
    <w:rsid w:val="2BB9F066"/>
    <w:rsid w:val="2BD5C39E"/>
    <w:rsid w:val="2BD7C476"/>
    <w:rsid w:val="2C12A06A"/>
    <w:rsid w:val="2C7CEC51"/>
    <w:rsid w:val="2C8C9D76"/>
    <w:rsid w:val="2C904ACB"/>
    <w:rsid w:val="2C98C51A"/>
    <w:rsid w:val="2C9D8B83"/>
    <w:rsid w:val="2CBE7D88"/>
    <w:rsid w:val="2CD77387"/>
    <w:rsid w:val="2CD7B118"/>
    <w:rsid w:val="2CE2D490"/>
    <w:rsid w:val="2D1052EF"/>
    <w:rsid w:val="2D4DB506"/>
    <w:rsid w:val="2D554416"/>
    <w:rsid w:val="2D55C0C7"/>
    <w:rsid w:val="2DC8C00B"/>
    <w:rsid w:val="2DD31AB1"/>
    <w:rsid w:val="2DDC1EA3"/>
    <w:rsid w:val="2DE5A630"/>
    <w:rsid w:val="2E39088F"/>
    <w:rsid w:val="2E422DCF"/>
    <w:rsid w:val="2E694B77"/>
    <w:rsid w:val="2E8F5962"/>
    <w:rsid w:val="2EC8A613"/>
    <w:rsid w:val="2EF19128"/>
    <w:rsid w:val="2F045A2A"/>
    <w:rsid w:val="2F0A3585"/>
    <w:rsid w:val="2F53421C"/>
    <w:rsid w:val="2F54896C"/>
    <w:rsid w:val="2F622A06"/>
    <w:rsid w:val="2FB71427"/>
    <w:rsid w:val="2FC1135F"/>
    <w:rsid w:val="2FDAB73F"/>
    <w:rsid w:val="3012FCB0"/>
    <w:rsid w:val="3013FE31"/>
    <w:rsid w:val="30509E8C"/>
    <w:rsid w:val="30681ADD"/>
    <w:rsid w:val="30F4B5E3"/>
    <w:rsid w:val="30FC0EB2"/>
    <w:rsid w:val="312FDC21"/>
    <w:rsid w:val="31356EF7"/>
    <w:rsid w:val="314392B5"/>
    <w:rsid w:val="31507157"/>
    <w:rsid w:val="3176E310"/>
    <w:rsid w:val="319DD1A6"/>
    <w:rsid w:val="31B07BFF"/>
    <w:rsid w:val="31E25658"/>
    <w:rsid w:val="31FBDB4F"/>
    <w:rsid w:val="31FFFE7C"/>
    <w:rsid w:val="321BCE31"/>
    <w:rsid w:val="3233CD59"/>
    <w:rsid w:val="3253CCE9"/>
    <w:rsid w:val="325F5D09"/>
    <w:rsid w:val="32C314D4"/>
    <w:rsid w:val="32F43F02"/>
    <w:rsid w:val="330E56C7"/>
    <w:rsid w:val="333D0CAB"/>
    <w:rsid w:val="33550FB6"/>
    <w:rsid w:val="33619D08"/>
    <w:rsid w:val="338A52E3"/>
    <w:rsid w:val="33952A91"/>
    <w:rsid w:val="33992615"/>
    <w:rsid w:val="33A24239"/>
    <w:rsid w:val="33AF69E1"/>
    <w:rsid w:val="33C252F5"/>
    <w:rsid w:val="33F3112E"/>
    <w:rsid w:val="3410947D"/>
    <w:rsid w:val="34197760"/>
    <w:rsid w:val="348D2379"/>
    <w:rsid w:val="3497AF5B"/>
    <w:rsid w:val="34B8AE0F"/>
    <w:rsid w:val="34C079CF"/>
    <w:rsid w:val="34C9E1DA"/>
    <w:rsid w:val="34E897EA"/>
    <w:rsid w:val="34F81DB7"/>
    <w:rsid w:val="34FD3D7F"/>
    <w:rsid w:val="351BBF17"/>
    <w:rsid w:val="353F90E8"/>
    <w:rsid w:val="3550DA60"/>
    <w:rsid w:val="3555A9EB"/>
    <w:rsid w:val="3560A2AE"/>
    <w:rsid w:val="357D62DE"/>
    <w:rsid w:val="3588224D"/>
    <w:rsid w:val="35928C16"/>
    <w:rsid w:val="35A7408C"/>
    <w:rsid w:val="35AC64DE"/>
    <w:rsid w:val="35BBCFC4"/>
    <w:rsid w:val="360F1AD3"/>
    <w:rsid w:val="3630BFAB"/>
    <w:rsid w:val="363A801E"/>
    <w:rsid w:val="365DBB81"/>
    <w:rsid w:val="3678629E"/>
    <w:rsid w:val="36840277"/>
    <w:rsid w:val="368BE4A1"/>
    <w:rsid w:val="369AC70C"/>
    <w:rsid w:val="36A5EE65"/>
    <w:rsid w:val="36A8983A"/>
    <w:rsid w:val="36BF6DE8"/>
    <w:rsid w:val="36DB6149"/>
    <w:rsid w:val="36DC05FD"/>
    <w:rsid w:val="36F07626"/>
    <w:rsid w:val="36FCA30D"/>
    <w:rsid w:val="370F889C"/>
    <w:rsid w:val="37128506"/>
    <w:rsid w:val="3759D1C3"/>
    <w:rsid w:val="3788396B"/>
    <w:rsid w:val="3799411E"/>
    <w:rsid w:val="37C1E882"/>
    <w:rsid w:val="37C80BC1"/>
    <w:rsid w:val="384DF2CE"/>
    <w:rsid w:val="386C5565"/>
    <w:rsid w:val="386CE5AD"/>
    <w:rsid w:val="3879A073"/>
    <w:rsid w:val="38826495"/>
    <w:rsid w:val="38896D51"/>
    <w:rsid w:val="3898736E"/>
    <w:rsid w:val="38A479A4"/>
    <w:rsid w:val="38C2BEE2"/>
    <w:rsid w:val="38C30E6D"/>
    <w:rsid w:val="38DA4CE6"/>
    <w:rsid w:val="38E13990"/>
    <w:rsid w:val="390893FB"/>
    <w:rsid w:val="3914AF66"/>
    <w:rsid w:val="392402C2"/>
    <w:rsid w:val="3986B557"/>
    <w:rsid w:val="39A051F2"/>
    <w:rsid w:val="39ACF3DF"/>
    <w:rsid w:val="39DDFD73"/>
    <w:rsid w:val="39F3CB5F"/>
    <w:rsid w:val="3A12AFC2"/>
    <w:rsid w:val="3AA3C653"/>
    <w:rsid w:val="3ACB4399"/>
    <w:rsid w:val="3AD04A68"/>
    <w:rsid w:val="3AE004C7"/>
    <w:rsid w:val="3B0B4178"/>
    <w:rsid w:val="3B26B3C0"/>
    <w:rsid w:val="3B2E9781"/>
    <w:rsid w:val="3B6C6B33"/>
    <w:rsid w:val="3B81BABB"/>
    <w:rsid w:val="3B94AB9C"/>
    <w:rsid w:val="3B968BFF"/>
    <w:rsid w:val="3BD67ED6"/>
    <w:rsid w:val="3BD8AE5E"/>
    <w:rsid w:val="3C18AF1D"/>
    <w:rsid w:val="3C298AC0"/>
    <w:rsid w:val="3C2F8656"/>
    <w:rsid w:val="3C3FBB3A"/>
    <w:rsid w:val="3C48B703"/>
    <w:rsid w:val="3C5679A1"/>
    <w:rsid w:val="3C88F11D"/>
    <w:rsid w:val="3C96C20E"/>
    <w:rsid w:val="3CF6CEE7"/>
    <w:rsid w:val="3CFD02A4"/>
    <w:rsid w:val="3D1C7075"/>
    <w:rsid w:val="3D1CDB80"/>
    <w:rsid w:val="3D29AD45"/>
    <w:rsid w:val="3D4AA2CD"/>
    <w:rsid w:val="3D6BE491"/>
    <w:rsid w:val="3D80CA6B"/>
    <w:rsid w:val="3D86D30E"/>
    <w:rsid w:val="3DBE4996"/>
    <w:rsid w:val="3DDB8B9B"/>
    <w:rsid w:val="3DF91F73"/>
    <w:rsid w:val="3E0283D9"/>
    <w:rsid w:val="3E425D7D"/>
    <w:rsid w:val="3E582F1E"/>
    <w:rsid w:val="3E5AC287"/>
    <w:rsid w:val="3E68DD15"/>
    <w:rsid w:val="3E76EBD8"/>
    <w:rsid w:val="3E78BB43"/>
    <w:rsid w:val="3E99B596"/>
    <w:rsid w:val="3EA40BF5"/>
    <w:rsid w:val="3EE6732E"/>
    <w:rsid w:val="3EE8E1F7"/>
    <w:rsid w:val="3EE8FAF9"/>
    <w:rsid w:val="3F27247D"/>
    <w:rsid w:val="3F3B441E"/>
    <w:rsid w:val="3F4EE4C6"/>
    <w:rsid w:val="3F52E2AA"/>
    <w:rsid w:val="3F61F662"/>
    <w:rsid w:val="3F63FF62"/>
    <w:rsid w:val="3F781240"/>
    <w:rsid w:val="3F7851A0"/>
    <w:rsid w:val="3F941EE3"/>
    <w:rsid w:val="3FD29E63"/>
    <w:rsid w:val="3FE35C34"/>
    <w:rsid w:val="3FF3FF7F"/>
    <w:rsid w:val="401C81DD"/>
    <w:rsid w:val="404AF4AA"/>
    <w:rsid w:val="404EAFB0"/>
    <w:rsid w:val="404F357D"/>
    <w:rsid w:val="4078D1A9"/>
    <w:rsid w:val="407D8CD3"/>
    <w:rsid w:val="40822587"/>
    <w:rsid w:val="40BF5B99"/>
    <w:rsid w:val="40D32318"/>
    <w:rsid w:val="40EAC715"/>
    <w:rsid w:val="40EC53C8"/>
    <w:rsid w:val="40F4B3C1"/>
    <w:rsid w:val="41083EC1"/>
    <w:rsid w:val="4124EDA8"/>
    <w:rsid w:val="4129CA3B"/>
    <w:rsid w:val="4132FE7C"/>
    <w:rsid w:val="413793F1"/>
    <w:rsid w:val="41739BEF"/>
    <w:rsid w:val="4177955C"/>
    <w:rsid w:val="417F2C95"/>
    <w:rsid w:val="417FDC96"/>
    <w:rsid w:val="4183074B"/>
    <w:rsid w:val="418ADDFA"/>
    <w:rsid w:val="41ACD9D5"/>
    <w:rsid w:val="422082B9"/>
    <w:rsid w:val="4228A0EF"/>
    <w:rsid w:val="422A0DD9"/>
    <w:rsid w:val="42438FD7"/>
    <w:rsid w:val="42442757"/>
    <w:rsid w:val="42AAE7BB"/>
    <w:rsid w:val="42D55AEB"/>
    <w:rsid w:val="42EFF4F4"/>
    <w:rsid w:val="42F328A7"/>
    <w:rsid w:val="43212078"/>
    <w:rsid w:val="434ACA8F"/>
    <w:rsid w:val="4364BCB6"/>
    <w:rsid w:val="43A5DE76"/>
    <w:rsid w:val="43A9BC80"/>
    <w:rsid w:val="43B1A0BE"/>
    <w:rsid w:val="43BC0DB3"/>
    <w:rsid w:val="43C8157E"/>
    <w:rsid w:val="43CE6030"/>
    <w:rsid w:val="44113C2E"/>
    <w:rsid w:val="4414C541"/>
    <w:rsid w:val="44305C99"/>
    <w:rsid w:val="44372326"/>
    <w:rsid w:val="44476015"/>
    <w:rsid w:val="444FC11A"/>
    <w:rsid w:val="445215F2"/>
    <w:rsid w:val="4457E0B9"/>
    <w:rsid w:val="445C2A11"/>
    <w:rsid w:val="446CBD0A"/>
    <w:rsid w:val="44730961"/>
    <w:rsid w:val="44F54C45"/>
    <w:rsid w:val="450681F9"/>
    <w:rsid w:val="45232C3B"/>
    <w:rsid w:val="452F4139"/>
    <w:rsid w:val="455DA238"/>
    <w:rsid w:val="457865D8"/>
    <w:rsid w:val="45A37116"/>
    <w:rsid w:val="45A5C9DE"/>
    <w:rsid w:val="45AAD8BC"/>
    <w:rsid w:val="45B3DA02"/>
    <w:rsid w:val="45B8425A"/>
    <w:rsid w:val="45D7D608"/>
    <w:rsid w:val="45EC49AD"/>
    <w:rsid w:val="45FCB3A2"/>
    <w:rsid w:val="46075426"/>
    <w:rsid w:val="462D6A11"/>
    <w:rsid w:val="4634B407"/>
    <w:rsid w:val="4641DFE7"/>
    <w:rsid w:val="464CAC0F"/>
    <w:rsid w:val="4671D8C7"/>
    <w:rsid w:val="467FEAB1"/>
    <w:rsid w:val="469CF023"/>
    <w:rsid w:val="46C5F6F8"/>
    <w:rsid w:val="46F03BF4"/>
    <w:rsid w:val="46F97299"/>
    <w:rsid w:val="472DA0FE"/>
    <w:rsid w:val="472E2AAA"/>
    <w:rsid w:val="47358634"/>
    <w:rsid w:val="47381E3A"/>
    <w:rsid w:val="473C2505"/>
    <w:rsid w:val="473E5CBD"/>
    <w:rsid w:val="4749F314"/>
    <w:rsid w:val="475A20E4"/>
    <w:rsid w:val="4764035B"/>
    <w:rsid w:val="4796AA0E"/>
    <w:rsid w:val="47CC1FA9"/>
    <w:rsid w:val="4819BF42"/>
    <w:rsid w:val="481E8EEA"/>
    <w:rsid w:val="48209D82"/>
    <w:rsid w:val="4821628C"/>
    <w:rsid w:val="4823F5EF"/>
    <w:rsid w:val="482891D9"/>
    <w:rsid w:val="484647E5"/>
    <w:rsid w:val="485EB7EE"/>
    <w:rsid w:val="486627B2"/>
    <w:rsid w:val="4870474C"/>
    <w:rsid w:val="489547E6"/>
    <w:rsid w:val="48982E7E"/>
    <w:rsid w:val="48A49D54"/>
    <w:rsid w:val="48BF194E"/>
    <w:rsid w:val="48D15695"/>
    <w:rsid w:val="48E45D40"/>
    <w:rsid w:val="48F62708"/>
    <w:rsid w:val="48FEE4AB"/>
    <w:rsid w:val="49076091"/>
    <w:rsid w:val="490777E2"/>
    <w:rsid w:val="4923056C"/>
    <w:rsid w:val="492F4648"/>
    <w:rsid w:val="49AAC0B3"/>
    <w:rsid w:val="49AF1859"/>
    <w:rsid w:val="49D98D10"/>
    <w:rsid w:val="49DF701D"/>
    <w:rsid w:val="49E49AAA"/>
    <w:rsid w:val="4A0932E0"/>
    <w:rsid w:val="4A0C17AD"/>
    <w:rsid w:val="4A2BCEDE"/>
    <w:rsid w:val="4A378EE5"/>
    <w:rsid w:val="4A54FFFA"/>
    <w:rsid w:val="4A68E227"/>
    <w:rsid w:val="4A857649"/>
    <w:rsid w:val="4A8A0266"/>
    <w:rsid w:val="4A9D0C8F"/>
    <w:rsid w:val="4ABA0EA3"/>
    <w:rsid w:val="4ACB16A9"/>
    <w:rsid w:val="4B03DCFC"/>
    <w:rsid w:val="4B377A28"/>
    <w:rsid w:val="4B45DEC1"/>
    <w:rsid w:val="4B59B442"/>
    <w:rsid w:val="4B85708B"/>
    <w:rsid w:val="4BBB889C"/>
    <w:rsid w:val="4BC007A2"/>
    <w:rsid w:val="4BDE189E"/>
    <w:rsid w:val="4BE9DF72"/>
    <w:rsid w:val="4BFB8211"/>
    <w:rsid w:val="4C318425"/>
    <w:rsid w:val="4C31AD67"/>
    <w:rsid w:val="4C394C6A"/>
    <w:rsid w:val="4C42CA68"/>
    <w:rsid w:val="4C5F07B1"/>
    <w:rsid w:val="4C688201"/>
    <w:rsid w:val="4C7F43D2"/>
    <w:rsid w:val="4CA03580"/>
    <w:rsid w:val="4CA058B7"/>
    <w:rsid w:val="4CB7FD81"/>
    <w:rsid w:val="4CC18252"/>
    <w:rsid w:val="4CEF456E"/>
    <w:rsid w:val="4CFED47F"/>
    <w:rsid w:val="4CFF9F7D"/>
    <w:rsid w:val="4D63F91A"/>
    <w:rsid w:val="4D68B41D"/>
    <w:rsid w:val="4D7283E3"/>
    <w:rsid w:val="4D8BDFA8"/>
    <w:rsid w:val="4DE75BC4"/>
    <w:rsid w:val="4DF1D952"/>
    <w:rsid w:val="4DF6CA07"/>
    <w:rsid w:val="4E171824"/>
    <w:rsid w:val="4E1E14EC"/>
    <w:rsid w:val="4E6A265D"/>
    <w:rsid w:val="4E6B8311"/>
    <w:rsid w:val="4E7774C8"/>
    <w:rsid w:val="4E977EAF"/>
    <w:rsid w:val="4E9DBB9A"/>
    <w:rsid w:val="4EC44854"/>
    <w:rsid w:val="4ED88B4A"/>
    <w:rsid w:val="4EEE1787"/>
    <w:rsid w:val="4EF65320"/>
    <w:rsid w:val="4F010181"/>
    <w:rsid w:val="4F387DB3"/>
    <w:rsid w:val="4F9BD0EE"/>
    <w:rsid w:val="4FACF276"/>
    <w:rsid w:val="4FCC8685"/>
    <w:rsid w:val="4FCE895B"/>
    <w:rsid w:val="5022BEC6"/>
    <w:rsid w:val="503218A7"/>
    <w:rsid w:val="504CEE07"/>
    <w:rsid w:val="50922381"/>
    <w:rsid w:val="50A054DF"/>
    <w:rsid w:val="50C91743"/>
    <w:rsid w:val="50D4E1B6"/>
    <w:rsid w:val="50EACA9F"/>
    <w:rsid w:val="510457CD"/>
    <w:rsid w:val="511EE4A4"/>
    <w:rsid w:val="515F3D32"/>
    <w:rsid w:val="516133A9"/>
    <w:rsid w:val="51624919"/>
    <w:rsid w:val="519A9351"/>
    <w:rsid w:val="51CCCC48"/>
    <w:rsid w:val="51E19744"/>
    <w:rsid w:val="521102C3"/>
    <w:rsid w:val="52306189"/>
    <w:rsid w:val="5234F47A"/>
    <w:rsid w:val="5241C918"/>
    <w:rsid w:val="525B82FB"/>
    <w:rsid w:val="525F01A7"/>
    <w:rsid w:val="5260C5FD"/>
    <w:rsid w:val="5279A1F1"/>
    <w:rsid w:val="529C4C4B"/>
    <w:rsid w:val="52B005D9"/>
    <w:rsid w:val="52C95B98"/>
    <w:rsid w:val="52CAC911"/>
    <w:rsid w:val="52F847E0"/>
    <w:rsid w:val="5300A045"/>
    <w:rsid w:val="53336B2F"/>
    <w:rsid w:val="535DBDA4"/>
    <w:rsid w:val="538692C1"/>
    <w:rsid w:val="539537A9"/>
    <w:rsid w:val="53A2D9E3"/>
    <w:rsid w:val="53C1C813"/>
    <w:rsid w:val="54553C4B"/>
    <w:rsid w:val="546DA7E9"/>
    <w:rsid w:val="547CB9F9"/>
    <w:rsid w:val="5480FF2E"/>
    <w:rsid w:val="54AD9CE6"/>
    <w:rsid w:val="54CE010D"/>
    <w:rsid w:val="54E0653E"/>
    <w:rsid w:val="54E7D44D"/>
    <w:rsid w:val="54EA8271"/>
    <w:rsid w:val="550ECE74"/>
    <w:rsid w:val="551A617B"/>
    <w:rsid w:val="554DF156"/>
    <w:rsid w:val="556BB44C"/>
    <w:rsid w:val="558DCCDD"/>
    <w:rsid w:val="559908CF"/>
    <w:rsid w:val="55B5ED8E"/>
    <w:rsid w:val="55D2701D"/>
    <w:rsid w:val="55FCC14A"/>
    <w:rsid w:val="5626E4FB"/>
    <w:rsid w:val="56350F43"/>
    <w:rsid w:val="565A1A6A"/>
    <w:rsid w:val="56704F04"/>
    <w:rsid w:val="568533EB"/>
    <w:rsid w:val="568717EC"/>
    <w:rsid w:val="56914854"/>
    <w:rsid w:val="56951ED4"/>
    <w:rsid w:val="56B264C7"/>
    <w:rsid w:val="56CA1D18"/>
    <w:rsid w:val="56CF5A39"/>
    <w:rsid w:val="56E82098"/>
    <w:rsid w:val="56F4D52D"/>
    <w:rsid w:val="570FA0FB"/>
    <w:rsid w:val="57139608"/>
    <w:rsid w:val="57215A70"/>
    <w:rsid w:val="5730C26F"/>
    <w:rsid w:val="5758C873"/>
    <w:rsid w:val="575C8475"/>
    <w:rsid w:val="5779A847"/>
    <w:rsid w:val="57860EAB"/>
    <w:rsid w:val="5787324E"/>
    <w:rsid w:val="5797CD07"/>
    <w:rsid w:val="57B77FA1"/>
    <w:rsid w:val="57B90497"/>
    <w:rsid w:val="57CB89DF"/>
    <w:rsid w:val="57FF7A72"/>
    <w:rsid w:val="5812A424"/>
    <w:rsid w:val="582684E1"/>
    <w:rsid w:val="5848E180"/>
    <w:rsid w:val="585E5016"/>
    <w:rsid w:val="5887C7BF"/>
    <w:rsid w:val="58AB715C"/>
    <w:rsid w:val="58C42AE8"/>
    <w:rsid w:val="58C6F3E7"/>
    <w:rsid w:val="58D50622"/>
    <w:rsid w:val="5921E11C"/>
    <w:rsid w:val="592302AF"/>
    <w:rsid w:val="5947A36C"/>
    <w:rsid w:val="596130DA"/>
    <w:rsid w:val="5980829D"/>
    <w:rsid w:val="598C9625"/>
    <w:rsid w:val="599878C7"/>
    <w:rsid w:val="599D5985"/>
    <w:rsid w:val="59C482A3"/>
    <w:rsid w:val="59D532E1"/>
    <w:rsid w:val="59ECDD13"/>
    <w:rsid w:val="5A002690"/>
    <w:rsid w:val="5A07E783"/>
    <w:rsid w:val="5A095D3A"/>
    <w:rsid w:val="5A2EE5E6"/>
    <w:rsid w:val="5A695069"/>
    <w:rsid w:val="5A982BDD"/>
    <w:rsid w:val="5AB013C5"/>
    <w:rsid w:val="5AEAAFB2"/>
    <w:rsid w:val="5AFFADEF"/>
    <w:rsid w:val="5B2DCEC4"/>
    <w:rsid w:val="5B3A0B82"/>
    <w:rsid w:val="5B53756A"/>
    <w:rsid w:val="5B55D347"/>
    <w:rsid w:val="5B91A4A6"/>
    <w:rsid w:val="5BED5A2E"/>
    <w:rsid w:val="5C11419E"/>
    <w:rsid w:val="5C5AAA02"/>
    <w:rsid w:val="5C6A2EE9"/>
    <w:rsid w:val="5C783E93"/>
    <w:rsid w:val="5C7EA880"/>
    <w:rsid w:val="5C855EB3"/>
    <w:rsid w:val="5CA7DB2F"/>
    <w:rsid w:val="5CC6682B"/>
    <w:rsid w:val="5CCFB4E2"/>
    <w:rsid w:val="5CF62834"/>
    <w:rsid w:val="5D0E35AB"/>
    <w:rsid w:val="5D16E178"/>
    <w:rsid w:val="5D28CD5F"/>
    <w:rsid w:val="5D350913"/>
    <w:rsid w:val="5D469D64"/>
    <w:rsid w:val="5D58237F"/>
    <w:rsid w:val="5D6EBF3C"/>
    <w:rsid w:val="5DADD0C9"/>
    <w:rsid w:val="5DD38352"/>
    <w:rsid w:val="5DD5AD31"/>
    <w:rsid w:val="5DE1C759"/>
    <w:rsid w:val="5DEB9FC7"/>
    <w:rsid w:val="5E15B75D"/>
    <w:rsid w:val="5E6D8B11"/>
    <w:rsid w:val="5E75809A"/>
    <w:rsid w:val="5E7E8A5C"/>
    <w:rsid w:val="5EA1EC68"/>
    <w:rsid w:val="5EC168EF"/>
    <w:rsid w:val="5EC94568"/>
    <w:rsid w:val="5ED3D0C2"/>
    <w:rsid w:val="5EF19B9B"/>
    <w:rsid w:val="5F75AE0C"/>
    <w:rsid w:val="5FDB5133"/>
    <w:rsid w:val="5FE2CEB0"/>
    <w:rsid w:val="5FF56EBF"/>
    <w:rsid w:val="60000A97"/>
    <w:rsid w:val="6047A803"/>
    <w:rsid w:val="60627C73"/>
    <w:rsid w:val="60796BF6"/>
    <w:rsid w:val="607B71B4"/>
    <w:rsid w:val="609B68F7"/>
    <w:rsid w:val="609DB8FC"/>
    <w:rsid w:val="60D77CFF"/>
    <w:rsid w:val="60DD5DAE"/>
    <w:rsid w:val="60E38714"/>
    <w:rsid w:val="6100A6D8"/>
    <w:rsid w:val="610B2414"/>
    <w:rsid w:val="610F183D"/>
    <w:rsid w:val="6113C894"/>
    <w:rsid w:val="6115D61A"/>
    <w:rsid w:val="615292D3"/>
    <w:rsid w:val="6156FEA0"/>
    <w:rsid w:val="6167C6B2"/>
    <w:rsid w:val="617B4C52"/>
    <w:rsid w:val="618FF8FF"/>
    <w:rsid w:val="61A5BFE9"/>
    <w:rsid w:val="61B1749E"/>
    <w:rsid w:val="61B60006"/>
    <w:rsid w:val="61CAD14A"/>
    <w:rsid w:val="61F5CBF6"/>
    <w:rsid w:val="620DC563"/>
    <w:rsid w:val="62517D0D"/>
    <w:rsid w:val="626B9D48"/>
    <w:rsid w:val="62A4AC50"/>
    <w:rsid w:val="62C9E4F5"/>
    <w:rsid w:val="62CAF95A"/>
    <w:rsid w:val="62DC5FE5"/>
    <w:rsid w:val="62E1051C"/>
    <w:rsid w:val="62F4FB16"/>
    <w:rsid w:val="63031AF2"/>
    <w:rsid w:val="633EC69C"/>
    <w:rsid w:val="6364F148"/>
    <w:rsid w:val="636DD5A7"/>
    <w:rsid w:val="6378C063"/>
    <w:rsid w:val="6394B4E4"/>
    <w:rsid w:val="63B9648C"/>
    <w:rsid w:val="63EF72B1"/>
    <w:rsid w:val="63F5C4F4"/>
    <w:rsid w:val="64052E95"/>
    <w:rsid w:val="641B27D6"/>
    <w:rsid w:val="6420D274"/>
    <w:rsid w:val="642F1710"/>
    <w:rsid w:val="6436ED6E"/>
    <w:rsid w:val="643943B9"/>
    <w:rsid w:val="643DDD7F"/>
    <w:rsid w:val="64407CB1"/>
    <w:rsid w:val="64869082"/>
    <w:rsid w:val="649B924F"/>
    <w:rsid w:val="649F7525"/>
    <w:rsid w:val="64A3B853"/>
    <w:rsid w:val="64F6D4E0"/>
    <w:rsid w:val="64FBEADE"/>
    <w:rsid w:val="65000A8F"/>
    <w:rsid w:val="65085861"/>
    <w:rsid w:val="651490C4"/>
    <w:rsid w:val="652CD540"/>
    <w:rsid w:val="653587F7"/>
    <w:rsid w:val="653886EC"/>
    <w:rsid w:val="655A6CA6"/>
    <w:rsid w:val="655EA50E"/>
    <w:rsid w:val="65E81949"/>
    <w:rsid w:val="65EF5457"/>
    <w:rsid w:val="65FA9857"/>
    <w:rsid w:val="660808B9"/>
    <w:rsid w:val="662D8494"/>
    <w:rsid w:val="663F88B4"/>
    <w:rsid w:val="66454DB6"/>
    <w:rsid w:val="66565304"/>
    <w:rsid w:val="66B6D044"/>
    <w:rsid w:val="66D0B76C"/>
    <w:rsid w:val="66F88BF5"/>
    <w:rsid w:val="66FC2C95"/>
    <w:rsid w:val="66FEAAB5"/>
    <w:rsid w:val="6736C8CE"/>
    <w:rsid w:val="676067E8"/>
    <w:rsid w:val="67617A29"/>
    <w:rsid w:val="67635235"/>
    <w:rsid w:val="676D2F0B"/>
    <w:rsid w:val="678019D8"/>
    <w:rsid w:val="678248C1"/>
    <w:rsid w:val="6799F44D"/>
    <w:rsid w:val="679D4220"/>
    <w:rsid w:val="67C51F68"/>
    <w:rsid w:val="67CE9B9A"/>
    <w:rsid w:val="67F21CEA"/>
    <w:rsid w:val="67F68F63"/>
    <w:rsid w:val="682DFDE7"/>
    <w:rsid w:val="6835B1AE"/>
    <w:rsid w:val="68443775"/>
    <w:rsid w:val="684D70A7"/>
    <w:rsid w:val="68687B17"/>
    <w:rsid w:val="68835FDB"/>
    <w:rsid w:val="6889500B"/>
    <w:rsid w:val="689A5811"/>
    <w:rsid w:val="68A67ADC"/>
    <w:rsid w:val="68B87D34"/>
    <w:rsid w:val="68BCAFE4"/>
    <w:rsid w:val="68E82103"/>
    <w:rsid w:val="69122FA7"/>
    <w:rsid w:val="6915B057"/>
    <w:rsid w:val="691BDA89"/>
    <w:rsid w:val="691EDA79"/>
    <w:rsid w:val="69450ECD"/>
    <w:rsid w:val="694BEAB9"/>
    <w:rsid w:val="694E85E8"/>
    <w:rsid w:val="695ECC6A"/>
    <w:rsid w:val="695F5F2D"/>
    <w:rsid w:val="69B0889B"/>
    <w:rsid w:val="69BB295B"/>
    <w:rsid w:val="69C95FEB"/>
    <w:rsid w:val="69CA4603"/>
    <w:rsid w:val="69CBC0FD"/>
    <w:rsid w:val="69D092D3"/>
    <w:rsid w:val="6A0BF80F"/>
    <w:rsid w:val="6A25C9C0"/>
    <w:rsid w:val="6A302CB7"/>
    <w:rsid w:val="6A40C73F"/>
    <w:rsid w:val="6A4427FA"/>
    <w:rsid w:val="6A49BA16"/>
    <w:rsid w:val="6A4AA1CA"/>
    <w:rsid w:val="6A69CB0E"/>
    <w:rsid w:val="6A94263F"/>
    <w:rsid w:val="6A98DDFD"/>
    <w:rsid w:val="6AC0374E"/>
    <w:rsid w:val="6ACEB632"/>
    <w:rsid w:val="6AF58E4C"/>
    <w:rsid w:val="6B1F0CE4"/>
    <w:rsid w:val="6B3E2A49"/>
    <w:rsid w:val="6B4C6D65"/>
    <w:rsid w:val="6B593B3F"/>
    <w:rsid w:val="6B82B285"/>
    <w:rsid w:val="6B9AC404"/>
    <w:rsid w:val="6BA26FB8"/>
    <w:rsid w:val="6BB3C3A1"/>
    <w:rsid w:val="6BE0637D"/>
    <w:rsid w:val="6C406522"/>
    <w:rsid w:val="6C4BDEE7"/>
    <w:rsid w:val="6C6E9A4D"/>
    <w:rsid w:val="6CAC6C2B"/>
    <w:rsid w:val="6D02229C"/>
    <w:rsid w:val="6D1E3BA6"/>
    <w:rsid w:val="6D3A4505"/>
    <w:rsid w:val="6D67CD79"/>
    <w:rsid w:val="6D709B6B"/>
    <w:rsid w:val="6D814AEA"/>
    <w:rsid w:val="6D987EAD"/>
    <w:rsid w:val="6DB3AFE4"/>
    <w:rsid w:val="6DD641A0"/>
    <w:rsid w:val="6DE9D749"/>
    <w:rsid w:val="6E21EC18"/>
    <w:rsid w:val="6E2D2F0E"/>
    <w:rsid w:val="6E46BC5F"/>
    <w:rsid w:val="6E483C8C"/>
    <w:rsid w:val="6E4CE019"/>
    <w:rsid w:val="6E4D8547"/>
    <w:rsid w:val="6E80443E"/>
    <w:rsid w:val="6EC4BFD5"/>
    <w:rsid w:val="6ED63454"/>
    <w:rsid w:val="6ED807DF"/>
    <w:rsid w:val="6EE756B8"/>
    <w:rsid w:val="6FD8AB0F"/>
    <w:rsid w:val="6FE0BDA8"/>
    <w:rsid w:val="70159CA7"/>
    <w:rsid w:val="702A56DA"/>
    <w:rsid w:val="70432425"/>
    <w:rsid w:val="70491682"/>
    <w:rsid w:val="7051A27F"/>
    <w:rsid w:val="7063DB51"/>
    <w:rsid w:val="706E7D27"/>
    <w:rsid w:val="70A0125F"/>
    <w:rsid w:val="70BCD9C8"/>
    <w:rsid w:val="70C05F20"/>
    <w:rsid w:val="70C0C3C7"/>
    <w:rsid w:val="70CBE5FA"/>
    <w:rsid w:val="70D2585C"/>
    <w:rsid w:val="70D64E87"/>
    <w:rsid w:val="70E2EBC3"/>
    <w:rsid w:val="71084FAE"/>
    <w:rsid w:val="714DD282"/>
    <w:rsid w:val="715564EA"/>
    <w:rsid w:val="71D31AB7"/>
    <w:rsid w:val="720A4D88"/>
    <w:rsid w:val="721709F4"/>
    <w:rsid w:val="721AFF88"/>
    <w:rsid w:val="72449DA9"/>
    <w:rsid w:val="72494037"/>
    <w:rsid w:val="724AAE58"/>
    <w:rsid w:val="725C2F81"/>
    <w:rsid w:val="72F1354B"/>
    <w:rsid w:val="7326778B"/>
    <w:rsid w:val="73352E03"/>
    <w:rsid w:val="734D3D69"/>
    <w:rsid w:val="73509808"/>
    <w:rsid w:val="73609E23"/>
    <w:rsid w:val="7364A6BC"/>
    <w:rsid w:val="738E1D07"/>
    <w:rsid w:val="7397B2D5"/>
    <w:rsid w:val="73C42F64"/>
    <w:rsid w:val="73ED8F1B"/>
    <w:rsid w:val="73FDC746"/>
    <w:rsid w:val="7411EC88"/>
    <w:rsid w:val="743FF070"/>
    <w:rsid w:val="746A1FFF"/>
    <w:rsid w:val="748D05AC"/>
    <w:rsid w:val="74ABAA52"/>
    <w:rsid w:val="74AC0712"/>
    <w:rsid w:val="74B8BFD5"/>
    <w:rsid w:val="74BDDBB7"/>
    <w:rsid w:val="74C1C9A3"/>
    <w:rsid w:val="75185993"/>
    <w:rsid w:val="752A9CD0"/>
    <w:rsid w:val="7571491E"/>
    <w:rsid w:val="757DF0FC"/>
    <w:rsid w:val="75C18BC8"/>
    <w:rsid w:val="75C6035C"/>
    <w:rsid w:val="75D5CF28"/>
    <w:rsid w:val="75FBAAD2"/>
    <w:rsid w:val="760A8A54"/>
    <w:rsid w:val="760E7120"/>
    <w:rsid w:val="762143A5"/>
    <w:rsid w:val="7623EC12"/>
    <w:rsid w:val="762D1E9C"/>
    <w:rsid w:val="763840F3"/>
    <w:rsid w:val="76534E71"/>
    <w:rsid w:val="767C5EA1"/>
    <w:rsid w:val="7682C6E5"/>
    <w:rsid w:val="768FA91A"/>
    <w:rsid w:val="76CA566A"/>
    <w:rsid w:val="770982A5"/>
    <w:rsid w:val="7714191A"/>
    <w:rsid w:val="771F699C"/>
    <w:rsid w:val="77394F61"/>
    <w:rsid w:val="774B6107"/>
    <w:rsid w:val="77561AB1"/>
    <w:rsid w:val="775D5C29"/>
    <w:rsid w:val="779061D6"/>
    <w:rsid w:val="77A11F85"/>
    <w:rsid w:val="77BAE021"/>
    <w:rsid w:val="77BFBDF0"/>
    <w:rsid w:val="7817834D"/>
    <w:rsid w:val="78372CBF"/>
    <w:rsid w:val="7841175F"/>
    <w:rsid w:val="786767F3"/>
    <w:rsid w:val="78864B78"/>
    <w:rsid w:val="78944CBF"/>
    <w:rsid w:val="7895920C"/>
    <w:rsid w:val="78A0075D"/>
    <w:rsid w:val="78B3A1BA"/>
    <w:rsid w:val="78C59988"/>
    <w:rsid w:val="793FF782"/>
    <w:rsid w:val="7958E467"/>
    <w:rsid w:val="796C382B"/>
    <w:rsid w:val="79705979"/>
    <w:rsid w:val="79BE381C"/>
    <w:rsid w:val="7A1B2F8A"/>
    <w:rsid w:val="7A2E7EF1"/>
    <w:rsid w:val="7A3F4B82"/>
    <w:rsid w:val="7A431583"/>
    <w:rsid w:val="7A715107"/>
    <w:rsid w:val="7A77B9DA"/>
    <w:rsid w:val="7A78B0EA"/>
    <w:rsid w:val="7A7B5C05"/>
    <w:rsid w:val="7AA2FC87"/>
    <w:rsid w:val="7AA6ACE2"/>
    <w:rsid w:val="7AE39AE4"/>
    <w:rsid w:val="7B029FFD"/>
    <w:rsid w:val="7B1DCC52"/>
    <w:rsid w:val="7B21FB1D"/>
    <w:rsid w:val="7B2BA6AF"/>
    <w:rsid w:val="7B341B1F"/>
    <w:rsid w:val="7B36E7D0"/>
    <w:rsid w:val="7B46BA68"/>
    <w:rsid w:val="7B8427B4"/>
    <w:rsid w:val="7B9B7259"/>
    <w:rsid w:val="7BF5066E"/>
    <w:rsid w:val="7C211C27"/>
    <w:rsid w:val="7C2BE84F"/>
    <w:rsid w:val="7C30CD4C"/>
    <w:rsid w:val="7C64E9F1"/>
    <w:rsid w:val="7C748C8B"/>
    <w:rsid w:val="7C808A2B"/>
    <w:rsid w:val="7C86495F"/>
    <w:rsid w:val="7C9A50EB"/>
    <w:rsid w:val="7C9DF1C1"/>
    <w:rsid w:val="7C9E705E"/>
    <w:rsid w:val="7CDEAC2C"/>
    <w:rsid w:val="7CEA8ECE"/>
    <w:rsid w:val="7CF4B2E2"/>
    <w:rsid w:val="7D069C55"/>
    <w:rsid w:val="7D1FF815"/>
    <w:rsid w:val="7D25CBFA"/>
    <w:rsid w:val="7D3C1A25"/>
    <w:rsid w:val="7D5BE7AA"/>
    <w:rsid w:val="7D6552C9"/>
    <w:rsid w:val="7D7EACAE"/>
    <w:rsid w:val="7D96721C"/>
    <w:rsid w:val="7DC7B8B0"/>
    <w:rsid w:val="7E0DCB5E"/>
    <w:rsid w:val="7E551C2E"/>
    <w:rsid w:val="7E811035"/>
    <w:rsid w:val="7E8D1DC5"/>
    <w:rsid w:val="7ED3131B"/>
    <w:rsid w:val="7F176D36"/>
    <w:rsid w:val="7F346E89"/>
    <w:rsid w:val="7F477F4D"/>
    <w:rsid w:val="7F49EA9D"/>
    <w:rsid w:val="7F6824A5"/>
    <w:rsid w:val="7F7A4713"/>
    <w:rsid w:val="7F8C3587"/>
    <w:rsid w:val="7F9087F8"/>
    <w:rsid w:val="7F9669EA"/>
    <w:rsid w:val="7FAC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F6E38"/>
  <w15:chartTrackingRefBased/>
  <w15:docId w15:val="{670FFBCD-1DA6-4253-9DA9-AB785925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4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E4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run">
    <w:name w:val="textrun"/>
    <w:basedOn w:val="DefaultParagraphFont"/>
    <w:rsid w:val="00E40E02"/>
  </w:style>
  <w:style w:type="character" w:customStyle="1" w:styleId="normaltextrun">
    <w:name w:val="normaltextrun"/>
    <w:basedOn w:val="DefaultParagraphFont"/>
    <w:rsid w:val="00E40E02"/>
  </w:style>
  <w:style w:type="character" w:customStyle="1" w:styleId="eop">
    <w:name w:val="eop"/>
    <w:basedOn w:val="DefaultParagraphFont"/>
    <w:rsid w:val="00E40E02"/>
  </w:style>
  <w:style w:type="character" w:styleId="Hyperlink">
    <w:name w:val="Hyperlink"/>
    <w:basedOn w:val="DefaultParagraphFont"/>
    <w:uiPriority w:val="99"/>
    <w:semiHidden/>
    <w:unhideWhenUsed/>
    <w:rsid w:val="00E40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E02"/>
    <w:rPr>
      <w:color w:val="800080"/>
      <w:u w:val="single"/>
    </w:rPr>
  </w:style>
  <w:style w:type="paragraph" w:customStyle="1" w:styleId="outlineelement">
    <w:name w:val="outlineelement"/>
    <w:basedOn w:val="Normal"/>
    <w:rsid w:val="00E4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ebreakblob">
    <w:name w:val="linebreakblob"/>
    <w:basedOn w:val="DefaultParagraphFont"/>
    <w:rsid w:val="00E40E02"/>
  </w:style>
  <w:style w:type="character" w:customStyle="1" w:styleId="scxw256301620">
    <w:name w:val="scxw256301620"/>
    <w:basedOn w:val="DefaultParagraphFont"/>
    <w:rsid w:val="00E40E02"/>
  </w:style>
  <w:style w:type="character" w:customStyle="1" w:styleId="fieldrange">
    <w:name w:val="fieldrange"/>
    <w:basedOn w:val="DefaultParagraphFont"/>
    <w:rsid w:val="00E40E02"/>
  </w:style>
  <w:style w:type="character" w:customStyle="1" w:styleId="trackedchange">
    <w:name w:val="trackedchange"/>
    <w:basedOn w:val="DefaultParagraphFont"/>
    <w:rsid w:val="00E40E02"/>
  </w:style>
  <w:style w:type="paragraph" w:styleId="NormalWeb">
    <w:name w:val="Normal (Web)"/>
    <w:basedOn w:val="Normal"/>
    <w:uiPriority w:val="99"/>
    <w:semiHidden/>
    <w:unhideWhenUsed/>
    <w:rsid w:val="001F7183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elementtoproof1">
    <w:name w:val="elementtoproof1"/>
    <w:basedOn w:val="Normal"/>
    <w:uiPriority w:val="99"/>
    <w:semiHidden/>
    <w:rsid w:val="001F7183"/>
    <w:pPr>
      <w:spacing w:after="0" w:line="240" w:lineRule="auto"/>
    </w:pPr>
    <w:rPr>
      <w:rFonts w:ascii="Calibri" w:hAnsi="Calibri" w:cs="Calibri"/>
      <w:lang w:eastAsia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7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42a58b-5fee-4438-a67a-8b4e0bcaea96" xsi:nil="true"/>
    <TaxCatchAll xmlns="20c1abfa-485b-41c9-a329-38772ca1fd48" xsi:nil="true"/>
    <lcf76f155ced4ddcb4097134ff3c332f xmlns="3742a58b-5fee-4438-a67a-8b4e0bcaea96">
      <Terms xmlns="http://schemas.microsoft.com/office/infopath/2007/PartnerControls"/>
    </lcf76f155ced4ddcb4097134ff3c332f>
    <Droitsenlecture_x002f_Ecriture xmlns="3742a58b-5fee-4438-a67a-8b4e0bcaea96" xsi:nil="true"/>
    <SharedWithUsers xmlns="460c5d37-1f68-433d-b6a4-284a7a2fd672">
      <UserInfo>
        <DisplayName>Julie DAMOND</DisplayName>
        <AccountId>46</AccountId>
        <AccountType/>
      </UserInfo>
      <UserInfo>
        <DisplayName>Assia Shihab</DisplayName>
        <AccountId>91</AccountId>
        <AccountType/>
      </UserInfo>
      <UserInfo>
        <DisplayName>Lorna Chiu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6EE88AE123F4B8D5BA85E5698B73C" ma:contentTypeVersion="20" ma:contentTypeDescription="Create a new document." ma:contentTypeScope="" ma:versionID="f2b2af7502b2e4c147004f3fc51e0377">
  <xsd:schema xmlns:xsd="http://www.w3.org/2001/XMLSchema" xmlns:xs="http://www.w3.org/2001/XMLSchema" xmlns:p="http://schemas.microsoft.com/office/2006/metadata/properties" xmlns:ns2="3742a58b-5fee-4438-a67a-8b4e0bcaea96" xmlns:ns3="460c5d37-1f68-433d-b6a4-284a7a2fd672" xmlns:ns4="20c1abfa-485b-41c9-a329-38772ca1fd48" targetNamespace="http://schemas.microsoft.com/office/2006/metadata/properties" ma:root="true" ma:fieldsID="54d3946d40aadb4675e0d51ba274e2db" ns2:_="" ns3:_="" ns4:_="">
    <xsd:import namespace="3742a58b-5fee-4438-a67a-8b4e0bcaea96"/>
    <xsd:import namespace="460c5d37-1f68-433d-b6a4-284a7a2fd672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Droitsenlecture_x002f_Ecritu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2a58b-5fee-4438-a67a-8b4e0bcae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Droitsenlecture_x002f_Ecriture" ma:index="15" nillable="true" ma:displayName="Droits en lecture / Ecriture" ma:format="Dropdown" ma:internalName="Droitsenlecture_x002f_Ecritur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c5d37-1f68-433d-b6a4-284a7a2fd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685689-5337-4f1e-8924-cc779581f69d}" ma:internalName="TaxCatchAll" ma:showField="CatchAllData" ma:web="460c5d37-1f68-433d-b6a4-284a7a2fd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BEC41-D98A-46ED-90A4-55DC973120BA}">
  <ds:schemaRefs>
    <ds:schemaRef ds:uri="http://schemas.microsoft.com/office/2006/metadata/properties"/>
    <ds:schemaRef ds:uri="http://schemas.microsoft.com/office/infopath/2007/PartnerControls"/>
    <ds:schemaRef ds:uri="3742a58b-5fee-4438-a67a-8b4e0bcaea96"/>
    <ds:schemaRef ds:uri="20c1abfa-485b-41c9-a329-38772ca1fd48"/>
    <ds:schemaRef ds:uri="460c5d37-1f68-433d-b6a4-284a7a2fd672"/>
  </ds:schemaRefs>
</ds:datastoreItem>
</file>

<file path=customXml/itemProps2.xml><?xml version="1.0" encoding="utf-8"?>
<ds:datastoreItem xmlns:ds="http://schemas.openxmlformats.org/officeDocument/2006/customXml" ds:itemID="{8D7A5F29-3E34-4E45-A1AA-8D29ED77E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66315-ABFF-404C-BDD3-D5A657A39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2a58b-5fee-4438-a67a-8b4e0bcaea96"/>
    <ds:schemaRef ds:uri="460c5d37-1f68-433d-b6a4-284a7a2fd672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Deprade</dc:creator>
  <cp:keywords/>
  <dc:description/>
  <cp:lastModifiedBy>Angela Makamure</cp:lastModifiedBy>
  <cp:revision>5</cp:revision>
  <dcterms:created xsi:type="dcterms:W3CDTF">2022-09-27T12:47:00Z</dcterms:created>
  <dcterms:modified xsi:type="dcterms:W3CDTF">2022-09-27T13:24:00Z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0x010100D7F6EE88AE123F4B8D5BA85E5698B73C</vt:lpwstr>
  </property>
  <property fmtid="{D5CDD505-2E9C-101B-9397-08002B2CF9AE}" pid="3" name="MediaServiceImageTags">
    <vt:lpwstr/>
  </property>
</Properties>
</file>