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 xml:space="preserve">Conoce los nuevos efectos musicales inmersivos </w:t>
      </w:r>
      <w:r>
        <w:rPr>
          <w:rFonts w:eastAsia="宋体" w:ascii="Times New Roman" w:cs="Times New Roman" w:hAnsi="Times New Roman"/>
          <w:b w:val="true"/>
          <w:sz w:val="52"/>
        </w:rPr>
        <w:t xml:space="preserve">creativos </w:t>
      </w:r>
      <w:r>
        <w:rPr>
          <w:rFonts w:eastAsia="宋体" w:ascii="Times New Roman" w:cs="Times New Roman" w:hAnsi="Times New Roman"/>
          <w:b w:val="true"/>
          <w:sz w:val="52"/>
        </w:rPr>
        <w:t>que TikTok tiene para ti</w:t>
      </w:r>
      <w:r>
        <w:rPr>
          <w:rFonts w:eastAsia="宋体" w:ascii="Times New Roman" w:cs="Times New Roman" w:hAnsi="Times New Roman"/>
          <w:b w:val="true"/>
          <w:sz w:val="52"/>
        </w:rPr>
        <w:t>
</w:t>
      </w:r>
    </w:p>
    <w:p>
      <w:pPr>
        <w:jc w:val="left"/>
      </w:pPr>
      <w:r>
        <w:rPr>
          <w:rFonts w:eastAsia="宋体" w:ascii="Times New Roman" w:cs="Times New Roman" w:hAnsi="Times New Roman"/>
          <w:b w:val="true"/>
          <w:sz w:val="22"/>
        </w:rPr>
        <w:t xml:space="preserve">CIUDAD DE MÉXICO. </w:t>
      </w:r>
      <w:r>
        <w:rPr>
          <w:rFonts w:eastAsia="宋体" w:ascii="Times New Roman" w:cs="Times New Roman" w:hAnsi="Times New Roman"/>
          <w:b w:val="true"/>
          <w:sz w:val="22"/>
        </w:rPr>
        <w:t>14</w:t>
      </w:r>
      <w:r>
        <w:rPr>
          <w:rFonts w:eastAsia="宋体" w:ascii="Times New Roman" w:cs="Times New Roman" w:hAnsi="Times New Roman"/>
          <w:b w:val="true"/>
          <w:sz w:val="22"/>
        </w:rPr>
        <w:t xml:space="preserve"> de abril de 2021.- </w:t>
      </w:r>
      <w:r>
        <w:rPr>
          <w:rFonts w:eastAsia="宋体" w:ascii="Times New Roman" w:cs="Times New Roman" w:hAnsi="Times New Roman"/>
          <w:sz w:val="22"/>
        </w:rPr>
        <w:t xml:space="preserve">La música y los sonidos forman parte fundamental del ADN de TikTok y de la creatividad infinita de la comunidad de usuarios al momento de hacer videos. Es por eso que hoy, </w:t>
      </w:r>
      <w:r>
        <w:rPr>
          <w:rFonts w:eastAsia="宋体" w:ascii="Times New Roman" w:cs="Times New Roman" w:hAnsi="Times New Roman"/>
          <w:sz w:val="22"/>
        </w:rPr>
        <w:t>la plataforma líder de videos cortos para celular que fomenta la expresión creativa y auténtica de las personas</w:t>
      </w:r>
      <w:r>
        <w:rPr>
          <w:rFonts w:eastAsia="宋体" w:ascii="Times New Roman" w:cs="Times New Roman" w:hAnsi="Times New Roman"/>
          <w:sz w:val="22"/>
        </w:rPr>
        <w:t>,</w:t>
      </w:r>
      <w:r>
        <w:rPr>
          <w:rFonts w:eastAsia="宋体" w:ascii="Times New Roman" w:cs="Times New Roman" w:hAnsi="Times New Roman"/>
          <w:sz w:val="22"/>
        </w:rPr>
        <w:t xml:space="preserve"> presenta Visualizador de Música </w:t>
      </w:r>
      <w:r>
        <w:rPr>
          <w:rFonts w:eastAsia="宋体" w:ascii="Times New Roman" w:cs="Times New Roman" w:hAnsi="Times New Roman"/>
          <w:sz w:val="22"/>
        </w:rPr>
        <w:t>y Espejos con ritmo dos</w:t>
      </w:r>
      <w:r>
        <w:rPr>
          <w:rFonts w:eastAsia="宋体" w:ascii="Times New Roman" w:cs="Times New Roman" w:hAnsi="Times New Roman"/>
          <w:sz w:val="22"/>
        </w:rPr>
        <w:t xml:space="preserve"> de los distintos efectos musicales interactivos y que </w:t>
      </w:r>
      <w:r>
        <w:rPr>
          <w:rFonts w:eastAsia="宋体" w:ascii="Times New Roman" w:cs="Times New Roman" w:hAnsi="Times New Roman"/>
          <w:sz w:val="22"/>
        </w:rPr>
        <w:t>agrega</w:t>
      </w:r>
      <w:r>
        <w:rPr>
          <w:rFonts w:eastAsia="宋体" w:ascii="Times New Roman" w:cs="Times New Roman" w:hAnsi="Times New Roman"/>
          <w:sz w:val="22"/>
        </w:rPr>
        <w:t xml:space="preserve">n </w:t>
      </w:r>
      <w:r>
        <w:rPr>
          <w:rFonts w:eastAsia="宋体" w:ascii="Times New Roman" w:cs="Times New Roman" w:hAnsi="Times New Roman"/>
          <w:sz w:val="22"/>
        </w:rPr>
        <w:t xml:space="preserve">una nueva dimensión musical a la expresión </w:t>
      </w:r>
      <w:r>
        <w:rPr>
          <w:rFonts w:eastAsia="宋体" w:ascii="Times New Roman" w:cs="Times New Roman" w:hAnsi="Times New Roman"/>
          <w:sz w:val="22"/>
        </w:rPr>
        <w:t xml:space="preserve">y creatividad </w:t>
      </w:r>
      <w:r>
        <w:rPr>
          <w:rFonts w:eastAsia="宋体" w:ascii="Times New Roman" w:cs="Times New Roman" w:hAnsi="Times New Roman"/>
          <w:sz w:val="22"/>
        </w:rPr>
        <w:t>en cada contenido.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Se trata de nuevos efectos que funciona</w:t>
      </w:r>
      <w:r>
        <w:rPr>
          <w:rFonts w:eastAsia="宋体" w:ascii="Times New Roman" w:cs="Times New Roman" w:hAnsi="Times New Roman"/>
          <w:sz w:val="22"/>
        </w:rPr>
        <w:t>n</w:t>
      </w:r>
      <w:r>
        <w:rPr>
          <w:rFonts w:eastAsia="宋体" w:ascii="Times New Roman" w:cs="Times New Roman" w:hAnsi="Times New Roman"/>
          <w:sz w:val="22"/>
        </w:rPr>
        <w:t xml:space="preserve"> con tecnologías de procesamiento de música de forma interactiva y en tiempo real. El resultado, serán movimientos y transiciones visuales que se mueven sincrónicamente al ritmo de cualquier canción de la biblioteca de sonidos de TikTok.</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Los efectos en TikTok ayudan a abrir posibilidades nuevas, únicas y divertidas para mejorar la calidad y darle un dinamismo distinto a la narrativa del video. En diciembre, la plataforma lanzó su primer efecto de realidad aumentada (AR) con tecnología LiDAR para celebrar la llegada de 2021. Luego de ello, continúa buscando nuevas formas de crear efectos innovadores e in</w:t>
      </w:r>
      <w:r>
        <w:rPr>
          <w:rFonts w:eastAsia="宋体" w:ascii="Times New Roman" w:cs="Times New Roman" w:hAnsi="Times New Roman"/>
          <w:sz w:val="22"/>
        </w:rPr>
        <w:t>m</w:t>
      </w:r>
      <w:r>
        <w:rPr>
          <w:rFonts w:eastAsia="宋体" w:ascii="Times New Roman" w:cs="Times New Roman" w:hAnsi="Times New Roman"/>
          <w:sz w:val="22"/>
        </w:rPr>
        <w:t>ersivos que muevan y emocionen a la comunidad. Los efectos musicales esta</w:t>
      </w:r>
      <w:r>
        <w:rPr>
          <w:rFonts w:eastAsia="宋体" w:ascii="Times New Roman" w:cs="Times New Roman" w:hAnsi="Times New Roman"/>
          <w:sz w:val="22"/>
        </w:rPr>
        <w:t>n</w:t>
      </w:r>
      <w:r>
        <w:rPr>
          <w:rFonts w:eastAsia="宋体" w:ascii="Times New Roman" w:cs="Times New Roman" w:hAnsi="Times New Roman"/>
          <w:sz w:val="22"/>
        </w:rPr>
        <w:t xml:space="preserve"> disponibles en una nueva pestaña dedicada a ‘Música’ en la bandeja de efectos creativos.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A</w:t>
      </w:r>
      <w:r>
        <w:rPr>
          <w:rFonts w:eastAsia="宋体" w:ascii="Times New Roman" w:cs="Times New Roman" w:hAnsi="Times New Roman"/>
          <w:sz w:val="22"/>
        </w:rPr>
        <w:t xml:space="preserve"> continuación</w:t>
      </w:r>
      <w:r>
        <w:rPr>
          <w:rFonts w:eastAsia="宋体" w:ascii="Times New Roman" w:cs="Times New Roman" w:hAnsi="Times New Roman"/>
          <w:sz w:val="22"/>
        </w:rPr>
        <w:t xml:space="preserve">, te contamos más sobre </w:t>
      </w:r>
      <w:r>
        <w:rPr>
          <w:rFonts w:eastAsia="宋体" w:ascii="Times New Roman" w:cs="Times New Roman" w:hAnsi="Times New Roman"/>
          <w:sz w:val="22"/>
        </w:rPr>
        <w:t xml:space="preserve">el </w:t>
      </w:r>
      <w:r>
        <w:rPr>
          <w:rFonts w:eastAsia="宋体" w:ascii="Times New Roman" w:cs="Times New Roman" w:hAnsi="Times New Roman"/>
          <w:sz w:val="22"/>
        </w:rPr>
        <w:t>Visualizador de Música y el resto de los efectos creativos musicales que</w:t>
      </w:r>
      <w:r>
        <w:rPr>
          <w:rFonts w:eastAsia="宋体" w:ascii="Times New Roman" w:cs="Times New Roman" w:hAnsi="Times New Roman"/>
          <w:sz w:val="22"/>
        </w:rPr>
        <w:t xml:space="preserve"> se pueden usar con el hastag #VivaElRitmo, el cual será parte de la campaña lanzada este 19 de abril donde los usuarios podrán llevar su creatividad al siguiente nivel</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80" w:before="180"/>
        <w:jc w:val="left"/>
      </w:pPr>
      <w:r>
        <w:rPr>
          <w:rFonts w:eastAsia="宋体" w:ascii="Times New Roman" w:cs="Times New Roman" w:hAnsi="Times New Roman"/>
          <w:b w:val="true"/>
          <w:sz w:val="32"/>
        </w:rPr>
        <w:t>Visualizador de Música</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Es el primer efecto creativo musical que est</w:t>
      </w:r>
      <w:r>
        <w:rPr>
          <w:rFonts w:eastAsia="宋体" w:ascii="Times New Roman" w:cs="Times New Roman" w:hAnsi="Times New Roman"/>
          <w:sz w:val="22"/>
        </w:rPr>
        <w:t>á</w:t>
      </w:r>
      <w:r>
        <w:rPr>
          <w:rFonts w:eastAsia="宋体" w:ascii="Times New Roman" w:cs="Times New Roman" w:hAnsi="Times New Roman"/>
          <w:sz w:val="22"/>
        </w:rPr>
        <w:t xml:space="preserve"> disponible</w:t>
      </w:r>
      <w:r>
        <w:rPr>
          <w:rFonts w:eastAsia="宋体" w:ascii="Times New Roman" w:cs="Times New Roman" w:hAnsi="Times New Roman"/>
          <w:sz w:val="22"/>
        </w:rPr>
        <w:t xml:space="preserve"> para ser utilizado por la comunidad de TikTok a nivel mundial. El efecto ejecuta el seguimiento de ritmo en tiempo real para animar un paisaje de pantalla verde retro, fuera de este mundo, que se moverá directamente al ritmo de tu canción favorita.</w:t>
      </w:r>
      <w:r>
        <w:rPr>
          <w:rFonts w:eastAsia="宋体" w:ascii="Times New Roman" w:cs="Times New Roman" w:hAnsi="Times New Roman"/>
          <w:sz w:val="22"/>
        </w:rPr>
        <w:t xml:space="preserve"> </w:t>
      </w:r>
      <w:r>
        <w:rPr>
          <w:rFonts w:eastAsia="宋体" w:ascii="Times New Roman" w:cs="Times New Roman" w:hAnsi="Times New Roman"/>
          <w:sz w:val="22"/>
        </w:rPr>
        <w:t xml:space="preserve">En Latinoamérica TikTok ha colaborado con </w:t>
      </w:r>
      <w:r>
        <w:rPr>
          <w:rFonts w:eastAsia="宋体" w:ascii="Times New Roman" w:cs="Times New Roman" w:hAnsi="Times New Roman"/>
          <w:sz w:val="22"/>
        </w:rPr>
        <w:t xml:space="preserve">Dylan Fuentes </w:t>
      </w:r>
      <w:r>
        <w:rPr>
          <w:rFonts w:eastAsia="宋体" w:ascii="Times New Roman" w:cs="Times New Roman" w:hAnsi="Times New Roman"/>
          <w:sz w:val="22"/>
        </w:rPr>
        <w:t>para</w:t>
      </w:r>
      <w:r>
        <w:rPr>
          <w:rFonts w:eastAsia="宋体" w:ascii="Times New Roman" w:cs="Times New Roman" w:hAnsi="Times New Roman"/>
          <w:sz w:val="22"/>
        </w:rPr>
        <w:t xml:space="preserve"> utilizar este efecto</w:t>
      </w:r>
      <w:r>
        <w:rPr>
          <w:rFonts w:eastAsia="宋体" w:ascii="Times New Roman" w:cs="Times New Roman" w:hAnsi="Times New Roman"/>
          <w:sz w:val="22"/>
        </w:rPr>
        <w:t xml:space="preserve"> </w:t>
      </w:r>
      <w:r>
        <w:rPr>
          <w:rFonts w:eastAsia="宋体" w:ascii="Times New Roman" w:cs="Times New Roman" w:hAnsi="Times New Roman"/>
          <w:sz w:val="22"/>
        </w:rPr>
        <w:t>con un fragmento de su canción</w:t>
      </w:r>
      <w:r>
        <w:rPr>
          <w:rFonts w:eastAsia="宋体" w:ascii="Times New Roman" w:cs="Times New Roman" w:hAnsi="Times New Roman"/>
          <w:sz w:val="22"/>
        </w:rPr>
        <w:t xml:space="preserve"> ‘Ajena’, siendo este el primer video en español de TikTok que utiliza Visualizador de Música. Puedes probarlo tú mismo con dicha canción.</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pStyle w:val="2"/>
        <w:spacing w:after="180" w:before="180"/>
        <w:jc w:val="left"/>
      </w:pPr>
      <w:r>
        <w:rPr>
          <w:rFonts w:eastAsia="宋体" w:ascii="Times New Roman" w:cs="Times New Roman" w:hAnsi="Times New Roman"/>
          <w:b w:val="true"/>
          <w:sz w:val="32"/>
        </w:rPr>
        <w:t>Máquina de Música</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Este efecto musical e interactivo ofrece funciones de síntesis de audio en tiempo real que permitirán a los creadores hacer música a partir de diferentes ritmos como la batería y otros sonidos, mientras graban sus videos.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Máquina de Música ofrece un conjunto interactivo de herramientas que aparecen en la pantalla mientras el usuario graba. Simplemente deberás tocar los botones y ajustar el control deslizante en la pantalla para crear tu propio ritmo. Los botones y efectos de sonido ofrecen toda clase de posibilidades y mezclas.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80" w:before="180"/>
        <w:jc w:val="left"/>
      </w:pPr>
      <w:r>
        <w:rPr>
          <w:rFonts w:eastAsia="宋体" w:ascii="Times New Roman" w:cs="Times New Roman" w:hAnsi="Times New Roman"/>
          <w:b w:val="true"/>
          <w:sz w:val="32"/>
        </w:rPr>
        <w:t xml:space="preserve">Latidos desfasados </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Este efecto sincroniza una serie de imágenes fijas al ritmo de cualquier canción de la biblioteca de sonidos de TikTok. Latidos desfasados recrea un efecto de fotograma congelado que ya es popular en TikTok mientras alinea las transiciones al ritmo de la música agregada.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80" w:before="180"/>
        <w:jc w:val="left"/>
      </w:pPr>
      <w:r>
        <w:rPr>
          <w:rFonts w:eastAsia="宋体" w:ascii="Times New Roman" w:cs="Times New Roman" w:hAnsi="Times New Roman"/>
          <w:b w:val="true"/>
          <w:sz w:val="32"/>
        </w:rPr>
        <w:t>Texto con ritmo</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Texto con ritmo ofrece a los creadores la opción de agregar superposiciones de texto animado a sus videos que se sincronizan con el sonido de cualquier canción de la biblioteca de sonidos de TikTok. El texto es completamente editable y se moverá al beat de las canciones que elijas.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80" w:before="180"/>
        <w:jc w:val="left"/>
      </w:pPr>
      <w:r>
        <w:rPr>
          <w:rFonts w:eastAsia="宋体" w:ascii="Times New Roman" w:cs="Times New Roman" w:hAnsi="Times New Roman"/>
          <w:b w:val="true"/>
          <w:sz w:val="32"/>
        </w:rPr>
        <w:t>Ritmos sólidos</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Ritmos sólidos agrega efectos visuales vibrantes y originales (imagina conectar tu lámpara de lava favorita directamente a tu estéreo) a tu video que se sincroniza con el ritmo de cualquier canción seleccionada de la biblioteca de sonidos de TikTok. Con el seguimiento del ritmo en tiempo real, las imágenes se mueven y hacen una transición única a la música añadida.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80" w:before="180"/>
        <w:jc w:val="left"/>
      </w:pPr>
      <w:r>
        <w:rPr>
          <w:rFonts w:eastAsia="宋体" w:ascii="Times New Roman" w:cs="Times New Roman" w:hAnsi="Times New Roman"/>
          <w:b w:val="true"/>
          <w:sz w:val="32"/>
        </w:rPr>
        <w:t>Espejos con ritmo</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Este efecto se siente como entrar en una casa de espejos de alta tecnología. </w:t>
      </w:r>
      <w:r>
        <w:rPr>
          <w:rFonts w:eastAsia="宋体" w:ascii="Times New Roman" w:cs="Times New Roman" w:hAnsi="Times New Roman"/>
          <w:sz w:val="22"/>
        </w:rPr>
        <w:t>También, a</w:t>
      </w:r>
      <w:r>
        <w:rPr>
          <w:rFonts w:eastAsia="宋体" w:ascii="Times New Roman" w:cs="Times New Roman" w:hAnsi="Times New Roman"/>
          <w:sz w:val="22"/>
        </w:rPr>
        <w:t>line</w:t>
      </w:r>
      <w:r>
        <w:rPr>
          <w:rFonts w:eastAsia="宋体" w:ascii="Times New Roman" w:cs="Times New Roman" w:hAnsi="Times New Roman"/>
          <w:sz w:val="22"/>
        </w:rPr>
        <w:t>a</w:t>
      </w:r>
      <w:r>
        <w:rPr>
          <w:rFonts w:eastAsia="宋体" w:ascii="Times New Roman" w:cs="Times New Roman" w:hAnsi="Times New Roman"/>
          <w:sz w:val="22"/>
        </w:rPr>
        <w:t xml:space="preserve"> las transiciones de pantalla con el sonido de cualquier canción seleccionada de la biblioteca de sonidos de TikTok, lo que permite a los usuarios crear videos con transiciones que coinciden con el ritmo de cualquier canción. El encargado de estrenar este efecto fue Rochy RD, con un fragmento del Remix de su tema 'Ella no es tuya', que interpreta con Mike Towers.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TikTok se ha sorprendid</w:t>
      </w:r>
      <w:r>
        <w:rPr>
          <w:rFonts w:eastAsia="宋体" w:ascii="Times New Roman" w:cs="Times New Roman" w:hAnsi="Times New Roman"/>
          <w:sz w:val="22"/>
        </w:rPr>
        <w:t>o</w:t>
      </w:r>
      <w:r>
        <w:rPr>
          <w:rFonts w:eastAsia="宋体" w:ascii="Times New Roman" w:cs="Times New Roman" w:hAnsi="Times New Roman"/>
          <w:sz w:val="22"/>
        </w:rPr>
        <w:t xml:space="preserve"> con</w:t>
      </w:r>
      <w:r>
        <w:rPr>
          <w:rFonts w:eastAsia="宋体" w:ascii="Times New Roman" w:cs="Times New Roman" w:hAnsi="Times New Roman"/>
          <w:sz w:val="22"/>
        </w:rPr>
        <w:t xml:space="preserve"> la capacidad de </w:t>
      </w:r>
      <w:r>
        <w:rPr>
          <w:rFonts w:eastAsia="宋体" w:ascii="Times New Roman" w:cs="Times New Roman" w:hAnsi="Times New Roman"/>
          <w:sz w:val="22"/>
        </w:rPr>
        <w:t>su</w:t>
      </w:r>
      <w:r>
        <w:rPr>
          <w:rFonts w:eastAsia="宋体" w:ascii="Times New Roman" w:cs="Times New Roman" w:hAnsi="Times New Roman"/>
          <w:sz w:val="22"/>
        </w:rPr>
        <w:t xml:space="preserve"> comunidad para contar historias inspiradoras combinando música y videos. </w:t>
      </w:r>
      <w:r>
        <w:rPr>
          <w:rFonts w:eastAsia="宋体" w:ascii="Times New Roman" w:cs="Times New Roman" w:hAnsi="Times New Roman"/>
          <w:sz w:val="22"/>
        </w:rPr>
        <w:t>La plataforma busca</w:t>
      </w:r>
      <w:r>
        <w:rPr>
          <w:rFonts w:eastAsia="宋体" w:ascii="Times New Roman" w:cs="Times New Roman" w:hAnsi="Times New Roman"/>
          <w:sz w:val="22"/>
        </w:rPr>
        <w:t xml:space="preserve"> introducir efectos creativos musicales en la fórmula de creatividad, p</w:t>
      </w:r>
      <w:r>
        <w:rPr>
          <w:rFonts w:eastAsia="宋体" w:ascii="Times New Roman" w:cs="Times New Roman" w:hAnsi="Times New Roman"/>
          <w:sz w:val="22"/>
        </w:rPr>
        <w:t>ara potenciar</w:t>
      </w:r>
      <w:r>
        <w:rPr>
          <w:rFonts w:eastAsia="宋体" w:ascii="Times New Roman" w:cs="Times New Roman" w:hAnsi="Times New Roman"/>
          <w:sz w:val="22"/>
        </w:rPr>
        <w:t xml:space="preserve"> aún más la imaginación en la intersección de la música y la tecnología.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4"/>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2021-04-14T16:29:10Z</dcterms:created>
  <dc:creator>Apache POI</dc:creator>
</cp:coreProperties>
</file>