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A6A9" w14:textId="08C09825" w:rsidR="003E3E8F" w:rsidRPr="00BE3F43" w:rsidRDefault="003E3E8F" w:rsidP="003E3E8F">
      <w:pPr>
        <w:shd w:val="clear" w:color="auto" w:fill="FFFFFF"/>
        <w:rPr>
          <w:rFonts w:ascii="Helvetica" w:eastAsia="Times New Roman" w:hAnsi="Helvetica" w:cs="Times New Roman"/>
          <w:color w:val="000000"/>
          <w:sz w:val="28"/>
          <w:szCs w:val="28"/>
          <w:lang w:val="nl-NL" w:eastAsia="en-GB"/>
        </w:rPr>
      </w:pPr>
      <w:r w:rsidRPr="00BE3F43">
        <w:rPr>
          <w:rFonts w:ascii="Helvetica" w:eastAsia="Times New Roman" w:hAnsi="Helvetica" w:cs="Times New Roman"/>
          <w:b/>
          <w:bCs/>
          <w:color w:val="000000"/>
          <w:sz w:val="28"/>
          <w:szCs w:val="28"/>
          <w:u w:val="single"/>
          <w:bdr w:val="none" w:sz="0" w:space="0" w:color="auto" w:frame="1"/>
          <w:lang w:val="nl-NL" w:eastAsia="en-GB"/>
        </w:rPr>
        <w:t>Telenet &amp; TBWA lanceren O</w:t>
      </w:r>
      <w:r w:rsidR="001244A4" w:rsidRPr="00BE3F43">
        <w:rPr>
          <w:rFonts w:ascii="Helvetica" w:eastAsia="Times New Roman" w:hAnsi="Helvetica" w:cs="Times New Roman"/>
          <w:b/>
          <w:bCs/>
          <w:color w:val="000000"/>
          <w:sz w:val="28"/>
          <w:szCs w:val="28"/>
          <w:u w:val="single"/>
          <w:bdr w:val="none" w:sz="0" w:space="0" w:color="auto" w:frame="1"/>
          <w:lang w:val="nl-NL" w:eastAsia="en-GB"/>
        </w:rPr>
        <w:t>NE</w:t>
      </w:r>
      <w:r w:rsidRPr="00BE3F43">
        <w:rPr>
          <w:rFonts w:ascii="Helvetica" w:eastAsia="Times New Roman" w:hAnsi="Helvetica" w:cs="Times New Roman"/>
          <w:b/>
          <w:bCs/>
          <w:color w:val="000000"/>
          <w:sz w:val="28"/>
          <w:szCs w:val="28"/>
          <w:u w:val="single"/>
          <w:bdr w:val="none" w:sz="0" w:space="0" w:color="auto" w:frame="1"/>
          <w:lang w:val="nl-NL" w:eastAsia="en-GB"/>
        </w:rPr>
        <w:t>: Wifi en 4G worden eindelijk één</w:t>
      </w:r>
    </w:p>
    <w:p w14:paraId="554482F3" w14:textId="77777777" w:rsidR="003E3E8F" w:rsidRPr="00BE3F43" w:rsidRDefault="003E3E8F" w:rsidP="003E3E8F">
      <w:pPr>
        <w:shd w:val="clear" w:color="auto" w:fill="FFFFFF"/>
        <w:rPr>
          <w:rFonts w:ascii="Helvetica" w:eastAsia="Times New Roman" w:hAnsi="Helvetica" w:cs="Times New Roman"/>
          <w:color w:val="000000"/>
          <w:sz w:val="28"/>
          <w:szCs w:val="28"/>
          <w:lang w:val="nl-NL" w:eastAsia="en-GB"/>
        </w:rPr>
      </w:pPr>
    </w:p>
    <w:p w14:paraId="40609126" w14:textId="77777777" w:rsidR="003E3E8F" w:rsidRPr="00BE3F43" w:rsidRDefault="003E3E8F" w:rsidP="003E3E8F">
      <w:pPr>
        <w:shd w:val="clear" w:color="auto" w:fill="FFFFFF"/>
        <w:rPr>
          <w:rFonts w:ascii="Helvetica" w:eastAsia="Times New Roman" w:hAnsi="Helvetica" w:cs="Times New Roman"/>
          <w:color w:val="000000"/>
          <w:sz w:val="28"/>
          <w:szCs w:val="28"/>
          <w:lang w:val="nl-NL" w:eastAsia="en-GB"/>
        </w:rPr>
      </w:pPr>
    </w:p>
    <w:p w14:paraId="53AD35B8" w14:textId="39E737FF" w:rsidR="003E3E8F" w:rsidRPr="00BE3F43" w:rsidRDefault="003E3E8F" w:rsidP="003E3E8F">
      <w:pPr>
        <w:shd w:val="clear" w:color="auto" w:fill="FFFFFF"/>
        <w:rPr>
          <w:rFonts w:ascii="Helvetica" w:eastAsia="Times New Roman" w:hAnsi="Helvetica" w:cs="Times New Roman"/>
          <w:color w:val="000000"/>
          <w:sz w:val="28"/>
          <w:szCs w:val="28"/>
          <w:lang w:val="nl-NL" w:eastAsia="en-GB"/>
        </w:rPr>
      </w:pPr>
      <w:r w:rsidRPr="00BE3F43">
        <w:rPr>
          <w:rFonts w:ascii="Helvetica" w:eastAsia="Times New Roman" w:hAnsi="Helvetica" w:cs="Times New Roman"/>
          <w:i/>
          <w:iCs/>
          <w:color w:val="000000"/>
          <w:sz w:val="28"/>
          <w:szCs w:val="28"/>
          <w:lang w:val="nl-NL" w:eastAsia="en-GB"/>
        </w:rPr>
        <w:t xml:space="preserve">Heb jij hier wifi? Hoe zwaar is dat bestand, want ik moet dat via 4G downloaden? Op welke </w:t>
      </w:r>
      <w:proofErr w:type="spellStart"/>
      <w:r w:rsidRPr="00BE3F43">
        <w:rPr>
          <w:rFonts w:ascii="Helvetica" w:eastAsia="Times New Roman" w:hAnsi="Helvetica" w:cs="Times New Roman"/>
          <w:i/>
          <w:iCs/>
          <w:color w:val="000000"/>
          <w:sz w:val="28"/>
          <w:szCs w:val="28"/>
          <w:lang w:val="nl-NL" w:eastAsia="en-GB"/>
        </w:rPr>
        <w:t>hotspot</w:t>
      </w:r>
      <w:proofErr w:type="spellEnd"/>
      <w:r w:rsidRPr="00BE3F43">
        <w:rPr>
          <w:rFonts w:ascii="Helvetica" w:eastAsia="Times New Roman" w:hAnsi="Helvetica" w:cs="Times New Roman"/>
          <w:i/>
          <w:iCs/>
          <w:color w:val="000000"/>
          <w:sz w:val="28"/>
          <w:szCs w:val="28"/>
          <w:lang w:val="nl-NL" w:eastAsia="en-GB"/>
        </w:rPr>
        <w:t xml:space="preserve"> zit jij? </w:t>
      </w:r>
      <w:r w:rsidRPr="00BE3F43">
        <w:rPr>
          <w:rFonts w:ascii="Helvetica" w:eastAsia="Times New Roman" w:hAnsi="Helvetica" w:cs="Times New Roman"/>
          <w:color w:val="000000"/>
          <w:sz w:val="28"/>
          <w:szCs w:val="28"/>
          <w:lang w:val="nl-NL" w:eastAsia="en-GB"/>
        </w:rPr>
        <w:t>Hoewel we vandaag de dag overal en altijd verbonden zijn, ervaren we toch niet de volledige digitale vrijheid. En da’s absurd in 2021. Met O</w:t>
      </w:r>
      <w:r w:rsidR="001244A4" w:rsidRPr="00BE3F43">
        <w:rPr>
          <w:rFonts w:ascii="Helvetica" w:eastAsia="Times New Roman" w:hAnsi="Helvetica" w:cs="Times New Roman"/>
          <w:color w:val="000000"/>
          <w:sz w:val="28"/>
          <w:szCs w:val="28"/>
          <w:lang w:val="nl-NL" w:eastAsia="en-GB"/>
        </w:rPr>
        <w:t>NE</w:t>
      </w:r>
      <w:r w:rsidRPr="00BE3F43">
        <w:rPr>
          <w:rFonts w:ascii="Helvetica" w:eastAsia="Times New Roman" w:hAnsi="Helvetica" w:cs="Times New Roman"/>
          <w:color w:val="000000"/>
          <w:sz w:val="28"/>
          <w:szCs w:val="28"/>
          <w:lang w:val="nl-NL" w:eastAsia="en-GB"/>
        </w:rPr>
        <w:t xml:space="preserve"> maakt Telenet daar nu voor eens en altijd komaf mee. O</w:t>
      </w:r>
      <w:r w:rsidR="001244A4" w:rsidRPr="00BE3F43">
        <w:rPr>
          <w:rFonts w:ascii="Helvetica" w:eastAsia="Times New Roman" w:hAnsi="Helvetica" w:cs="Times New Roman"/>
          <w:color w:val="000000"/>
          <w:sz w:val="28"/>
          <w:szCs w:val="28"/>
          <w:lang w:val="nl-NL" w:eastAsia="en-GB"/>
        </w:rPr>
        <w:t>NE</w:t>
      </w:r>
      <w:r w:rsidRPr="00BE3F43">
        <w:rPr>
          <w:rFonts w:ascii="Helvetica" w:eastAsia="Times New Roman" w:hAnsi="Helvetica" w:cs="Times New Roman"/>
          <w:color w:val="000000"/>
          <w:sz w:val="28"/>
          <w:szCs w:val="28"/>
          <w:lang w:val="nl-NL" w:eastAsia="en-GB"/>
        </w:rPr>
        <w:t xml:space="preserve"> is een nieuwe stap in de telecomwereld die de glazen muur tussen Wifi en 4G eindelijk aan diggelen slaat. Of je nu binnen of buiten bent, het maak geen enkel verschil meer. Je hebt één simpele verbinding die je alle vrijheid geeft. Eindelijk.</w:t>
      </w:r>
    </w:p>
    <w:p w14:paraId="36F2C8A8" w14:textId="77777777" w:rsidR="003E3E8F" w:rsidRPr="00BE3F43" w:rsidRDefault="003E3E8F" w:rsidP="003E3E8F">
      <w:pPr>
        <w:shd w:val="clear" w:color="auto" w:fill="FFFFFF"/>
        <w:rPr>
          <w:rFonts w:ascii="Helvetica" w:eastAsia="Times New Roman" w:hAnsi="Helvetica" w:cs="Times New Roman"/>
          <w:color w:val="000000"/>
          <w:sz w:val="28"/>
          <w:szCs w:val="28"/>
          <w:lang w:val="nl-NL" w:eastAsia="en-GB"/>
        </w:rPr>
      </w:pPr>
    </w:p>
    <w:p w14:paraId="382F06EA" w14:textId="51BA3030" w:rsidR="003E3E8F" w:rsidRPr="00BE3F43" w:rsidRDefault="003E3E8F" w:rsidP="003E3E8F">
      <w:pPr>
        <w:shd w:val="clear" w:color="auto" w:fill="FFFFFF"/>
        <w:rPr>
          <w:rFonts w:ascii="Helvetica" w:eastAsia="Times New Roman" w:hAnsi="Helvetica" w:cs="Times New Roman"/>
          <w:color w:val="000000"/>
          <w:sz w:val="28"/>
          <w:szCs w:val="28"/>
          <w:lang w:val="nl-NL" w:eastAsia="en-GB"/>
        </w:rPr>
      </w:pPr>
      <w:r w:rsidRPr="00BE3F43">
        <w:rPr>
          <w:rFonts w:ascii="Helvetica" w:eastAsia="Times New Roman" w:hAnsi="Helvetica" w:cs="Times New Roman"/>
          <w:color w:val="000000"/>
          <w:sz w:val="28"/>
          <w:szCs w:val="28"/>
          <w:lang w:val="nl-NL" w:eastAsia="en-GB"/>
        </w:rPr>
        <w:t>Het is ook exact dat gevoel van ongekende vrijheid waarmee TBWA de wereld van O</w:t>
      </w:r>
      <w:r w:rsidR="001244A4" w:rsidRPr="00BE3F43">
        <w:rPr>
          <w:rFonts w:ascii="Helvetica" w:eastAsia="Times New Roman" w:hAnsi="Helvetica" w:cs="Times New Roman"/>
          <w:color w:val="000000"/>
          <w:sz w:val="28"/>
          <w:szCs w:val="28"/>
          <w:lang w:val="nl-NL" w:eastAsia="en-GB"/>
        </w:rPr>
        <w:t>NE</w:t>
      </w:r>
      <w:r w:rsidRPr="00BE3F43">
        <w:rPr>
          <w:rFonts w:ascii="Helvetica" w:eastAsia="Times New Roman" w:hAnsi="Helvetica" w:cs="Times New Roman"/>
          <w:color w:val="000000"/>
          <w:sz w:val="28"/>
          <w:szCs w:val="28"/>
          <w:lang w:val="nl-NL" w:eastAsia="en-GB"/>
        </w:rPr>
        <w:t xml:space="preserve"> neerzet.</w:t>
      </w:r>
      <w:r w:rsidR="00BE3F43">
        <w:rPr>
          <w:rFonts w:ascii="Helvetica" w:eastAsia="Times New Roman" w:hAnsi="Helvetica" w:cs="Times New Roman"/>
          <w:color w:val="000000"/>
          <w:sz w:val="28"/>
          <w:szCs w:val="28"/>
          <w:lang w:val="nl-NL" w:eastAsia="en-GB"/>
        </w:rPr>
        <w:t xml:space="preserve"> </w:t>
      </w:r>
      <w:r w:rsidRPr="00BE3F43">
        <w:rPr>
          <w:rFonts w:ascii="Helvetica" w:eastAsia="Times New Roman" w:hAnsi="Helvetica" w:cs="Times New Roman"/>
          <w:color w:val="000000"/>
          <w:sz w:val="28"/>
          <w:szCs w:val="28"/>
          <w:lang w:val="nl-NL" w:eastAsia="en-GB"/>
        </w:rPr>
        <w:t xml:space="preserve">Regisseur Billy Pols speelt 100 procent op gevoel met een poëtische film waarin we het hoofdpersonage volgen op een zorgeloze trip van binnen naar buiten </w:t>
      </w:r>
      <w:r w:rsidR="00585F57" w:rsidRPr="00BE3F43">
        <w:rPr>
          <w:rFonts w:ascii="Helvetica" w:eastAsia="Times New Roman" w:hAnsi="Helvetica" w:cs="Times New Roman"/>
          <w:color w:val="000000"/>
          <w:sz w:val="28"/>
          <w:szCs w:val="28"/>
          <w:lang w:val="nl-NL" w:eastAsia="en-GB"/>
        </w:rPr>
        <w:t>en van</w:t>
      </w:r>
      <w:r w:rsidRPr="00BE3F43">
        <w:rPr>
          <w:rFonts w:ascii="Helvetica" w:eastAsia="Times New Roman" w:hAnsi="Helvetica" w:cs="Times New Roman"/>
          <w:color w:val="000000"/>
          <w:sz w:val="28"/>
          <w:szCs w:val="28"/>
          <w:lang w:val="nl-NL" w:eastAsia="en-GB"/>
        </w:rPr>
        <w:t xml:space="preserve"> b</w:t>
      </w:r>
      <w:r w:rsidR="001244A4" w:rsidRPr="00BE3F43">
        <w:rPr>
          <w:rFonts w:ascii="Helvetica" w:eastAsia="Times New Roman" w:hAnsi="Helvetica" w:cs="Times New Roman"/>
          <w:color w:val="000000"/>
          <w:sz w:val="28"/>
          <w:szCs w:val="28"/>
          <w:lang w:val="nl-NL" w:eastAsia="en-GB"/>
        </w:rPr>
        <w:t>uiten</w:t>
      </w:r>
      <w:r w:rsidRPr="00BE3F43">
        <w:rPr>
          <w:rFonts w:ascii="Helvetica" w:eastAsia="Times New Roman" w:hAnsi="Helvetica" w:cs="Times New Roman"/>
          <w:color w:val="000000"/>
          <w:sz w:val="28"/>
          <w:szCs w:val="28"/>
          <w:lang w:val="nl-NL" w:eastAsia="en-GB"/>
        </w:rPr>
        <w:t xml:space="preserve"> naar b</w:t>
      </w:r>
      <w:r w:rsidR="001244A4" w:rsidRPr="00BE3F43">
        <w:rPr>
          <w:rFonts w:ascii="Helvetica" w:eastAsia="Times New Roman" w:hAnsi="Helvetica" w:cs="Times New Roman"/>
          <w:color w:val="000000"/>
          <w:sz w:val="28"/>
          <w:szCs w:val="28"/>
          <w:lang w:val="nl-NL" w:eastAsia="en-GB"/>
        </w:rPr>
        <w:t>innen</w:t>
      </w:r>
      <w:r w:rsidRPr="00BE3F43">
        <w:rPr>
          <w:rFonts w:ascii="Helvetica" w:eastAsia="Times New Roman" w:hAnsi="Helvetica" w:cs="Times New Roman"/>
          <w:color w:val="000000"/>
          <w:sz w:val="28"/>
          <w:szCs w:val="28"/>
          <w:lang w:val="nl-NL" w:eastAsia="en-GB"/>
        </w:rPr>
        <w:t xml:space="preserve">. De zweverige saxofoontonen van </w:t>
      </w:r>
      <w:r w:rsidR="00BE3F43">
        <w:rPr>
          <w:rFonts w:ascii="Helvetica" w:eastAsia="Times New Roman" w:hAnsi="Helvetica" w:cs="Times New Roman"/>
          <w:color w:val="000000"/>
          <w:sz w:val="28"/>
          <w:szCs w:val="28"/>
          <w:lang w:val="nl-NL" w:eastAsia="en-GB"/>
        </w:rPr>
        <w:t>FKJ</w:t>
      </w:r>
      <w:r w:rsidRPr="00BE3F43">
        <w:rPr>
          <w:rFonts w:ascii="Helvetica" w:eastAsia="Times New Roman" w:hAnsi="Helvetica" w:cs="Times New Roman"/>
          <w:color w:val="000000"/>
          <w:sz w:val="28"/>
          <w:szCs w:val="28"/>
          <w:lang w:val="nl-NL" w:eastAsia="en-GB"/>
        </w:rPr>
        <w:t xml:space="preserve"> &amp; </w:t>
      </w:r>
      <w:proofErr w:type="spellStart"/>
      <w:r w:rsidRPr="00BE3F43">
        <w:rPr>
          <w:rFonts w:ascii="Helvetica" w:eastAsia="Times New Roman" w:hAnsi="Helvetica" w:cs="Times New Roman"/>
          <w:color w:val="000000"/>
          <w:sz w:val="28"/>
          <w:szCs w:val="28"/>
          <w:lang w:val="nl-NL" w:eastAsia="en-GB"/>
        </w:rPr>
        <w:t>Masego</w:t>
      </w:r>
      <w:proofErr w:type="spellEnd"/>
      <w:r w:rsidRPr="00BE3F43">
        <w:rPr>
          <w:rFonts w:ascii="Helvetica" w:eastAsia="Times New Roman" w:hAnsi="Helvetica" w:cs="Times New Roman"/>
          <w:color w:val="000000"/>
          <w:sz w:val="28"/>
          <w:szCs w:val="28"/>
          <w:lang w:val="nl-NL" w:eastAsia="en-GB"/>
        </w:rPr>
        <w:t xml:space="preserve"> brengen ons letterlijk naar nieuwe hoogtes.</w:t>
      </w:r>
      <w:r w:rsidRPr="00BE3F43">
        <w:rPr>
          <w:rFonts w:ascii="Helvetica" w:eastAsia="Times New Roman" w:hAnsi="Helvetica" w:cs="Times New Roman"/>
          <w:color w:val="000000"/>
          <w:sz w:val="28"/>
          <w:szCs w:val="28"/>
          <w:bdr w:val="none" w:sz="0" w:space="0" w:color="auto" w:frame="1"/>
          <w:lang w:val="nl-NL" w:eastAsia="en-GB"/>
        </w:rPr>
        <w:t xml:space="preserve"> Imposante billboards en </w:t>
      </w:r>
      <w:proofErr w:type="spellStart"/>
      <w:r w:rsidRPr="00BE3F43">
        <w:rPr>
          <w:rFonts w:ascii="Helvetica" w:eastAsia="Times New Roman" w:hAnsi="Helvetica" w:cs="Times New Roman"/>
          <w:color w:val="000000"/>
          <w:sz w:val="28"/>
          <w:szCs w:val="28"/>
          <w:bdr w:val="none" w:sz="0" w:space="0" w:color="auto" w:frame="1"/>
          <w:lang w:val="nl-NL" w:eastAsia="en-GB"/>
        </w:rPr>
        <w:t>postering</w:t>
      </w:r>
      <w:proofErr w:type="spellEnd"/>
      <w:r w:rsidRPr="00BE3F43">
        <w:rPr>
          <w:rFonts w:ascii="Helvetica" w:eastAsia="Times New Roman" w:hAnsi="Helvetica" w:cs="Times New Roman"/>
          <w:color w:val="000000"/>
          <w:sz w:val="28"/>
          <w:szCs w:val="28"/>
          <w:bdr w:val="none" w:sz="0" w:space="0" w:color="auto" w:frame="1"/>
          <w:lang w:val="nl-NL" w:eastAsia="en-GB"/>
        </w:rPr>
        <w:t xml:space="preserve"> brengen hetzelfde gevoel naar de </w:t>
      </w:r>
      <w:r w:rsidR="00BE3F43">
        <w:rPr>
          <w:rFonts w:ascii="Helvetica" w:eastAsia="Times New Roman" w:hAnsi="Helvetica" w:cs="Times New Roman"/>
          <w:color w:val="000000"/>
          <w:sz w:val="28"/>
          <w:szCs w:val="28"/>
          <w:bdr w:val="none" w:sz="0" w:space="0" w:color="auto" w:frame="1"/>
          <w:lang w:val="nl-NL" w:eastAsia="en-GB"/>
        </w:rPr>
        <w:t>meest impactvolle</w:t>
      </w:r>
      <w:r w:rsidRPr="00BE3F43">
        <w:rPr>
          <w:rFonts w:ascii="Helvetica" w:eastAsia="Times New Roman" w:hAnsi="Helvetica" w:cs="Times New Roman"/>
          <w:color w:val="000000"/>
          <w:sz w:val="28"/>
          <w:szCs w:val="28"/>
          <w:bdr w:val="none" w:sz="0" w:space="0" w:color="auto" w:frame="1"/>
          <w:lang w:val="nl-NL" w:eastAsia="en-GB"/>
        </w:rPr>
        <w:t xml:space="preserve"> out</w:t>
      </w:r>
      <w:r w:rsidR="00BE3F43">
        <w:rPr>
          <w:rFonts w:ascii="Helvetica" w:eastAsia="Times New Roman" w:hAnsi="Helvetica" w:cs="Times New Roman"/>
          <w:color w:val="000000"/>
          <w:sz w:val="28"/>
          <w:szCs w:val="28"/>
          <w:bdr w:val="none" w:sz="0" w:space="0" w:color="auto" w:frame="1"/>
          <w:lang w:val="nl-NL" w:eastAsia="en-GB"/>
        </w:rPr>
        <w:t>-</w:t>
      </w:r>
      <w:r w:rsidRPr="00BE3F43">
        <w:rPr>
          <w:rFonts w:ascii="Helvetica" w:eastAsia="Times New Roman" w:hAnsi="Helvetica" w:cs="Times New Roman"/>
          <w:color w:val="000000"/>
          <w:sz w:val="28"/>
          <w:szCs w:val="28"/>
          <w:bdr w:val="none" w:sz="0" w:space="0" w:color="auto" w:frame="1"/>
          <w:lang w:val="nl-NL" w:eastAsia="en-GB"/>
        </w:rPr>
        <w:t>of</w:t>
      </w:r>
      <w:r w:rsidR="00BE3F43">
        <w:rPr>
          <w:rFonts w:ascii="Helvetica" w:eastAsia="Times New Roman" w:hAnsi="Helvetica" w:cs="Times New Roman"/>
          <w:color w:val="000000"/>
          <w:sz w:val="28"/>
          <w:szCs w:val="28"/>
          <w:bdr w:val="none" w:sz="0" w:space="0" w:color="auto" w:frame="1"/>
          <w:lang w:val="nl-NL" w:eastAsia="en-GB"/>
        </w:rPr>
        <w:t>-</w:t>
      </w:r>
      <w:r w:rsidRPr="00BE3F43">
        <w:rPr>
          <w:rFonts w:ascii="Helvetica" w:eastAsia="Times New Roman" w:hAnsi="Helvetica" w:cs="Times New Roman"/>
          <w:color w:val="000000"/>
          <w:sz w:val="28"/>
          <w:szCs w:val="28"/>
          <w:bdr w:val="none" w:sz="0" w:space="0" w:color="auto" w:frame="1"/>
          <w:lang w:val="nl-NL" w:eastAsia="en-GB"/>
        </w:rPr>
        <w:t xml:space="preserve">home </w:t>
      </w:r>
      <w:r w:rsidR="00BE3F43">
        <w:rPr>
          <w:rFonts w:ascii="Helvetica" w:eastAsia="Times New Roman" w:hAnsi="Helvetica" w:cs="Times New Roman"/>
          <w:color w:val="000000"/>
          <w:sz w:val="28"/>
          <w:szCs w:val="28"/>
          <w:bdr w:val="none" w:sz="0" w:space="0" w:color="auto" w:frame="1"/>
          <w:lang w:val="nl-NL" w:eastAsia="en-GB"/>
        </w:rPr>
        <w:t xml:space="preserve">locaties </w:t>
      </w:r>
      <w:r w:rsidRPr="00BE3F43">
        <w:rPr>
          <w:rFonts w:ascii="Helvetica" w:eastAsia="Times New Roman" w:hAnsi="Helvetica" w:cs="Times New Roman"/>
          <w:color w:val="000000"/>
          <w:sz w:val="28"/>
          <w:szCs w:val="28"/>
          <w:bdr w:val="none" w:sz="0" w:space="0" w:color="auto" w:frame="1"/>
          <w:lang w:val="nl-NL" w:eastAsia="en-GB"/>
        </w:rPr>
        <w:t xml:space="preserve">van Vlaanderen en Brussel. De korte </w:t>
      </w:r>
      <w:proofErr w:type="spellStart"/>
      <w:r w:rsidRPr="00BE3F43">
        <w:rPr>
          <w:rFonts w:ascii="Helvetica" w:eastAsia="Times New Roman" w:hAnsi="Helvetica" w:cs="Times New Roman"/>
          <w:color w:val="000000"/>
          <w:sz w:val="28"/>
          <w:szCs w:val="28"/>
          <w:bdr w:val="none" w:sz="0" w:space="0" w:color="auto" w:frame="1"/>
          <w:lang w:val="nl-NL" w:eastAsia="en-GB"/>
        </w:rPr>
        <w:t>catchy</w:t>
      </w:r>
      <w:proofErr w:type="spellEnd"/>
      <w:r w:rsidRPr="00BE3F43">
        <w:rPr>
          <w:rFonts w:ascii="Helvetica" w:eastAsia="Times New Roman" w:hAnsi="Helvetica" w:cs="Times New Roman"/>
          <w:color w:val="000000"/>
          <w:sz w:val="28"/>
          <w:szCs w:val="28"/>
          <w:bdr w:val="none" w:sz="0" w:space="0" w:color="auto" w:frame="1"/>
          <w:lang w:val="nl-NL" w:eastAsia="en-GB"/>
        </w:rPr>
        <w:t xml:space="preserve"> </w:t>
      </w:r>
      <w:proofErr w:type="spellStart"/>
      <w:r w:rsidRPr="00BE3F43">
        <w:rPr>
          <w:rFonts w:ascii="Helvetica" w:eastAsia="Times New Roman" w:hAnsi="Helvetica" w:cs="Times New Roman"/>
          <w:color w:val="000000"/>
          <w:sz w:val="28"/>
          <w:szCs w:val="28"/>
          <w:bdr w:val="none" w:sz="0" w:space="0" w:color="auto" w:frame="1"/>
          <w:lang w:val="nl-NL" w:eastAsia="en-GB"/>
        </w:rPr>
        <w:t>radiospots</w:t>
      </w:r>
      <w:proofErr w:type="spellEnd"/>
      <w:r w:rsidRPr="00BE3F43">
        <w:rPr>
          <w:rFonts w:ascii="Helvetica" w:eastAsia="Times New Roman" w:hAnsi="Helvetica" w:cs="Times New Roman"/>
          <w:color w:val="000000"/>
          <w:sz w:val="28"/>
          <w:szCs w:val="28"/>
          <w:bdr w:val="none" w:sz="0" w:space="0" w:color="auto" w:frame="1"/>
          <w:lang w:val="nl-NL" w:eastAsia="en-GB"/>
        </w:rPr>
        <w:t xml:space="preserve"> laten ons horen hoe complex de oude connectiviteitswereld</w:t>
      </w:r>
      <w:r w:rsidR="00BE3F43">
        <w:rPr>
          <w:rFonts w:ascii="Helvetica" w:eastAsia="Times New Roman" w:hAnsi="Helvetica" w:cs="Times New Roman"/>
          <w:color w:val="000000"/>
          <w:sz w:val="28"/>
          <w:szCs w:val="28"/>
          <w:bdr w:val="none" w:sz="0" w:space="0" w:color="auto" w:frame="1"/>
          <w:lang w:val="nl-NL" w:eastAsia="en-GB"/>
        </w:rPr>
        <w:t xml:space="preserve"> plots</w:t>
      </w:r>
      <w:r w:rsidRPr="00BE3F43">
        <w:rPr>
          <w:rFonts w:ascii="Helvetica" w:eastAsia="Times New Roman" w:hAnsi="Helvetica" w:cs="Times New Roman"/>
          <w:color w:val="000000"/>
          <w:sz w:val="28"/>
          <w:szCs w:val="28"/>
          <w:bdr w:val="none" w:sz="0" w:space="0" w:color="auto" w:frame="1"/>
          <w:lang w:val="nl-NL" w:eastAsia="en-GB"/>
        </w:rPr>
        <w:t xml:space="preserve"> is geworden. En dat je daar </w:t>
      </w:r>
      <w:r w:rsidR="00BE3F43">
        <w:rPr>
          <w:rFonts w:ascii="Helvetica" w:eastAsia="Times New Roman" w:hAnsi="Helvetica" w:cs="Times New Roman"/>
          <w:color w:val="000000"/>
          <w:sz w:val="28"/>
          <w:szCs w:val="28"/>
          <w:bdr w:val="none" w:sz="0" w:space="0" w:color="auto" w:frame="1"/>
          <w:lang w:val="nl-NL" w:eastAsia="en-GB"/>
        </w:rPr>
        <w:t>met</w:t>
      </w:r>
      <w:r w:rsidRPr="00BE3F43">
        <w:rPr>
          <w:rFonts w:ascii="Helvetica" w:eastAsia="Times New Roman" w:hAnsi="Helvetica" w:cs="Times New Roman"/>
          <w:color w:val="000000"/>
          <w:sz w:val="28"/>
          <w:szCs w:val="28"/>
          <w:bdr w:val="none" w:sz="0" w:space="0" w:color="auto" w:frame="1"/>
          <w:lang w:val="nl-NL" w:eastAsia="en-GB"/>
        </w:rPr>
        <w:t xml:space="preserve"> O</w:t>
      </w:r>
      <w:r w:rsidR="001244A4" w:rsidRPr="00BE3F43">
        <w:rPr>
          <w:rFonts w:ascii="Helvetica" w:eastAsia="Times New Roman" w:hAnsi="Helvetica" w:cs="Times New Roman"/>
          <w:color w:val="000000"/>
          <w:sz w:val="28"/>
          <w:szCs w:val="28"/>
          <w:bdr w:val="none" w:sz="0" w:space="0" w:color="auto" w:frame="1"/>
          <w:lang w:val="nl-NL" w:eastAsia="en-GB"/>
        </w:rPr>
        <w:t>NE</w:t>
      </w:r>
      <w:r w:rsidRPr="00BE3F43">
        <w:rPr>
          <w:rFonts w:ascii="Helvetica" w:eastAsia="Times New Roman" w:hAnsi="Helvetica" w:cs="Times New Roman"/>
          <w:color w:val="000000"/>
          <w:sz w:val="28"/>
          <w:szCs w:val="28"/>
          <w:bdr w:val="none" w:sz="0" w:space="0" w:color="auto" w:frame="1"/>
          <w:lang w:val="nl-NL" w:eastAsia="en-GB"/>
        </w:rPr>
        <w:t xml:space="preserve"> je gelukkig niets van hoeft aan te trekken. De campagne is de start van een nieuw hoofdstuk voor Telenet. Wordt zeker vervolgd.</w:t>
      </w:r>
    </w:p>
    <w:p w14:paraId="7F292103" w14:textId="77777777" w:rsidR="003E3E8F" w:rsidRPr="002E4672" w:rsidRDefault="003E3E8F" w:rsidP="003E3E8F">
      <w:pPr>
        <w:rPr>
          <w:rFonts w:ascii="Helvetica" w:eastAsia="Times New Roman" w:hAnsi="Helvetica" w:cs="Times New Roman"/>
          <w:sz w:val="28"/>
          <w:szCs w:val="28"/>
          <w:lang w:val="fr-FR" w:eastAsia="en-GB"/>
        </w:rPr>
      </w:pPr>
    </w:p>
    <w:p w14:paraId="5BD2CF63" w14:textId="77777777" w:rsidR="002E4672" w:rsidRPr="002E4672" w:rsidRDefault="002E4672" w:rsidP="002E4672">
      <w:pPr>
        <w:rPr>
          <w:rFonts w:ascii="Helvetica" w:hAnsi="Helvetica"/>
          <w:b/>
          <w:bCs/>
          <w:sz w:val="28"/>
          <w:szCs w:val="28"/>
          <w:lang w:val="fr-FR"/>
        </w:rPr>
      </w:pPr>
    </w:p>
    <w:p w14:paraId="41D4B999" w14:textId="77777777" w:rsidR="000112E4" w:rsidRPr="002E4672" w:rsidRDefault="0055169E">
      <w:pPr>
        <w:rPr>
          <w:rFonts w:ascii="Helvetica" w:hAnsi="Helvetica"/>
          <w:sz w:val="28"/>
          <w:szCs w:val="28"/>
          <w:lang w:val="fr-FR"/>
        </w:rPr>
      </w:pPr>
    </w:p>
    <w:sectPr w:rsidR="000112E4" w:rsidRPr="002E4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8F"/>
    <w:rsid w:val="0001644F"/>
    <w:rsid w:val="000C64CC"/>
    <w:rsid w:val="001244A4"/>
    <w:rsid w:val="001A1CA2"/>
    <w:rsid w:val="001B778A"/>
    <w:rsid w:val="001D14D3"/>
    <w:rsid w:val="00272264"/>
    <w:rsid w:val="00297210"/>
    <w:rsid w:val="002E4672"/>
    <w:rsid w:val="002E6879"/>
    <w:rsid w:val="00327F9F"/>
    <w:rsid w:val="00385AC7"/>
    <w:rsid w:val="003E3E8F"/>
    <w:rsid w:val="004B6592"/>
    <w:rsid w:val="0055169E"/>
    <w:rsid w:val="00573788"/>
    <w:rsid w:val="00585F57"/>
    <w:rsid w:val="008A024C"/>
    <w:rsid w:val="00976D76"/>
    <w:rsid w:val="009C0C47"/>
    <w:rsid w:val="00A02B1D"/>
    <w:rsid w:val="00A31A79"/>
    <w:rsid w:val="00A37650"/>
    <w:rsid w:val="00A5676A"/>
    <w:rsid w:val="00AE2D3E"/>
    <w:rsid w:val="00BE3F43"/>
    <w:rsid w:val="00C954E0"/>
    <w:rsid w:val="00E37875"/>
    <w:rsid w:val="00E503F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9467829"/>
  <w15:chartTrackingRefBased/>
  <w15:docId w15:val="{2457F52D-8DAB-3E40-9E13-C055F13D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E8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Veulemans</dc:creator>
  <cp:keywords/>
  <dc:description/>
  <cp:lastModifiedBy>Jan Veulemans</cp:lastModifiedBy>
  <cp:revision>5</cp:revision>
  <dcterms:created xsi:type="dcterms:W3CDTF">2021-04-21T13:25:00Z</dcterms:created>
  <dcterms:modified xsi:type="dcterms:W3CDTF">2021-04-22T14:00:00Z</dcterms:modified>
</cp:coreProperties>
</file>