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C7A52" w14:textId="77777777" w:rsidR="00AD167E" w:rsidRDefault="00AD167E" w:rsidP="0031007D">
      <w:pPr>
        <w:spacing w:line="360" w:lineRule="auto"/>
        <w:jc w:val="center"/>
        <w:rPr>
          <w:b/>
          <w:sz w:val="24"/>
        </w:rPr>
      </w:pPr>
      <w:r w:rsidRPr="004C04D5">
        <w:rPr>
          <w:noProof/>
          <w:lang w:val="de-DE" w:eastAsia="de-DE"/>
        </w:rPr>
        <w:drawing>
          <wp:inline distT="0" distB="0" distL="0" distR="0" wp14:anchorId="4967711B" wp14:editId="206AF20D">
            <wp:extent cx="3181350" cy="558165"/>
            <wp:effectExtent l="0" t="0" r="0" b="0"/>
            <wp:docPr id="1" name="Picture 1"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6916" cy="559142"/>
                    </a:xfrm>
                    <a:prstGeom prst="rect">
                      <a:avLst/>
                    </a:prstGeom>
                    <a:noFill/>
                    <a:ln>
                      <a:noFill/>
                    </a:ln>
                  </pic:spPr>
                </pic:pic>
              </a:graphicData>
            </a:graphic>
          </wp:inline>
        </w:drawing>
      </w:r>
    </w:p>
    <w:p w14:paraId="3582D3B8" w14:textId="7EA7DA64" w:rsidR="0031007D" w:rsidRDefault="009B2DCB" w:rsidP="0031007D">
      <w:pPr>
        <w:spacing w:line="360" w:lineRule="auto"/>
        <w:jc w:val="center"/>
        <w:rPr>
          <w:rFonts w:cstheme="minorHAnsi"/>
          <w:b/>
          <w:bCs/>
          <w:sz w:val="28"/>
          <w:szCs w:val="28"/>
          <w:lang w:val="nl-NL"/>
        </w:rPr>
      </w:pPr>
      <w:r w:rsidRPr="0031007D">
        <w:rPr>
          <w:rFonts w:cstheme="minorHAnsi"/>
          <w:b/>
          <w:bCs/>
          <w:sz w:val="28"/>
          <w:szCs w:val="28"/>
          <w:lang w:val="nl-NL"/>
        </w:rPr>
        <w:t xml:space="preserve">TomTom is klaar voor verlaging maximumsnelheid </w:t>
      </w:r>
      <w:r w:rsidR="0031007D">
        <w:rPr>
          <w:rFonts w:cstheme="minorHAnsi"/>
          <w:b/>
          <w:bCs/>
          <w:sz w:val="28"/>
          <w:szCs w:val="28"/>
          <w:lang w:val="nl-NL"/>
        </w:rPr>
        <w:br/>
      </w:r>
      <w:r w:rsidRPr="0031007D">
        <w:rPr>
          <w:rFonts w:cstheme="minorHAnsi"/>
          <w:b/>
          <w:bCs/>
          <w:sz w:val="28"/>
          <w:szCs w:val="28"/>
          <w:lang w:val="nl-NL"/>
        </w:rPr>
        <w:t>op Nederlandse snelwegen</w:t>
      </w:r>
    </w:p>
    <w:p w14:paraId="1F48379E" w14:textId="5D9A0CD9" w:rsidR="009B2DCB" w:rsidRPr="0031007D" w:rsidRDefault="009B2DCB" w:rsidP="0031007D">
      <w:pPr>
        <w:spacing w:line="360" w:lineRule="auto"/>
        <w:rPr>
          <w:rFonts w:cstheme="minorHAnsi"/>
          <w:b/>
          <w:bCs/>
          <w:sz w:val="28"/>
          <w:szCs w:val="28"/>
          <w:lang w:val="nl-NL"/>
        </w:rPr>
      </w:pPr>
      <w:r w:rsidRPr="009B2DCB">
        <w:rPr>
          <w:rFonts w:ascii="Arial" w:hAnsi="Arial" w:cs="Arial"/>
          <w:lang w:val="nl-NL"/>
        </w:rPr>
        <w:br/>
      </w:r>
      <w:r w:rsidRPr="0031007D">
        <w:rPr>
          <w:rFonts w:cstheme="minorHAnsi"/>
          <w:b/>
          <w:bCs/>
          <w:sz w:val="20"/>
          <w:szCs w:val="20"/>
          <w:lang w:val="nl-NL"/>
        </w:rPr>
        <w:t>Amsterdam, 9 maart 2020</w:t>
      </w:r>
      <w:r w:rsidRPr="0031007D">
        <w:rPr>
          <w:rFonts w:cstheme="minorHAnsi"/>
          <w:sz w:val="20"/>
          <w:szCs w:val="20"/>
          <w:lang w:val="nl-NL"/>
        </w:rPr>
        <w:t xml:space="preserve"> - TomTom (</w:t>
      </w:r>
      <w:hyperlink r:id="rId5" w:tgtFrame="_blank" w:tooltip="https://www.tomtom.com/nl_nl/" w:history="1">
        <w:r w:rsidRPr="0031007D">
          <w:rPr>
            <w:rStyle w:val="Hyperlink"/>
            <w:rFonts w:cstheme="minorHAnsi"/>
            <w:sz w:val="20"/>
            <w:szCs w:val="20"/>
            <w:lang w:val="nl-NL"/>
          </w:rPr>
          <w:t>TOM2</w:t>
        </w:r>
      </w:hyperlink>
      <w:r w:rsidRPr="0031007D">
        <w:rPr>
          <w:rFonts w:cstheme="minorHAnsi"/>
          <w:sz w:val="20"/>
          <w:szCs w:val="20"/>
          <w:lang w:val="nl-NL"/>
        </w:rPr>
        <w:t xml:space="preserve">) is klaar voor de verlaging van de maximumsnelheid op </w:t>
      </w:r>
      <w:r w:rsidR="008355ED" w:rsidRPr="0031007D">
        <w:rPr>
          <w:rFonts w:cstheme="minorHAnsi"/>
          <w:sz w:val="20"/>
          <w:szCs w:val="20"/>
          <w:lang w:val="nl-NL"/>
        </w:rPr>
        <w:t xml:space="preserve">de </w:t>
      </w:r>
      <w:r w:rsidRPr="0031007D">
        <w:rPr>
          <w:rFonts w:cstheme="minorHAnsi"/>
          <w:sz w:val="20"/>
          <w:szCs w:val="20"/>
          <w:lang w:val="nl-NL"/>
        </w:rPr>
        <w:t>Nederlandse snelwegen</w:t>
      </w:r>
      <w:r w:rsidR="008C4563" w:rsidRPr="0031007D">
        <w:rPr>
          <w:rFonts w:cstheme="minorHAnsi"/>
          <w:sz w:val="20"/>
          <w:szCs w:val="20"/>
          <w:lang w:val="nl-NL"/>
        </w:rPr>
        <w:t xml:space="preserve"> naar 100 kilometer per uur</w:t>
      </w:r>
      <w:r w:rsidRPr="0031007D">
        <w:rPr>
          <w:rFonts w:cstheme="minorHAnsi"/>
          <w:sz w:val="20"/>
          <w:szCs w:val="20"/>
          <w:lang w:val="nl-NL"/>
        </w:rPr>
        <w:t xml:space="preserve">. De specialist op het gebied van locatietechnologie </w:t>
      </w:r>
      <w:r w:rsidR="0031007D">
        <w:rPr>
          <w:rFonts w:cstheme="minorHAnsi"/>
          <w:sz w:val="20"/>
          <w:szCs w:val="20"/>
          <w:lang w:val="nl-NL"/>
        </w:rPr>
        <w:t>had</w:t>
      </w:r>
      <w:r w:rsidRPr="0031007D">
        <w:rPr>
          <w:rFonts w:cstheme="minorHAnsi"/>
          <w:sz w:val="20"/>
          <w:szCs w:val="20"/>
          <w:lang w:val="nl-NL"/>
        </w:rPr>
        <w:t xml:space="preserve"> </w:t>
      </w:r>
      <w:r w:rsidR="00D23A44" w:rsidRPr="0031007D">
        <w:rPr>
          <w:rFonts w:cstheme="minorHAnsi"/>
          <w:sz w:val="20"/>
          <w:szCs w:val="20"/>
          <w:lang w:val="nl-NL"/>
        </w:rPr>
        <w:t xml:space="preserve">eind </w:t>
      </w:r>
      <w:r w:rsidRPr="0031007D">
        <w:rPr>
          <w:rFonts w:cstheme="minorHAnsi"/>
          <w:sz w:val="20"/>
          <w:szCs w:val="20"/>
          <w:lang w:val="nl-NL"/>
        </w:rPr>
        <w:t>februari 2020 al een update gedeeld met klanten en partners</w:t>
      </w:r>
      <w:r w:rsidR="008C4563" w:rsidRPr="0031007D">
        <w:rPr>
          <w:rFonts w:cstheme="minorHAnsi"/>
          <w:sz w:val="20"/>
          <w:szCs w:val="20"/>
          <w:lang w:val="nl-NL"/>
        </w:rPr>
        <w:t>, zodat automobilisten voldoende</w:t>
      </w:r>
      <w:r w:rsidR="00FF12AB" w:rsidRPr="0031007D">
        <w:rPr>
          <w:rFonts w:cstheme="minorHAnsi"/>
          <w:sz w:val="20"/>
          <w:szCs w:val="20"/>
          <w:lang w:val="nl-NL"/>
        </w:rPr>
        <w:t xml:space="preserve"> de</w:t>
      </w:r>
      <w:r w:rsidR="008C4563" w:rsidRPr="0031007D">
        <w:rPr>
          <w:rFonts w:cstheme="minorHAnsi"/>
          <w:sz w:val="20"/>
          <w:szCs w:val="20"/>
          <w:lang w:val="nl-NL"/>
        </w:rPr>
        <w:t xml:space="preserve"> tijd </w:t>
      </w:r>
      <w:r w:rsidR="0031007D">
        <w:rPr>
          <w:rFonts w:cstheme="minorHAnsi"/>
          <w:sz w:val="20"/>
          <w:szCs w:val="20"/>
          <w:lang w:val="nl-NL"/>
        </w:rPr>
        <w:t>kregen</w:t>
      </w:r>
      <w:r w:rsidR="008C4563" w:rsidRPr="0031007D">
        <w:rPr>
          <w:rFonts w:cstheme="minorHAnsi"/>
          <w:sz w:val="20"/>
          <w:szCs w:val="20"/>
          <w:lang w:val="nl-NL"/>
        </w:rPr>
        <w:t xml:space="preserve"> om hun systeem bij te werken. </w:t>
      </w:r>
      <w:r w:rsidR="00D23A44" w:rsidRPr="0031007D">
        <w:rPr>
          <w:rFonts w:cstheme="minorHAnsi"/>
          <w:sz w:val="20"/>
          <w:szCs w:val="20"/>
          <w:lang w:val="nl-NL"/>
        </w:rPr>
        <w:t xml:space="preserve">Gebruikers van de TomTom GO </w:t>
      </w:r>
      <w:proofErr w:type="spellStart"/>
      <w:r w:rsidR="00D23A44" w:rsidRPr="0031007D">
        <w:rPr>
          <w:rFonts w:cstheme="minorHAnsi"/>
          <w:sz w:val="20"/>
          <w:szCs w:val="20"/>
          <w:lang w:val="nl-NL"/>
        </w:rPr>
        <w:t>Navigation</w:t>
      </w:r>
      <w:proofErr w:type="spellEnd"/>
      <w:r w:rsidR="00D23A44" w:rsidRPr="0031007D">
        <w:rPr>
          <w:rFonts w:cstheme="minorHAnsi"/>
          <w:sz w:val="20"/>
          <w:szCs w:val="20"/>
          <w:lang w:val="nl-NL"/>
        </w:rPr>
        <w:t xml:space="preserve"> app krijgen de nieuwe kaart </w:t>
      </w:r>
      <w:r w:rsidR="001E678D" w:rsidRPr="0031007D">
        <w:rPr>
          <w:rFonts w:cstheme="minorHAnsi"/>
          <w:sz w:val="20"/>
          <w:szCs w:val="20"/>
          <w:lang w:val="nl-NL"/>
        </w:rPr>
        <w:t xml:space="preserve">ook </w:t>
      </w:r>
      <w:r w:rsidR="00D23A44" w:rsidRPr="0031007D">
        <w:rPr>
          <w:rFonts w:cstheme="minorHAnsi"/>
          <w:sz w:val="20"/>
          <w:szCs w:val="20"/>
          <w:lang w:val="nl-NL"/>
        </w:rPr>
        <w:t xml:space="preserve">aangeboden als update. </w:t>
      </w:r>
      <w:r w:rsidR="00D501CF" w:rsidRPr="0031007D">
        <w:rPr>
          <w:rFonts w:cstheme="minorHAnsi"/>
          <w:sz w:val="20"/>
          <w:szCs w:val="20"/>
          <w:lang w:val="nl-NL"/>
        </w:rPr>
        <w:t xml:space="preserve">Zodra </w:t>
      </w:r>
      <w:r w:rsidRPr="0031007D">
        <w:rPr>
          <w:rFonts w:cstheme="minorHAnsi"/>
          <w:sz w:val="20"/>
          <w:szCs w:val="20"/>
          <w:lang w:val="nl-NL"/>
        </w:rPr>
        <w:t>TomTom</w:t>
      </w:r>
      <w:r w:rsidR="00FF12AB" w:rsidRPr="0031007D">
        <w:rPr>
          <w:rFonts w:cstheme="minorHAnsi"/>
          <w:sz w:val="20"/>
          <w:szCs w:val="20"/>
          <w:lang w:val="nl-NL"/>
        </w:rPr>
        <w:t>-</w:t>
      </w:r>
      <w:r w:rsidRPr="0031007D">
        <w:rPr>
          <w:rFonts w:cstheme="minorHAnsi"/>
          <w:sz w:val="20"/>
          <w:szCs w:val="20"/>
          <w:lang w:val="nl-NL"/>
        </w:rPr>
        <w:t xml:space="preserve">klanten </w:t>
      </w:r>
      <w:r w:rsidR="00D501CF" w:rsidRPr="0031007D">
        <w:rPr>
          <w:rFonts w:cstheme="minorHAnsi"/>
          <w:sz w:val="20"/>
          <w:szCs w:val="20"/>
          <w:lang w:val="nl-NL"/>
        </w:rPr>
        <w:t>de nieuwe kaart hebben gedownload</w:t>
      </w:r>
      <w:r w:rsidRPr="0031007D">
        <w:rPr>
          <w:rFonts w:cstheme="minorHAnsi"/>
          <w:sz w:val="20"/>
          <w:szCs w:val="20"/>
          <w:lang w:val="nl-NL"/>
        </w:rPr>
        <w:t>, krijgen</w:t>
      </w:r>
      <w:r w:rsidR="00D501CF" w:rsidRPr="0031007D">
        <w:rPr>
          <w:rFonts w:cstheme="minorHAnsi"/>
          <w:sz w:val="20"/>
          <w:szCs w:val="20"/>
          <w:lang w:val="nl-NL"/>
        </w:rPr>
        <w:t xml:space="preserve"> zij</w:t>
      </w:r>
      <w:r w:rsidRPr="0031007D">
        <w:rPr>
          <w:rFonts w:cstheme="minorHAnsi"/>
          <w:sz w:val="20"/>
          <w:szCs w:val="20"/>
          <w:lang w:val="nl-NL"/>
        </w:rPr>
        <w:t xml:space="preserve"> de </w:t>
      </w:r>
      <w:r w:rsidR="008355ED" w:rsidRPr="0031007D">
        <w:rPr>
          <w:rFonts w:cstheme="minorHAnsi"/>
          <w:sz w:val="20"/>
          <w:szCs w:val="20"/>
          <w:lang w:val="nl-NL"/>
        </w:rPr>
        <w:t>nieuwe</w:t>
      </w:r>
      <w:r w:rsidRPr="0031007D">
        <w:rPr>
          <w:rFonts w:cstheme="minorHAnsi"/>
          <w:sz w:val="20"/>
          <w:szCs w:val="20"/>
          <w:lang w:val="nl-NL"/>
        </w:rPr>
        <w:t xml:space="preserve"> maximumsnelheid te zien</w:t>
      </w:r>
      <w:r w:rsidR="00D501CF" w:rsidRPr="0031007D">
        <w:rPr>
          <w:rFonts w:cstheme="minorHAnsi"/>
          <w:sz w:val="20"/>
          <w:szCs w:val="20"/>
          <w:lang w:val="nl-NL"/>
        </w:rPr>
        <w:t>.</w:t>
      </w:r>
      <w:r w:rsidR="008355ED" w:rsidRPr="0031007D">
        <w:rPr>
          <w:rFonts w:cstheme="minorHAnsi"/>
          <w:sz w:val="20"/>
          <w:szCs w:val="20"/>
          <w:lang w:val="nl-NL"/>
        </w:rPr>
        <w:t xml:space="preserve"> </w:t>
      </w:r>
      <w:r w:rsidR="00FF12AB" w:rsidRPr="0031007D">
        <w:rPr>
          <w:rFonts w:cstheme="minorHAnsi"/>
          <w:sz w:val="20"/>
          <w:szCs w:val="20"/>
          <w:lang w:val="nl-NL"/>
        </w:rPr>
        <w:br/>
      </w:r>
      <w:r w:rsidR="00FF12AB" w:rsidRPr="0031007D">
        <w:rPr>
          <w:rFonts w:cstheme="minorHAnsi"/>
          <w:sz w:val="20"/>
          <w:szCs w:val="20"/>
          <w:lang w:val="nl-NL"/>
        </w:rPr>
        <w:br/>
      </w:r>
      <w:r w:rsidR="008C4563" w:rsidRPr="0031007D">
        <w:rPr>
          <w:rFonts w:cstheme="minorHAnsi"/>
          <w:sz w:val="20"/>
          <w:szCs w:val="20"/>
          <w:lang w:val="nl-NL"/>
        </w:rPr>
        <w:t xml:space="preserve">In november gingen de coalitiepartijen al akkoord met de verlaging van de maximumsnelheid, als een van de maatregelen om de stikstofuitstoot te verlagen. </w:t>
      </w:r>
      <w:r w:rsidRPr="0031007D">
        <w:rPr>
          <w:rFonts w:cstheme="minorHAnsi"/>
          <w:sz w:val="20"/>
          <w:szCs w:val="20"/>
          <w:lang w:val="nl-NL"/>
        </w:rPr>
        <w:t xml:space="preserve">De verlaging van de maximumsnelheid op </w:t>
      </w:r>
      <w:r w:rsidR="008355ED" w:rsidRPr="0031007D">
        <w:rPr>
          <w:rFonts w:cstheme="minorHAnsi"/>
          <w:sz w:val="20"/>
          <w:szCs w:val="20"/>
          <w:lang w:val="nl-NL"/>
        </w:rPr>
        <w:t xml:space="preserve">de Nederlandse </w:t>
      </w:r>
      <w:r w:rsidRPr="0031007D">
        <w:rPr>
          <w:rFonts w:cstheme="minorHAnsi"/>
          <w:sz w:val="20"/>
          <w:szCs w:val="20"/>
          <w:lang w:val="nl-NL"/>
        </w:rPr>
        <w:t xml:space="preserve">snelwegen wordt in één weekend doorgevoerd. Rijkswaterstaat heeft de werkzaamheden gepland </w:t>
      </w:r>
      <w:r w:rsidR="00D501CF" w:rsidRPr="0031007D">
        <w:rPr>
          <w:rFonts w:cstheme="minorHAnsi"/>
          <w:sz w:val="20"/>
          <w:szCs w:val="20"/>
          <w:lang w:val="nl-NL"/>
        </w:rPr>
        <w:t>van</w:t>
      </w:r>
      <w:r w:rsidRPr="0031007D">
        <w:rPr>
          <w:rFonts w:cstheme="minorHAnsi"/>
          <w:sz w:val="20"/>
          <w:szCs w:val="20"/>
          <w:lang w:val="nl-NL"/>
        </w:rPr>
        <w:t xml:space="preserve"> donderdag 12 maart tot maandag 16 maart</w:t>
      </w:r>
      <w:r w:rsidR="008C4563" w:rsidRPr="0031007D">
        <w:rPr>
          <w:rFonts w:cstheme="minorHAnsi"/>
          <w:sz w:val="20"/>
          <w:szCs w:val="20"/>
          <w:lang w:val="nl-NL"/>
        </w:rPr>
        <w:t xml:space="preserve"> </w:t>
      </w:r>
      <w:r w:rsidRPr="0031007D">
        <w:rPr>
          <w:rFonts w:cstheme="minorHAnsi"/>
          <w:sz w:val="20"/>
          <w:szCs w:val="20"/>
          <w:lang w:val="nl-NL"/>
        </w:rPr>
        <w:t xml:space="preserve">– mits de weersomstandigheden goed zijn. </w:t>
      </w:r>
      <w:r w:rsidR="008C4563" w:rsidRPr="0031007D">
        <w:rPr>
          <w:rFonts w:cstheme="minorHAnsi"/>
          <w:sz w:val="20"/>
          <w:szCs w:val="20"/>
          <w:lang w:val="nl-NL"/>
        </w:rPr>
        <w:t xml:space="preserve">Zodra de nieuwe borden geplaatst zijn, gaat </w:t>
      </w:r>
      <w:r w:rsidRPr="0031007D">
        <w:rPr>
          <w:rFonts w:cstheme="minorHAnsi"/>
          <w:sz w:val="20"/>
          <w:szCs w:val="20"/>
          <w:lang w:val="nl-NL"/>
        </w:rPr>
        <w:t xml:space="preserve">de snelheidsverlaging officieel in. Dit betekent dat de maximumsnelheid overdag (tussen 06:00 en 19:00 uur) 100 kilometer per uur wordt. </w:t>
      </w:r>
      <w:r w:rsidR="00FF12AB" w:rsidRPr="0031007D">
        <w:rPr>
          <w:rFonts w:cstheme="minorHAnsi"/>
          <w:sz w:val="20"/>
          <w:szCs w:val="20"/>
          <w:lang w:val="nl-NL"/>
        </w:rPr>
        <w:t xml:space="preserve">Buiten die tijden </w:t>
      </w:r>
      <w:r w:rsidRPr="0031007D">
        <w:rPr>
          <w:rFonts w:cstheme="minorHAnsi"/>
          <w:sz w:val="20"/>
          <w:szCs w:val="20"/>
          <w:lang w:val="nl-NL"/>
        </w:rPr>
        <w:t xml:space="preserve">blijft de maximumsnelheid hetzelfde: waar je nu 120 of 130 kilometer per uur mag rijden, mag dat straks ook. </w:t>
      </w:r>
      <w:r w:rsidR="00FF12AB" w:rsidRPr="0031007D">
        <w:rPr>
          <w:rFonts w:cstheme="minorHAnsi"/>
          <w:sz w:val="20"/>
          <w:szCs w:val="20"/>
          <w:lang w:val="nl-NL"/>
        </w:rPr>
        <w:br/>
      </w:r>
      <w:r w:rsidRPr="0031007D">
        <w:rPr>
          <w:rFonts w:cstheme="minorHAnsi"/>
          <w:sz w:val="20"/>
          <w:szCs w:val="20"/>
          <w:lang w:val="nl-NL"/>
        </w:rPr>
        <w:br/>
      </w:r>
      <w:r w:rsidRPr="0031007D">
        <w:rPr>
          <w:rFonts w:cstheme="minorHAnsi"/>
          <w:b/>
          <w:bCs/>
          <w:sz w:val="20"/>
          <w:szCs w:val="20"/>
          <w:lang w:val="nl-NL"/>
        </w:rPr>
        <w:t>Genoeg tijd om voor te bereiden</w:t>
      </w:r>
      <w:r w:rsidRPr="0031007D">
        <w:rPr>
          <w:rFonts w:cstheme="minorHAnsi"/>
          <w:sz w:val="20"/>
          <w:szCs w:val="20"/>
          <w:lang w:val="nl-NL"/>
        </w:rPr>
        <w:br/>
        <w:t xml:space="preserve">Addy van Schie, </w:t>
      </w:r>
      <w:bookmarkStart w:id="0" w:name="_Hlk33186185"/>
      <w:r w:rsidR="00C96293" w:rsidRPr="0031007D">
        <w:rPr>
          <w:rFonts w:eastAsia="Times New Roman"/>
          <w:sz w:val="20"/>
          <w:szCs w:val="20"/>
          <w:lang w:val="nl-NL"/>
        </w:rPr>
        <w:t xml:space="preserve">Senior Product Manager, Consumer </w:t>
      </w:r>
      <w:proofErr w:type="spellStart"/>
      <w:r w:rsidR="00C96293" w:rsidRPr="0031007D">
        <w:rPr>
          <w:rFonts w:eastAsia="Times New Roman"/>
          <w:sz w:val="20"/>
          <w:szCs w:val="20"/>
          <w:lang w:val="nl-NL"/>
        </w:rPr>
        <w:t>Products</w:t>
      </w:r>
      <w:proofErr w:type="spellEnd"/>
      <w:r w:rsidRPr="0031007D">
        <w:rPr>
          <w:rFonts w:cstheme="minorHAnsi"/>
          <w:sz w:val="20"/>
          <w:szCs w:val="20"/>
          <w:lang w:val="nl-NL"/>
        </w:rPr>
        <w:t xml:space="preserve"> bij TomTom</w:t>
      </w:r>
      <w:bookmarkEnd w:id="0"/>
      <w:r w:rsidRPr="0031007D">
        <w:rPr>
          <w:rFonts w:cstheme="minorHAnsi"/>
          <w:sz w:val="20"/>
          <w:szCs w:val="20"/>
          <w:lang w:val="nl-NL"/>
        </w:rPr>
        <w:t xml:space="preserve">, </w:t>
      </w:r>
      <w:r w:rsidR="00995FFB" w:rsidRPr="0031007D">
        <w:rPr>
          <w:rFonts w:cstheme="minorHAnsi"/>
          <w:sz w:val="20"/>
          <w:szCs w:val="20"/>
          <w:lang w:val="nl-NL"/>
        </w:rPr>
        <w:t>over de kaartupdate:</w:t>
      </w:r>
      <w:r w:rsidRPr="0031007D">
        <w:rPr>
          <w:rFonts w:cstheme="minorHAnsi"/>
          <w:sz w:val="20"/>
          <w:szCs w:val="20"/>
          <w:lang w:val="nl-NL"/>
        </w:rPr>
        <w:t xml:space="preserve"> “</w:t>
      </w:r>
      <w:r w:rsidR="00995FFB" w:rsidRPr="0031007D">
        <w:rPr>
          <w:rFonts w:cstheme="minorHAnsi"/>
          <w:sz w:val="20"/>
          <w:szCs w:val="20"/>
          <w:lang w:val="nl-NL"/>
        </w:rPr>
        <w:t>W</w:t>
      </w:r>
      <w:r w:rsidR="00BF07F0" w:rsidRPr="0031007D">
        <w:rPr>
          <w:rFonts w:cstheme="minorHAnsi"/>
          <w:sz w:val="20"/>
          <w:szCs w:val="20"/>
          <w:lang w:val="nl-NL"/>
        </w:rPr>
        <w:t>anneer wij informeren over een kaartupdate, dan weten we</w:t>
      </w:r>
      <w:r w:rsidR="00995FFB" w:rsidRPr="0031007D">
        <w:rPr>
          <w:rFonts w:cstheme="minorHAnsi"/>
          <w:sz w:val="20"/>
          <w:szCs w:val="20"/>
          <w:lang w:val="nl-NL"/>
        </w:rPr>
        <w:t xml:space="preserve"> dat de meeste</w:t>
      </w:r>
      <w:r w:rsidR="00FF12AB" w:rsidRPr="0031007D">
        <w:rPr>
          <w:rFonts w:cstheme="minorHAnsi"/>
          <w:sz w:val="20"/>
          <w:szCs w:val="20"/>
          <w:lang w:val="nl-NL"/>
        </w:rPr>
        <w:t xml:space="preserve"> </w:t>
      </w:r>
      <w:r w:rsidR="00AB6ED0" w:rsidRPr="0031007D">
        <w:rPr>
          <w:rFonts w:cstheme="minorHAnsi"/>
          <w:sz w:val="20"/>
          <w:szCs w:val="20"/>
          <w:lang w:val="nl-NL"/>
        </w:rPr>
        <w:t xml:space="preserve">van onze klanten </w:t>
      </w:r>
      <w:r w:rsidR="00FF12AB" w:rsidRPr="0031007D">
        <w:rPr>
          <w:rFonts w:cstheme="minorHAnsi"/>
          <w:sz w:val="20"/>
          <w:szCs w:val="20"/>
          <w:lang w:val="nl-NL"/>
        </w:rPr>
        <w:t>hun TomTom-</w:t>
      </w:r>
      <w:r w:rsidR="000728EA" w:rsidRPr="0031007D">
        <w:rPr>
          <w:rFonts w:cstheme="minorHAnsi"/>
          <w:sz w:val="20"/>
          <w:szCs w:val="20"/>
          <w:lang w:val="nl-NL"/>
        </w:rPr>
        <w:t xml:space="preserve">navigatiesysteem </w:t>
      </w:r>
      <w:r w:rsidR="00BF07F0" w:rsidRPr="0031007D">
        <w:rPr>
          <w:rFonts w:cstheme="minorHAnsi"/>
          <w:sz w:val="20"/>
          <w:szCs w:val="20"/>
          <w:lang w:val="nl-NL"/>
        </w:rPr>
        <w:t xml:space="preserve">binnen twee weken </w:t>
      </w:r>
      <w:r w:rsidR="000728EA" w:rsidRPr="0031007D">
        <w:rPr>
          <w:rFonts w:cstheme="minorHAnsi"/>
          <w:sz w:val="20"/>
          <w:szCs w:val="20"/>
          <w:lang w:val="nl-NL"/>
        </w:rPr>
        <w:t xml:space="preserve">bijwerken. </w:t>
      </w:r>
      <w:r w:rsidR="00BF07F0" w:rsidRPr="0031007D">
        <w:rPr>
          <w:rFonts w:cstheme="minorHAnsi"/>
          <w:sz w:val="20"/>
          <w:szCs w:val="20"/>
          <w:lang w:val="nl-NL"/>
        </w:rPr>
        <w:t>Nu met deze snelheidsverlaging, hebben wij er</w:t>
      </w:r>
      <w:bookmarkStart w:id="1" w:name="_GoBack"/>
      <w:bookmarkEnd w:id="1"/>
      <w:r w:rsidR="000728EA" w:rsidRPr="0031007D">
        <w:rPr>
          <w:rFonts w:cstheme="minorHAnsi"/>
          <w:sz w:val="20"/>
          <w:szCs w:val="20"/>
          <w:lang w:val="nl-NL"/>
        </w:rPr>
        <w:t xml:space="preserve">voor </w:t>
      </w:r>
      <w:r w:rsidR="00995FFB" w:rsidRPr="0031007D">
        <w:rPr>
          <w:rFonts w:cstheme="minorHAnsi"/>
          <w:sz w:val="20"/>
          <w:szCs w:val="20"/>
          <w:lang w:val="nl-NL"/>
        </w:rPr>
        <w:t xml:space="preserve">gekozen om onze klanten </w:t>
      </w:r>
      <w:r w:rsidR="00BF07F0" w:rsidRPr="0031007D">
        <w:rPr>
          <w:rFonts w:cstheme="minorHAnsi"/>
          <w:sz w:val="20"/>
          <w:szCs w:val="20"/>
          <w:lang w:val="nl-NL"/>
        </w:rPr>
        <w:t xml:space="preserve">voldoende </w:t>
      </w:r>
      <w:r w:rsidR="00995FFB" w:rsidRPr="0031007D">
        <w:rPr>
          <w:rFonts w:cstheme="minorHAnsi"/>
          <w:sz w:val="20"/>
          <w:szCs w:val="20"/>
          <w:lang w:val="nl-NL"/>
        </w:rPr>
        <w:t xml:space="preserve">tijd te geven om de nieuwe kaart te downloaden. </w:t>
      </w:r>
      <w:r w:rsidR="000728EA" w:rsidRPr="0031007D">
        <w:rPr>
          <w:rFonts w:cstheme="minorHAnsi"/>
          <w:sz w:val="20"/>
          <w:szCs w:val="20"/>
          <w:lang w:val="nl-NL"/>
        </w:rPr>
        <w:t xml:space="preserve">Op deze manier verminderen we de kans op verwarring </w:t>
      </w:r>
      <w:r w:rsidR="008355ED" w:rsidRPr="0031007D">
        <w:rPr>
          <w:rFonts w:cstheme="minorHAnsi"/>
          <w:sz w:val="20"/>
          <w:szCs w:val="20"/>
          <w:lang w:val="nl-NL"/>
        </w:rPr>
        <w:t xml:space="preserve">over de maximaal toegestane snelheid </w:t>
      </w:r>
      <w:r w:rsidR="000728EA" w:rsidRPr="0031007D">
        <w:rPr>
          <w:rFonts w:cstheme="minorHAnsi"/>
          <w:sz w:val="20"/>
          <w:szCs w:val="20"/>
          <w:lang w:val="nl-NL"/>
        </w:rPr>
        <w:t>en helpen wij bij het voorkomen van gevaarlijke situaties op de weg</w:t>
      </w:r>
      <w:r w:rsidRPr="0031007D">
        <w:rPr>
          <w:rFonts w:cstheme="minorHAnsi"/>
          <w:sz w:val="20"/>
          <w:szCs w:val="20"/>
          <w:lang w:val="nl-NL"/>
        </w:rPr>
        <w:t>.”</w:t>
      </w:r>
    </w:p>
    <w:p w14:paraId="44E5D692" w14:textId="77777777" w:rsidR="0031007D" w:rsidRPr="0031007D" w:rsidRDefault="0031007D" w:rsidP="0031007D">
      <w:pPr>
        <w:spacing w:line="360" w:lineRule="auto"/>
        <w:rPr>
          <w:rStyle w:val="Zwaar"/>
          <w:rFonts w:cstheme="minorHAnsi"/>
          <w:b w:val="0"/>
          <w:bCs w:val="0"/>
          <w:sz w:val="20"/>
          <w:szCs w:val="20"/>
          <w:lang w:val="nl-NL"/>
        </w:rPr>
      </w:pPr>
    </w:p>
    <w:p w14:paraId="1E0B7931" w14:textId="77777777" w:rsidR="0031007D" w:rsidRDefault="0031007D" w:rsidP="0031007D">
      <w:pPr>
        <w:spacing w:line="360" w:lineRule="auto"/>
        <w:rPr>
          <w:rStyle w:val="Zwaar"/>
          <w:rFonts w:ascii="Calibri" w:hAnsi="Calibri" w:cs="Calibri"/>
          <w:color w:val="000000"/>
          <w:sz w:val="20"/>
          <w:szCs w:val="20"/>
          <w:lang w:val="nl-NL"/>
        </w:rPr>
      </w:pPr>
    </w:p>
    <w:p w14:paraId="4429F501" w14:textId="77777777" w:rsidR="0031007D" w:rsidRDefault="0031007D" w:rsidP="0031007D">
      <w:pPr>
        <w:spacing w:line="360" w:lineRule="auto"/>
        <w:rPr>
          <w:rStyle w:val="Zwaar"/>
          <w:rFonts w:ascii="Calibri" w:hAnsi="Calibri" w:cs="Calibri"/>
          <w:color w:val="000000"/>
          <w:sz w:val="20"/>
          <w:szCs w:val="20"/>
          <w:lang w:val="nl-NL"/>
        </w:rPr>
      </w:pPr>
    </w:p>
    <w:p w14:paraId="26C557E2" w14:textId="77777777" w:rsidR="0031007D" w:rsidRDefault="0031007D" w:rsidP="0031007D">
      <w:pPr>
        <w:spacing w:line="360" w:lineRule="auto"/>
        <w:rPr>
          <w:rStyle w:val="Zwaar"/>
          <w:rFonts w:ascii="Calibri" w:hAnsi="Calibri" w:cs="Calibri"/>
          <w:color w:val="000000"/>
          <w:sz w:val="20"/>
          <w:szCs w:val="20"/>
          <w:lang w:val="nl-NL"/>
        </w:rPr>
      </w:pPr>
    </w:p>
    <w:p w14:paraId="7326F440" w14:textId="77777777" w:rsidR="0031007D" w:rsidRDefault="0031007D" w:rsidP="0031007D">
      <w:pPr>
        <w:spacing w:line="360" w:lineRule="auto"/>
        <w:rPr>
          <w:rStyle w:val="Zwaar"/>
          <w:rFonts w:ascii="Calibri" w:hAnsi="Calibri" w:cs="Calibri"/>
          <w:color w:val="000000"/>
          <w:sz w:val="20"/>
          <w:szCs w:val="20"/>
          <w:lang w:val="nl-NL"/>
        </w:rPr>
      </w:pPr>
    </w:p>
    <w:p w14:paraId="014087E1" w14:textId="77777777" w:rsidR="0031007D" w:rsidRDefault="0031007D" w:rsidP="0031007D">
      <w:pPr>
        <w:spacing w:line="360" w:lineRule="auto"/>
        <w:rPr>
          <w:rStyle w:val="Zwaar"/>
          <w:rFonts w:ascii="Calibri" w:hAnsi="Calibri" w:cs="Calibri"/>
          <w:color w:val="000000"/>
          <w:sz w:val="20"/>
          <w:szCs w:val="20"/>
          <w:lang w:val="nl-NL"/>
        </w:rPr>
      </w:pPr>
    </w:p>
    <w:p w14:paraId="368AD4C4" w14:textId="77777777" w:rsidR="0031007D" w:rsidRDefault="0031007D" w:rsidP="0031007D">
      <w:pPr>
        <w:spacing w:line="360" w:lineRule="auto"/>
        <w:rPr>
          <w:rStyle w:val="Zwaar"/>
          <w:rFonts w:ascii="Calibri" w:hAnsi="Calibri" w:cs="Calibri"/>
          <w:color w:val="000000"/>
          <w:sz w:val="20"/>
          <w:szCs w:val="20"/>
          <w:lang w:val="nl-NL"/>
        </w:rPr>
      </w:pPr>
    </w:p>
    <w:p w14:paraId="63341A18" w14:textId="23A97218" w:rsidR="0031007D" w:rsidRPr="0031007D" w:rsidRDefault="00AD167E" w:rsidP="0031007D">
      <w:pPr>
        <w:spacing w:line="360" w:lineRule="auto"/>
        <w:rPr>
          <w:rFonts w:ascii="Calibri" w:hAnsi="Calibri" w:cs="Calibri"/>
          <w:color w:val="000000"/>
          <w:sz w:val="20"/>
          <w:szCs w:val="20"/>
          <w:lang w:val="nl-NL"/>
        </w:rPr>
      </w:pPr>
      <w:r w:rsidRPr="0031007D">
        <w:rPr>
          <w:rStyle w:val="Zwaar"/>
          <w:rFonts w:ascii="Calibri" w:hAnsi="Calibri" w:cs="Calibri"/>
          <w:color w:val="000000"/>
          <w:sz w:val="20"/>
          <w:szCs w:val="20"/>
          <w:lang w:val="nl-NL"/>
        </w:rPr>
        <w:t>Over</w:t>
      </w:r>
      <w:r w:rsidRPr="0031007D">
        <w:rPr>
          <w:rStyle w:val="apple-converted-space"/>
          <w:rFonts w:ascii="Calibri" w:hAnsi="Calibri" w:cs="Calibri"/>
          <w:b/>
          <w:bCs/>
          <w:color w:val="000000"/>
          <w:sz w:val="20"/>
          <w:szCs w:val="20"/>
          <w:lang w:val="nl-NL"/>
        </w:rPr>
        <w:t> </w:t>
      </w:r>
      <w:r w:rsidRPr="0031007D">
        <w:rPr>
          <w:rStyle w:val="Zwaar"/>
          <w:rFonts w:ascii="Calibri" w:hAnsi="Calibri" w:cs="Calibri"/>
          <w:color w:val="000000"/>
          <w:sz w:val="20"/>
          <w:szCs w:val="20"/>
          <w:lang w:val="nl-NL"/>
        </w:rPr>
        <w:t>TomTom</w:t>
      </w:r>
      <w:r w:rsidRPr="0031007D">
        <w:rPr>
          <w:rFonts w:ascii="Calibri" w:hAnsi="Calibri" w:cs="Calibri"/>
          <w:b/>
          <w:bCs/>
          <w:color w:val="000000"/>
          <w:sz w:val="20"/>
          <w:szCs w:val="20"/>
          <w:lang w:val="nl-NL"/>
        </w:rPr>
        <w:br/>
      </w:r>
      <w:proofErr w:type="spellStart"/>
      <w:r w:rsidRPr="0031007D">
        <w:rPr>
          <w:rFonts w:ascii="Calibri" w:hAnsi="Calibri" w:cs="Calibri"/>
          <w:color w:val="000000"/>
          <w:sz w:val="20"/>
          <w:szCs w:val="20"/>
          <w:lang w:val="nl-NL"/>
        </w:rPr>
        <w:t>TomTom</w:t>
      </w:r>
      <w:proofErr w:type="spellEnd"/>
      <w:r w:rsidRPr="0031007D">
        <w:rPr>
          <w:rStyle w:val="apple-converted-space"/>
          <w:rFonts w:ascii="Calibri" w:hAnsi="Calibri" w:cs="Calibri"/>
          <w:color w:val="000000"/>
          <w:sz w:val="20"/>
          <w:szCs w:val="20"/>
          <w:lang w:val="nl-NL"/>
        </w:rPr>
        <w:t> </w:t>
      </w:r>
      <w:r w:rsidRPr="0031007D">
        <w:rPr>
          <w:rFonts w:ascii="Calibri" w:hAnsi="Calibri" w:cs="Calibri"/>
          <w:color w:val="000000"/>
          <w:sz w:val="20"/>
          <w:szCs w:val="20"/>
          <w:lang w:val="nl-NL"/>
        </w:rPr>
        <w:t>is de toonaangevende onafhankelijke locatietechnologie specialist, die mobiliteit vormgeeft door middel van zeer nauwkeurige kaarten, navigatiesoftware, real-time verkeersinformatie en diensten. </w:t>
      </w:r>
      <w:r w:rsidRPr="0031007D">
        <w:rPr>
          <w:rFonts w:ascii="Calibri" w:hAnsi="Calibri" w:cs="Calibri"/>
          <w:color w:val="000000"/>
          <w:sz w:val="20"/>
          <w:szCs w:val="20"/>
          <w:lang w:val="nl-NL"/>
        </w:rPr>
        <w:br/>
      </w:r>
      <w:r w:rsidRPr="0031007D">
        <w:rPr>
          <w:rFonts w:ascii="Calibri" w:hAnsi="Calibri" w:cs="Calibri"/>
          <w:color w:val="000000"/>
          <w:sz w:val="20"/>
          <w:szCs w:val="20"/>
          <w:lang w:val="nl-NL"/>
        </w:rPr>
        <w:br/>
        <w:t xml:space="preserve">Om onze visie van een veiligere wereld zonder files en emissies te realiseren, creëren we innovatieve technologieën die de wereld in beweging houden. Door onze jarenlange ervaring en het samenwerken met toonaangevende partners, maken we </w:t>
      </w:r>
      <w:proofErr w:type="spellStart"/>
      <w:r w:rsidRPr="0031007D">
        <w:rPr>
          <w:rFonts w:ascii="Calibri" w:hAnsi="Calibri" w:cs="Calibri"/>
          <w:color w:val="000000"/>
          <w:sz w:val="20"/>
          <w:szCs w:val="20"/>
          <w:lang w:val="nl-NL"/>
        </w:rPr>
        <w:t>connected</w:t>
      </w:r>
      <w:proofErr w:type="spellEnd"/>
      <w:r w:rsidRPr="0031007D">
        <w:rPr>
          <w:rFonts w:ascii="Calibri" w:hAnsi="Calibri" w:cs="Calibri"/>
          <w:color w:val="000000"/>
          <w:sz w:val="20"/>
          <w:szCs w:val="20"/>
          <w:lang w:val="nl-NL"/>
        </w:rPr>
        <w:t xml:space="preserve"> voertuigen, smart </w:t>
      </w:r>
      <w:proofErr w:type="spellStart"/>
      <w:r w:rsidRPr="0031007D">
        <w:rPr>
          <w:rFonts w:ascii="Calibri" w:hAnsi="Calibri" w:cs="Calibri"/>
          <w:color w:val="000000"/>
          <w:sz w:val="20"/>
          <w:szCs w:val="20"/>
          <w:lang w:val="nl-NL"/>
        </w:rPr>
        <w:t>mobility</w:t>
      </w:r>
      <w:proofErr w:type="spellEnd"/>
      <w:r w:rsidRPr="0031007D">
        <w:rPr>
          <w:rFonts w:ascii="Calibri" w:hAnsi="Calibri" w:cs="Calibri"/>
          <w:color w:val="000000"/>
          <w:sz w:val="20"/>
          <w:szCs w:val="20"/>
          <w:lang w:val="nl-NL"/>
        </w:rPr>
        <w:t xml:space="preserve"> en, uiteindelijk, autonoom rijden mogelijk.</w:t>
      </w:r>
      <w:r w:rsidRPr="0031007D">
        <w:rPr>
          <w:rFonts w:ascii="Calibri" w:hAnsi="Calibri" w:cs="Calibri"/>
          <w:color w:val="000000"/>
          <w:sz w:val="20"/>
          <w:szCs w:val="20"/>
          <w:lang w:val="nl-NL"/>
        </w:rPr>
        <w:br/>
      </w:r>
      <w:r w:rsidRPr="0031007D">
        <w:rPr>
          <w:rFonts w:ascii="Calibri" w:hAnsi="Calibri" w:cs="Calibri"/>
          <w:color w:val="000000"/>
          <w:sz w:val="20"/>
          <w:szCs w:val="20"/>
          <w:lang w:val="nl-NL"/>
        </w:rPr>
        <w:br/>
        <w:t>Het hoofdkantoor is gevestigd in Amsterdam en het bedrijf heeft kantoren in 30 landen. Wereldwijd vertrouwen honderden miljoenen mensen op de technologieën van</w:t>
      </w:r>
      <w:r w:rsidRPr="0031007D">
        <w:rPr>
          <w:rStyle w:val="apple-converted-space"/>
          <w:rFonts w:ascii="Calibri" w:hAnsi="Calibri" w:cs="Calibri"/>
          <w:color w:val="000000"/>
          <w:sz w:val="20"/>
          <w:szCs w:val="20"/>
          <w:lang w:val="nl-NL"/>
        </w:rPr>
        <w:t> </w:t>
      </w:r>
      <w:r w:rsidRPr="0031007D">
        <w:rPr>
          <w:rFonts w:ascii="Calibri" w:hAnsi="Calibri" w:cs="Calibri"/>
          <w:color w:val="000000"/>
          <w:sz w:val="20"/>
          <w:szCs w:val="20"/>
          <w:lang w:val="nl-NL"/>
        </w:rPr>
        <w:t>TomTom. </w:t>
      </w:r>
      <w:r w:rsidRPr="0031007D">
        <w:rPr>
          <w:rFonts w:ascii="Calibri" w:hAnsi="Calibri" w:cs="Calibri"/>
          <w:color w:val="000000"/>
          <w:sz w:val="20"/>
          <w:szCs w:val="20"/>
          <w:lang w:val="nl-NL"/>
        </w:rPr>
        <w:br/>
      </w:r>
      <w:r w:rsidRPr="0031007D">
        <w:rPr>
          <w:rFonts w:ascii="Calibri" w:hAnsi="Calibri" w:cs="Calibri"/>
          <w:color w:val="000000"/>
          <w:sz w:val="20"/>
          <w:szCs w:val="20"/>
          <w:lang w:val="nl-NL"/>
        </w:rPr>
        <w:br/>
      </w:r>
      <w:hyperlink r:id="rId6" w:history="1">
        <w:r w:rsidRPr="0031007D">
          <w:rPr>
            <w:rStyle w:val="Hyperlink"/>
            <w:rFonts w:ascii="Calibri" w:hAnsi="Calibri" w:cs="Calibri"/>
            <w:sz w:val="20"/>
            <w:szCs w:val="20"/>
            <w:lang w:val="nl-NL"/>
          </w:rPr>
          <w:t>www.tomtom.com</w:t>
        </w:r>
      </w:hyperlink>
      <w:r w:rsidRPr="0031007D">
        <w:rPr>
          <w:rFonts w:ascii="Calibri" w:hAnsi="Calibri" w:cs="Calibri"/>
          <w:color w:val="000000"/>
          <w:sz w:val="20"/>
          <w:szCs w:val="20"/>
          <w:lang w:val="nl-NL"/>
        </w:rPr>
        <w:t> </w:t>
      </w:r>
    </w:p>
    <w:p w14:paraId="21F415B1" w14:textId="74689B76" w:rsidR="0031007D" w:rsidRPr="0031007D" w:rsidRDefault="0031007D" w:rsidP="0031007D">
      <w:pPr>
        <w:pStyle w:val="Normaalweb"/>
        <w:spacing w:line="360" w:lineRule="auto"/>
        <w:rPr>
          <w:rFonts w:ascii="Calibri" w:hAnsi="Calibri" w:cs="Calibri"/>
          <w:b/>
          <w:bCs/>
          <w:color w:val="000000"/>
          <w:sz w:val="20"/>
          <w:szCs w:val="20"/>
          <w:lang w:val="en-US"/>
        </w:rPr>
      </w:pPr>
      <w:proofErr w:type="spellStart"/>
      <w:r w:rsidRPr="00E84DE4">
        <w:rPr>
          <w:rStyle w:val="Zwaar"/>
          <w:rFonts w:ascii="Calibri" w:hAnsi="Calibri" w:cs="Calibri"/>
          <w:color w:val="000000"/>
          <w:sz w:val="20"/>
          <w:szCs w:val="20"/>
          <w:lang w:val="en-US"/>
        </w:rPr>
        <w:t>Persinformatie</w:t>
      </w:r>
      <w:proofErr w:type="spellEnd"/>
      <w:r w:rsidRPr="00E84DE4">
        <w:rPr>
          <w:rStyle w:val="Zwaar"/>
          <w:rFonts w:ascii="Calibri" w:hAnsi="Calibri" w:cs="Calibri"/>
          <w:color w:val="000000"/>
          <w:sz w:val="20"/>
          <w:szCs w:val="20"/>
          <w:lang w:val="en-US"/>
        </w:rPr>
        <w:t xml:space="preserve">: </w:t>
      </w:r>
      <w:r w:rsidRPr="00E84DE4">
        <w:rPr>
          <w:rStyle w:val="Zwaar"/>
          <w:rFonts w:ascii="Calibri" w:hAnsi="Calibri" w:cs="Calibri"/>
          <w:color w:val="000000"/>
          <w:sz w:val="20"/>
          <w:szCs w:val="20"/>
          <w:lang w:val="en-US"/>
        </w:rPr>
        <w:br/>
      </w:r>
      <w:r w:rsidRPr="00B142BD">
        <w:rPr>
          <w:rStyle w:val="Zwaar"/>
          <w:rFonts w:ascii="Calibri" w:hAnsi="Calibri" w:cs="Calibri"/>
          <w:b w:val="0"/>
          <w:bCs w:val="0"/>
          <w:color w:val="000000"/>
          <w:sz w:val="20"/>
          <w:szCs w:val="20"/>
          <w:lang w:val="en-US"/>
        </w:rPr>
        <w:t xml:space="preserve">Square Egg Communications, Sandra Van </w:t>
      </w:r>
      <w:proofErr w:type="spellStart"/>
      <w:r w:rsidRPr="00B142BD">
        <w:rPr>
          <w:rStyle w:val="Zwaar"/>
          <w:rFonts w:ascii="Calibri" w:hAnsi="Calibri" w:cs="Calibri"/>
          <w:b w:val="0"/>
          <w:bCs w:val="0"/>
          <w:color w:val="000000"/>
          <w:sz w:val="20"/>
          <w:szCs w:val="20"/>
          <w:lang w:val="en-US"/>
        </w:rPr>
        <w:t>Hauwaert</w:t>
      </w:r>
      <w:proofErr w:type="spellEnd"/>
      <w:r w:rsidRPr="00B142BD">
        <w:rPr>
          <w:rStyle w:val="Zwaar"/>
          <w:rFonts w:ascii="Calibri" w:hAnsi="Calibri" w:cs="Calibri"/>
          <w:b w:val="0"/>
          <w:bCs w:val="0"/>
          <w:color w:val="000000"/>
          <w:sz w:val="20"/>
          <w:szCs w:val="20"/>
          <w:lang w:val="en-US"/>
        </w:rPr>
        <w:t xml:space="preserve">, </w:t>
      </w:r>
      <w:hyperlink r:id="rId7" w:history="1">
        <w:r w:rsidRPr="0031007D">
          <w:rPr>
            <w:rStyle w:val="Hyperlink"/>
            <w:rFonts w:ascii="Calibri" w:hAnsi="Calibri" w:cs="Calibri"/>
            <w:sz w:val="20"/>
            <w:szCs w:val="20"/>
            <w:lang w:val="en-US"/>
          </w:rPr>
          <w:t>sandra@square-egg.be</w:t>
        </w:r>
      </w:hyperlink>
      <w:r w:rsidRPr="0031007D">
        <w:rPr>
          <w:rStyle w:val="Zwaar"/>
          <w:rFonts w:ascii="Calibri" w:hAnsi="Calibri" w:cs="Calibri"/>
          <w:color w:val="000000"/>
          <w:sz w:val="20"/>
          <w:szCs w:val="20"/>
          <w:lang w:val="en-US"/>
        </w:rPr>
        <w:t>,</w:t>
      </w:r>
      <w:r w:rsidRPr="00B142BD">
        <w:rPr>
          <w:rStyle w:val="Zwaar"/>
          <w:rFonts w:ascii="Calibri" w:hAnsi="Calibri" w:cs="Calibri"/>
          <w:b w:val="0"/>
          <w:bCs w:val="0"/>
          <w:color w:val="000000"/>
          <w:sz w:val="20"/>
          <w:szCs w:val="20"/>
          <w:lang w:val="en-US"/>
        </w:rPr>
        <w:t xml:space="preserve"> GSM 049725181</w:t>
      </w:r>
      <w:r>
        <w:rPr>
          <w:rStyle w:val="Zwaar"/>
          <w:rFonts w:ascii="Calibri" w:hAnsi="Calibri" w:cs="Calibri"/>
          <w:b w:val="0"/>
          <w:bCs w:val="0"/>
          <w:color w:val="000000"/>
          <w:sz w:val="20"/>
          <w:szCs w:val="20"/>
          <w:lang w:val="en-US"/>
        </w:rPr>
        <w:t>6.</w:t>
      </w:r>
    </w:p>
    <w:sectPr w:rsidR="0031007D" w:rsidRPr="0031007D" w:rsidSect="00292D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0E0"/>
    <w:rsid w:val="00033704"/>
    <w:rsid w:val="0007236B"/>
    <w:rsid w:val="000728EA"/>
    <w:rsid w:val="00134958"/>
    <w:rsid w:val="001E678D"/>
    <w:rsid w:val="00252399"/>
    <w:rsid w:val="00292D3E"/>
    <w:rsid w:val="0031007D"/>
    <w:rsid w:val="00326F3B"/>
    <w:rsid w:val="003938D5"/>
    <w:rsid w:val="003A3C9B"/>
    <w:rsid w:val="004F2B29"/>
    <w:rsid w:val="007332F2"/>
    <w:rsid w:val="00786B4C"/>
    <w:rsid w:val="007A1E06"/>
    <w:rsid w:val="008355ED"/>
    <w:rsid w:val="00837900"/>
    <w:rsid w:val="00840C73"/>
    <w:rsid w:val="008C4563"/>
    <w:rsid w:val="00927501"/>
    <w:rsid w:val="00971B67"/>
    <w:rsid w:val="00995FFB"/>
    <w:rsid w:val="009B2DCB"/>
    <w:rsid w:val="009C18DD"/>
    <w:rsid w:val="00A550E0"/>
    <w:rsid w:val="00A8212A"/>
    <w:rsid w:val="00AB6ED0"/>
    <w:rsid w:val="00AD167E"/>
    <w:rsid w:val="00B27093"/>
    <w:rsid w:val="00BA03C6"/>
    <w:rsid w:val="00BA0CF7"/>
    <w:rsid w:val="00BC123B"/>
    <w:rsid w:val="00BF07F0"/>
    <w:rsid w:val="00C96293"/>
    <w:rsid w:val="00D23A44"/>
    <w:rsid w:val="00D34606"/>
    <w:rsid w:val="00D501CF"/>
    <w:rsid w:val="00DA42F8"/>
    <w:rsid w:val="00DE7721"/>
    <w:rsid w:val="00DF3329"/>
    <w:rsid w:val="00E8510F"/>
    <w:rsid w:val="00EB2D69"/>
    <w:rsid w:val="00FC23C1"/>
    <w:rsid w:val="00FF12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39939"/>
  <w14:defaultImageDpi w14:val="32767"/>
  <w15:chartTrackingRefBased/>
  <w15:docId w15:val="{844735AA-7095-B14D-98B8-A0C05C2CF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AD167E"/>
    <w:pPr>
      <w:spacing w:after="160" w:line="259" w:lineRule="auto"/>
    </w:pPr>
    <w:rPr>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rsid w:val="00AD167E"/>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TekstzonderopmaakChar">
    <w:name w:val="Tekst zonder opmaak Char"/>
    <w:basedOn w:val="Standaardalinea-lettertype"/>
    <w:link w:val="Tekstzonderopmaak"/>
    <w:uiPriority w:val="99"/>
    <w:rsid w:val="00AD167E"/>
    <w:rPr>
      <w:rFonts w:ascii="Times New Roman" w:eastAsia="MS Mincho" w:hAnsi="Times New Roman" w:cs="Times New Roman"/>
      <w:lang w:val="en-US" w:eastAsia="ja-JP"/>
    </w:rPr>
  </w:style>
  <w:style w:type="character" w:styleId="Hyperlink">
    <w:name w:val="Hyperlink"/>
    <w:basedOn w:val="Standaardalinea-lettertype"/>
    <w:uiPriority w:val="99"/>
    <w:unhideWhenUsed/>
    <w:rsid w:val="00AD167E"/>
    <w:rPr>
      <w:color w:val="0563C1" w:themeColor="hyperlink"/>
      <w:u w:val="single"/>
    </w:rPr>
  </w:style>
  <w:style w:type="paragraph" w:styleId="Normaalweb">
    <w:name w:val="Normal (Web)"/>
    <w:basedOn w:val="Standaard"/>
    <w:uiPriority w:val="99"/>
    <w:unhideWhenUsed/>
    <w:rsid w:val="00AD167E"/>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Zwaar">
    <w:name w:val="Strong"/>
    <w:basedOn w:val="Standaardalinea-lettertype"/>
    <w:uiPriority w:val="22"/>
    <w:qFormat/>
    <w:rsid w:val="00AD167E"/>
    <w:rPr>
      <w:b/>
      <w:bCs/>
    </w:rPr>
  </w:style>
  <w:style w:type="character" w:customStyle="1" w:styleId="apple-converted-space">
    <w:name w:val="apple-converted-space"/>
    <w:basedOn w:val="Standaardalinea-lettertype"/>
    <w:rsid w:val="00AD167E"/>
  </w:style>
  <w:style w:type="character" w:styleId="GevolgdeHyperlink">
    <w:name w:val="FollowedHyperlink"/>
    <w:basedOn w:val="Standaardalinea-lettertype"/>
    <w:uiPriority w:val="99"/>
    <w:semiHidden/>
    <w:unhideWhenUsed/>
    <w:rsid w:val="00AD167E"/>
    <w:rPr>
      <w:color w:val="954F72" w:themeColor="followedHyperlink"/>
      <w:u w:val="single"/>
    </w:rPr>
  </w:style>
  <w:style w:type="character" w:styleId="Onopgelostemelding">
    <w:name w:val="Unresolved Mention"/>
    <w:basedOn w:val="Standaardalinea-lettertype"/>
    <w:uiPriority w:val="99"/>
    <w:rsid w:val="00AD167E"/>
    <w:rPr>
      <w:color w:val="605E5C"/>
      <w:shd w:val="clear" w:color="auto" w:fill="E1DFDD"/>
    </w:rPr>
  </w:style>
  <w:style w:type="character" w:styleId="Verwijzingopmerking">
    <w:name w:val="annotation reference"/>
    <w:basedOn w:val="Standaardalinea-lettertype"/>
    <w:uiPriority w:val="99"/>
    <w:semiHidden/>
    <w:unhideWhenUsed/>
    <w:rsid w:val="00DA42F8"/>
    <w:rPr>
      <w:sz w:val="16"/>
      <w:szCs w:val="16"/>
    </w:rPr>
  </w:style>
  <w:style w:type="paragraph" w:styleId="Tekstopmerking">
    <w:name w:val="annotation text"/>
    <w:basedOn w:val="Standaard"/>
    <w:link w:val="TekstopmerkingChar"/>
    <w:uiPriority w:val="99"/>
    <w:semiHidden/>
    <w:unhideWhenUsed/>
    <w:rsid w:val="00DA42F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A42F8"/>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DA42F8"/>
    <w:rPr>
      <w:b/>
      <w:bCs/>
    </w:rPr>
  </w:style>
  <w:style w:type="character" w:customStyle="1" w:styleId="OnderwerpvanopmerkingChar">
    <w:name w:val="Onderwerp van opmerking Char"/>
    <w:basedOn w:val="TekstopmerkingChar"/>
    <w:link w:val="Onderwerpvanopmerking"/>
    <w:uiPriority w:val="99"/>
    <w:semiHidden/>
    <w:rsid w:val="00DA42F8"/>
    <w:rPr>
      <w:b/>
      <w:bCs/>
      <w:sz w:val="20"/>
      <w:szCs w:val="20"/>
      <w:lang w:val="en-US"/>
    </w:rPr>
  </w:style>
  <w:style w:type="paragraph" w:styleId="Ballontekst">
    <w:name w:val="Balloon Text"/>
    <w:basedOn w:val="Standaard"/>
    <w:link w:val="BallontekstChar"/>
    <w:uiPriority w:val="99"/>
    <w:semiHidden/>
    <w:unhideWhenUsed/>
    <w:rsid w:val="00DA42F8"/>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A42F8"/>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97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ndra@square-egg.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mtom.com" TargetMode="External"/><Relationship Id="rId5" Type="http://schemas.openxmlformats.org/officeDocument/2006/relationships/hyperlink" Target="https://www.tomtom.com/nl_n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442</Words>
  <Characters>2437</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dc:creator>
  <cp:keywords/>
  <dc:description/>
  <cp:lastModifiedBy>Sandra Van Hauwaert</cp:lastModifiedBy>
  <cp:revision>3</cp:revision>
  <dcterms:created xsi:type="dcterms:W3CDTF">2020-03-09T06:58:00Z</dcterms:created>
  <dcterms:modified xsi:type="dcterms:W3CDTF">2020-03-09T14:02:00Z</dcterms:modified>
</cp:coreProperties>
</file>