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5D66F" w14:textId="77777777" w:rsidR="001A7FAA" w:rsidRDefault="001A7FAA" w:rsidP="007C5003">
      <w:pPr>
        <w:spacing w:after="200" w:line="276" w:lineRule="auto"/>
        <w:jc w:val="both"/>
        <w:rPr>
          <w:rFonts w:ascii="Poppins" w:hAnsi="Poppins" w:cs="Poppins"/>
          <w:color w:val="222222"/>
          <w:szCs w:val="18"/>
          <w:shd w:val="clear" w:color="auto" w:fill="FFFFFF"/>
        </w:rPr>
      </w:pPr>
    </w:p>
    <w:p w14:paraId="0AC9B939" w14:textId="2CEA601C" w:rsidR="007C5003" w:rsidRPr="001A7FAA" w:rsidRDefault="007C5003" w:rsidP="007C5003">
      <w:pPr>
        <w:spacing w:after="200" w:line="276" w:lineRule="auto"/>
        <w:jc w:val="both"/>
        <w:rPr>
          <w:rFonts w:ascii="Poppins" w:hAnsi="Poppins" w:cs="Poppins"/>
          <w:color w:val="222222"/>
          <w:szCs w:val="18"/>
          <w:shd w:val="clear" w:color="auto" w:fill="FFFFFF"/>
        </w:rPr>
      </w:pPr>
      <w:r w:rsidRPr="001A7FAA">
        <w:rPr>
          <w:rFonts w:ascii="Poppins" w:hAnsi="Poppins" w:cs="Poppins"/>
          <w:color w:val="222222"/>
          <w:szCs w:val="18"/>
          <w:shd w:val="clear" w:color="auto" w:fill="FFFFFF"/>
        </w:rPr>
        <w:t xml:space="preserve"> </w:t>
      </w:r>
    </w:p>
    <w:p w14:paraId="72A00992" w14:textId="7333B18B" w:rsidR="00BB09C7" w:rsidRPr="001A7FAA" w:rsidRDefault="001A7FAA" w:rsidP="00BB09C7">
      <w:pPr>
        <w:spacing w:after="0"/>
        <w:jc w:val="center"/>
        <w:rPr>
          <w:rFonts w:ascii="Poppins" w:hAnsi="Poppins" w:cs="Poppins"/>
          <w:sz w:val="24"/>
          <w:szCs w:val="24"/>
        </w:rPr>
      </w:pPr>
      <w:proofErr w:type="gramStart"/>
      <w:r w:rsidRPr="001A7FAA">
        <w:rPr>
          <w:rFonts w:ascii="Poppins" w:hAnsi="Poppins" w:cs="Poppins"/>
          <w:b/>
          <w:bCs/>
          <w:sz w:val="40"/>
          <w:szCs w:val="40"/>
        </w:rPr>
        <w:t>Rubios hielo</w:t>
      </w:r>
      <w:proofErr w:type="gramEnd"/>
      <w:r w:rsidRPr="001A7FAA">
        <w:rPr>
          <w:rFonts w:ascii="Poppins" w:hAnsi="Poppins" w:cs="Poppins"/>
          <w:b/>
          <w:bCs/>
          <w:sz w:val="40"/>
          <w:szCs w:val="40"/>
        </w:rPr>
        <w:t>: fascinación por la luz más fría</w:t>
      </w:r>
    </w:p>
    <w:p w14:paraId="009C122A" w14:textId="67EEAEC6" w:rsidR="00BB09C7" w:rsidRDefault="00BB09C7" w:rsidP="00BB09C7">
      <w:pPr>
        <w:spacing w:after="0"/>
        <w:jc w:val="center"/>
        <w:rPr>
          <w:rFonts w:ascii="Poppins" w:hAnsi="Poppins" w:cs="Poppins"/>
          <w:sz w:val="24"/>
          <w:szCs w:val="24"/>
        </w:rPr>
      </w:pPr>
    </w:p>
    <w:p w14:paraId="4AB3C07D" w14:textId="77777777" w:rsidR="00CB5D8E" w:rsidRPr="001A7FAA" w:rsidRDefault="00CB5D8E" w:rsidP="00BB09C7">
      <w:pPr>
        <w:spacing w:after="0"/>
        <w:jc w:val="center"/>
        <w:rPr>
          <w:rFonts w:ascii="Poppins" w:hAnsi="Poppins" w:cs="Poppins"/>
          <w:sz w:val="24"/>
          <w:szCs w:val="24"/>
        </w:rPr>
      </w:pPr>
    </w:p>
    <w:p w14:paraId="15E7C300" w14:textId="5EEAAD9E" w:rsidR="001A7FAA" w:rsidRPr="001A7FAA" w:rsidRDefault="001A7FAA" w:rsidP="001A7FAA">
      <w:pPr>
        <w:spacing w:after="0"/>
        <w:jc w:val="center"/>
        <w:rPr>
          <w:rFonts w:ascii="Poppins" w:hAnsi="Poppins" w:cs="Poppins"/>
          <w:sz w:val="24"/>
          <w:szCs w:val="24"/>
        </w:rPr>
      </w:pPr>
      <w:r w:rsidRPr="001A7FAA">
        <w:rPr>
          <w:rFonts w:ascii="Poppins" w:hAnsi="Poppins" w:cs="Poppins"/>
          <w:sz w:val="24"/>
          <w:szCs w:val="24"/>
        </w:rPr>
        <w:t>Los rubios pueden parecernos un clásico atemporal, pero cada temporada se renuevan y para este 2021 llegan más atrevidos que nunca. Los rubios más fríos alcanzan incluso el blanco y el resto también han decidido no pasar desapercibidos. La coloración extrema se inspira ahora en los rubios nórdicos para traernos una imagen aún más transgresora.</w:t>
      </w:r>
    </w:p>
    <w:p w14:paraId="65385EBA" w14:textId="0598B43A" w:rsidR="00BB09C7" w:rsidRPr="001A7FAA" w:rsidRDefault="00BB09C7" w:rsidP="00BB09C7">
      <w:pPr>
        <w:spacing w:after="0"/>
        <w:jc w:val="both"/>
        <w:rPr>
          <w:rFonts w:ascii="Poppins" w:hAnsi="Poppins" w:cs="Poppins"/>
          <w:sz w:val="24"/>
          <w:szCs w:val="24"/>
        </w:rPr>
      </w:pPr>
    </w:p>
    <w:p w14:paraId="3E96E9E6" w14:textId="1ED9F4A1" w:rsidR="00BB09C7" w:rsidRPr="001A7FAA" w:rsidRDefault="00BB09C7" w:rsidP="00BB09C7">
      <w:pPr>
        <w:spacing w:after="0" w:line="240" w:lineRule="auto"/>
        <w:rPr>
          <w:rFonts w:ascii="Poppins" w:hAnsi="Poppins" w:cs="Poppins"/>
          <w:b/>
          <w:bCs/>
          <w:color w:val="E39F18"/>
          <w:sz w:val="24"/>
          <w:szCs w:val="24"/>
        </w:rPr>
      </w:pPr>
    </w:p>
    <w:p w14:paraId="368A5170" w14:textId="2A8A8142" w:rsidR="0010446F" w:rsidRDefault="0041765D">
      <w:pPr>
        <w:spacing w:after="0" w:line="240" w:lineRule="auto"/>
        <w:rPr>
          <w:rFonts w:ascii="Poppins" w:hAnsi="Poppins" w:cs="Poppins"/>
          <w:bCs/>
        </w:rPr>
      </w:pPr>
      <w:r>
        <w:rPr>
          <w:rFonts w:ascii="Poppins" w:hAnsi="Poppins" w:cs="Poppins"/>
          <w:bCs/>
          <w:noProof/>
        </w:rPr>
        <w:drawing>
          <wp:anchor distT="0" distB="0" distL="114300" distR="114300" simplePos="0" relativeHeight="251662336" behindDoc="0" locked="0" layoutInCell="1" allowOverlap="1" wp14:anchorId="426E12D4" wp14:editId="6F423C46">
            <wp:simplePos x="0" y="0"/>
            <wp:positionH relativeFrom="margin">
              <wp:posOffset>15240</wp:posOffset>
            </wp:positionH>
            <wp:positionV relativeFrom="margin">
              <wp:posOffset>3780155</wp:posOffset>
            </wp:positionV>
            <wp:extent cx="6120130" cy="344233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margin">
              <wp14:pctWidth>0</wp14:pctWidth>
            </wp14:sizeRelH>
            <wp14:sizeRelV relativeFrom="margin">
              <wp14:pctHeight>0</wp14:pctHeight>
            </wp14:sizeRelV>
          </wp:anchor>
        </w:drawing>
      </w:r>
      <w:r w:rsidR="0010446F">
        <w:rPr>
          <w:rFonts w:ascii="Poppins" w:hAnsi="Poppins" w:cs="Poppins"/>
          <w:bCs/>
        </w:rPr>
        <w:br w:type="page"/>
      </w:r>
    </w:p>
    <w:p w14:paraId="333131BF" w14:textId="0A376524" w:rsidR="004348CC" w:rsidRDefault="004348CC" w:rsidP="004348CC">
      <w:pPr>
        <w:spacing w:after="0"/>
        <w:jc w:val="both"/>
        <w:rPr>
          <w:rFonts w:ascii="Poppins" w:hAnsi="Poppins" w:cs="Poppins"/>
          <w:bCs/>
        </w:rPr>
      </w:pPr>
    </w:p>
    <w:p w14:paraId="3192E022" w14:textId="1E78593D" w:rsidR="004348CC" w:rsidRDefault="004348CC" w:rsidP="004348CC">
      <w:pPr>
        <w:spacing w:after="0"/>
        <w:jc w:val="both"/>
        <w:rPr>
          <w:rFonts w:ascii="Poppins" w:hAnsi="Poppins" w:cs="Poppins"/>
          <w:bCs/>
        </w:rPr>
      </w:pPr>
    </w:p>
    <w:p w14:paraId="50F9640B" w14:textId="0A0429DE" w:rsidR="004348CC" w:rsidRDefault="004348CC" w:rsidP="004348CC">
      <w:pPr>
        <w:spacing w:after="0"/>
        <w:jc w:val="both"/>
        <w:rPr>
          <w:rFonts w:ascii="Poppins" w:hAnsi="Poppins" w:cs="Poppins"/>
          <w:bCs/>
        </w:rPr>
      </w:pPr>
      <w:r>
        <w:rPr>
          <w:rFonts w:ascii="Poppins" w:hAnsi="Poppins" w:cs="Poppins"/>
          <w:bCs/>
          <w:noProof/>
        </w:rPr>
        <w:drawing>
          <wp:anchor distT="0" distB="0" distL="114300" distR="114300" simplePos="0" relativeHeight="251658240" behindDoc="0" locked="0" layoutInCell="1" allowOverlap="1" wp14:anchorId="3D2A6B1F" wp14:editId="0B7C505D">
            <wp:simplePos x="0" y="0"/>
            <wp:positionH relativeFrom="margin">
              <wp:posOffset>-3810</wp:posOffset>
            </wp:positionH>
            <wp:positionV relativeFrom="margin">
              <wp:posOffset>537210</wp:posOffset>
            </wp:positionV>
            <wp:extent cx="2242820" cy="2804160"/>
            <wp:effectExtent l="0" t="0" r="5080" b="0"/>
            <wp:wrapSquare wrapText="bothSides"/>
            <wp:docPr id="1"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2820" cy="2804160"/>
                    </a:xfrm>
                    <a:prstGeom prst="rect">
                      <a:avLst/>
                    </a:prstGeom>
                  </pic:spPr>
                </pic:pic>
              </a:graphicData>
            </a:graphic>
            <wp14:sizeRelH relativeFrom="margin">
              <wp14:pctWidth>0</wp14:pctWidth>
            </wp14:sizeRelH>
            <wp14:sizeRelV relativeFrom="margin">
              <wp14:pctHeight>0</wp14:pctHeight>
            </wp14:sizeRelV>
          </wp:anchor>
        </w:drawing>
      </w:r>
      <w:r w:rsidR="001A7FAA" w:rsidRPr="001A7FAA">
        <w:rPr>
          <w:rFonts w:ascii="Poppins" w:hAnsi="Poppins" w:cs="Poppins"/>
          <w:bCs/>
        </w:rPr>
        <w:t xml:space="preserve">Este rubio blanco que recibe diferentes denominaciones, entre ellas rubio alpino o ice </w:t>
      </w:r>
      <w:proofErr w:type="spellStart"/>
      <w:r w:rsidR="001A7FAA" w:rsidRPr="001A7FAA">
        <w:rPr>
          <w:rFonts w:ascii="Poppins" w:hAnsi="Poppins" w:cs="Poppins"/>
          <w:bCs/>
        </w:rPr>
        <w:t>blonde</w:t>
      </w:r>
      <w:proofErr w:type="spellEnd"/>
      <w:r w:rsidR="001A7FAA" w:rsidRPr="001A7FAA">
        <w:rPr>
          <w:rFonts w:ascii="Poppins" w:hAnsi="Poppins" w:cs="Poppins"/>
          <w:bCs/>
        </w:rPr>
        <w:t xml:space="preserve">, viene a sumarse a dos tendencias, por un lado, el apogeo de las coloraciones extremas y, por otro, la inspiración en tonalidades más llenas de luz, las que aportan rubios como el platino. El ice </w:t>
      </w:r>
      <w:proofErr w:type="spellStart"/>
      <w:r w:rsidR="001A7FAA" w:rsidRPr="001A7FAA">
        <w:rPr>
          <w:rFonts w:ascii="Poppins" w:hAnsi="Poppins" w:cs="Poppins"/>
          <w:bCs/>
        </w:rPr>
        <w:t>blonde</w:t>
      </w:r>
      <w:proofErr w:type="spellEnd"/>
      <w:r w:rsidR="001A7FAA" w:rsidRPr="001A7FAA">
        <w:rPr>
          <w:rFonts w:ascii="Poppins" w:hAnsi="Poppins" w:cs="Poppins"/>
          <w:bCs/>
        </w:rPr>
        <w:t xml:space="preserve"> es, por tanto, uno de los grandes tonos de la temporada, pálido como el blanco, aunque puede incorporar sutiles detalles de beige. "Los tonos más claros, más intensos, nos recuerdan a las tonalidades marmóreas del hielo, una coloración llena de luz que puede alcanzar el blanco total. Este rubio se lleva compacto, sin atenuantes, pero también se pueden combinar con tonos pastel, haciendo un </w:t>
      </w:r>
      <w:proofErr w:type="spellStart"/>
      <w:r w:rsidR="001A7FAA" w:rsidRPr="001A7FAA">
        <w:rPr>
          <w:rFonts w:ascii="Poppins" w:hAnsi="Poppins" w:cs="Poppins"/>
          <w:bCs/>
        </w:rPr>
        <w:t>ombré</w:t>
      </w:r>
      <w:proofErr w:type="spellEnd"/>
      <w:r w:rsidR="001A7FAA" w:rsidRPr="001A7FAA">
        <w:rPr>
          <w:rFonts w:ascii="Poppins" w:hAnsi="Poppins" w:cs="Poppins"/>
          <w:bCs/>
        </w:rPr>
        <w:t xml:space="preserve"> con las raíces o con unas </w:t>
      </w:r>
      <w:proofErr w:type="spellStart"/>
      <w:r w:rsidR="001A7FAA" w:rsidRPr="001A7FAA">
        <w:rPr>
          <w:rFonts w:ascii="Poppins" w:hAnsi="Poppins" w:cs="Poppins"/>
          <w:bCs/>
        </w:rPr>
        <w:t>babylights</w:t>
      </w:r>
      <w:proofErr w:type="spellEnd"/>
      <w:r w:rsidR="001A7FAA" w:rsidRPr="001A7FAA">
        <w:rPr>
          <w:rFonts w:ascii="Poppins" w:hAnsi="Poppins" w:cs="Poppins"/>
          <w:bCs/>
        </w:rPr>
        <w:t xml:space="preserve"> en tonos más oscuros que harán más fácil el mantenimiento.", asegura </w:t>
      </w:r>
      <w:hyperlink r:id="rId10" w:history="1">
        <w:r w:rsidR="00CB5D8E" w:rsidRPr="00CB5D8E">
          <w:rPr>
            <w:rStyle w:val="Hipervnculo"/>
            <w:rFonts w:ascii="Poppins" w:hAnsi="Poppins" w:cs="Poppins"/>
            <w:b/>
            <w:bCs/>
          </w:rPr>
          <w:t>Sita Zoroa</w:t>
        </w:r>
      </w:hyperlink>
      <w:r w:rsidR="00CB5D8E">
        <w:rPr>
          <w:rFonts w:ascii="Poppins" w:hAnsi="Poppins" w:cs="Poppins"/>
          <w:b/>
          <w:bCs/>
        </w:rPr>
        <w:t xml:space="preserve"> </w:t>
      </w:r>
      <w:r w:rsidR="001A7FAA" w:rsidRPr="001A7FAA">
        <w:rPr>
          <w:rFonts w:ascii="Poppins" w:hAnsi="Poppins" w:cs="Poppins"/>
          <w:bCs/>
        </w:rPr>
        <w:t>del salón homónimo situado en Rubí (Barcelona).</w:t>
      </w:r>
    </w:p>
    <w:p w14:paraId="77D3677E" w14:textId="4F217103" w:rsidR="00CB5D8E" w:rsidRPr="005514A7" w:rsidRDefault="009F0857" w:rsidP="004348CC">
      <w:pPr>
        <w:jc w:val="both"/>
        <w:rPr>
          <w:rFonts w:ascii="Poppins" w:hAnsi="Poppins" w:cs="Poppins"/>
          <w:bCs/>
        </w:rPr>
      </w:pPr>
      <w:hyperlink r:id="rId11" w:history="1">
        <w:r w:rsidR="005514A7" w:rsidRPr="007066D6">
          <w:rPr>
            <w:rStyle w:val="Hipervnculo"/>
            <w:rFonts w:ascii="Poppins" w:hAnsi="Poppins" w:cs="Poppins"/>
            <w:bCs/>
          </w:rPr>
          <w:t>https://www.instagram.com/p/CFsPF9VIfUb/?igshid=b7c6v0s224ip</w:t>
        </w:r>
      </w:hyperlink>
    </w:p>
    <w:p w14:paraId="64F0712C" w14:textId="77777777" w:rsidR="004348CC" w:rsidRDefault="004348CC" w:rsidP="004348CC">
      <w:pPr>
        <w:spacing w:after="0" w:line="240" w:lineRule="auto"/>
        <w:rPr>
          <w:rFonts w:ascii="Poppins" w:hAnsi="Poppins" w:cs="Poppins"/>
          <w:bCs/>
        </w:rPr>
      </w:pPr>
    </w:p>
    <w:p w14:paraId="29D23F43" w14:textId="77777777" w:rsidR="004348CC" w:rsidRDefault="004348CC" w:rsidP="004348CC">
      <w:pPr>
        <w:spacing w:after="0" w:line="240" w:lineRule="auto"/>
        <w:jc w:val="both"/>
        <w:rPr>
          <w:rFonts w:ascii="Poppins" w:hAnsi="Poppins" w:cs="Poppins"/>
          <w:bCs/>
        </w:rPr>
      </w:pPr>
    </w:p>
    <w:p w14:paraId="63217770" w14:textId="77777777" w:rsidR="004348CC" w:rsidRDefault="004348CC" w:rsidP="004348CC">
      <w:pPr>
        <w:spacing w:after="0" w:line="240" w:lineRule="auto"/>
        <w:jc w:val="both"/>
        <w:rPr>
          <w:rFonts w:ascii="Poppins" w:hAnsi="Poppins" w:cs="Poppins"/>
          <w:bCs/>
        </w:rPr>
      </w:pPr>
    </w:p>
    <w:p w14:paraId="3F94F213" w14:textId="01D1A7DD" w:rsidR="002E7138" w:rsidRDefault="00CB5D8E" w:rsidP="004348CC">
      <w:pPr>
        <w:spacing w:after="0" w:line="240" w:lineRule="auto"/>
        <w:jc w:val="both"/>
        <w:rPr>
          <w:rFonts w:ascii="Poppins" w:hAnsi="Poppins" w:cs="Poppins"/>
          <w:bCs/>
        </w:rPr>
      </w:pPr>
      <w:r w:rsidRPr="00CB5D8E">
        <w:rPr>
          <w:rFonts w:ascii="Poppins" w:hAnsi="Poppins" w:cs="Poppins"/>
          <w:bCs/>
        </w:rPr>
        <w:t xml:space="preserve">Sin embargo, la riqueza tonal pone de manifiesto los grandes juegos de luces que podemos conseguir gracias a estos rubios. Por eso, el beige frío, un tono que recuerda al marfil, deja un acabado lujoso, un suave brillo de seda, que lo hace aún más precioso. "Este beige se puede crear de forma que marque predominantemente la melena o bien matizarlo, incluyendo otros tonos un poco más oscuros, lo que hará que se vea un cabello con mucha más dimensión. Aporta muchísima luminosidad al rostro y es muy favorecedor, además puede ser una opción perfecta para trabajar una melena con un gran porcentaje de canas, ya que el mantenimiento es mucho más sencillo y ofrece una imagen actual y rejuvenecedora.", explica </w:t>
      </w:r>
      <w:r w:rsidRPr="00CB5D8E">
        <w:rPr>
          <w:rFonts w:ascii="Poppins" w:hAnsi="Poppins" w:cs="Poppins"/>
          <w:b/>
          <w:bCs/>
        </w:rPr>
        <w:t xml:space="preserve">Anna Barroca </w:t>
      </w:r>
      <w:r w:rsidRPr="00CB5D8E">
        <w:rPr>
          <w:rFonts w:ascii="Poppins" w:hAnsi="Poppins" w:cs="Poppins"/>
          <w:bCs/>
        </w:rPr>
        <w:t xml:space="preserve">de </w:t>
      </w:r>
      <w:hyperlink r:id="rId12" w:history="1">
        <w:r w:rsidRPr="00CB5D8E">
          <w:rPr>
            <w:rStyle w:val="Hipervnculo"/>
            <w:rFonts w:ascii="Poppins" w:hAnsi="Poppins" w:cs="Poppins"/>
            <w:b/>
            <w:bCs/>
          </w:rPr>
          <w:t>Anna Barroca Perruquers</w:t>
        </w:r>
      </w:hyperlink>
      <w:r w:rsidRPr="00CB5D8E">
        <w:rPr>
          <w:rFonts w:ascii="Poppins" w:hAnsi="Poppins" w:cs="Poppins"/>
          <w:bCs/>
        </w:rPr>
        <w:t>, situado en Andorra la Vella.</w:t>
      </w:r>
    </w:p>
    <w:p w14:paraId="36043860" w14:textId="7BBD6F40" w:rsidR="00CB5D8E" w:rsidRDefault="009F0857" w:rsidP="004348CC">
      <w:pPr>
        <w:jc w:val="both"/>
        <w:rPr>
          <w:rFonts w:ascii="Poppins" w:hAnsi="Poppins" w:cs="Poppins"/>
          <w:bCs/>
        </w:rPr>
      </w:pPr>
      <w:hyperlink r:id="rId13" w:history="1">
        <w:r w:rsidR="002E7138" w:rsidRPr="00CB5D8E">
          <w:rPr>
            <w:rStyle w:val="Hipervnculo"/>
            <w:rFonts w:ascii="Poppins" w:hAnsi="Poppins" w:cs="Poppins"/>
            <w:bCs/>
          </w:rPr>
          <w:t>https://www.instagram.com/p/CLhdR-xHUv9/?igshid=18bm7tc9sd5hg</w:t>
        </w:r>
      </w:hyperlink>
      <w:r w:rsidR="00CB5D8E">
        <w:rPr>
          <w:rFonts w:ascii="Poppins" w:hAnsi="Poppins" w:cs="Poppins"/>
          <w:bCs/>
        </w:rPr>
        <w:t xml:space="preserve"> (Vídeo).</w:t>
      </w:r>
    </w:p>
    <w:p w14:paraId="699F5AA5" w14:textId="77777777" w:rsidR="004348CC" w:rsidRDefault="004348CC">
      <w:pPr>
        <w:spacing w:after="0" w:line="240" w:lineRule="auto"/>
        <w:rPr>
          <w:rFonts w:ascii="Poppins" w:hAnsi="Poppins" w:cs="Poppins"/>
          <w:bCs/>
        </w:rPr>
      </w:pPr>
      <w:r>
        <w:rPr>
          <w:rFonts w:ascii="Poppins" w:hAnsi="Poppins" w:cs="Poppins"/>
          <w:bCs/>
        </w:rPr>
        <w:br w:type="page"/>
      </w:r>
    </w:p>
    <w:p w14:paraId="4AF2991D" w14:textId="77777777" w:rsidR="004348CC" w:rsidRDefault="004348CC" w:rsidP="001A7FAA">
      <w:pPr>
        <w:jc w:val="both"/>
        <w:rPr>
          <w:rFonts w:ascii="Poppins" w:hAnsi="Poppins" w:cs="Poppins"/>
          <w:bCs/>
        </w:rPr>
      </w:pPr>
    </w:p>
    <w:p w14:paraId="18244053" w14:textId="77777777" w:rsidR="004348CC" w:rsidRDefault="004348CC" w:rsidP="001A7FAA">
      <w:pPr>
        <w:jc w:val="both"/>
        <w:rPr>
          <w:rFonts w:ascii="Poppins" w:hAnsi="Poppins" w:cs="Poppins"/>
          <w:bCs/>
        </w:rPr>
      </w:pPr>
    </w:p>
    <w:p w14:paraId="3C058142" w14:textId="026AA88A" w:rsidR="00CB5D8E" w:rsidRPr="00CB5D8E" w:rsidRDefault="00CB5D8E" w:rsidP="001A7FAA">
      <w:pPr>
        <w:jc w:val="both"/>
        <w:rPr>
          <w:rFonts w:ascii="Poppins" w:hAnsi="Poppins" w:cs="Poppins"/>
          <w:b/>
          <w:bCs/>
        </w:rPr>
      </w:pPr>
      <w:r w:rsidRPr="00CB5D8E">
        <w:rPr>
          <w:rFonts w:ascii="Poppins" w:hAnsi="Poppins" w:cs="Poppins"/>
          <w:bCs/>
        </w:rPr>
        <w:t xml:space="preserve">Por otro lado, el platino es un clásico que nunca pasa de moda. Ahora regresa imponente y se atreve a mezclarse, creando combinaciones originales. Es lo que le sucede al combinarse con </w:t>
      </w:r>
      <w:proofErr w:type="gramStart"/>
      <w:r w:rsidRPr="00CB5D8E">
        <w:rPr>
          <w:rFonts w:ascii="Poppins" w:hAnsi="Poppins" w:cs="Poppins"/>
          <w:bCs/>
        </w:rPr>
        <w:t>el</w:t>
      </w:r>
      <w:r>
        <w:rPr>
          <w:rFonts w:ascii="Poppins" w:hAnsi="Poppins" w:cs="Poppins"/>
          <w:bCs/>
        </w:rPr>
        <w:t xml:space="preserve"> </w:t>
      </w:r>
      <w:r w:rsidRPr="00CB5D8E">
        <w:rPr>
          <w:rFonts w:ascii="Poppins" w:hAnsi="Poppins" w:cs="Poppins"/>
          <w:bCs/>
        </w:rPr>
        <w:t>plata</w:t>
      </w:r>
      <w:proofErr w:type="gramEnd"/>
      <w:r w:rsidRPr="00CB5D8E">
        <w:rPr>
          <w:rFonts w:ascii="Poppins" w:hAnsi="Poppins" w:cs="Poppins"/>
          <w:bCs/>
        </w:rPr>
        <w:t xml:space="preserve">. "Este rubio tan nórdico adopta una nueva personalidad cuando incorpora los destellos plateados que logran </w:t>
      </w:r>
      <w:proofErr w:type="gramStart"/>
      <w:r w:rsidRPr="00CB5D8E">
        <w:rPr>
          <w:rFonts w:ascii="Poppins" w:hAnsi="Poppins" w:cs="Poppins"/>
          <w:bCs/>
        </w:rPr>
        <w:t>un ceniza especial</w:t>
      </w:r>
      <w:proofErr w:type="gramEnd"/>
      <w:r w:rsidRPr="00CB5D8E">
        <w:rPr>
          <w:rFonts w:ascii="Poppins" w:hAnsi="Poppins" w:cs="Poppins"/>
          <w:bCs/>
        </w:rPr>
        <w:t xml:space="preserve"> con mucho brillo. Podemos crear un color bitonal en el que los detalles en plata sean más sutiles o bien realizar una versión más fácil de mantener, alternando el platino con el baby </w:t>
      </w:r>
      <w:proofErr w:type="spellStart"/>
      <w:r w:rsidRPr="00CB5D8E">
        <w:rPr>
          <w:rFonts w:ascii="Poppins" w:hAnsi="Poppins" w:cs="Poppins"/>
          <w:bCs/>
        </w:rPr>
        <w:t>blonde</w:t>
      </w:r>
      <w:proofErr w:type="spellEnd"/>
      <w:r w:rsidRPr="00CB5D8E">
        <w:rPr>
          <w:rFonts w:ascii="Poppins" w:hAnsi="Poppins" w:cs="Poppins"/>
          <w:bCs/>
        </w:rPr>
        <w:t xml:space="preserve"> y el </w:t>
      </w:r>
      <w:proofErr w:type="spellStart"/>
      <w:r w:rsidRPr="00CB5D8E">
        <w:rPr>
          <w:rFonts w:ascii="Poppins" w:hAnsi="Poppins" w:cs="Poppins"/>
          <w:bCs/>
        </w:rPr>
        <w:t>sandy</w:t>
      </w:r>
      <w:proofErr w:type="spellEnd"/>
      <w:r w:rsidRPr="00CB5D8E">
        <w:rPr>
          <w:rFonts w:ascii="Poppins" w:hAnsi="Poppins" w:cs="Poppins"/>
          <w:bCs/>
        </w:rPr>
        <w:t xml:space="preserve"> </w:t>
      </w:r>
      <w:proofErr w:type="spellStart"/>
      <w:r w:rsidRPr="00CB5D8E">
        <w:rPr>
          <w:rFonts w:ascii="Poppins" w:hAnsi="Poppins" w:cs="Poppins"/>
          <w:bCs/>
        </w:rPr>
        <w:t>blonde</w:t>
      </w:r>
      <w:proofErr w:type="spellEnd"/>
      <w:r w:rsidRPr="00CB5D8E">
        <w:rPr>
          <w:rFonts w:ascii="Poppins" w:hAnsi="Poppins" w:cs="Poppins"/>
          <w:bCs/>
        </w:rPr>
        <w:t xml:space="preserve">. Es cuestión de adaptar esta tendencia a las preferencias que tengamos. Otra sugerencia para acomodarlo a las peticiones de nuestras clientas es añadirle las tan favorecedoras raíces más oscuras para que el mantenimiento sea más fácil.”, sugiere </w:t>
      </w:r>
      <w:r w:rsidRPr="00CB5D8E">
        <w:rPr>
          <w:rFonts w:ascii="Poppins" w:hAnsi="Poppins" w:cs="Poppins"/>
          <w:b/>
          <w:bCs/>
        </w:rPr>
        <w:t xml:space="preserve">Raquel Saiz </w:t>
      </w:r>
      <w:r w:rsidRPr="00CB5D8E">
        <w:rPr>
          <w:rFonts w:ascii="Poppins" w:hAnsi="Poppins" w:cs="Poppins"/>
          <w:bCs/>
        </w:rPr>
        <w:t xml:space="preserve">de </w:t>
      </w:r>
      <w:bookmarkStart w:id="0" w:name="_Hlk65670186"/>
      <w:r w:rsidRPr="00CB5D8E">
        <w:rPr>
          <w:rFonts w:ascii="Poppins" w:hAnsi="Poppins" w:cs="Poppins"/>
          <w:b/>
          <w:bCs/>
        </w:rPr>
        <w:fldChar w:fldCharType="begin"/>
      </w:r>
      <w:r w:rsidRPr="00CB5D8E">
        <w:rPr>
          <w:rFonts w:ascii="Poppins" w:hAnsi="Poppins" w:cs="Poppins"/>
          <w:b/>
          <w:bCs/>
        </w:rPr>
        <w:instrText xml:space="preserve"> HYPERLINK "https://www.salonbluebyraquelsaiz.es/" </w:instrText>
      </w:r>
      <w:r w:rsidRPr="00CB5D8E">
        <w:rPr>
          <w:rFonts w:ascii="Poppins" w:hAnsi="Poppins" w:cs="Poppins"/>
          <w:b/>
          <w:bCs/>
        </w:rPr>
        <w:fldChar w:fldCharType="separate"/>
      </w:r>
      <w:r w:rsidRPr="00CB5D8E">
        <w:rPr>
          <w:rStyle w:val="Hipervnculo"/>
          <w:rFonts w:ascii="Poppins" w:hAnsi="Poppins" w:cs="Poppins"/>
          <w:b/>
          <w:bCs/>
        </w:rPr>
        <w:t>Salón Blue</w:t>
      </w:r>
      <w:r w:rsidRPr="00CB5D8E">
        <w:rPr>
          <w:rFonts w:ascii="Poppins" w:hAnsi="Poppins" w:cs="Poppins"/>
          <w:b/>
          <w:bCs/>
        </w:rPr>
        <w:fldChar w:fldCharType="end"/>
      </w:r>
      <w:bookmarkEnd w:id="0"/>
      <w:r w:rsidRPr="00CB5D8E">
        <w:rPr>
          <w:rFonts w:ascii="Poppins" w:hAnsi="Poppins" w:cs="Poppins"/>
          <w:b/>
          <w:bCs/>
        </w:rPr>
        <w:t xml:space="preserve"> </w:t>
      </w:r>
      <w:proofErr w:type="spellStart"/>
      <w:r w:rsidRPr="00CB5D8E">
        <w:rPr>
          <w:rFonts w:ascii="Poppins" w:hAnsi="Poppins" w:cs="Poppins"/>
          <w:b/>
          <w:bCs/>
        </w:rPr>
        <w:t>by</w:t>
      </w:r>
      <w:proofErr w:type="spellEnd"/>
      <w:r w:rsidRPr="00CB5D8E">
        <w:rPr>
          <w:rFonts w:ascii="Poppins" w:hAnsi="Poppins" w:cs="Poppins"/>
          <w:b/>
          <w:bCs/>
        </w:rPr>
        <w:t xml:space="preserve"> Raquel Saiz </w:t>
      </w:r>
      <w:r w:rsidRPr="00CB5D8E">
        <w:rPr>
          <w:rFonts w:ascii="Poppins" w:hAnsi="Poppins" w:cs="Poppins"/>
        </w:rPr>
        <w:t>(Torrelavega).</w:t>
      </w:r>
    </w:p>
    <w:p w14:paraId="4A2FD644" w14:textId="46FBB350" w:rsidR="00CB5D8E" w:rsidRDefault="009F0857" w:rsidP="00CB5D8E">
      <w:pPr>
        <w:jc w:val="both"/>
        <w:rPr>
          <w:rFonts w:ascii="Poppins" w:hAnsi="Poppins" w:cs="Poppins"/>
          <w:bCs/>
        </w:rPr>
      </w:pPr>
      <w:hyperlink r:id="rId14" w:history="1">
        <w:r w:rsidR="00CB5D8E" w:rsidRPr="00CB5D8E">
          <w:rPr>
            <w:rStyle w:val="Hipervnculo"/>
            <w:rFonts w:ascii="Poppins" w:hAnsi="Poppins" w:cs="Poppins"/>
            <w:bCs/>
          </w:rPr>
          <w:t>https://www.instagram.com/tv/CLzzmi6qs3s/?igshid=1cy0kdhsjnria</w:t>
        </w:r>
      </w:hyperlink>
      <w:r w:rsidR="00CB5D8E">
        <w:rPr>
          <w:rFonts w:ascii="Poppins" w:hAnsi="Poppins" w:cs="Poppins"/>
          <w:bCs/>
        </w:rPr>
        <w:t xml:space="preserve"> (Vídeo).</w:t>
      </w:r>
    </w:p>
    <w:p w14:paraId="51C09B6A" w14:textId="3C673366" w:rsidR="00CB5D8E" w:rsidRDefault="00CB5D8E" w:rsidP="00CB5D8E">
      <w:pPr>
        <w:jc w:val="both"/>
        <w:rPr>
          <w:rFonts w:ascii="Poppins" w:hAnsi="Poppins" w:cs="Poppins"/>
          <w:bCs/>
        </w:rPr>
      </w:pPr>
    </w:p>
    <w:p w14:paraId="75D9B406" w14:textId="5EAD95F8" w:rsidR="003D3D25" w:rsidRDefault="003D3D25" w:rsidP="00CB5D8E">
      <w:pPr>
        <w:jc w:val="both"/>
        <w:rPr>
          <w:rFonts w:ascii="Poppins" w:hAnsi="Poppins" w:cs="Poppins"/>
          <w:bCs/>
        </w:rPr>
      </w:pPr>
    </w:p>
    <w:p w14:paraId="07FD5FD3" w14:textId="445F28D4" w:rsidR="00CB5D8E" w:rsidRPr="00CB5D8E" w:rsidRDefault="004348CC" w:rsidP="004348CC">
      <w:pPr>
        <w:spacing w:after="0"/>
        <w:jc w:val="both"/>
        <w:rPr>
          <w:rFonts w:ascii="Poppins" w:hAnsi="Poppins" w:cs="Poppins"/>
          <w:bCs/>
        </w:rPr>
      </w:pPr>
      <w:r>
        <w:rPr>
          <w:rFonts w:ascii="Poppins" w:hAnsi="Poppins" w:cs="Poppins"/>
          <w:bCs/>
          <w:noProof/>
        </w:rPr>
        <w:drawing>
          <wp:anchor distT="0" distB="0" distL="114300" distR="114300" simplePos="0" relativeHeight="251659264" behindDoc="0" locked="0" layoutInCell="1" allowOverlap="1" wp14:anchorId="28211734" wp14:editId="2CFF7D5E">
            <wp:simplePos x="0" y="0"/>
            <wp:positionH relativeFrom="margin">
              <wp:posOffset>-3810</wp:posOffset>
            </wp:positionH>
            <wp:positionV relativeFrom="margin">
              <wp:posOffset>4286250</wp:posOffset>
            </wp:positionV>
            <wp:extent cx="2400300" cy="2402840"/>
            <wp:effectExtent l="0" t="0" r="0" b="0"/>
            <wp:wrapSquare wrapText="bothSides"/>
            <wp:docPr id="2" name="Imagen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2402840"/>
                    </a:xfrm>
                    <a:prstGeom prst="rect">
                      <a:avLst/>
                    </a:prstGeom>
                  </pic:spPr>
                </pic:pic>
              </a:graphicData>
            </a:graphic>
            <wp14:sizeRelH relativeFrom="margin">
              <wp14:pctWidth>0</wp14:pctWidth>
            </wp14:sizeRelH>
            <wp14:sizeRelV relativeFrom="margin">
              <wp14:pctHeight>0</wp14:pctHeight>
            </wp14:sizeRelV>
          </wp:anchor>
        </w:drawing>
      </w:r>
      <w:r w:rsidR="00CB5D8E" w:rsidRPr="00CB5D8E">
        <w:rPr>
          <w:rFonts w:ascii="Poppins" w:hAnsi="Poppins" w:cs="Poppins"/>
          <w:bCs/>
        </w:rPr>
        <w:t xml:space="preserve">Otro de los modos de incorporar cómodamente estos tonos tan fríos es tomando de la mano una de las tendencias en color, la combinación de distintos tonos, claros y oscuros, en una misma melena. De esta manera se consigue además una sensación de densidad y mucha naturalidad. "Un </w:t>
      </w:r>
      <w:proofErr w:type="spellStart"/>
      <w:r w:rsidR="00CB5D8E" w:rsidRPr="00CB5D8E">
        <w:rPr>
          <w:rFonts w:ascii="Poppins" w:hAnsi="Poppins" w:cs="Poppins"/>
          <w:bCs/>
        </w:rPr>
        <w:t>balayage</w:t>
      </w:r>
      <w:proofErr w:type="spellEnd"/>
      <w:r w:rsidR="00CB5D8E" w:rsidRPr="00CB5D8E">
        <w:rPr>
          <w:rFonts w:ascii="Poppins" w:hAnsi="Poppins" w:cs="Poppins"/>
          <w:bCs/>
        </w:rPr>
        <w:t xml:space="preserve"> helado se crea haciendo convivir perfectamente tonos opuestos, incluso fríos y cálidos. Es perfecto para aquellas personas que a las que no les apetece decidirse por una melena demasiado rubia, aunque no quieren prescindir de la luminosidad que ofrecen estos tonos. ¿Cómo podemos llevarlo a cabo? Las combinaciones son infinitas, pero una propuesta que funciona muy bien es añadir unos matices platinos a una melena arena.", propone </w:t>
      </w:r>
      <w:r w:rsidR="00CB5D8E" w:rsidRPr="00CB5D8E">
        <w:rPr>
          <w:rFonts w:ascii="Poppins" w:hAnsi="Poppins" w:cs="Poppins"/>
          <w:b/>
          <w:bCs/>
        </w:rPr>
        <w:t>Christian Ríos</w:t>
      </w:r>
      <w:r w:rsidR="00CB5D8E" w:rsidRPr="00CB5D8E">
        <w:rPr>
          <w:rFonts w:ascii="Poppins" w:hAnsi="Poppins" w:cs="Poppins"/>
          <w:bCs/>
        </w:rPr>
        <w:t xml:space="preserve"> de </w:t>
      </w:r>
      <w:hyperlink r:id="rId17" w:history="1">
        <w:r w:rsidR="00CB5D8E" w:rsidRPr="00CB5D8E">
          <w:rPr>
            <w:rStyle w:val="Hipervnculo"/>
            <w:rFonts w:ascii="Poppins" w:hAnsi="Poppins" w:cs="Poppins"/>
            <w:b/>
            <w:bCs/>
          </w:rPr>
          <w:t>Christian Ríos Hair Couture</w:t>
        </w:r>
      </w:hyperlink>
      <w:r w:rsidR="00CB5D8E" w:rsidRPr="00CB5D8E">
        <w:rPr>
          <w:rFonts w:ascii="Poppins" w:hAnsi="Poppins" w:cs="Poppins"/>
        </w:rPr>
        <w:t>,</w:t>
      </w:r>
      <w:r w:rsidR="00CB5D8E" w:rsidRPr="00CB5D8E">
        <w:rPr>
          <w:rFonts w:ascii="Poppins" w:hAnsi="Poppins" w:cs="Poppins"/>
          <w:b/>
          <w:bCs/>
        </w:rPr>
        <w:t xml:space="preserve"> </w:t>
      </w:r>
      <w:r w:rsidR="00CB5D8E" w:rsidRPr="00CB5D8E">
        <w:rPr>
          <w:rFonts w:ascii="Poppins" w:hAnsi="Poppins" w:cs="Poppins"/>
          <w:bCs/>
        </w:rPr>
        <w:t>situado en Vilanova y la Geltrú.</w:t>
      </w:r>
    </w:p>
    <w:p w14:paraId="7D1DAFFE" w14:textId="41B3BB92" w:rsidR="00CB5D8E" w:rsidRDefault="009F0857" w:rsidP="001A7FAA">
      <w:pPr>
        <w:jc w:val="both"/>
        <w:rPr>
          <w:rFonts w:ascii="Poppins" w:hAnsi="Poppins" w:cs="Poppins"/>
          <w:bCs/>
        </w:rPr>
      </w:pPr>
      <w:hyperlink r:id="rId18" w:history="1">
        <w:r w:rsidR="00CB5D8E" w:rsidRPr="00CB5D8E">
          <w:rPr>
            <w:rStyle w:val="Hipervnculo"/>
            <w:rFonts w:ascii="Poppins" w:hAnsi="Poppins" w:cs="Poppins"/>
            <w:bCs/>
          </w:rPr>
          <w:t>https://www.instagram.com/p/CJjPuIoFub0/?igshid=b2s33g5o5k4o</w:t>
        </w:r>
      </w:hyperlink>
    </w:p>
    <w:p w14:paraId="7CDEE9E0" w14:textId="5583CA54" w:rsidR="00361FBB" w:rsidRDefault="00361FBB" w:rsidP="001A7FAA">
      <w:pPr>
        <w:jc w:val="both"/>
        <w:rPr>
          <w:rFonts w:ascii="Poppins" w:hAnsi="Poppins" w:cs="Poppins"/>
          <w:bCs/>
        </w:rPr>
      </w:pPr>
    </w:p>
    <w:p w14:paraId="12F481FF" w14:textId="77777777" w:rsidR="00E554F2" w:rsidRDefault="00E554F2" w:rsidP="001A7FAA">
      <w:pPr>
        <w:jc w:val="both"/>
        <w:rPr>
          <w:rFonts w:ascii="Poppins" w:hAnsi="Poppins" w:cs="Poppins"/>
          <w:bCs/>
        </w:rPr>
      </w:pPr>
    </w:p>
    <w:p w14:paraId="3353C93D" w14:textId="50E7CCE2" w:rsidR="00E554F2" w:rsidRDefault="00E554F2" w:rsidP="001A7FAA">
      <w:pPr>
        <w:jc w:val="both"/>
        <w:rPr>
          <w:rFonts w:ascii="Poppins" w:hAnsi="Poppins" w:cs="Poppins"/>
          <w:bCs/>
        </w:rPr>
      </w:pPr>
    </w:p>
    <w:p w14:paraId="1BA3730B" w14:textId="6BA37BFB" w:rsidR="00E554F2" w:rsidRDefault="00E554F2" w:rsidP="001A7FAA">
      <w:pPr>
        <w:jc w:val="both"/>
        <w:rPr>
          <w:rFonts w:ascii="Poppins" w:hAnsi="Poppins" w:cs="Poppins"/>
          <w:bCs/>
        </w:rPr>
      </w:pPr>
    </w:p>
    <w:p w14:paraId="23F059D7" w14:textId="79D830CF" w:rsidR="00B242A7" w:rsidRDefault="00E554F2" w:rsidP="00E554F2">
      <w:pPr>
        <w:spacing w:after="0"/>
        <w:jc w:val="both"/>
        <w:rPr>
          <w:rFonts w:ascii="Poppins" w:hAnsi="Poppins" w:cs="Poppins"/>
          <w:b/>
          <w:bCs/>
        </w:rPr>
      </w:pPr>
      <w:r>
        <w:rPr>
          <w:rFonts w:ascii="Poppins" w:hAnsi="Poppins" w:cs="Poppins"/>
          <w:b/>
          <w:bCs/>
          <w:noProof/>
        </w:rPr>
        <w:drawing>
          <wp:anchor distT="0" distB="0" distL="114300" distR="114300" simplePos="0" relativeHeight="251660288" behindDoc="0" locked="0" layoutInCell="1" allowOverlap="1" wp14:anchorId="2B85F9AC" wp14:editId="3BCD4CCB">
            <wp:simplePos x="0" y="0"/>
            <wp:positionH relativeFrom="margin">
              <wp:posOffset>-3810</wp:posOffset>
            </wp:positionH>
            <wp:positionV relativeFrom="margin">
              <wp:posOffset>720090</wp:posOffset>
            </wp:positionV>
            <wp:extent cx="2369820" cy="2369820"/>
            <wp:effectExtent l="0" t="0" r="0" b="0"/>
            <wp:wrapSquare wrapText="bothSides"/>
            <wp:docPr id="6" name="Imagen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14:sizeRelH relativeFrom="margin">
              <wp14:pctWidth>0</wp14:pctWidth>
            </wp14:sizeRelH>
            <wp14:sizeRelV relativeFrom="margin">
              <wp14:pctHeight>0</wp14:pctHeight>
            </wp14:sizeRelV>
          </wp:anchor>
        </w:drawing>
      </w:r>
      <w:r w:rsidR="00361FBB" w:rsidRPr="00361FBB">
        <w:rPr>
          <w:rFonts w:ascii="Poppins" w:hAnsi="Poppins" w:cs="Poppins"/>
          <w:bCs/>
        </w:rPr>
        <w:t xml:space="preserve">Los reflejos nacarados tratan el cabello como una verdadera joya, gracias a un reflejo de la luz sorprendente y espectacular.  "La creación de este rubio se suma a la tendencia de abrirse a nuevos tratamientos del color, muchos más atrevidos, para alcanzar resultados preciosos. La fórmula que lo hace posible es conseguir que la elección de tonos fríos y cálidos funcione correctamente. Con este tipo de rubios se consiguen resultados deslumbrantes nunca antes vistos. La luz toma el poder y le otorga protagonismo al cabello", asegura </w:t>
      </w:r>
      <w:r w:rsidR="00361FBB" w:rsidRPr="00361FBB">
        <w:rPr>
          <w:rFonts w:ascii="Poppins" w:hAnsi="Poppins" w:cs="Poppins"/>
          <w:b/>
          <w:bCs/>
        </w:rPr>
        <w:t xml:space="preserve">Manuel Mon, </w:t>
      </w:r>
      <w:r w:rsidR="00361FBB" w:rsidRPr="00361FBB">
        <w:rPr>
          <w:rFonts w:ascii="Poppins" w:hAnsi="Poppins" w:cs="Poppins"/>
          <w:bCs/>
        </w:rPr>
        <w:t>director de</w:t>
      </w:r>
      <w:r w:rsidR="00361FBB" w:rsidRPr="00361FBB">
        <w:rPr>
          <w:rFonts w:ascii="Poppins" w:hAnsi="Poppins" w:cs="Poppins"/>
          <w:b/>
          <w:bCs/>
        </w:rPr>
        <w:t xml:space="preserve"> </w:t>
      </w:r>
      <w:bookmarkStart w:id="1" w:name="_Hlk65666891"/>
      <w:bookmarkStart w:id="2" w:name="_Hlk65670366"/>
      <w:r w:rsidR="00361FBB" w:rsidRPr="00361FBB">
        <w:rPr>
          <w:rFonts w:ascii="Poppins" w:hAnsi="Poppins" w:cs="Poppins"/>
          <w:b/>
          <w:bCs/>
        </w:rPr>
        <w:fldChar w:fldCharType="begin"/>
      </w:r>
      <w:r w:rsidR="00361FBB" w:rsidRPr="00361FBB">
        <w:rPr>
          <w:rFonts w:ascii="Poppins" w:hAnsi="Poppins" w:cs="Poppins"/>
          <w:b/>
          <w:bCs/>
        </w:rPr>
        <w:instrText xml:space="preserve"> HYPERLINK "http://manuelmon.es/" </w:instrText>
      </w:r>
      <w:r w:rsidR="00361FBB" w:rsidRPr="00361FBB">
        <w:rPr>
          <w:rFonts w:ascii="Poppins" w:hAnsi="Poppins" w:cs="Poppins"/>
          <w:b/>
          <w:bCs/>
        </w:rPr>
        <w:fldChar w:fldCharType="separate"/>
      </w:r>
      <w:r w:rsidR="00361FBB" w:rsidRPr="00361FBB">
        <w:rPr>
          <w:rStyle w:val="Hipervnculo"/>
          <w:rFonts w:ascii="Poppins" w:hAnsi="Poppins" w:cs="Poppins"/>
          <w:b/>
          <w:bCs/>
        </w:rPr>
        <w:t>Manuel Mon Estilistas</w:t>
      </w:r>
      <w:r w:rsidR="00361FBB" w:rsidRPr="00361FBB">
        <w:rPr>
          <w:rFonts w:ascii="Poppins" w:hAnsi="Poppins" w:cs="Poppins"/>
          <w:b/>
          <w:bCs/>
        </w:rPr>
        <w:fldChar w:fldCharType="end"/>
      </w:r>
      <w:bookmarkEnd w:id="1"/>
      <w:bookmarkEnd w:id="2"/>
      <w:r w:rsidR="00361FBB">
        <w:rPr>
          <w:rFonts w:ascii="Poppins" w:hAnsi="Poppins" w:cs="Poppins"/>
          <w:b/>
          <w:bCs/>
        </w:rPr>
        <w:t xml:space="preserve"> </w:t>
      </w:r>
      <w:r w:rsidR="00361FBB" w:rsidRPr="00361FBB">
        <w:rPr>
          <w:rFonts w:ascii="Poppins" w:hAnsi="Poppins" w:cs="Poppins"/>
          <w:bCs/>
        </w:rPr>
        <w:t>(Oviedo).</w:t>
      </w:r>
    </w:p>
    <w:p w14:paraId="59FF2DAE" w14:textId="32EC44E7" w:rsidR="00B242A7" w:rsidRDefault="009F0857" w:rsidP="001A7FAA">
      <w:pPr>
        <w:jc w:val="both"/>
        <w:rPr>
          <w:rFonts w:ascii="Poppins" w:hAnsi="Poppins" w:cs="Poppins"/>
          <w:bCs/>
        </w:rPr>
      </w:pPr>
      <w:hyperlink r:id="rId21" w:history="1">
        <w:r w:rsidR="00B242A7" w:rsidRPr="00361FBB">
          <w:rPr>
            <w:rStyle w:val="Hipervnculo"/>
            <w:rFonts w:ascii="Poppins" w:hAnsi="Poppins" w:cs="Poppins"/>
            <w:bCs/>
          </w:rPr>
          <w:t>https://www.instagram.com/p/CLFZZLAi1JF/?igshid=1qkwisibwxea7</w:t>
        </w:r>
      </w:hyperlink>
    </w:p>
    <w:p w14:paraId="7AD884D0" w14:textId="3DB91F62" w:rsidR="00B242A7" w:rsidRDefault="00B242A7">
      <w:pPr>
        <w:spacing w:after="0" w:line="240" w:lineRule="auto"/>
        <w:rPr>
          <w:rFonts w:ascii="Poppins" w:hAnsi="Poppins" w:cs="Poppins"/>
          <w:bCs/>
        </w:rPr>
      </w:pPr>
    </w:p>
    <w:p w14:paraId="1D161CA0" w14:textId="70A87E0D" w:rsidR="00361FBB" w:rsidRDefault="00361FBB" w:rsidP="001A7FAA">
      <w:pPr>
        <w:jc w:val="both"/>
        <w:rPr>
          <w:rFonts w:ascii="Poppins" w:hAnsi="Poppins" w:cs="Poppins"/>
          <w:b/>
          <w:bCs/>
        </w:rPr>
      </w:pPr>
    </w:p>
    <w:p w14:paraId="10031436" w14:textId="26E03289" w:rsidR="008758A7" w:rsidRDefault="008758A7" w:rsidP="00215524">
      <w:pPr>
        <w:jc w:val="both"/>
        <w:rPr>
          <w:rFonts w:ascii="Poppins" w:hAnsi="Poppins" w:cs="Poppins"/>
        </w:rPr>
      </w:pPr>
    </w:p>
    <w:p w14:paraId="2AD1DBCC" w14:textId="01FF7A14" w:rsidR="00215524" w:rsidRPr="00215524" w:rsidRDefault="00E554F2" w:rsidP="00215524">
      <w:pPr>
        <w:jc w:val="both"/>
        <w:rPr>
          <w:rFonts w:ascii="Poppins" w:hAnsi="Poppins" w:cs="Poppins"/>
        </w:rPr>
      </w:pPr>
      <w:r>
        <w:rPr>
          <w:rFonts w:ascii="Poppins" w:hAnsi="Poppins" w:cs="Poppins"/>
          <w:noProof/>
        </w:rPr>
        <w:drawing>
          <wp:anchor distT="0" distB="0" distL="114300" distR="114300" simplePos="0" relativeHeight="251661312" behindDoc="0" locked="0" layoutInCell="1" allowOverlap="1" wp14:anchorId="4DC782FC" wp14:editId="4C9F10B1">
            <wp:simplePos x="0" y="0"/>
            <wp:positionH relativeFrom="margin">
              <wp:posOffset>4210050</wp:posOffset>
            </wp:positionH>
            <wp:positionV relativeFrom="margin">
              <wp:posOffset>4628515</wp:posOffset>
            </wp:positionV>
            <wp:extent cx="1897380" cy="284226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7380" cy="2842260"/>
                    </a:xfrm>
                    <a:prstGeom prst="rect">
                      <a:avLst/>
                    </a:prstGeom>
                  </pic:spPr>
                </pic:pic>
              </a:graphicData>
            </a:graphic>
            <wp14:sizeRelH relativeFrom="margin">
              <wp14:pctWidth>0</wp14:pctWidth>
            </wp14:sizeRelH>
            <wp14:sizeRelV relativeFrom="margin">
              <wp14:pctHeight>0</wp14:pctHeight>
            </wp14:sizeRelV>
          </wp:anchor>
        </w:drawing>
      </w:r>
      <w:r w:rsidR="00215524" w:rsidRPr="00215524">
        <w:rPr>
          <w:rFonts w:ascii="Poppins" w:hAnsi="Poppins" w:cs="Poppins"/>
        </w:rPr>
        <w:t xml:space="preserve">Estos rubios de inspiración nórdica precisan de más cuidados que </w:t>
      </w:r>
      <w:r w:rsidR="00C246AB" w:rsidRPr="00215524">
        <w:rPr>
          <w:rFonts w:ascii="Poppins" w:hAnsi="Poppins" w:cs="Poppins"/>
        </w:rPr>
        <w:t>otros,</w:t>
      </w:r>
      <w:r w:rsidR="00215524" w:rsidRPr="00215524">
        <w:rPr>
          <w:rFonts w:ascii="Poppins" w:hAnsi="Poppins" w:cs="Poppins"/>
        </w:rPr>
        <w:t xml:space="preserve"> si bien es verdad que son muy favorecedores para casi todo el mundo. Consiguen rejuvenecer y actualizar nuestro estilo, pero antes de realizarlos, debemos conocer el nivel de compromiso de la clienta para tratarlo adecuadamente en casa. "Si queremos lucirlos así de bonitos, debemos cuidarlos, no solo mediante tratamientos en el salón, sino también pautando cuáles deben ser las rutinas en casa. Es importante que la persona que escoja esta coloración utilice champús y acondicionadores para cabello teñido, que incluya la mascarilla y los correctores de color.  Del mismo modo, hay que ser claros especificando cuántas sesiones se pueden necesitar para lograr un tono así.", declara </w:t>
      </w:r>
      <w:proofErr w:type="spellStart"/>
      <w:r w:rsidR="00215524" w:rsidRPr="00215524">
        <w:rPr>
          <w:rFonts w:ascii="Poppins" w:hAnsi="Poppins" w:cs="Poppins"/>
          <w:b/>
          <w:bCs/>
        </w:rPr>
        <w:t>Ziortza</w:t>
      </w:r>
      <w:proofErr w:type="spellEnd"/>
      <w:r w:rsidR="00215524" w:rsidRPr="00215524">
        <w:rPr>
          <w:rFonts w:ascii="Poppins" w:hAnsi="Poppins" w:cs="Poppins"/>
          <w:b/>
          <w:bCs/>
        </w:rPr>
        <w:t xml:space="preserve"> </w:t>
      </w:r>
      <w:proofErr w:type="spellStart"/>
      <w:r w:rsidR="00215524" w:rsidRPr="00215524">
        <w:rPr>
          <w:rFonts w:ascii="Poppins" w:hAnsi="Poppins" w:cs="Poppins"/>
          <w:b/>
          <w:bCs/>
        </w:rPr>
        <w:t>Zarauza</w:t>
      </w:r>
      <w:proofErr w:type="spellEnd"/>
      <w:r w:rsidR="00215524" w:rsidRPr="00215524">
        <w:rPr>
          <w:rFonts w:ascii="Poppins" w:hAnsi="Poppins" w:cs="Poppins"/>
        </w:rPr>
        <w:t xml:space="preserve">, formadora en </w:t>
      </w:r>
      <w:hyperlink r:id="rId23" w:history="1">
        <w:r w:rsidR="00215524" w:rsidRPr="00215524">
          <w:rPr>
            <w:rStyle w:val="Hipervnculo"/>
            <w:rFonts w:ascii="Poppins" w:hAnsi="Poppins" w:cs="Poppins"/>
            <w:b/>
            <w:bCs/>
          </w:rPr>
          <w:t>Centro Beta</w:t>
        </w:r>
      </w:hyperlink>
      <w:r w:rsidR="00215524" w:rsidRPr="00215524">
        <w:rPr>
          <w:rFonts w:ascii="Poppins" w:hAnsi="Poppins" w:cs="Poppins"/>
          <w:b/>
          <w:bCs/>
        </w:rPr>
        <w:t xml:space="preserve"> </w:t>
      </w:r>
      <w:r w:rsidR="00215524" w:rsidRPr="00215524">
        <w:rPr>
          <w:rFonts w:ascii="Poppins" w:hAnsi="Poppins" w:cs="Poppins"/>
        </w:rPr>
        <w:t>(Donostia).</w:t>
      </w:r>
    </w:p>
    <w:p w14:paraId="6FCE8080" w14:textId="4382DBAC" w:rsidR="00215524" w:rsidRPr="00215524" w:rsidRDefault="00215524" w:rsidP="001A7FAA">
      <w:pPr>
        <w:jc w:val="both"/>
        <w:rPr>
          <w:rFonts w:ascii="Poppins" w:hAnsi="Poppins" w:cs="Poppins"/>
        </w:rPr>
      </w:pPr>
    </w:p>
    <w:sectPr w:rsidR="00215524" w:rsidRPr="00215524" w:rsidSect="00DB5AC2">
      <w:footerReference w:type="default" r:id="rId24"/>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DE277" w14:textId="77777777" w:rsidR="009F0857" w:rsidRDefault="009F0857" w:rsidP="00346B82">
      <w:pPr>
        <w:spacing w:after="0" w:line="240" w:lineRule="auto"/>
      </w:pPr>
      <w:r>
        <w:separator/>
      </w:r>
    </w:p>
  </w:endnote>
  <w:endnote w:type="continuationSeparator" w:id="0">
    <w:p w14:paraId="7E5999B4" w14:textId="77777777" w:rsidR="009F0857" w:rsidRDefault="009F085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12955" w14:textId="77777777" w:rsidR="0087621E" w:rsidRDefault="0087621E" w:rsidP="0087621E">
    <w:pPr>
      <w:pBdr>
        <w:bottom w:val="single" w:sz="4" w:space="1" w:color="auto"/>
      </w:pBdr>
      <w:spacing w:after="0"/>
      <w:jc w:val="center"/>
      <w:rPr>
        <w:rFonts w:ascii="Tahoma" w:hAnsi="Tahoma" w:cs="Tahoma"/>
        <w:b/>
        <w:sz w:val="20"/>
        <w:szCs w:val="20"/>
        <w:u w:val="single"/>
      </w:rPr>
    </w:pPr>
  </w:p>
  <w:p w14:paraId="792B6C48" w14:textId="77777777" w:rsidR="0087621E" w:rsidRDefault="0087621E" w:rsidP="00DB5AC2">
    <w:pPr>
      <w:spacing w:after="0"/>
      <w:jc w:val="center"/>
      <w:rPr>
        <w:rFonts w:ascii="Tahoma" w:hAnsi="Tahoma" w:cs="Tahoma"/>
        <w:b/>
        <w:sz w:val="20"/>
        <w:szCs w:val="20"/>
        <w:u w:val="single"/>
      </w:rPr>
    </w:pPr>
  </w:p>
  <w:p w14:paraId="11E5EE29"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3CEE52DE"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317CFD66" wp14:editId="2311F558">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1DEDDC6D"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21163" w14:textId="77777777" w:rsidR="009F0857" w:rsidRDefault="009F0857" w:rsidP="00346B82">
      <w:pPr>
        <w:spacing w:after="0" w:line="240" w:lineRule="auto"/>
      </w:pPr>
      <w:r>
        <w:separator/>
      </w:r>
    </w:p>
  </w:footnote>
  <w:footnote w:type="continuationSeparator" w:id="0">
    <w:p w14:paraId="616916C2" w14:textId="77777777" w:rsidR="009F0857" w:rsidRDefault="009F085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9C7"/>
    <w:rsid w:val="00017236"/>
    <w:rsid w:val="00051846"/>
    <w:rsid w:val="000A59D2"/>
    <w:rsid w:val="000B65CA"/>
    <w:rsid w:val="000C5EF0"/>
    <w:rsid w:val="000C6D0A"/>
    <w:rsid w:val="0010446F"/>
    <w:rsid w:val="00130F0D"/>
    <w:rsid w:val="00145CE9"/>
    <w:rsid w:val="001460E5"/>
    <w:rsid w:val="00170B5D"/>
    <w:rsid w:val="0019798C"/>
    <w:rsid w:val="001A7FAA"/>
    <w:rsid w:val="001C541C"/>
    <w:rsid w:val="001E644E"/>
    <w:rsid w:val="001F57C6"/>
    <w:rsid w:val="00215524"/>
    <w:rsid w:val="002330EF"/>
    <w:rsid w:val="0027707A"/>
    <w:rsid w:val="002C73E4"/>
    <w:rsid w:val="002E2756"/>
    <w:rsid w:val="002E48FA"/>
    <w:rsid w:val="002E7138"/>
    <w:rsid w:val="00305885"/>
    <w:rsid w:val="0030751D"/>
    <w:rsid w:val="00315187"/>
    <w:rsid w:val="00327101"/>
    <w:rsid w:val="00346B82"/>
    <w:rsid w:val="00361FBB"/>
    <w:rsid w:val="00362B7D"/>
    <w:rsid w:val="003D3D25"/>
    <w:rsid w:val="00410BB9"/>
    <w:rsid w:val="0041765D"/>
    <w:rsid w:val="004348CC"/>
    <w:rsid w:val="00477EA4"/>
    <w:rsid w:val="004B662B"/>
    <w:rsid w:val="004D5782"/>
    <w:rsid w:val="004F28D5"/>
    <w:rsid w:val="00503F88"/>
    <w:rsid w:val="0050467F"/>
    <w:rsid w:val="00507B73"/>
    <w:rsid w:val="005514A7"/>
    <w:rsid w:val="00586749"/>
    <w:rsid w:val="005959B5"/>
    <w:rsid w:val="005D48E8"/>
    <w:rsid w:val="0062526F"/>
    <w:rsid w:val="006427FB"/>
    <w:rsid w:val="00663CD8"/>
    <w:rsid w:val="0068233B"/>
    <w:rsid w:val="006A71C0"/>
    <w:rsid w:val="006B0A2D"/>
    <w:rsid w:val="006B1839"/>
    <w:rsid w:val="006C298C"/>
    <w:rsid w:val="006D3E6F"/>
    <w:rsid w:val="006E433E"/>
    <w:rsid w:val="006E690A"/>
    <w:rsid w:val="006F1BC1"/>
    <w:rsid w:val="00714B49"/>
    <w:rsid w:val="00732DA1"/>
    <w:rsid w:val="00736016"/>
    <w:rsid w:val="007546F3"/>
    <w:rsid w:val="00787FC5"/>
    <w:rsid w:val="007931B3"/>
    <w:rsid w:val="007C5003"/>
    <w:rsid w:val="007D1211"/>
    <w:rsid w:val="007D2E1A"/>
    <w:rsid w:val="007D3296"/>
    <w:rsid w:val="0080027E"/>
    <w:rsid w:val="00805312"/>
    <w:rsid w:val="008232E0"/>
    <w:rsid w:val="0083473D"/>
    <w:rsid w:val="00834B91"/>
    <w:rsid w:val="00847D67"/>
    <w:rsid w:val="008758A7"/>
    <w:rsid w:val="0087621E"/>
    <w:rsid w:val="00886040"/>
    <w:rsid w:val="00892FB5"/>
    <w:rsid w:val="008973CE"/>
    <w:rsid w:val="008A1620"/>
    <w:rsid w:val="008D0CE3"/>
    <w:rsid w:val="008D102F"/>
    <w:rsid w:val="009024C5"/>
    <w:rsid w:val="0091343A"/>
    <w:rsid w:val="00915C99"/>
    <w:rsid w:val="00942290"/>
    <w:rsid w:val="009848B4"/>
    <w:rsid w:val="00984CB3"/>
    <w:rsid w:val="00985B22"/>
    <w:rsid w:val="0099575C"/>
    <w:rsid w:val="009B0146"/>
    <w:rsid w:val="009B0D28"/>
    <w:rsid w:val="009C0DF1"/>
    <w:rsid w:val="009E0DFA"/>
    <w:rsid w:val="009E3C2F"/>
    <w:rsid w:val="009F0857"/>
    <w:rsid w:val="009F5BA4"/>
    <w:rsid w:val="00A235B1"/>
    <w:rsid w:val="00A251DF"/>
    <w:rsid w:val="00A46124"/>
    <w:rsid w:val="00A6318F"/>
    <w:rsid w:val="00A94DE8"/>
    <w:rsid w:val="00AA1057"/>
    <w:rsid w:val="00AC0D0C"/>
    <w:rsid w:val="00AC734A"/>
    <w:rsid w:val="00B156BC"/>
    <w:rsid w:val="00B242A7"/>
    <w:rsid w:val="00B32DC2"/>
    <w:rsid w:val="00B44061"/>
    <w:rsid w:val="00B77DA7"/>
    <w:rsid w:val="00B870A2"/>
    <w:rsid w:val="00B91365"/>
    <w:rsid w:val="00BA77E6"/>
    <w:rsid w:val="00BB09C7"/>
    <w:rsid w:val="00BC25A9"/>
    <w:rsid w:val="00BC4907"/>
    <w:rsid w:val="00BC5349"/>
    <w:rsid w:val="00BE646B"/>
    <w:rsid w:val="00C0002D"/>
    <w:rsid w:val="00C14DA5"/>
    <w:rsid w:val="00C246AB"/>
    <w:rsid w:val="00C30319"/>
    <w:rsid w:val="00C807D5"/>
    <w:rsid w:val="00CA3044"/>
    <w:rsid w:val="00CB5D8E"/>
    <w:rsid w:val="00CC7B89"/>
    <w:rsid w:val="00CE025D"/>
    <w:rsid w:val="00D0232C"/>
    <w:rsid w:val="00D06510"/>
    <w:rsid w:val="00D06A19"/>
    <w:rsid w:val="00D07499"/>
    <w:rsid w:val="00D34124"/>
    <w:rsid w:val="00DA726D"/>
    <w:rsid w:val="00DB5AC2"/>
    <w:rsid w:val="00DE388C"/>
    <w:rsid w:val="00E25771"/>
    <w:rsid w:val="00E26828"/>
    <w:rsid w:val="00E554F2"/>
    <w:rsid w:val="00E55AAB"/>
    <w:rsid w:val="00E56357"/>
    <w:rsid w:val="00E727DD"/>
    <w:rsid w:val="00E75A84"/>
    <w:rsid w:val="00E831C3"/>
    <w:rsid w:val="00E9070F"/>
    <w:rsid w:val="00EA3DC1"/>
    <w:rsid w:val="00EA64F3"/>
    <w:rsid w:val="00ED6A48"/>
    <w:rsid w:val="00EF6B79"/>
    <w:rsid w:val="00EF7FC9"/>
    <w:rsid w:val="00F04BD7"/>
    <w:rsid w:val="00F32BEA"/>
    <w:rsid w:val="00F379C0"/>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7395"/>
  <w15:docId w15:val="{04CA7908-31B8-4C0E-9B0B-FF481B00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1A7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7461">
      <w:bodyDiv w:val="1"/>
      <w:marLeft w:val="0"/>
      <w:marRight w:val="0"/>
      <w:marTop w:val="0"/>
      <w:marBottom w:val="0"/>
      <w:divBdr>
        <w:top w:val="none" w:sz="0" w:space="0" w:color="auto"/>
        <w:left w:val="none" w:sz="0" w:space="0" w:color="auto"/>
        <w:bottom w:val="none" w:sz="0" w:space="0" w:color="auto"/>
        <w:right w:val="none" w:sz="0" w:space="0" w:color="auto"/>
      </w:divBdr>
      <w:divsChild>
        <w:div w:id="1379092512">
          <w:marLeft w:val="0"/>
          <w:marRight w:val="0"/>
          <w:marTop w:val="0"/>
          <w:marBottom w:val="0"/>
          <w:divBdr>
            <w:top w:val="none" w:sz="0" w:space="0" w:color="auto"/>
            <w:left w:val="none" w:sz="0" w:space="0" w:color="auto"/>
            <w:bottom w:val="none" w:sz="0" w:space="0" w:color="auto"/>
            <w:right w:val="none" w:sz="0" w:space="0" w:color="auto"/>
          </w:divBdr>
        </w:div>
      </w:divsChild>
    </w:div>
    <w:div w:id="305822935">
      <w:bodyDiv w:val="1"/>
      <w:marLeft w:val="0"/>
      <w:marRight w:val="0"/>
      <w:marTop w:val="0"/>
      <w:marBottom w:val="0"/>
      <w:divBdr>
        <w:top w:val="none" w:sz="0" w:space="0" w:color="auto"/>
        <w:left w:val="none" w:sz="0" w:space="0" w:color="auto"/>
        <w:bottom w:val="none" w:sz="0" w:space="0" w:color="auto"/>
        <w:right w:val="none" w:sz="0" w:space="0" w:color="auto"/>
      </w:divBdr>
      <w:divsChild>
        <w:div w:id="307440607">
          <w:marLeft w:val="0"/>
          <w:marRight w:val="0"/>
          <w:marTop w:val="0"/>
          <w:marBottom w:val="0"/>
          <w:divBdr>
            <w:top w:val="none" w:sz="0" w:space="0" w:color="auto"/>
            <w:left w:val="none" w:sz="0" w:space="0" w:color="auto"/>
            <w:bottom w:val="none" w:sz="0" w:space="0" w:color="auto"/>
            <w:right w:val="none" w:sz="0" w:space="0" w:color="auto"/>
          </w:divBdr>
        </w:div>
      </w:divsChild>
    </w:div>
    <w:div w:id="344208694">
      <w:bodyDiv w:val="1"/>
      <w:marLeft w:val="0"/>
      <w:marRight w:val="0"/>
      <w:marTop w:val="0"/>
      <w:marBottom w:val="0"/>
      <w:divBdr>
        <w:top w:val="none" w:sz="0" w:space="0" w:color="auto"/>
        <w:left w:val="none" w:sz="0" w:space="0" w:color="auto"/>
        <w:bottom w:val="none" w:sz="0" w:space="0" w:color="auto"/>
        <w:right w:val="none" w:sz="0" w:space="0" w:color="auto"/>
      </w:divBdr>
      <w:divsChild>
        <w:div w:id="1629319209">
          <w:marLeft w:val="0"/>
          <w:marRight w:val="0"/>
          <w:marTop w:val="0"/>
          <w:marBottom w:val="0"/>
          <w:divBdr>
            <w:top w:val="none" w:sz="0" w:space="0" w:color="auto"/>
            <w:left w:val="none" w:sz="0" w:space="0" w:color="auto"/>
            <w:bottom w:val="none" w:sz="0" w:space="0" w:color="auto"/>
            <w:right w:val="none" w:sz="0" w:space="0" w:color="auto"/>
          </w:divBdr>
        </w:div>
        <w:div w:id="2106027079">
          <w:marLeft w:val="0"/>
          <w:marRight w:val="0"/>
          <w:marTop w:val="0"/>
          <w:marBottom w:val="0"/>
          <w:divBdr>
            <w:top w:val="none" w:sz="0" w:space="0" w:color="auto"/>
            <w:left w:val="none" w:sz="0" w:space="0" w:color="auto"/>
            <w:bottom w:val="none" w:sz="0" w:space="0" w:color="auto"/>
            <w:right w:val="none" w:sz="0" w:space="0" w:color="auto"/>
          </w:divBdr>
        </w:div>
      </w:divsChild>
    </w:div>
    <w:div w:id="573930099">
      <w:bodyDiv w:val="1"/>
      <w:marLeft w:val="0"/>
      <w:marRight w:val="0"/>
      <w:marTop w:val="0"/>
      <w:marBottom w:val="0"/>
      <w:divBdr>
        <w:top w:val="none" w:sz="0" w:space="0" w:color="auto"/>
        <w:left w:val="none" w:sz="0" w:space="0" w:color="auto"/>
        <w:bottom w:val="none" w:sz="0" w:space="0" w:color="auto"/>
        <w:right w:val="none" w:sz="0" w:space="0" w:color="auto"/>
      </w:divBdr>
      <w:divsChild>
        <w:div w:id="827594993">
          <w:marLeft w:val="0"/>
          <w:marRight w:val="0"/>
          <w:marTop w:val="0"/>
          <w:marBottom w:val="0"/>
          <w:divBdr>
            <w:top w:val="none" w:sz="0" w:space="0" w:color="auto"/>
            <w:left w:val="none" w:sz="0" w:space="0" w:color="auto"/>
            <w:bottom w:val="none" w:sz="0" w:space="0" w:color="auto"/>
            <w:right w:val="none" w:sz="0" w:space="0" w:color="auto"/>
          </w:divBdr>
        </w:div>
        <w:div w:id="1442260672">
          <w:marLeft w:val="0"/>
          <w:marRight w:val="0"/>
          <w:marTop w:val="0"/>
          <w:marBottom w:val="0"/>
          <w:divBdr>
            <w:top w:val="none" w:sz="0" w:space="0" w:color="auto"/>
            <w:left w:val="none" w:sz="0" w:space="0" w:color="auto"/>
            <w:bottom w:val="none" w:sz="0" w:space="0" w:color="auto"/>
            <w:right w:val="none" w:sz="0" w:space="0" w:color="auto"/>
          </w:divBdr>
        </w:div>
      </w:divsChild>
    </w:div>
    <w:div w:id="597098600">
      <w:bodyDiv w:val="1"/>
      <w:marLeft w:val="0"/>
      <w:marRight w:val="0"/>
      <w:marTop w:val="0"/>
      <w:marBottom w:val="0"/>
      <w:divBdr>
        <w:top w:val="none" w:sz="0" w:space="0" w:color="auto"/>
        <w:left w:val="none" w:sz="0" w:space="0" w:color="auto"/>
        <w:bottom w:val="none" w:sz="0" w:space="0" w:color="auto"/>
        <w:right w:val="none" w:sz="0" w:space="0" w:color="auto"/>
      </w:divBdr>
      <w:divsChild>
        <w:div w:id="1812669669">
          <w:marLeft w:val="0"/>
          <w:marRight w:val="0"/>
          <w:marTop w:val="0"/>
          <w:marBottom w:val="0"/>
          <w:divBdr>
            <w:top w:val="none" w:sz="0" w:space="0" w:color="auto"/>
            <w:left w:val="none" w:sz="0" w:space="0" w:color="auto"/>
            <w:bottom w:val="none" w:sz="0" w:space="0" w:color="auto"/>
            <w:right w:val="none" w:sz="0" w:space="0" w:color="auto"/>
          </w:divBdr>
        </w:div>
        <w:div w:id="1971858466">
          <w:marLeft w:val="0"/>
          <w:marRight w:val="0"/>
          <w:marTop w:val="0"/>
          <w:marBottom w:val="0"/>
          <w:divBdr>
            <w:top w:val="none" w:sz="0" w:space="0" w:color="auto"/>
            <w:left w:val="none" w:sz="0" w:space="0" w:color="auto"/>
            <w:bottom w:val="none" w:sz="0" w:space="0" w:color="auto"/>
            <w:right w:val="none" w:sz="0" w:space="0" w:color="auto"/>
          </w:divBdr>
        </w:div>
      </w:divsChild>
    </w:div>
    <w:div w:id="722679848">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5">
          <w:marLeft w:val="0"/>
          <w:marRight w:val="0"/>
          <w:marTop w:val="0"/>
          <w:marBottom w:val="0"/>
          <w:divBdr>
            <w:top w:val="none" w:sz="0" w:space="0" w:color="auto"/>
            <w:left w:val="none" w:sz="0" w:space="0" w:color="auto"/>
            <w:bottom w:val="none" w:sz="0" w:space="0" w:color="auto"/>
            <w:right w:val="none" w:sz="0" w:space="0" w:color="auto"/>
          </w:divBdr>
        </w:div>
        <w:div w:id="316232391">
          <w:marLeft w:val="0"/>
          <w:marRight w:val="0"/>
          <w:marTop w:val="0"/>
          <w:marBottom w:val="0"/>
          <w:divBdr>
            <w:top w:val="none" w:sz="0" w:space="0" w:color="auto"/>
            <w:left w:val="none" w:sz="0" w:space="0" w:color="auto"/>
            <w:bottom w:val="none" w:sz="0" w:space="0" w:color="auto"/>
            <w:right w:val="none" w:sz="0" w:space="0" w:color="auto"/>
          </w:divBdr>
        </w:div>
      </w:divsChild>
    </w:div>
    <w:div w:id="803811970">
      <w:bodyDiv w:val="1"/>
      <w:marLeft w:val="0"/>
      <w:marRight w:val="0"/>
      <w:marTop w:val="0"/>
      <w:marBottom w:val="0"/>
      <w:divBdr>
        <w:top w:val="none" w:sz="0" w:space="0" w:color="auto"/>
        <w:left w:val="none" w:sz="0" w:space="0" w:color="auto"/>
        <w:bottom w:val="none" w:sz="0" w:space="0" w:color="auto"/>
        <w:right w:val="none" w:sz="0" w:space="0" w:color="auto"/>
      </w:divBdr>
      <w:divsChild>
        <w:div w:id="1217276729">
          <w:marLeft w:val="0"/>
          <w:marRight w:val="0"/>
          <w:marTop w:val="0"/>
          <w:marBottom w:val="0"/>
          <w:divBdr>
            <w:top w:val="none" w:sz="0" w:space="0" w:color="auto"/>
            <w:left w:val="none" w:sz="0" w:space="0" w:color="auto"/>
            <w:bottom w:val="none" w:sz="0" w:space="0" w:color="auto"/>
            <w:right w:val="none" w:sz="0" w:space="0" w:color="auto"/>
          </w:divBdr>
        </w:div>
      </w:divsChild>
    </w:div>
    <w:div w:id="972908515">
      <w:bodyDiv w:val="1"/>
      <w:marLeft w:val="0"/>
      <w:marRight w:val="0"/>
      <w:marTop w:val="0"/>
      <w:marBottom w:val="0"/>
      <w:divBdr>
        <w:top w:val="none" w:sz="0" w:space="0" w:color="auto"/>
        <w:left w:val="none" w:sz="0" w:space="0" w:color="auto"/>
        <w:bottom w:val="none" w:sz="0" w:space="0" w:color="auto"/>
        <w:right w:val="none" w:sz="0" w:space="0" w:color="auto"/>
      </w:divBdr>
      <w:divsChild>
        <w:div w:id="1329283410">
          <w:marLeft w:val="0"/>
          <w:marRight w:val="0"/>
          <w:marTop w:val="0"/>
          <w:marBottom w:val="0"/>
          <w:divBdr>
            <w:top w:val="none" w:sz="0" w:space="0" w:color="auto"/>
            <w:left w:val="none" w:sz="0" w:space="0" w:color="auto"/>
            <w:bottom w:val="none" w:sz="0" w:space="0" w:color="auto"/>
            <w:right w:val="none" w:sz="0" w:space="0" w:color="auto"/>
          </w:divBdr>
        </w:div>
        <w:div w:id="270940836">
          <w:marLeft w:val="0"/>
          <w:marRight w:val="0"/>
          <w:marTop w:val="0"/>
          <w:marBottom w:val="0"/>
          <w:divBdr>
            <w:top w:val="none" w:sz="0" w:space="0" w:color="auto"/>
            <w:left w:val="none" w:sz="0" w:space="0" w:color="auto"/>
            <w:bottom w:val="none" w:sz="0" w:space="0" w:color="auto"/>
            <w:right w:val="none" w:sz="0" w:space="0" w:color="auto"/>
          </w:divBdr>
        </w:div>
      </w:divsChild>
    </w:div>
    <w:div w:id="982805796">
      <w:bodyDiv w:val="1"/>
      <w:marLeft w:val="0"/>
      <w:marRight w:val="0"/>
      <w:marTop w:val="0"/>
      <w:marBottom w:val="0"/>
      <w:divBdr>
        <w:top w:val="none" w:sz="0" w:space="0" w:color="auto"/>
        <w:left w:val="none" w:sz="0" w:space="0" w:color="auto"/>
        <w:bottom w:val="none" w:sz="0" w:space="0" w:color="auto"/>
        <w:right w:val="none" w:sz="0" w:space="0" w:color="auto"/>
      </w:divBdr>
      <w:divsChild>
        <w:div w:id="1271165810">
          <w:marLeft w:val="0"/>
          <w:marRight w:val="0"/>
          <w:marTop w:val="0"/>
          <w:marBottom w:val="0"/>
          <w:divBdr>
            <w:top w:val="none" w:sz="0" w:space="0" w:color="auto"/>
            <w:left w:val="none" w:sz="0" w:space="0" w:color="auto"/>
            <w:bottom w:val="none" w:sz="0" w:space="0" w:color="auto"/>
            <w:right w:val="none" w:sz="0" w:space="0" w:color="auto"/>
          </w:divBdr>
        </w:div>
        <w:div w:id="2004817449">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61708744">
      <w:bodyDiv w:val="1"/>
      <w:marLeft w:val="0"/>
      <w:marRight w:val="0"/>
      <w:marTop w:val="0"/>
      <w:marBottom w:val="0"/>
      <w:divBdr>
        <w:top w:val="none" w:sz="0" w:space="0" w:color="auto"/>
        <w:left w:val="none" w:sz="0" w:space="0" w:color="auto"/>
        <w:bottom w:val="none" w:sz="0" w:space="0" w:color="auto"/>
        <w:right w:val="none" w:sz="0" w:space="0" w:color="auto"/>
      </w:divBdr>
      <w:divsChild>
        <w:div w:id="1628002356">
          <w:marLeft w:val="0"/>
          <w:marRight w:val="0"/>
          <w:marTop w:val="0"/>
          <w:marBottom w:val="0"/>
          <w:divBdr>
            <w:top w:val="none" w:sz="0" w:space="0" w:color="auto"/>
            <w:left w:val="none" w:sz="0" w:space="0" w:color="auto"/>
            <w:bottom w:val="none" w:sz="0" w:space="0" w:color="auto"/>
            <w:right w:val="none" w:sz="0" w:space="0" w:color="auto"/>
          </w:divBdr>
        </w:div>
        <w:div w:id="1666396105">
          <w:marLeft w:val="0"/>
          <w:marRight w:val="0"/>
          <w:marTop w:val="0"/>
          <w:marBottom w:val="0"/>
          <w:divBdr>
            <w:top w:val="none" w:sz="0" w:space="0" w:color="auto"/>
            <w:left w:val="none" w:sz="0" w:space="0" w:color="auto"/>
            <w:bottom w:val="none" w:sz="0" w:space="0" w:color="auto"/>
            <w:right w:val="none" w:sz="0" w:space="0" w:color="auto"/>
          </w:divBdr>
        </w:div>
      </w:divsChild>
    </w:div>
    <w:div w:id="1135833759">
      <w:bodyDiv w:val="1"/>
      <w:marLeft w:val="0"/>
      <w:marRight w:val="0"/>
      <w:marTop w:val="0"/>
      <w:marBottom w:val="0"/>
      <w:divBdr>
        <w:top w:val="none" w:sz="0" w:space="0" w:color="auto"/>
        <w:left w:val="none" w:sz="0" w:space="0" w:color="auto"/>
        <w:bottom w:val="none" w:sz="0" w:space="0" w:color="auto"/>
        <w:right w:val="none" w:sz="0" w:space="0" w:color="auto"/>
      </w:divBdr>
      <w:divsChild>
        <w:div w:id="1796944711">
          <w:marLeft w:val="0"/>
          <w:marRight w:val="0"/>
          <w:marTop w:val="0"/>
          <w:marBottom w:val="0"/>
          <w:divBdr>
            <w:top w:val="none" w:sz="0" w:space="0" w:color="auto"/>
            <w:left w:val="none" w:sz="0" w:space="0" w:color="auto"/>
            <w:bottom w:val="none" w:sz="0" w:space="0" w:color="auto"/>
            <w:right w:val="none" w:sz="0" w:space="0" w:color="auto"/>
          </w:divBdr>
        </w:div>
      </w:divsChild>
    </w:div>
    <w:div w:id="1372346439">
      <w:bodyDiv w:val="1"/>
      <w:marLeft w:val="0"/>
      <w:marRight w:val="0"/>
      <w:marTop w:val="0"/>
      <w:marBottom w:val="0"/>
      <w:divBdr>
        <w:top w:val="none" w:sz="0" w:space="0" w:color="auto"/>
        <w:left w:val="none" w:sz="0" w:space="0" w:color="auto"/>
        <w:bottom w:val="none" w:sz="0" w:space="0" w:color="auto"/>
        <w:right w:val="none" w:sz="0" w:space="0" w:color="auto"/>
      </w:divBdr>
      <w:divsChild>
        <w:div w:id="1297638982">
          <w:marLeft w:val="0"/>
          <w:marRight w:val="0"/>
          <w:marTop w:val="0"/>
          <w:marBottom w:val="0"/>
          <w:divBdr>
            <w:top w:val="none" w:sz="0" w:space="0" w:color="auto"/>
            <w:left w:val="none" w:sz="0" w:space="0" w:color="auto"/>
            <w:bottom w:val="none" w:sz="0" w:space="0" w:color="auto"/>
            <w:right w:val="none" w:sz="0" w:space="0" w:color="auto"/>
          </w:divBdr>
        </w:div>
        <w:div w:id="629241139">
          <w:marLeft w:val="0"/>
          <w:marRight w:val="0"/>
          <w:marTop w:val="0"/>
          <w:marBottom w:val="0"/>
          <w:divBdr>
            <w:top w:val="none" w:sz="0" w:space="0" w:color="auto"/>
            <w:left w:val="none" w:sz="0" w:space="0" w:color="auto"/>
            <w:bottom w:val="none" w:sz="0" w:space="0" w:color="auto"/>
            <w:right w:val="none" w:sz="0" w:space="0" w:color="auto"/>
          </w:divBdr>
        </w:div>
      </w:divsChild>
    </w:div>
    <w:div w:id="1794590909">
      <w:bodyDiv w:val="1"/>
      <w:marLeft w:val="0"/>
      <w:marRight w:val="0"/>
      <w:marTop w:val="0"/>
      <w:marBottom w:val="0"/>
      <w:divBdr>
        <w:top w:val="none" w:sz="0" w:space="0" w:color="auto"/>
        <w:left w:val="none" w:sz="0" w:space="0" w:color="auto"/>
        <w:bottom w:val="none" w:sz="0" w:space="0" w:color="auto"/>
        <w:right w:val="none" w:sz="0" w:space="0" w:color="auto"/>
      </w:divBdr>
      <w:divsChild>
        <w:div w:id="2043940877">
          <w:marLeft w:val="0"/>
          <w:marRight w:val="0"/>
          <w:marTop w:val="0"/>
          <w:marBottom w:val="0"/>
          <w:divBdr>
            <w:top w:val="none" w:sz="0" w:space="0" w:color="auto"/>
            <w:left w:val="none" w:sz="0" w:space="0" w:color="auto"/>
            <w:bottom w:val="none" w:sz="0" w:space="0" w:color="auto"/>
            <w:right w:val="none" w:sz="0" w:space="0" w:color="auto"/>
          </w:divBdr>
        </w:div>
        <w:div w:id="1265042528">
          <w:marLeft w:val="0"/>
          <w:marRight w:val="0"/>
          <w:marTop w:val="0"/>
          <w:marBottom w:val="0"/>
          <w:divBdr>
            <w:top w:val="none" w:sz="0" w:space="0" w:color="auto"/>
            <w:left w:val="none" w:sz="0" w:space="0" w:color="auto"/>
            <w:bottom w:val="none" w:sz="0" w:space="0" w:color="auto"/>
            <w:right w:val="none" w:sz="0" w:space="0" w:color="auto"/>
          </w:divBdr>
        </w:div>
      </w:divsChild>
    </w:div>
    <w:div w:id="1977642001">
      <w:bodyDiv w:val="1"/>
      <w:marLeft w:val="0"/>
      <w:marRight w:val="0"/>
      <w:marTop w:val="0"/>
      <w:marBottom w:val="0"/>
      <w:divBdr>
        <w:top w:val="none" w:sz="0" w:space="0" w:color="auto"/>
        <w:left w:val="none" w:sz="0" w:space="0" w:color="auto"/>
        <w:bottom w:val="none" w:sz="0" w:space="0" w:color="auto"/>
        <w:right w:val="none" w:sz="0" w:space="0" w:color="auto"/>
      </w:divBdr>
      <w:divsChild>
        <w:div w:id="1405372387">
          <w:marLeft w:val="0"/>
          <w:marRight w:val="0"/>
          <w:marTop w:val="0"/>
          <w:marBottom w:val="0"/>
          <w:divBdr>
            <w:top w:val="none" w:sz="0" w:space="0" w:color="auto"/>
            <w:left w:val="none" w:sz="0" w:space="0" w:color="auto"/>
            <w:bottom w:val="none" w:sz="0" w:space="0" w:color="auto"/>
            <w:right w:val="none" w:sz="0" w:space="0" w:color="auto"/>
          </w:divBdr>
        </w:div>
      </w:divsChild>
    </w:div>
    <w:div w:id="2001999650">
      <w:bodyDiv w:val="1"/>
      <w:marLeft w:val="0"/>
      <w:marRight w:val="0"/>
      <w:marTop w:val="0"/>
      <w:marBottom w:val="0"/>
      <w:divBdr>
        <w:top w:val="none" w:sz="0" w:space="0" w:color="auto"/>
        <w:left w:val="none" w:sz="0" w:space="0" w:color="auto"/>
        <w:bottom w:val="none" w:sz="0" w:space="0" w:color="auto"/>
        <w:right w:val="none" w:sz="0" w:space="0" w:color="auto"/>
      </w:divBdr>
      <w:divsChild>
        <w:div w:id="820393627">
          <w:marLeft w:val="0"/>
          <w:marRight w:val="0"/>
          <w:marTop w:val="0"/>
          <w:marBottom w:val="0"/>
          <w:divBdr>
            <w:top w:val="none" w:sz="0" w:space="0" w:color="auto"/>
            <w:left w:val="none" w:sz="0" w:space="0" w:color="auto"/>
            <w:bottom w:val="none" w:sz="0" w:space="0" w:color="auto"/>
            <w:right w:val="none" w:sz="0" w:space="0" w:color="auto"/>
          </w:divBdr>
        </w:div>
      </w:divsChild>
    </w:div>
    <w:div w:id="2034188267">
      <w:bodyDiv w:val="1"/>
      <w:marLeft w:val="0"/>
      <w:marRight w:val="0"/>
      <w:marTop w:val="0"/>
      <w:marBottom w:val="0"/>
      <w:divBdr>
        <w:top w:val="none" w:sz="0" w:space="0" w:color="auto"/>
        <w:left w:val="none" w:sz="0" w:space="0" w:color="auto"/>
        <w:bottom w:val="none" w:sz="0" w:space="0" w:color="auto"/>
        <w:right w:val="none" w:sz="0" w:space="0" w:color="auto"/>
      </w:divBdr>
      <w:divsChild>
        <w:div w:id="1976401028">
          <w:marLeft w:val="0"/>
          <w:marRight w:val="0"/>
          <w:marTop w:val="0"/>
          <w:marBottom w:val="0"/>
          <w:divBdr>
            <w:top w:val="none" w:sz="0" w:space="0" w:color="auto"/>
            <w:left w:val="none" w:sz="0" w:space="0" w:color="auto"/>
            <w:bottom w:val="none" w:sz="0" w:space="0" w:color="auto"/>
            <w:right w:val="none" w:sz="0" w:space="0" w:color="auto"/>
          </w:divBdr>
        </w:div>
        <w:div w:id="49814259">
          <w:marLeft w:val="0"/>
          <w:marRight w:val="0"/>
          <w:marTop w:val="0"/>
          <w:marBottom w:val="0"/>
          <w:divBdr>
            <w:top w:val="none" w:sz="0" w:space="0" w:color="auto"/>
            <w:left w:val="none" w:sz="0" w:space="0" w:color="auto"/>
            <w:bottom w:val="none" w:sz="0" w:space="0" w:color="auto"/>
            <w:right w:val="none" w:sz="0" w:space="0" w:color="auto"/>
          </w:divBdr>
        </w:div>
      </w:divsChild>
    </w:div>
    <w:div w:id="2082947722">
      <w:bodyDiv w:val="1"/>
      <w:marLeft w:val="0"/>
      <w:marRight w:val="0"/>
      <w:marTop w:val="0"/>
      <w:marBottom w:val="0"/>
      <w:divBdr>
        <w:top w:val="none" w:sz="0" w:space="0" w:color="auto"/>
        <w:left w:val="none" w:sz="0" w:space="0" w:color="auto"/>
        <w:bottom w:val="none" w:sz="0" w:space="0" w:color="auto"/>
        <w:right w:val="none" w:sz="0" w:space="0" w:color="auto"/>
      </w:divBdr>
      <w:divsChild>
        <w:div w:id="1024789017">
          <w:marLeft w:val="0"/>
          <w:marRight w:val="0"/>
          <w:marTop w:val="0"/>
          <w:marBottom w:val="0"/>
          <w:divBdr>
            <w:top w:val="none" w:sz="0" w:space="0" w:color="auto"/>
            <w:left w:val="none" w:sz="0" w:space="0" w:color="auto"/>
            <w:bottom w:val="none" w:sz="0" w:space="0" w:color="auto"/>
            <w:right w:val="none" w:sz="0" w:space="0" w:color="auto"/>
          </w:divBdr>
        </w:div>
        <w:div w:id="1550994571">
          <w:marLeft w:val="0"/>
          <w:marRight w:val="0"/>
          <w:marTop w:val="0"/>
          <w:marBottom w:val="0"/>
          <w:divBdr>
            <w:top w:val="none" w:sz="0" w:space="0" w:color="auto"/>
            <w:left w:val="none" w:sz="0" w:space="0" w:color="auto"/>
            <w:bottom w:val="none" w:sz="0" w:space="0" w:color="auto"/>
            <w:right w:val="none" w:sz="0" w:space="0" w:color="auto"/>
          </w:divBdr>
        </w:div>
      </w:divsChild>
    </w:div>
    <w:div w:id="2110269771">
      <w:bodyDiv w:val="1"/>
      <w:marLeft w:val="0"/>
      <w:marRight w:val="0"/>
      <w:marTop w:val="0"/>
      <w:marBottom w:val="0"/>
      <w:divBdr>
        <w:top w:val="none" w:sz="0" w:space="0" w:color="auto"/>
        <w:left w:val="none" w:sz="0" w:space="0" w:color="auto"/>
        <w:bottom w:val="none" w:sz="0" w:space="0" w:color="auto"/>
        <w:right w:val="none" w:sz="0" w:space="0" w:color="auto"/>
      </w:divBdr>
      <w:divsChild>
        <w:div w:id="762996820">
          <w:marLeft w:val="0"/>
          <w:marRight w:val="0"/>
          <w:marTop w:val="0"/>
          <w:marBottom w:val="0"/>
          <w:divBdr>
            <w:top w:val="none" w:sz="0" w:space="0" w:color="auto"/>
            <w:left w:val="none" w:sz="0" w:space="0" w:color="auto"/>
            <w:bottom w:val="none" w:sz="0" w:space="0" w:color="auto"/>
            <w:right w:val="none" w:sz="0" w:space="0" w:color="auto"/>
          </w:divBdr>
        </w:div>
        <w:div w:id="2080517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FsPF9VIfUb/?igshid=b7c6v0s224ip" TargetMode="External"/><Relationship Id="rId13" Type="http://schemas.openxmlformats.org/officeDocument/2006/relationships/hyperlink" Target="https://www.instagram.com/p/CLhdR-xHUv9/?igshid=18bm7tc9sd5hg" TargetMode="External"/><Relationship Id="rId18" Type="http://schemas.openxmlformats.org/officeDocument/2006/relationships/hyperlink" Target="https://www.instagram.com/p/CJjPuIoFub0/?igshid=b2s33g5o5k4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stagram.com/p/CLFZZLAi1JF/?igshid=1qkwisibwxea7" TargetMode="External"/><Relationship Id="rId7" Type="http://schemas.openxmlformats.org/officeDocument/2006/relationships/image" Target="media/image1.jpeg"/><Relationship Id="rId12" Type="http://schemas.openxmlformats.org/officeDocument/2006/relationships/hyperlink" Target="https://www.instagram.com/annabarroca/" TargetMode="External"/><Relationship Id="rId17" Type="http://schemas.openxmlformats.org/officeDocument/2006/relationships/hyperlink" Target="https://www.instagram.com/christianriossal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p/CFsPF9VIfUb/?igshid=b7c6v0s224ip"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nstagram.com/p/CJjPuIoFub0/?igshid=b2s33g5o5k4o" TargetMode="External"/><Relationship Id="rId23" Type="http://schemas.openxmlformats.org/officeDocument/2006/relationships/hyperlink" Target="https://www.centrobeta.com/es/" TargetMode="External"/><Relationship Id="rId10" Type="http://schemas.openxmlformats.org/officeDocument/2006/relationships/hyperlink" Target="https://www.sitazoroa.com/" TargetMode="External"/><Relationship Id="rId19" Type="http://schemas.openxmlformats.org/officeDocument/2006/relationships/hyperlink" Target="https://www.instagram.com/p/CLFZZLAi1JF/?igshid=1qkwisibwxea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tv/CLzzmi6qs3s/?igshid=1cy0kdhsjnria"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ropbox\0.0%20ARCHIVOS%20COMPARTIDOS%20EQUIPO%20COMUNICAHAIR\PLANTILLAS\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32</TotalTime>
  <Pages>4</Pages>
  <Words>912</Words>
  <Characters>5204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6104</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21</cp:revision>
  <cp:lastPrinted>2021-03-05T09:28:00Z</cp:lastPrinted>
  <dcterms:created xsi:type="dcterms:W3CDTF">2021-03-05T09:00:00Z</dcterms:created>
  <dcterms:modified xsi:type="dcterms:W3CDTF">2021-03-08T12:31:00Z</dcterms:modified>
</cp:coreProperties>
</file>