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438B" w14:textId="77777777" w:rsidR="00903C32" w:rsidRPr="0067751F" w:rsidRDefault="00903C32">
      <w:pPr>
        <w:rPr>
          <w:rFonts w:ascii="Verdana" w:hAnsi="Verdana"/>
          <w:b/>
          <w:bCs/>
          <w:sz w:val="24"/>
          <w:szCs w:val="24"/>
          <w:lang w:val="bg-BG"/>
        </w:rPr>
      </w:pPr>
    </w:p>
    <w:p w14:paraId="712C38FC" w14:textId="77777777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31215" w14:textId="77777777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C32" w:rsidRPr="00E43EBF" w14:paraId="4F9C7A78" w14:textId="77777777" w:rsidTr="00C965C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D299741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03C32" w:rsidRPr="00E43EBF" w14:paraId="18245041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132FFA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903C32" w:rsidRPr="00E43EBF" w14:paraId="3ED46FE2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4279D90" w14:textId="46585708" w:rsidR="00903C32" w:rsidRPr="00B91CE4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77149E" w:rsidRPr="00E43EBF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77149E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903C32" w:rsidRPr="00D073BA" w14:paraId="6708C619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6D51162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903C32" w:rsidRPr="00D073BA" w14:paraId="0528ABC0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6A4A3B1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4518E30" w14:textId="7777777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7C88C12" w14:textId="7777777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3B27710" w14:textId="79274BA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74030C2" w14:textId="48B84872" w:rsidR="00903C32" w:rsidRPr="00204A5F" w:rsidRDefault="00903C32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04A5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9423D87" w14:textId="735DFAE9" w:rsidR="00903C32" w:rsidRPr="0079498A" w:rsidRDefault="00EA0AD7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EA0AD7">
        <w:rPr>
          <w:rFonts w:ascii="Verdana" w:hAnsi="Verdana"/>
          <w:bCs/>
          <w:sz w:val="20"/>
          <w:szCs w:val="20"/>
        </w:rPr>
        <w:t>03</w:t>
      </w:r>
      <w:r w:rsidR="00903C32" w:rsidRPr="00EA0AD7">
        <w:rPr>
          <w:rFonts w:ascii="Verdana" w:hAnsi="Verdana"/>
          <w:bCs/>
          <w:sz w:val="20"/>
          <w:szCs w:val="20"/>
          <w:lang w:val="ru-RU"/>
        </w:rPr>
        <w:t>.0</w:t>
      </w:r>
      <w:r w:rsidR="003536FA" w:rsidRPr="00EA0AD7">
        <w:rPr>
          <w:rFonts w:ascii="Verdana" w:hAnsi="Verdana"/>
          <w:bCs/>
          <w:sz w:val="20"/>
          <w:szCs w:val="20"/>
          <w:lang w:val="ru-RU"/>
        </w:rPr>
        <w:t>9</w:t>
      </w:r>
      <w:r w:rsidR="00903C32" w:rsidRPr="00EA0AD7">
        <w:rPr>
          <w:rFonts w:ascii="Verdana" w:hAnsi="Verdana"/>
          <w:bCs/>
          <w:sz w:val="20"/>
          <w:szCs w:val="20"/>
          <w:lang w:val="ru-RU"/>
        </w:rPr>
        <w:t>.</w:t>
      </w:r>
      <w:r w:rsidR="0077149E" w:rsidRPr="00EA0AD7">
        <w:rPr>
          <w:rFonts w:ascii="Verdana" w:hAnsi="Verdana"/>
          <w:bCs/>
          <w:sz w:val="20"/>
          <w:szCs w:val="20"/>
          <w:lang w:val="ru-RU"/>
        </w:rPr>
        <w:t>202</w:t>
      </w:r>
      <w:r w:rsidR="00F51DB1" w:rsidRPr="00EA0AD7">
        <w:rPr>
          <w:rFonts w:ascii="Verdana" w:hAnsi="Verdana"/>
          <w:bCs/>
          <w:sz w:val="20"/>
          <w:szCs w:val="20"/>
        </w:rPr>
        <w:t>5</w:t>
      </w:r>
      <w:r w:rsidR="0077149E" w:rsidRPr="00EA0AD7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903C32" w:rsidRPr="00EA0AD7">
        <w:rPr>
          <w:rFonts w:ascii="Verdana" w:hAnsi="Verdana"/>
          <w:bCs/>
          <w:sz w:val="20"/>
          <w:szCs w:val="20"/>
          <w:lang w:val="ru-RU"/>
        </w:rPr>
        <w:t>г.</w:t>
      </w:r>
    </w:p>
    <w:p w14:paraId="5F52B21C" w14:textId="77777777" w:rsidR="00903C32" w:rsidRDefault="00903C32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038F0824" w14:textId="2D3A5D20" w:rsidR="003467B0" w:rsidRDefault="009A2F94" w:rsidP="003467B0">
      <w:pPr>
        <w:spacing w:before="120" w:after="120" w:line="288" w:lineRule="auto"/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B27A82">
        <w:rPr>
          <w:rFonts w:ascii="Verdana" w:hAnsi="Verdana"/>
          <w:b/>
          <w:bCs/>
          <w:sz w:val="24"/>
          <w:szCs w:val="24"/>
          <w:lang w:val="bg-BG"/>
        </w:rPr>
        <w:t>А1</w:t>
      </w:r>
      <w:r w:rsidR="002D746C">
        <w:rPr>
          <w:rFonts w:ascii="Verdana" w:hAnsi="Verdana"/>
          <w:b/>
          <w:bCs/>
          <w:sz w:val="24"/>
          <w:szCs w:val="24"/>
        </w:rPr>
        <w:t>:</w:t>
      </w:r>
      <w:r w:rsidRPr="00B27A82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3D5E8D">
        <w:rPr>
          <w:rFonts w:ascii="Verdana" w:hAnsi="Verdana"/>
          <w:b/>
          <w:bCs/>
          <w:sz w:val="24"/>
          <w:szCs w:val="24"/>
          <w:lang w:val="bg-BG"/>
        </w:rPr>
        <w:t xml:space="preserve">30 години </w:t>
      </w:r>
      <w:r w:rsidR="002D746C">
        <w:rPr>
          <w:rFonts w:ascii="Verdana" w:hAnsi="Verdana"/>
          <w:b/>
          <w:bCs/>
          <w:sz w:val="24"/>
          <w:szCs w:val="24"/>
          <w:lang w:val="bg-BG"/>
        </w:rPr>
        <w:t>променяме света заедно</w:t>
      </w:r>
    </w:p>
    <w:p w14:paraId="614237B1" w14:textId="25E172BA" w:rsidR="00846A0A" w:rsidRPr="00ED27A2" w:rsidRDefault="00846A0A" w:rsidP="00614F92">
      <w:pPr>
        <w:spacing w:before="120" w:after="120" w:line="288" w:lineRule="auto"/>
        <w:jc w:val="both"/>
        <w:rPr>
          <w:rFonts w:ascii="Verdana" w:hAnsi="Verdana"/>
          <w:i/>
          <w:iCs/>
          <w:lang w:val="bg-BG"/>
        </w:rPr>
      </w:pPr>
      <w:r w:rsidRPr="00ED27A2">
        <w:rPr>
          <w:rFonts w:ascii="Verdana" w:hAnsi="Verdana"/>
          <w:i/>
          <w:iCs/>
          <w:lang w:val="bg"/>
        </w:rPr>
        <w:t xml:space="preserve">Първият </w:t>
      </w:r>
      <w:r w:rsidRPr="00ED27A2">
        <w:rPr>
          <w:rFonts w:ascii="Verdana" w:hAnsi="Verdana"/>
          <w:i/>
          <w:iCs/>
        </w:rPr>
        <w:t>GSM</w:t>
      </w:r>
      <w:r w:rsidRPr="00ED27A2">
        <w:rPr>
          <w:rFonts w:ascii="Verdana" w:hAnsi="Verdana"/>
          <w:i/>
          <w:iCs/>
          <w:lang w:val="bg"/>
        </w:rPr>
        <w:t xml:space="preserve"> оператор</w:t>
      </w:r>
      <w:r w:rsidRPr="00ED27A2">
        <w:rPr>
          <w:rFonts w:ascii="Verdana" w:hAnsi="Verdana"/>
          <w:i/>
          <w:iCs/>
        </w:rPr>
        <w:t xml:space="preserve"> </w:t>
      </w:r>
      <w:r w:rsidRPr="00ED27A2">
        <w:rPr>
          <w:rFonts w:ascii="Verdana" w:hAnsi="Verdana"/>
          <w:i/>
          <w:iCs/>
          <w:lang w:val="bg-BG"/>
        </w:rPr>
        <w:t xml:space="preserve">днес е </w:t>
      </w:r>
      <w:r w:rsidRPr="00ED27A2">
        <w:rPr>
          <w:rFonts w:ascii="Verdana" w:hAnsi="Verdana"/>
          <w:i/>
          <w:iCs/>
          <w:lang w:val="bg"/>
        </w:rPr>
        <w:t xml:space="preserve">технологичен лидер, който определя </w:t>
      </w:r>
      <w:r w:rsidR="00BD0CCF" w:rsidRPr="00ED27A2">
        <w:rPr>
          <w:rFonts w:ascii="Verdana" w:hAnsi="Verdana"/>
          <w:i/>
          <w:iCs/>
          <w:lang w:val="bg"/>
        </w:rPr>
        <w:t xml:space="preserve">посоката и </w:t>
      </w:r>
      <w:r w:rsidRPr="00ED27A2">
        <w:rPr>
          <w:rFonts w:ascii="Verdana" w:hAnsi="Verdana"/>
          <w:i/>
          <w:iCs/>
          <w:lang w:val="bg"/>
        </w:rPr>
        <w:t>бъдещето на индустрията</w:t>
      </w:r>
      <w:r w:rsidRPr="00ED27A2">
        <w:rPr>
          <w:rFonts w:ascii="Verdana" w:hAnsi="Verdana"/>
          <w:i/>
          <w:iCs/>
          <w:lang w:val="bg-BG"/>
        </w:rPr>
        <w:t>.</w:t>
      </w:r>
    </w:p>
    <w:p w14:paraId="66DE2E3F" w14:textId="5ACB46DD" w:rsidR="00315F49" w:rsidRDefault="00315F49" w:rsidP="00614F92">
      <w:pPr>
        <w:spacing w:before="120" w:after="120" w:line="288" w:lineRule="auto"/>
        <w:jc w:val="both"/>
        <w:rPr>
          <w:rFonts w:ascii="Verdana" w:hAnsi="Verdana" w:cs="Tahoma"/>
          <w:sz w:val="20"/>
          <w:szCs w:val="20"/>
          <w:shd w:val="clear" w:color="auto" w:fill="FFFFFF"/>
          <w:lang w:val="bg-BG"/>
        </w:rPr>
      </w:pPr>
      <w:r w:rsidRPr="00315F49">
        <w:rPr>
          <w:rFonts w:ascii="Verdana" w:hAnsi="Verdana" w:cs="Tahoma"/>
          <w:sz w:val="20"/>
          <w:szCs w:val="20"/>
          <w:shd w:val="clear" w:color="auto" w:fill="FFFFFF"/>
        </w:rPr>
        <w:t>През последните три десетилетия А1 е неизменна част от живота на хората и отбелязва юбилея си, връщайки се към зората на технологии</w:t>
      </w:r>
      <w:r w:rsidR="00BE5E78">
        <w:rPr>
          <w:rFonts w:ascii="Verdana" w:hAnsi="Verdana" w:cs="Tahoma"/>
          <w:sz w:val="20"/>
          <w:szCs w:val="20"/>
          <w:shd w:val="clear" w:color="auto" w:fill="FFFFFF"/>
          <w:lang w:val="bg-BG"/>
        </w:rPr>
        <w:t>те</w:t>
      </w:r>
      <w:r w:rsidRPr="00315F49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BE5E78">
        <w:rPr>
          <w:rFonts w:ascii="Verdana" w:hAnsi="Verdana" w:cs="Tahoma"/>
          <w:sz w:val="20"/>
          <w:szCs w:val="20"/>
          <w:shd w:val="clear" w:color="auto" w:fill="FFFFFF"/>
          <w:lang w:val="bg-BG"/>
        </w:rPr>
        <w:t>и тяхното развитие</w:t>
      </w:r>
      <w:r w:rsidR="00471A7A">
        <w:rPr>
          <w:rFonts w:ascii="Verdana" w:hAnsi="Verdana" w:cs="Tahoma"/>
          <w:sz w:val="20"/>
          <w:szCs w:val="20"/>
          <w:shd w:val="clear" w:color="auto" w:fill="FFFFFF"/>
          <w:lang w:val="bg-BG"/>
        </w:rPr>
        <w:t xml:space="preserve"> до днес</w:t>
      </w:r>
      <w:r w:rsidRPr="00315F49">
        <w:rPr>
          <w:rFonts w:ascii="Verdana" w:hAnsi="Verdana" w:cs="Tahoma"/>
          <w:sz w:val="20"/>
          <w:szCs w:val="20"/>
          <w:shd w:val="clear" w:color="auto" w:fill="FFFFFF"/>
        </w:rPr>
        <w:t xml:space="preserve">. През април 1995 г. Мобилтел започва работа с едва шестима служители, а в края на годината обслужва 3804 клиенти, </w:t>
      </w:r>
      <w:r>
        <w:rPr>
          <w:rFonts w:ascii="Verdana" w:hAnsi="Verdana" w:cs="Tahoma"/>
          <w:sz w:val="20"/>
          <w:szCs w:val="20"/>
          <w:shd w:val="clear" w:color="auto" w:fill="FFFFFF"/>
          <w:lang w:val="bg-BG"/>
        </w:rPr>
        <w:t>които разполагат</w:t>
      </w:r>
      <w:r w:rsidRPr="00315F49">
        <w:rPr>
          <w:rFonts w:ascii="Verdana" w:hAnsi="Verdana" w:cs="Tahoma"/>
          <w:sz w:val="20"/>
          <w:szCs w:val="20"/>
          <w:shd w:val="clear" w:color="auto" w:fill="FFFFFF"/>
        </w:rPr>
        <w:t xml:space="preserve"> единствено с минути за разговори. Тогава мрежата работи по GSM стандарт и покрива само централните части на София. През 1999 г. българските потребители получават достъп до голямата иновация на десетилетието – възможността да изпращат и получават кратки текстови съобщения (SMS).</w:t>
      </w:r>
    </w:p>
    <w:p w14:paraId="47278815" w14:textId="07CD86B5" w:rsidR="000702A8" w:rsidRPr="0067751F" w:rsidRDefault="000B0FE0" w:rsidP="0067751F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bg-BG"/>
        </w:rPr>
      </w:pPr>
      <w:r w:rsidRPr="0067751F">
        <w:rPr>
          <w:rFonts w:ascii="Verdana" w:hAnsi="Verdana"/>
          <w:sz w:val="20"/>
          <w:szCs w:val="20"/>
          <w:lang w:val="bg-BG" w:eastAsia="bg-BG"/>
        </w:rPr>
        <w:t xml:space="preserve">През следващите години телекомът последователно прави значими крачки в технологичното развитие на страната. За първи път хората в България могат да използват мобилен интернет на телефона си 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  <w:lang w:val="bg-BG"/>
        </w:rPr>
        <w:t xml:space="preserve">с 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</w:rPr>
        <w:t>WAP през GPRS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  <w:lang w:val="bg-BG"/>
        </w:rPr>
        <w:t xml:space="preserve"> през 2004 година</w:t>
      </w:r>
      <w:r w:rsidR="003467B0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  <w:lang w:val="bg-BG"/>
        </w:rPr>
        <w:t>, а п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  <w:lang w:val="bg-BG"/>
        </w:rPr>
        <w:t xml:space="preserve">рез 2005 година компанията стартира и първата 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</w:rPr>
        <w:t xml:space="preserve">3G </w:t>
      </w:r>
      <w:r w:rsidRPr="0067751F">
        <w:rPr>
          <w:rStyle w:val="Strong"/>
          <w:rFonts w:ascii="Verdana" w:hAnsi="Verdana" w:cs="Arial"/>
          <w:b w:val="0"/>
          <w:bCs w:val="0"/>
          <w:sz w:val="20"/>
          <w:szCs w:val="20"/>
          <w:shd w:val="clear" w:color="auto" w:fill="FFFFFF"/>
          <w:lang w:val="bg-BG"/>
        </w:rPr>
        <w:t>мрежа</w:t>
      </w:r>
      <w:r w:rsidR="00B057FD" w:rsidRPr="0067751F">
        <w:rPr>
          <w:rFonts w:ascii="Verdana" w:hAnsi="Verdana"/>
          <w:sz w:val="20"/>
          <w:szCs w:val="20"/>
          <w:lang w:val="bg-BG" w:eastAsia="bg-BG"/>
        </w:rPr>
        <w:t>, която първоначално покрива София, Варна, Пловдив, Бургас и Русе.</w:t>
      </w:r>
    </w:p>
    <w:p w14:paraId="4EA50F6A" w14:textId="11EAB620" w:rsidR="00082886" w:rsidRPr="00082886" w:rsidRDefault="003B1493" w:rsidP="00082886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3B1493">
        <w:rPr>
          <w:rFonts w:ascii="Verdana" w:hAnsi="Verdana"/>
          <w:sz w:val="20"/>
          <w:szCs w:val="20"/>
          <w:lang w:val="bg-BG" w:eastAsia="bg-BG"/>
        </w:rPr>
        <w:t>През 2008 година операторът навлиза на пазара на фиксирани услуги и започва да предлага фиксирана телефония и високоскоростен интернет. Година след старта на 4</w:t>
      </w:r>
      <w:r w:rsidRPr="003B1493">
        <w:rPr>
          <w:rFonts w:ascii="Verdana" w:hAnsi="Verdana"/>
          <w:sz w:val="20"/>
          <w:szCs w:val="20"/>
          <w:lang w:eastAsia="bg-BG"/>
        </w:rPr>
        <w:t xml:space="preserve">G 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през 2016 г. компанията стартира собствените спортни канали </w:t>
      </w:r>
      <w:r w:rsidRPr="003B1493">
        <w:rPr>
          <w:rFonts w:ascii="Verdana" w:hAnsi="Verdana"/>
          <w:sz w:val="20"/>
          <w:szCs w:val="20"/>
          <w:lang w:eastAsia="bg-BG"/>
        </w:rPr>
        <w:t xml:space="preserve">MAX Sport 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с ексклузивно спортно съдържание. В следващата 2018 година Мтел се ребрандира в А1 и разгръща дейността си </w:t>
      </w:r>
      <w:r w:rsidR="00520CFE">
        <w:rPr>
          <w:rFonts w:ascii="Verdana" w:hAnsi="Verdana"/>
          <w:sz w:val="20"/>
          <w:szCs w:val="20"/>
          <w:lang w:val="bg-BG" w:eastAsia="bg-BG"/>
        </w:rPr>
        <w:t xml:space="preserve">в нови дигитални услуги 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и </w:t>
      </w:r>
      <w:r w:rsidRPr="003B1493">
        <w:rPr>
          <w:rFonts w:ascii="Verdana" w:hAnsi="Verdana"/>
          <w:sz w:val="20"/>
          <w:szCs w:val="20"/>
          <w:lang w:eastAsia="bg-BG"/>
        </w:rPr>
        <w:t xml:space="preserve">ICT </w:t>
      </w:r>
      <w:r w:rsidRPr="003B1493">
        <w:rPr>
          <w:rFonts w:ascii="Verdana" w:hAnsi="Verdana"/>
          <w:sz w:val="20"/>
          <w:szCs w:val="20"/>
          <w:lang w:val="bg-BG" w:eastAsia="bg-BG"/>
        </w:rPr>
        <w:t>решения за бизнеса. Стартът на</w:t>
      </w:r>
      <w:r w:rsidRPr="003B1493">
        <w:rPr>
          <w:rFonts w:ascii="Verdana" w:hAnsi="Verdana"/>
          <w:sz w:val="20"/>
          <w:szCs w:val="20"/>
          <w:lang w:eastAsia="bg-BG"/>
        </w:rPr>
        <w:t xml:space="preserve"> 5G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3B1493">
        <w:rPr>
          <w:rFonts w:ascii="Verdana" w:hAnsi="Verdana"/>
          <w:sz w:val="20"/>
          <w:szCs w:val="20"/>
          <w:lang w:eastAsia="bg-BG"/>
        </w:rPr>
        <w:t xml:space="preserve">ULTRA </w:t>
      </w:r>
      <w:r w:rsidRPr="003B1493">
        <w:rPr>
          <w:rFonts w:ascii="Verdana" w:hAnsi="Verdana"/>
          <w:sz w:val="20"/>
          <w:szCs w:val="20"/>
          <w:lang w:val="bg-BG" w:eastAsia="bg-BG"/>
        </w:rPr>
        <w:t>в края на 2020 година съществено увеличава скоростта на мобилните комуникации и създава още повече възможности за общуване, развлечение и работа онлайн.</w:t>
      </w:r>
      <w:r w:rsidR="00C902CD">
        <w:rPr>
          <w:rFonts w:ascii="Verdana" w:hAnsi="Verdana"/>
          <w:sz w:val="20"/>
          <w:szCs w:val="20"/>
          <w:lang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През 2025 година мобилната мрежа на А1 </w:t>
      </w:r>
      <w:r w:rsidR="008222BB">
        <w:rPr>
          <w:rFonts w:ascii="Verdana" w:hAnsi="Verdana"/>
          <w:sz w:val="20"/>
          <w:szCs w:val="20"/>
          <w:lang w:eastAsia="bg-BG"/>
        </w:rPr>
        <w:t>e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 обявена за най-бързата в Европа</w:t>
      </w:r>
      <w:r w:rsidR="00040952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040952" w:rsidRPr="00040952">
        <w:rPr>
          <w:rFonts w:ascii="Verdana" w:hAnsi="Verdana"/>
          <w:sz w:val="20"/>
          <w:szCs w:val="20"/>
          <w:lang w:val="bg-BG" w:eastAsia="bg-BG"/>
        </w:rPr>
        <w:t>според Ookla®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, а в </w:t>
      </w:r>
      <w:r w:rsidR="00082886" w:rsidRPr="00082886">
        <w:rPr>
          <w:rFonts w:ascii="Verdana" w:hAnsi="Verdana"/>
          <w:sz w:val="20"/>
          <w:szCs w:val="20"/>
          <w:lang w:eastAsia="bg-BG"/>
        </w:rPr>
        <w:t>5G ULTRA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са измерени максимални скорости на сваляне на информация от над 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>2</w:t>
      </w:r>
      <w:r w:rsidR="00082886" w:rsidRPr="00082886">
        <w:rPr>
          <w:rFonts w:ascii="Verdana" w:hAnsi="Verdana"/>
          <w:sz w:val="20"/>
          <w:szCs w:val="20"/>
          <w:lang w:eastAsia="bg-BG"/>
        </w:rPr>
        <w:t>,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3 </w:t>
      </w:r>
      <w:r w:rsidR="00082886" w:rsidRPr="00082886">
        <w:rPr>
          <w:rFonts w:ascii="Verdana" w:hAnsi="Verdana"/>
          <w:sz w:val="20"/>
          <w:szCs w:val="20"/>
          <w:lang w:eastAsia="bg-BG"/>
        </w:rPr>
        <w:t>Gbps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5G ULTRA 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>вече има покритие на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 8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>8</w:t>
      </w:r>
      <w:r w:rsidR="00082886" w:rsidRPr="00082886">
        <w:rPr>
          <w:rFonts w:ascii="Verdana" w:hAnsi="Verdana"/>
          <w:sz w:val="20"/>
          <w:szCs w:val="20"/>
          <w:lang w:eastAsia="bg-BG"/>
        </w:rPr>
        <w:t>% от населението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, а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4G мрежата 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>-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 99,5%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082886" w:rsidRPr="00082886">
        <w:rPr>
          <w:rFonts w:ascii="Verdana" w:hAnsi="Verdana"/>
          <w:sz w:val="20"/>
          <w:szCs w:val="20"/>
          <w:lang w:eastAsia="bg-BG"/>
        </w:rPr>
        <w:t>Модерна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>та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фиксирана </w:t>
      </w:r>
      <w:r w:rsidR="00082886" w:rsidRPr="00082886">
        <w:rPr>
          <w:rFonts w:ascii="Verdana" w:hAnsi="Verdana"/>
          <w:sz w:val="20"/>
          <w:szCs w:val="20"/>
          <w:lang w:eastAsia="bg-BG"/>
        </w:rPr>
        <w:t>инфраструктура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покрива 80 </w:t>
      </w:r>
      <w:r w:rsidR="00C902CD">
        <w:rPr>
          <w:rFonts w:ascii="Verdana" w:hAnsi="Verdana"/>
          <w:sz w:val="20"/>
          <w:szCs w:val="20"/>
          <w:lang w:val="bg-BG" w:eastAsia="bg-BG"/>
        </w:rPr>
        <w:t xml:space="preserve">големи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и 145 малки </w:t>
      </w:r>
      <w:r w:rsidR="00C902CD" w:rsidRPr="00082886">
        <w:rPr>
          <w:rFonts w:ascii="Verdana" w:hAnsi="Verdana"/>
          <w:sz w:val="20"/>
          <w:szCs w:val="20"/>
          <w:lang w:eastAsia="bg-BG"/>
        </w:rPr>
        <w:t>град</w:t>
      </w:r>
      <w:r w:rsidR="00614F92">
        <w:rPr>
          <w:rFonts w:ascii="Verdana" w:hAnsi="Verdana"/>
          <w:sz w:val="20"/>
          <w:szCs w:val="20"/>
          <w:lang w:val="bg-BG" w:eastAsia="bg-BG"/>
        </w:rPr>
        <w:t>ове</w:t>
      </w:r>
      <w:r w:rsidR="00C902CD" w:rsidRPr="00082886">
        <w:rPr>
          <w:rFonts w:ascii="Verdana" w:hAnsi="Verdana"/>
          <w:sz w:val="20"/>
          <w:szCs w:val="20"/>
          <w:lang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eastAsia="bg-BG"/>
        </w:rPr>
        <w:t>или над 1,72 млн. домакинства. Дължината на оптичната мрежа на А1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082886" w:rsidRPr="00082886">
        <w:rPr>
          <w:rFonts w:ascii="Verdana" w:hAnsi="Verdana"/>
          <w:sz w:val="20"/>
          <w:szCs w:val="20"/>
          <w:lang w:eastAsia="bg-BG"/>
        </w:rPr>
        <w:t>надхвърля 28 000 км</w:t>
      </w:r>
      <w:r w:rsidR="00082886" w:rsidRPr="00082886">
        <w:rPr>
          <w:rFonts w:ascii="Verdana" w:hAnsi="Verdana"/>
          <w:sz w:val="20"/>
          <w:szCs w:val="20"/>
          <w:lang w:val="bg-BG" w:eastAsia="bg-BG"/>
        </w:rPr>
        <w:t xml:space="preserve"> - </w:t>
      </w:r>
      <w:r w:rsidR="00082886" w:rsidRPr="00082886">
        <w:rPr>
          <w:rFonts w:ascii="Verdana" w:hAnsi="Verdana"/>
          <w:sz w:val="20"/>
          <w:szCs w:val="20"/>
          <w:lang w:eastAsia="bg-BG"/>
        </w:rPr>
        <w:t xml:space="preserve">малко повече от разстоянието между Северния и Южния полюс. </w:t>
      </w:r>
    </w:p>
    <w:p w14:paraId="7E865E7A" w14:textId="377D2026" w:rsidR="003B1493" w:rsidRPr="00C534BE" w:rsidRDefault="003B1493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C534BE">
        <w:rPr>
          <w:rFonts w:ascii="Verdana" w:hAnsi="Verdana"/>
          <w:i/>
          <w:iCs/>
          <w:sz w:val="20"/>
          <w:szCs w:val="20"/>
          <w:lang w:val="bg-BG"/>
        </w:rPr>
        <w:t xml:space="preserve">„През изминалите 30 години А1 е част от житейската история на всеки един българин. С иновациите, които въвеждаме, демократизираме достъпа до технологии за българите от всички възрасти. Зад това невидимо за клиентите присъствие стои усилената работа на </w:t>
      </w:r>
      <w:r w:rsidR="004C7727" w:rsidRPr="00C534BE">
        <w:rPr>
          <w:rFonts w:ascii="Verdana" w:hAnsi="Verdana"/>
          <w:i/>
          <w:iCs/>
          <w:sz w:val="20"/>
          <w:szCs w:val="20"/>
          <w:lang w:val="bg-BG"/>
        </w:rPr>
        <w:t xml:space="preserve">над </w:t>
      </w:r>
      <w:r w:rsidR="003425F4" w:rsidRPr="00C534BE">
        <w:rPr>
          <w:rFonts w:ascii="Verdana" w:hAnsi="Verdana"/>
          <w:i/>
          <w:iCs/>
          <w:sz w:val="20"/>
          <w:szCs w:val="20"/>
          <w:lang w:val="bg-BG"/>
        </w:rPr>
        <w:t>4000 колеги в</w:t>
      </w:r>
      <w:r w:rsidRPr="00C534BE">
        <w:rPr>
          <w:rFonts w:ascii="Verdana" w:hAnsi="Verdana"/>
          <w:i/>
          <w:iCs/>
          <w:sz w:val="20"/>
          <w:szCs w:val="20"/>
          <w:lang w:val="bg-BG"/>
        </w:rPr>
        <w:t xml:space="preserve"> А1. Затова отбелязваме рождения ден на компанията с гордост от постигнатото дотук и оптимизъм и готовност за бъдещето. Вярвам, че занапред ни </w:t>
      </w:r>
      <w:r w:rsidRPr="00C534BE">
        <w:rPr>
          <w:rFonts w:ascii="Verdana" w:hAnsi="Verdana"/>
          <w:i/>
          <w:iCs/>
          <w:sz w:val="20"/>
          <w:szCs w:val="20"/>
          <w:lang w:val="bg-BG"/>
        </w:rPr>
        <w:lastRenderedPageBreak/>
        <w:t xml:space="preserve">предстои заедно да постигаме още по-значими трансформации с навлизането на изкуствения интелект и развитието на </w:t>
      </w:r>
      <w:r w:rsidRPr="00C534BE">
        <w:rPr>
          <w:rFonts w:ascii="Verdana" w:hAnsi="Verdana"/>
          <w:i/>
          <w:iCs/>
          <w:sz w:val="20"/>
          <w:szCs w:val="20"/>
        </w:rPr>
        <w:t xml:space="preserve">6G </w:t>
      </w:r>
      <w:r w:rsidRPr="00C534BE">
        <w:rPr>
          <w:rFonts w:ascii="Verdana" w:hAnsi="Verdana"/>
          <w:i/>
          <w:iCs/>
          <w:sz w:val="20"/>
          <w:szCs w:val="20"/>
          <w:lang w:val="bg-BG"/>
        </w:rPr>
        <w:t>технологиите“,</w:t>
      </w:r>
      <w:r w:rsidRPr="003B1493">
        <w:rPr>
          <w:rFonts w:ascii="Verdana" w:hAnsi="Verdana"/>
          <w:sz w:val="20"/>
          <w:szCs w:val="20"/>
          <w:lang w:val="bg-BG"/>
        </w:rPr>
        <w:t xml:space="preserve"> </w:t>
      </w:r>
      <w:r w:rsidRPr="00C534BE">
        <w:rPr>
          <w:rFonts w:ascii="Verdana" w:hAnsi="Verdana"/>
          <w:sz w:val="20"/>
          <w:szCs w:val="20"/>
          <w:lang w:val="bg-BG"/>
        </w:rPr>
        <w:t>заяви Александър Димитров, главен изпълнителен директор на А1</w:t>
      </w:r>
      <w:r w:rsidRPr="00C534BE">
        <w:rPr>
          <w:rFonts w:ascii="Verdana" w:hAnsi="Verdana"/>
          <w:sz w:val="20"/>
          <w:szCs w:val="20"/>
        </w:rPr>
        <w:t>.</w:t>
      </w:r>
      <w:r w:rsidRPr="00C534BE">
        <w:rPr>
          <w:rFonts w:ascii="Verdana" w:hAnsi="Verdana"/>
          <w:sz w:val="20"/>
          <w:szCs w:val="20"/>
          <w:lang w:val="bg-BG"/>
        </w:rPr>
        <w:t xml:space="preserve"> </w:t>
      </w:r>
    </w:p>
    <w:p w14:paraId="2099F89B" w14:textId="3F6BC6DA" w:rsidR="003B1493" w:rsidRPr="003B1493" w:rsidRDefault="003B1493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Hlk207786436"/>
      <w:r w:rsidRPr="003B1493">
        <w:rPr>
          <w:rFonts w:ascii="Verdana" w:hAnsi="Verdana"/>
          <w:sz w:val="20"/>
          <w:szCs w:val="20"/>
          <w:lang w:val="bg-BG"/>
        </w:rPr>
        <w:t xml:space="preserve">Преходът на А1 от мобилен оператор до най-голямата технологична компания е част от визията на компанията за свързаност, иновации и устойчивост, така че да е винаги в крак с нуждите и предпочитанията на съвременното общество. Телекомът си поставя мисията на основополагащ стожер на дигитализацията в България, което го превръща в участник във всеки момент от живота на българите. </w:t>
      </w:r>
      <w:r w:rsidR="00520CFE">
        <w:rPr>
          <w:rFonts w:ascii="Verdana" w:hAnsi="Verdana"/>
          <w:sz w:val="20"/>
          <w:szCs w:val="20"/>
          <w:lang w:val="bg-BG"/>
        </w:rPr>
        <w:t>П</w:t>
      </w:r>
      <w:r w:rsidR="00520CFE" w:rsidRPr="003B1493">
        <w:rPr>
          <w:rFonts w:ascii="Verdana" w:hAnsi="Verdana"/>
          <w:sz w:val="20"/>
          <w:szCs w:val="20"/>
          <w:lang w:val="bg-BG"/>
        </w:rPr>
        <w:t xml:space="preserve">отребителите </w:t>
      </w:r>
      <w:r w:rsidR="00520CFE">
        <w:rPr>
          <w:rFonts w:ascii="Verdana" w:hAnsi="Verdana"/>
          <w:sz w:val="20"/>
          <w:szCs w:val="20"/>
          <w:lang w:val="bg-BG"/>
        </w:rPr>
        <w:t>на А1 използват</w:t>
      </w:r>
      <w:r w:rsidRPr="003B1493">
        <w:rPr>
          <w:rFonts w:ascii="Verdana" w:hAnsi="Verdana"/>
          <w:sz w:val="20"/>
          <w:szCs w:val="20"/>
          <w:lang w:val="bg-BG"/>
        </w:rPr>
        <w:t xml:space="preserve"> 3,9 млн. мобилни услуги и 1,4 млн. услуги за телевизия и интернет</w:t>
      </w:r>
      <w:r w:rsidR="00FB1515">
        <w:rPr>
          <w:rFonts w:ascii="Verdana" w:hAnsi="Verdana"/>
          <w:sz w:val="20"/>
          <w:szCs w:val="20"/>
          <w:lang w:val="bg-BG"/>
        </w:rPr>
        <w:t xml:space="preserve">, които </w:t>
      </w:r>
      <w:r w:rsidR="000B1507">
        <w:rPr>
          <w:rFonts w:ascii="Verdana" w:hAnsi="Verdana"/>
          <w:sz w:val="20"/>
          <w:szCs w:val="20"/>
          <w:lang w:val="bg-BG"/>
        </w:rPr>
        <w:t>им дават</w:t>
      </w:r>
      <w:r w:rsidR="00FB1515">
        <w:rPr>
          <w:rFonts w:ascii="Verdana" w:hAnsi="Verdana"/>
          <w:sz w:val="20"/>
          <w:szCs w:val="20"/>
          <w:lang w:val="bg-BG"/>
        </w:rPr>
        <w:t xml:space="preserve"> </w:t>
      </w:r>
      <w:r w:rsidRPr="003B1493">
        <w:rPr>
          <w:rFonts w:ascii="Verdana" w:hAnsi="Verdana"/>
          <w:sz w:val="20"/>
          <w:szCs w:val="20"/>
          <w:lang w:val="bg-BG"/>
        </w:rPr>
        <w:t>възможности за неограничено общуване, електронно обучение, работа в офиса и хибридна среда, ТВ и стрийминг развлечения</w:t>
      </w:r>
      <w:r w:rsidR="00926A51">
        <w:rPr>
          <w:rFonts w:ascii="Verdana" w:hAnsi="Verdana"/>
          <w:sz w:val="20"/>
          <w:szCs w:val="20"/>
          <w:lang w:val="bg-BG"/>
        </w:rPr>
        <w:t>.</w:t>
      </w:r>
      <w:r w:rsidRPr="003B1493">
        <w:rPr>
          <w:rFonts w:ascii="Verdana" w:hAnsi="Verdana"/>
          <w:sz w:val="20"/>
          <w:szCs w:val="20"/>
          <w:lang w:val="bg-BG"/>
        </w:rPr>
        <w:t xml:space="preserve"> </w:t>
      </w:r>
    </w:p>
    <w:bookmarkEnd w:id="0"/>
    <w:p w14:paraId="16B06DFA" w14:textId="77777777" w:rsidR="003B1493" w:rsidRDefault="003B1493" w:rsidP="003B1493">
      <w:pPr>
        <w:pStyle w:val="ListParagraph"/>
        <w:spacing w:before="120" w:after="120" w:line="276" w:lineRule="auto"/>
        <w:ind w:left="0"/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  <w:lang w:val="bg-BG"/>
        </w:rPr>
      </w:pPr>
      <w:r w:rsidRPr="003B1493">
        <w:rPr>
          <w:rFonts w:ascii="Verdana" w:hAnsi="Verdana" w:cs="Tahoma"/>
          <w:color w:val="000000"/>
          <w:sz w:val="20"/>
          <w:szCs w:val="20"/>
          <w:shd w:val="clear" w:color="auto" w:fill="FFFFFF"/>
          <w:lang w:val="bg-BG"/>
        </w:rPr>
        <w:t>Днес интернетът и комуникациите са задължително условие за развитие на бизнеса и през 2025 година клиентите могат да разчитат на А1 за цялостна технологична интеграция и високоспециализирани решения за софтуер и инфраструктура като услуга, киберсигурност и IoT. Компанията подкрепя близо 100 000 фирми и публични институции с телекомуникационни и ICT решения, с които да постигат повече ефективност, конкурентоспособност и растеж.</w:t>
      </w:r>
    </w:p>
    <w:p w14:paraId="2E84FE49" w14:textId="523943B8" w:rsidR="006B25F7" w:rsidRDefault="003B1493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val="bg-BG" w:eastAsia="bg-BG"/>
        </w:rPr>
      </w:pPr>
      <w:bookmarkStart w:id="1" w:name="_Hlk207786455"/>
      <w:r w:rsidRPr="003B1493">
        <w:rPr>
          <w:rFonts w:ascii="Verdana" w:hAnsi="Verdana"/>
          <w:sz w:val="20"/>
          <w:szCs w:val="20"/>
          <w:lang w:val="bg-BG" w:eastAsia="bg-BG"/>
        </w:rPr>
        <w:t xml:space="preserve">А1 е сред най-големите инвеститори и работодатели в страната. От основаването си досега компанията е инвестирала </w:t>
      </w:r>
      <w:r w:rsidR="00A91BE6">
        <w:rPr>
          <w:rFonts w:ascii="Verdana" w:hAnsi="Verdana"/>
          <w:sz w:val="20"/>
          <w:szCs w:val="20"/>
          <w:lang w:val="bg-BG" w:eastAsia="bg-BG"/>
        </w:rPr>
        <w:t xml:space="preserve">над 5 </w:t>
      </w:r>
      <w:r w:rsidRPr="003B1493">
        <w:rPr>
          <w:rFonts w:ascii="Verdana" w:hAnsi="Verdana"/>
          <w:sz w:val="20"/>
          <w:szCs w:val="20"/>
          <w:lang w:val="bg-BG" w:eastAsia="bg-BG"/>
        </w:rPr>
        <w:t>милиард</w:t>
      </w:r>
      <w:r w:rsidR="00A91BE6">
        <w:rPr>
          <w:rFonts w:ascii="Verdana" w:hAnsi="Verdana"/>
          <w:sz w:val="20"/>
          <w:szCs w:val="20"/>
          <w:lang w:val="bg-BG" w:eastAsia="bg-BG"/>
        </w:rPr>
        <w:t>а лева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A91BE6">
        <w:rPr>
          <w:rFonts w:ascii="Verdana" w:hAnsi="Verdana"/>
          <w:sz w:val="20"/>
          <w:szCs w:val="20"/>
          <w:lang w:val="bg-BG" w:eastAsia="bg-BG"/>
        </w:rPr>
        <w:t xml:space="preserve">и </w:t>
      </w:r>
      <w:r w:rsidR="00A91BE6" w:rsidRPr="00A91BE6">
        <w:rPr>
          <w:rFonts w:ascii="Verdana" w:hAnsi="Verdana"/>
          <w:sz w:val="20"/>
          <w:szCs w:val="20"/>
          <w:lang w:eastAsia="bg-BG"/>
        </w:rPr>
        <w:t>е внесла в държавния бюджет</w:t>
      </w:r>
      <w:r w:rsidR="00A91BE6" w:rsidRPr="00A91BE6">
        <w:rPr>
          <w:rFonts w:ascii="Verdana" w:hAnsi="Verdana"/>
          <w:sz w:val="20"/>
          <w:szCs w:val="20"/>
          <w:lang w:val="bg-BG" w:eastAsia="bg-BG"/>
        </w:rPr>
        <w:t xml:space="preserve"> близо </w:t>
      </w:r>
      <w:r w:rsidR="00A91BE6">
        <w:rPr>
          <w:rFonts w:ascii="Verdana" w:hAnsi="Verdana"/>
          <w:sz w:val="20"/>
          <w:szCs w:val="20"/>
          <w:lang w:val="bg-BG" w:eastAsia="bg-BG"/>
        </w:rPr>
        <w:t>7</w:t>
      </w:r>
      <w:r w:rsidR="00A91BE6" w:rsidRPr="00A91BE6">
        <w:rPr>
          <w:rFonts w:ascii="Verdana" w:hAnsi="Verdana"/>
          <w:sz w:val="20"/>
          <w:szCs w:val="20"/>
          <w:lang w:val="bg-BG" w:eastAsia="bg-BG"/>
        </w:rPr>
        <w:t>00 млн. лева данъци и осигуровки</w:t>
      </w:r>
      <w:r w:rsidR="00A91BE6">
        <w:rPr>
          <w:rFonts w:ascii="Verdana" w:hAnsi="Verdana"/>
          <w:sz w:val="20"/>
          <w:szCs w:val="20"/>
          <w:lang w:val="bg-BG" w:eastAsia="bg-BG"/>
        </w:rPr>
        <w:t>.</w:t>
      </w:r>
      <w:r w:rsidRPr="003B1493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Но приносът </w:t>
      </w:r>
      <w:r w:rsidR="006B25F7">
        <w:rPr>
          <w:rFonts w:ascii="Verdana" w:hAnsi="Verdana"/>
          <w:sz w:val="20"/>
          <w:szCs w:val="20"/>
          <w:lang w:val="bg-BG" w:eastAsia="bg-BG"/>
        </w:rPr>
        <w:t xml:space="preserve">към българската икономика </w:t>
      </w:r>
      <w:r w:rsidR="006B25F7" w:rsidRPr="006B25F7">
        <w:rPr>
          <w:rFonts w:ascii="Verdana" w:hAnsi="Verdana"/>
          <w:sz w:val="20"/>
          <w:szCs w:val="20"/>
          <w:lang w:eastAsia="bg-BG"/>
        </w:rPr>
        <w:t>не се изчерпва с тези числа – изгражданата през годините инфраструктура</w:t>
      </w:r>
      <w:r w:rsidR="006B25F7">
        <w:rPr>
          <w:rFonts w:ascii="Verdana" w:hAnsi="Verdana"/>
          <w:sz w:val="20"/>
          <w:szCs w:val="20"/>
          <w:lang w:val="bg-BG" w:eastAsia="bg-BG"/>
        </w:rPr>
        <w:t>,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 свързаност </w:t>
      </w:r>
      <w:r w:rsidR="006B25F7">
        <w:rPr>
          <w:rFonts w:ascii="Verdana" w:hAnsi="Verdana"/>
          <w:sz w:val="20"/>
          <w:szCs w:val="20"/>
          <w:lang w:val="bg-BG" w:eastAsia="bg-BG"/>
        </w:rPr>
        <w:t xml:space="preserve">и експертност 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подпомагат развитието на десетки хиляди предприятия, които от своя страна създават стойност </w:t>
      </w:r>
      <w:r w:rsidR="006B25F7">
        <w:rPr>
          <w:rFonts w:ascii="Verdana" w:hAnsi="Verdana"/>
          <w:sz w:val="20"/>
          <w:szCs w:val="20"/>
          <w:lang w:val="bg-BG" w:eastAsia="bg-BG"/>
        </w:rPr>
        <w:t>за бизнеса и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 обществото. </w:t>
      </w:r>
      <w:r w:rsidR="006B25F7">
        <w:rPr>
          <w:rFonts w:ascii="Verdana" w:hAnsi="Verdana"/>
          <w:sz w:val="20"/>
          <w:szCs w:val="20"/>
          <w:lang w:val="bg-BG" w:eastAsia="bg-BG"/>
        </w:rPr>
        <w:t xml:space="preserve">За 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своята 30-годишна история А1 е част от професионалната биография на </w:t>
      </w:r>
      <w:r w:rsidR="00ED27A2">
        <w:rPr>
          <w:rFonts w:ascii="Verdana" w:hAnsi="Verdana"/>
          <w:sz w:val="20"/>
          <w:szCs w:val="20"/>
          <w:lang w:val="bg-BG" w:eastAsia="bg-BG"/>
        </w:rPr>
        <w:t xml:space="preserve">близо </w:t>
      </w:r>
      <w:r w:rsidR="006B25F7" w:rsidRPr="006B25F7">
        <w:rPr>
          <w:rFonts w:ascii="Verdana" w:hAnsi="Verdana"/>
          <w:sz w:val="20"/>
          <w:szCs w:val="20"/>
          <w:lang w:eastAsia="bg-BG"/>
        </w:rPr>
        <w:t>1</w:t>
      </w:r>
      <w:r w:rsidR="00ED27A2">
        <w:rPr>
          <w:rFonts w:ascii="Verdana" w:hAnsi="Verdana"/>
          <w:sz w:val="20"/>
          <w:szCs w:val="20"/>
          <w:lang w:val="bg-BG" w:eastAsia="bg-BG"/>
        </w:rPr>
        <w:t>8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 </w:t>
      </w:r>
      <w:r w:rsidR="00ED27A2">
        <w:rPr>
          <w:rFonts w:ascii="Verdana" w:hAnsi="Verdana"/>
          <w:sz w:val="20"/>
          <w:szCs w:val="20"/>
          <w:lang w:val="bg-BG" w:eastAsia="bg-BG"/>
        </w:rPr>
        <w:t>0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00 души и е дала старт в кариерата на над 1600 млади хора чрез своите </w:t>
      </w:r>
      <w:r w:rsidR="006B25F7">
        <w:rPr>
          <w:rFonts w:ascii="Verdana" w:hAnsi="Verdana"/>
          <w:sz w:val="20"/>
          <w:szCs w:val="20"/>
          <w:lang w:val="bg-BG" w:eastAsia="bg-BG"/>
        </w:rPr>
        <w:t>стажантски</w:t>
      </w:r>
      <w:r w:rsidR="006B25F7" w:rsidRPr="006B25F7">
        <w:rPr>
          <w:rFonts w:ascii="Verdana" w:hAnsi="Verdana"/>
          <w:sz w:val="20"/>
          <w:szCs w:val="20"/>
          <w:lang w:eastAsia="bg-BG"/>
        </w:rPr>
        <w:t xml:space="preserve"> инициативи.</w:t>
      </w:r>
    </w:p>
    <w:bookmarkEnd w:id="1"/>
    <w:p w14:paraId="4CA0437F" w14:textId="24F92289" w:rsidR="00EA0AD7" w:rsidRDefault="003B1493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3B1493">
        <w:rPr>
          <w:rFonts w:ascii="Verdana" w:hAnsi="Verdana"/>
          <w:sz w:val="20"/>
          <w:szCs w:val="20"/>
          <w:lang w:val="bg-BG" w:eastAsia="bg-BG"/>
        </w:rPr>
        <w:t>По случай годишнината от старта на първата мобилната мрежа у нас, компанията ще изписва 30YearsA1 на устройствата на клиентите</w:t>
      </w:r>
      <w:r w:rsidRPr="003B1493">
        <w:rPr>
          <w:rFonts w:ascii="Verdana" w:hAnsi="Verdana"/>
          <w:sz w:val="20"/>
          <w:szCs w:val="20"/>
          <w:lang w:eastAsia="bg-BG"/>
        </w:rPr>
        <w:t xml:space="preserve"> </w:t>
      </w:r>
      <w:r w:rsidRPr="003B1493">
        <w:rPr>
          <w:rFonts w:ascii="Verdana" w:hAnsi="Verdana"/>
          <w:sz w:val="20"/>
          <w:szCs w:val="20"/>
          <w:lang w:val="bg-BG" w:eastAsia="bg-BG"/>
        </w:rPr>
        <w:t>до края на годината. През следващите седмици телекомът ще стартира мащабна рекламна кампания и много специални изненади за абонатите си.</w:t>
      </w:r>
    </w:p>
    <w:p w14:paraId="2A0B50E7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0FD69F43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5617E6F6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39DE269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67A5A6AA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3044DF5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0316142F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03487C29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59FCB73D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791BD088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78FBC2F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BC12009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6836400D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452399A2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503B9AD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2016F822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44F44188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5B0DC1CD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15E8217B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45BFC891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2D7987E2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0C4798D1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6694F66E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5E9CEA4A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3A256139" w14:textId="77777777" w:rsid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p w14:paraId="0FFBF96B" w14:textId="77777777" w:rsidR="00EA0AD7" w:rsidRPr="00564271" w:rsidRDefault="00EA0AD7" w:rsidP="00EA0AD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509C383D" w14:textId="77777777" w:rsidR="00EA0AD7" w:rsidRPr="00564271" w:rsidRDefault="00EA0AD7" w:rsidP="00EA0AD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1426691C" w14:textId="77777777" w:rsidR="00EA0AD7" w:rsidRPr="00564271" w:rsidRDefault="00EA0AD7" w:rsidP="00EA0AD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09B0EB2" w14:textId="77777777" w:rsidR="00EA0AD7" w:rsidRPr="001B62C6" w:rsidRDefault="00EA0AD7" w:rsidP="00EA0AD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5C3C4A51" w14:textId="77777777" w:rsidR="00EA0AD7" w:rsidRPr="00EA0AD7" w:rsidRDefault="00EA0AD7" w:rsidP="003B1493">
      <w:pPr>
        <w:spacing w:before="120" w:after="120" w:line="276" w:lineRule="auto"/>
        <w:jc w:val="both"/>
        <w:rPr>
          <w:rFonts w:ascii="Verdana" w:hAnsi="Verdana"/>
          <w:sz w:val="20"/>
          <w:szCs w:val="20"/>
          <w:lang w:eastAsia="bg-BG"/>
        </w:rPr>
      </w:pPr>
    </w:p>
    <w:sectPr w:rsidR="00EA0AD7" w:rsidRPr="00EA0AD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8649" w14:textId="77777777" w:rsidR="00AB623B" w:rsidRDefault="00AB623B" w:rsidP="00903C32">
      <w:pPr>
        <w:spacing w:after="0" w:line="240" w:lineRule="auto"/>
      </w:pPr>
      <w:r>
        <w:separator/>
      </w:r>
    </w:p>
  </w:endnote>
  <w:endnote w:type="continuationSeparator" w:id="0">
    <w:p w14:paraId="555FF5FF" w14:textId="77777777" w:rsidR="00AB623B" w:rsidRDefault="00AB623B" w:rsidP="009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87DA" w14:textId="1A3C32F3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7B4F79" wp14:editId="543192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490616393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AF42" w14:textId="6C2F3145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4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2DwIAABsEAAAOAAAAZHJzL2Uyb0RvYy54bWysU8Fu2zAMvQ/YPwi6L3bSud2MOEXWIsOA&#10;oC2QFj0rshQbkERBUmJnXz9KdpKt62nYRaZJ6pF8fJrf9lqRg3C+BVPR6SSnRBgOdWt2FX15Xn36&#10;QokPzNRMgREVPQpPbxcfP8w7W4oZNKBq4QiCGF92tqJNCLbMMs8boZmfgBUGgxKcZgF/3S6rHesQ&#10;XatslufXWQeutg648B6990OQLhK+lIKHRym9CERVFHsL6XTp3MYzW8xZuXPMNi0f22D/0IVmrcGi&#10;Z6h7FhjZu/YvKN1yBx5kmHDQGUjZcpFmwGmm+ZtpNg2zIs2C5Hh7psn/P1j+cNjYJ0dC/w16XGAk&#10;pLO+9OiM8/TS6fjFTgnGkcLjmTbRB8LjpeJ6dnNVUMIxdlXcFHkRYbLLbet8+C5Ak2hU1OFaElvs&#10;sPZhSD2lxGIGVq1SaTXK/OFAzOjJLi1GK/Tbfux7C/URx3EwbNpbvmqx5pr58MQcrhYnQLmGRzyk&#10;gq6iMFqUNOB+vueP+cg4RinpUCoVNahlStQPg5uYFZ/zPEor/aHhTsY2GdOveRHjZq/vAFU4xQdh&#10;eTJjclAnUzrQr6jmZayGIWY41qzo9mTehUG4+Bq4WC5TEqrIsrA2G8sjdCQrMvncvzJnR7oDLuoB&#10;TmJi5RvWh9x409vlPiD3aSWR2IHNkW9UYFrq+FqixH//T1mXN734BQAA//8DAFBLAwQUAAYACAAA&#10;ACEAGfyc8doAAAAEAQAADwAAAGRycy9kb3ducmV2LnhtbEyPzU7DMBCE70i8g7VI3KjTABZK41QV&#10;f+JKQKLHTbyNo8brELtteHsMF7isNJrRzLflenaDONIUes8alosMBHHrTc+dhve3p6s7ECEiGxw8&#10;k4YvCrCuzs9KLIw/8Ssd69iJVMKhQA02xrGQMrSWHIaFH4mTt/OTw5jk1Ekz4SmVu0HmWaakw57T&#10;gsWR7i21+/rgNKiH540dP9T2c5eHl9D4faz9o9aXF/NmBSLSHP/C8IOf0KFKTI0/sAli0JAeib83&#10;efmNWoJoNNyqa5BVKf/DV98AAAD//wMAUEsBAi0AFAAGAAgAAAAhALaDOJL+AAAA4QEAABMAAAAA&#10;AAAAAAAAAAAAAAAAAFtDb250ZW50X1R5cGVzXS54bWxQSwECLQAUAAYACAAAACEAOP0h/9YAAACU&#10;AQAACwAAAAAAAAAAAAAAAAAvAQAAX3JlbHMvLnJlbHNQSwECLQAUAAYACAAAACEAXp0w9g8CAAAb&#10;BAAADgAAAAAAAAAAAAAAAAAuAgAAZHJzL2Uyb0RvYy54bWxQSwECLQAUAAYACAAAACEAGfyc8doA&#10;AAAEAQAADwAAAAAAAAAAAAAAAABpBAAAZHJzL2Rvd25yZXYueG1sUEsFBgAAAAAEAAQA8wAAAHAF&#10;AAAAAA==&#10;" filled="f" stroked="f">
              <v:textbox style="mso-fit-shape-to-text:t" inset="20pt,0,0,15pt">
                <w:txbxContent>
                  <w:p w14:paraId="066BAF42" w14:textId="6C2F3145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3089" w14:textId="31F61237" w:rsidR="009B0286" w:rsidRPr="009B0286" w:rsidRDefault="00000000" w:rsidP="009B0286">
    <w:pPr>
      <w:pStyle w:val="Footer"/>
      <w:jc w:val="right"/>
      <w:rPr>
        <w:rFonts w:ascii="Verdana" w:hAnsi="Verdana"/>
        <w:sz w:val="18"/>
        <w:szCs w:val="18"/>
      </w:rPr>
    </w:pPr>
    <w:sdt>
      <w:sdtPr>
        <w:id w:val="-134925782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9B0286" w:rsidRPr="009B0286">
          <w:rPr>
            <w:rFonts w:ascii="Verdana" w:hAnsi="Verdana"/>
            <w:sz w:val="18"/>
            <w:szCs w:val="18"/>
          </w:rPr>
          <w:fldChar w:fldCharType="begin"/>
        </w:r>
        <w:r w:rsidR="009B0286" w:rsidRPr="009B0286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9B0286" w:rsidRPr="009B0286">
          <w:rPr>
            <w:rFonts w:ascii="Verdana" w:hAnsi="Verdana"/>
            <w:sz w:val="18"/>
            <w:szCs w:val="18"/>
          </w:rPr>
          <w:fldChar w:fldCharType="separate"/>
        </w:r>
        <w:r w:rsidR="00EF0892">
          <w:rPr>
            <w:rFonts w:ascii="Verdana" w:hAnsi="Verdana"/>
            <w:noProof/>
            <w:sz w:val="18"/>
            <w:szCs w:val="18"/>
          </w:rPr>
          <w:t>2</w:t>
        </w:r>
        <w:r w:rsidR="009B0286" w:rsidRPr="009B0286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FE23" w14:textId="6161E86A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1E1489" wp14:editId="523EA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755100642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78522" w14:textId="37EB6210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E14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TNEgIAACIEAAAOAAAAZHJzL2Uyb0RvYy54bWysU01v2zAMvQ/YfxB0X+ykc9sZcYqsRYYB&#10;QVsgHXpWZCk2IImCpMTOfv0o2Um6bqdhF5kmKX689zS/67UiB+F8C6ai00lOiTAc6tbsKvrjZfXp&#10;lhIfmKmZAiMqehSe3i0+fph3thQzaEDVwhEsYnzZ2Yo2IdgyyzxvhGZ+AlYYDEpwmgX8dbusdqzD&#10;6lplszy/zjpwtXXAhffofRiCdJHqSyl4eJLSi0BURXG2kE6Xzm08s8WclTvHbNPycQz2D1No1hps&#10;ei71wAIje9f+UUq33IEHGSYcdAZStlykHXCbaf5um03DrEi7IDjenmHy/68sfzxs7LMjof8KPRIY&#10;AemsLz064z69dDp+cVKCcYTweIZN9IHweKm4nt1cFZRwjF0VN0VexDLZ5bZ1PnwToEk0KuqQloQW&#10;O6x9GFJPKbGZgVWrVKJGmd8cWDN6ssuI0Qr9tidt/Wb8LdRH3MrBQLi3fNVi6zXz4Zk5ZBgXQdWG&#10;Jzykgq6iMFqUNOB+/s0f8xF4jFLSoWIqalDSlKjvBgmZFZ/zPCos/aHhTsY2GdMveRHjZq/vAcU4&#10;xXdheTJjclAnUzrQryjqZeyGIWY49qzo9mTeh0G/+Ci4WC5TEorJsrA2G8tj6YhZBPSlf2XOjqgH&#10;5OsRTppi5Tvwh9x409vlPiAFiZmI74DmCDsKMXE7Ppqo9Lf/KevytBe/AAAA//8DAFBLAwQUAAYA&#10;CAAAACEAGfyc8doAAAAEAQAADwAAAGRycy9kb3ducmV2LnhtbEyPzU7DMBCE70i8g7VI3KjTABZK&#10;41QVf+JKQKLHTbyNo8brELtteHsMF7isNJrRzLflenaDONIUes8alosMBHHrTc+dhve3p6s7ECEi&#10;Gxw8k4YvCrCuzs9KLIw/8Ssd69iJVMKhQA02xrGQMrSWHIaFH4mTt/OTw5jk1Ekz4SmVu0HmWaak&#10;w57TgsWR7i21+/rgNKiH540dP9T2c5eHl9D4faz9o9aXF/NmBSLSHP/C8IOf0KFKTI0/sAli0JAe&#10;ib83efmNWoJoNNyqa5BVKf/DV98AAAD//wMAUEsBAi0AFAAGAAgAAAAhALaDOJL+AAAA4QEAABMA&#10;AAAAAAAAAAAAAAAAAAAAAFtDb250ZW50X1R5cGVzXS54bWxQSwECLQAUAAYACAAAACEAOP0h/9YA&#10;AACUAQAACwAAAAAAAAAAAAAAAAAvAQAAX3JlbHMvLnJlbHNQSwECLQAUAAYACAAAACEAPIfUzRIC&#10;AAAiBAAADgAAAAAAAAAAAAAAAAAuAgAAZHJzL2Uyb0RvYy54bWxQSwECLQAUAAYACAAAACEAGfyc&#10;8doAAAAEAQAADwAAAAAAAAAAAAAAAABsBAAAZHJzL2Rvd25yZXYueG1sUEsFBgAAAAAEAAQA8wAA&#10;AHMFAAAAAA==&#10;" filled="f" stroked="f">
              <v:textbox style="mso-fit-shape-to-text:t" inset="20pt,0,0,15pt">
                <w:txbxContent>
                  <w:p w14:paraId="67E78522" w14:textId="37EB6210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C1BA" w14:textId="77777777" w:rsidR="00AB623B" w:rsidRDefault="00AB623B" w:rsidP="00903C32">
      <w:pPr>
        <w:spacing w:after="0" w:line="240" w:lineRule="auto"/>
      </w:pPr>
      <w:r>
        <w:separator/>
      </w:r>
    </w:p>
  </w:footnote>
  <w:footnote w:type="continuationSeparator" w:id="0">
    <w:p w14:paraId="173CAA23" w14:textId="77777777" w:rsidR="00AB623B" w:rsidRDefault="00AB623B" w:rsidP="0090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728B" w14:textId="77777777" w:rsidR="00903C32" w:rsidRPr="00E43EBF" w:rsidRDefault="00903C32" w:rsidP="00903C32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DF01F61" wp14:editId="11C7FED3">
          <wp:simplePos x="0" y="0"/>
          <wp:positionH relativeFrom="column">
            <wp:posOffset>-135255</wp:posOffset>
          </wp:positionH>
          <wp:positionV relativeFrom="paragraph">
            <wp:posOffset>-417830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137F7E9D" w14:textId="77777777" w:rsidR="00903C32" w:rsidRDefault="0090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6484"/>
    <w:multiLevelType w:val="hybridMultilevel"/>
    <w:tmpl w:val="B9826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9F1"/>
    <w:multiLevelType w:val="hybridMultilevel"/>
    <w:tmpl w:val="3BD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B5D80"/>
    <w:multiLevelType w:val="hybridMultilevel"/>
    <w:tmpl w:val="7D2ED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2449">
    <w:abstractNumId w:val="1"/>
  </w:num>
  <w:num w:numId="2" w16cid:durableId="220601753">
    <w:abstractNumId w:val="0"/>
  </w:num>
  <w:num w:numId="3" w16cid:durableId="124456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4"/>
    <w:rsid w:val="00001AFA"/>
    <w:rsid w:val="000114A8"/>
    <w:rsid w:val="00012232"/>
    <w:rsid w:val="00012B49"/>
    <w:rsid w:val="00015586"/>
    <w:rsid w:val="000227DC"/>
    <w:rsid w:val="000251E4"/>
    <w:rsid w:val="00032029"/>
    <w:rsid w:val="0003408B"/>
    <w:rsid w:val="000351EE"/>
    <w:rsid w:val="00035A8E"/>
    <w:rsid w:val="00040952"/>
    <w:rsid w:val="00040C4C"/>
    <w:rsid w:val="00041932"/>
    <w:rsid w:val="000539AC"/>
    <w:rsid w:val="00056A3D"/>
    <w:rsid w:val="00061219"/>
    <w:rsid w:val="00062E0B"/>
    <w:rsid w:val="000702A8"/>
    <w:rsid w:val="0007082E"/>
    <w:rsid w:val="00074288"/>
    <w:rsid w:val="0007510D"/>
    <w:rsid w:val="00075335"/>
    <w:rsid w:val="000761FC"/>
    <w:rsid w:val="00080DD5"/>
    <w:rsid w:val="00082886"/>
    <w:rsid w:val="000833F9"/>
    <w:rsid w:val="000919C8"/>
    <w:rsid w:val="0009201D"/>
    <w:rsid w:val="00095D37"/>
    <w:rsid w:val="00096DE8"/>
    <w:rsid w:val="00097060"/>
    <w:rsid w:val="000A1DE2"/>
    <w:rsid w:val="000A4A9D"/>
    <w:rsid w:val="000B0FE0"/>
    <w:rsid w:val="000B1507"/>
    <w:rsid w:val="000B18FF"/>
    <w:rsid w:val="000B56CB"/>
    <w:rsid w:val="000C19BC"/>
    <w:rsid w:val="000C29D1"/>
    <w:rsid w:val="000C41F2"/>
    <w:rsid w:val="000D00FD"/>
    <w:rsid w:val="00106707"/>
    <w:rsid w:val="00122134"/>
    <w:rsid w:val="00127FC8"/>
    <w:rsid w:val="0013229C"/>
    <w:rsid w:val="0013372C"/>
    <w:rsid w:val="001564FA"/>
    <w:rsid w:val="00161C4E"/>
    <w:rsid w:val="0016444C"/>
    <w:rsid w:val="00165097"/>
    <w:rsid w:val="001653E7"/>
    <w:rsid w:val="00182358"/>
    <w:rsid w:val="001C001B"/>
    <w:rsid w:val="001D0BDA"/>
    <w:rsid w:val="001D5C05"/>
    <w:rsid w:val="00204A5F"/>
    <w:rsid w:val="00214335"/>
    <w:rsid w:val="00220A2C"/>
    <w:rsid w:val="00224478"/>
    <w:rsid w:val="00225FD5"/>
    <w:rsid w:val="00233126"/>
    <w:rsid w:val="00233225"/>
    <w:rsid w:val="002345E6"/>
    <w:rsid w:val="00250D94"/>
    <w:rsid w:val="00250E15"/>
    <w:rsid w:val="00262BF1"/>
    <w:rsid w:val="002711AC"/>
    <w:rsid w:val="002711E4"/>
    <w:rsid w:val="00272AB8"/>
    <w:rsid w:val="00272E66"/>
    <w:rsid w:val="00277507"/>
    <w:rsid w:val="00282FAC"/>
    <w:rsid w:val="00283183"/>
    <w:rsid w:val="00287B4D"/>
    <w:rsid w:val="00294843"/>
    <w:rsid w:val="002A078A"/>
    <w:rsid w:val="002A6D05"/>
    <w:rsid w:val="002B190A"/>
    <w:rsid w:val="002B243F"/>
    <w:rsid w:val="002C0C83"/>
    <w:rsid w:val="002C5C39"/>
    <w:rsid w:val="002C7F5A"/>
    <w:rsid w:val="002D746C"/>
    <w:rsid w:val="002E5288"/>
    <w:rsid w:val="002F68C3"/>
    <w:rsid w:val="0031394E"/>
    <w:rsid w:val="00313F37"/>
    <w:rsid w:val="003158EF"/>
    <w:rsid w:val="00315F49"/>
    <w:rsid w:val="00325694"/>
    <w:rsid w:val="00331606"/>
    <w:rsid w:val="003425F4"/>
    <w:rsid w:val="003467B0"/>
    <w:rsid w:val="00347FC8"/>
    <w:rsid w:val="003536FA"/>
    <w:rsid w:val="00362707"/>
    <w:rsid w:val="003823B5"/>
    <w:rsid w:val="00397CFF"/>
    <w:rsid w:val="003B1493"/>
    <w:rsid w:val="003B1947"/>
    <w:rsid w:val="003B517D"/>
    <w:rsid w:val="003C3084"/>
    <w:rsid w:val="003C5CEB"/>
    <w:rsid w:val="003D3D51"/>
    <w:rsid w:val="003D5E8D"/>
    <w:rsid w:val="003D6434"/>
    <w:rsid w:val="003F112D"/>
    <w:rsid w:val="003F74AD"/>
    <w:rsid w:val="00401D84"/>
    <w:rsid w:val="004215AA"/>
    <w:rsid w:val="00435C74"/>
    <w:rsid w:val="00437AB7"/>
    <w:rsid w:val="004412CE"/>
    <w:rsid w:val="004426DF"/>
    <w:rsid w:val="004427FE"/>
    <w:rsid w:val="004445BB"/>
    <w:rsid w:val="00447BDC"/>
    <w:rsid w:val="004504D2"/>
    <w:rsid w:val="0045453C"/>
    <w:rsid w:val="00460CA1"/>
    <w:rsid w:val="00471A7A"/>
    <w:rsid w:val="00471ECE"/>
    <w:rsid w:val="00473434"/>
    <w:rsid w:val="004739A7"/>
    <w:rsid w:val="00483DCD"/>
    <w:rsid w:val="004933D4"/>
    <w:rsid w:val="0049568D"/>
    <w:rsid w:val="0049635A"/>
    <w:rsid w:val="004A055F"/>
    <w:rsid w:val="004A4883"/>
    <w:rsid w:val="004A6B36"/>
    <w:rsid w:val="004B21BA"/>
    <w:rsid w:val="004B641B"/>
    <w:rsid w:val="004C7727"/>
    <w:rsid w:val="004E4356"/>
    <w:rsid w:val="004F2719"/>
    <w:rsid w:val="004F43CB"/>
    <w:rsid w:val="005067AB"/>
    <w:rsid w:val="00506A14"/>
    <w:rsid w:val="00514FCF"/>
    <w:rsid w:val="0051626B"/>
    <w:rsid w:val="00520CFE"/>
    <w:rsid w:val="00521AF4"/>
    <w:rsid w:val="0053659D"/>
    <w:rsid w:val="0056446C"/>
    <w:rsid w:val="0056787D"/>
    <w:rsid w:val="00571192"/>
    <w:rsid w:val="0057224B"/>
    <w:rsid w:val="00574B8B"/>
    <w:rsid w:val="005775D1"/>
    <w:rsid w:val="00580404"/>
    <w:rsid w:val="00583A82"/>
    <w:rsid w:val="00593289"/>
    <w:rsid w:val="005942B0"/>
    <w:rsid w:val="005A071A"/>
    <w:rsid w:val="005A3A87"/>
    <w:rsid w:val="005A48B4"/>
    <w:rsid w:val="005A7816"/>
    <w:rsid w:val="005B0C25"/>
    <w:rsid w:val="005C3EAA"/>
    <w:rsid w:val="005D176C"/>
    <w:rsid w:val="005D653D"/>
    <w:rsid w:val="005E1238"/>
    <w:rsid w:val="005E6B3B"/>
    <w:rsid w:val="005F252B"/>
    <w:rsid w:val="005F34AD"/>
    <w:rsid w:val="005F4749"/>
    <w:rsid w:val="00604031"/>
    <w:rsid w:val="00614F92"/>
    <w:rsid w:val="00621053"/>
    <w:rsid w:val="00625E5D"/>
    <w:rsid w:val="00633530"/>
    <w:rsid w:val="006366D0"/>
    <w:rsid w:val="00645D73"/>
    <w:rsid w:val="0064657B"/>
    <w:rsid w:val="00647CAA"/>
    <w:rsid w:val="00654B30"/>
    <w:rsid w:val="006647E8"/>
    <w:rsid w:val="00667FD1"/>
    <w:rsid w:val="0067606F"/>
    <w:rsid w:val="0067751F"/>
    <w:rsid w:val="006806BF"/>
    <w:rsid w:val="00687B99"/>
    <w:rsid w:val="00694AC5"/>
    <w:rsid w:val="006971F7"/>
    <w:rsid w:val="006A03C6"/>
    <w:rsid w:val="006A3634"/>
    <w:rsid w:val="006A55A7"/>
    <w:rsid w:val="006B25F7"/>
    <w:rsid w:val="006B57B7"/>
    <w:rsid w:val="006C136D"/>
    <w:rsid w:val="006C6F06"/>
    <w:rsid w:val="006C76CF"/>
    <w:rsid w:val="006D50BC"/>
    <w:rsid w:val="006E2035"/>
    <w:rsid w:val="006F52B2"/>
    <w:rsid w:val="006F5CD8"/>
    <w:rsid w:val="00711EE3"/>
    <w:rsid w:val="00715570"/>
    <w:rsid w:val="0072396C"/>
    <w:rsid w:val="00734029"/>
    <w:rsid w:val="00736D92"/>
    <w:rsid w:val="007545FD"/>
    <w:rsid w:val="0077149E"/>
    <w:rsid w:val="00773EAA"/>
    <w:rsid w:val="00780FD0"/>
    <w:rsid w:val="00785D8E"/>
    <w:rsid w:val="00787218"/>
    <w:rsid w:val="007928E3"/>
    <w:rsid w:val="00792C5A"/>
    <w:rsid w:val="00793011"/>
    <w:rsid w:val="0079498A"/>
    <w:rsid w:val="007A0E6E"/>
    <w:rsid w:val="007A1A3B"/>
    <w:rsid w:val="007A73DD"/>
    <w:rsid w:val="007A74DF"/>
    <w:rsid w:val="007B22FF"/>
    <w:rsid w:val="007B68C7"/>
    <w:rsid w:val="007C5193"/>
    <w:rsid w:val="007C65E7"/>
    <w:rsid w:val="007D053C"/>
    <w:rsid w:val="007D6758"/>
    <w:rsid w:val="007D7D85"/>
    <w:rsid w:val="007E1563"/>
    <w:rsid w:val="007E1ECC"/>
    <w:rsid w:val="007F275B"/>
    <w:rsid w:val="007F2CA6"/>
    <w:rsid w:val="007F38A7"/>
    <w:rsid w:val="00801C88"/>
    <w:rsid w:val="0080236B"/>
    <w:rsid w:val="00802BD4"/>
    <w:rsid w:val="00804303"/>
    <w:rsid w:val="00810DCA"/>
    <w:rsid w:val="008127E6"/>
    <w:rsid w:val="00815550"/>
    <w:rsid w:val="00816C8F"/>
    <w:rsid w:val="00821495"/>
    <w:rsid w:val="008222BB"/>
    <w:rsid w:val="00822770"/>
    <w:rsid w:val="00824D74"/>
    <w:rsid w:val="00825949"/>
    <w:rsid w:val="00830F3B"/>
    <w:rsid w:val="00833145"/>
    <w:rsid w:val="00833534"/>
    <w:rsid w:val="00841E24"/>
    <w:rsid w:val="00842777"/>
    <w:rsid w:val="00844EB7"/>
    <w:rsid w:val="00845F5D"/>
    <w:rsid w:val="008465DC"/>
    <w:rsid w:val="008469B1"/>
    <w:rsid w:val="00846A0A"/>
    <w:rsid w:val="00847D40"/>
    <w:rsid w:val="0085186C"/>
    <w:rsid w:val="00855FC5"/>
    <w:rsid w:val="00857F0A"/>
    <w:rsid w:val="00860E3C"/>
    <w:rsid w:val="00866163"/>
    <w:rsid w:val="0087104E"/>
    <w:rsid w:val="00880812"/>
    <w:rsid w:val="008950FA"/>
    <w:rsid w:val="00896B2B"/>
    <w:rsid w:val="008A0CC3"/>
    <w:rsid w:val="008B003C"/>
    <w:rsid w:val="008B3D90"/>
    <w:rsid w:val="008B5E87"/>
    <w:rsid w:val="008D054B"/>
    <w:rsid w:val="008D128C"/>
    <w:rsid w:val="008D47D6"/>
    <w:rsid w:val="008E2834"/>
    <w:rsid w:val="008E3E27"/>
    <w:rsid w:val="008F0671"/>
    <w:rsid w:val="008F1873"/>
    <w:rsid w:val="008F2878"/>
    <w:rsid w:val="008F61D9"/>
    <w:rsid w:val="008F6721"/>
    <w:rsid w:val="00903C32"/>
    <w:rsid w:val="009040BD"/>
    <w:rsid w:val="009048DE"/>
    <w:rsid w:val="009234C9"/>
    <w:rsid w:val="00926535"/>
    <w:rsid w:val="00926A51"/>
    <w:rsid w:val="00927749"/>
    <w:rsid w:val="00927790"/>
    <w:rsid w:val="009306B0"/>
    <w:rsid w:val="009320CB"/>
    <w:rsid w:val="00940792"/>
    <w:rsid w:val="009417C9"/>
    <w:rsid w:val="00941986"/>
    <w:rsid w:val="00943833"/>
    <w:rsid w:val="00945D91"/>
    <w:rsid w:val="0095003A"/>
    <w:rsid w:val="009509CD"/>
    <w:rsid w:val="009516A3"/>
    <w:rsid w:val="00954AC6"/>
    <w:rsid w:val="00961D32"/>
    <w:rsid w:val="00967F47"/>
    <w:rsid w:val="00970D58"/>
    <w:rsid w:val="00971DCC"/>
    <w:rsid w:val="00977A65"/>
    <w:rsid w:val="009813EA"/>
    <w:rsid w:val="0098763B"/>
    <w:rsid w:val="00987AFF"/>
    <w:rsid w:val="00990B78"/>
    <w:rsid w:val="00992E7B"/>
    <w:rsid w:val="009A2F94"/>
    <w:rsid w:val="009B0286"/>
    <w:rsid w:val="009B44B0"/>
    <w:rsid w:val="009C26A0"/>
    <w:rsid w:val="009E002A"/>
    <w:rsid w:val="009E25C0"/>
    <w:rsid w:val="009E39C6"/>
    <w:rsid w:val="009E4FA2"/>
    <w:rsid w:val="009E652F"/>
    <w:rsid w:val="009F2807"/>
    <w:rsid w:val="009F7168"/>
    <w:rsid w:val="00A00D68"/>
    <w:rsid w:val="00A05D38"/>
    <w:rsid w:val="00A06D79"/>
    <w:rsid w:val="00A1086D"/>
    <w:rsid w:val="00A15552"/>
    <w:rsid w:val="00A22304"/>
    <w:rsid w:val="00A22577"/>
    <w:rsid w:val="00A271EA"/>
    <w:rsid w:val="00A31D28"/>
    <w:rsid w:val="00A32227"/>
    <w:rsid w:val="00A35454"/>
    <w:rsid w:val="00A362FA"/>
    <w:rsid w:val="00A40CE9"/>
    <w:rsid w:val="00A50A14"/>
    <w:rsid w:val="00A55660"/>
    <w:rsid w:val="00A664AF"/>
    <w:rsid w:val="00A67303"/>
    <w:rsid w:val="00A6796B"/>
    <w:rsid w:val="00A71F58"/>
    <w:rsid w:val="00A72910"/>
    <w:rsid w:val="00A734FA"/>
    <w:rsid w:val="00A73ED4"/>
    <w:rsid w:val="00A82E0D"/>
    <w:rsid w:val="00A903E2"/>
    <w:rsid w:val="00A90819"/>
    <w:rsid w:val="00A91BE6"/>
    <w:rsid w:val="00AB0FF7"/>
    <w:rsid w:val="00AB5C86"/>
    <w:rsid w:val="00AB623B"/>
    <w:rsid w:val="00AC23C4"/>
    <w:rsid w:val="00AC2C70"/>
    <w:rsid w:val="00AD1759"/>
    <w:rsid w:val="00AE4963"/>
    <w:rsid w:val="00AF673D"/>
    <w:rsid w:val="00AF7B2E"/>
    <w:rsid w:val="00B057FD"/>
    <w:rsid w:val="00B07CDD"/>
    <w:rsid w:val="00B1351F"/>
    <w:rsid w:val="00B21044"/>
    <w:rsid w:val="00B27A82"/>
    <w:rsid w:val="00B30C4D"/>
    <w:rsid w:val="00B6603A"/>
    <w:rsid w:val="00B6661A"/>
    <w:rsid w:val="00B66EEC"/>
    <w:rsid w:val="00B7632C"/>
    <w:rsid w:val="00B844F4"/>
    <w:rsid w:val="00B87696"/>
    <w:rsid w:val="00B90C10"/>
    <w:rsid w:val="00B91CE4"/>
    <w:rsid w:val="00B92D22"/>
    <w:rsid w:val="00B968B8"/>
    <w:rsid w:val="00BB3C21"/>
    <w:rsid w:val="00BB5B6E"/>
    <w:rsid w:val="00BC39C1"/>
    <w:rsid w:val="00BC7214"/>
    <w:rsid w:val="00BD0CCF"/>
    <w:rsid w:val="00BD30F8"/>
    <w:rsid w:val="00BD3899"/>
    <w:rsid w:val="00BD7E64"/>
    <w:rsid w:val="00BE5D20"/>
    <w:rsid w:val="00BE5E78"/>
    <w:rsid w:val="00BE7E23"/>
    <w:rsid w:val="00BF233F"/>
    <w:rsid w:val="00BF4081"/>
    <w:rsid w:val="00C112EA"/>
    <w:rsid w:val="00C1610B"/>
    <w:rsid w:val="00C162F6"/>
    <w:rsid w:val="00C17CF9"/>
    <w:rsid w:val="00C21C02"/>
    <w:rsid w:val="00C33993"/>
    <w:rsid w:val="00C348A8"/>
    <w:rsid w:val="00C3609B"/>
    <w:rsid w:val="00C45476"/>
    <w:rsid w:val="00C472ED"/>
    <w:rsid w:val="00C534BE"/>
    <w:rsid w:val="00C546E5"/>
    <w:rsid w:val="00C56AFC"/>
    <w:rsid w:val="00C61316"/>
    <w:rsid w:val="00C61418"/>
    <w:rsid w:val="00C71E1A"/>
    <w:rsid w:val="00C74CDA"/>
    <w:rsid w:val="00C753A2"/>
    <w:rsid w:val="00C83FBC"/>
    <w:rsid w:val="00C902CD"/>
    <w:rsid w:val="00C91030"/>
    <w:rsid w:val="00C93B69"/>
    <w:rsid w:val="00C96817"/>
    <w:rsid w:val="00CA0324"/>
    <w:rsid w:val="00CA0538"/>
    <w:rsid w:val="00CA5C64"/>
    <w:rsid w:val="00CA5DB0"/>
    <w:rsid w:val="00CB66DE"/>
    <w:rsid w:val="00CB6D8E"/>
    <w:rsid w:val="00CB74D3"/>
    <w:rsid w:val="00CC1123"/>
    <w:rsid w:val="00CC2D31"/>
    <w:rsid w:val="00CD22AC"/>
    <w:rsid w:val="00CD264F"/>
    <w:rsid w:val="00CD27D5"/>
    <w:rsid w:val="00CE3002"/>
    <w:rsid w:val="00CE65F2"/>
    <w:rsid w:val="00D03AF8"/>
    <w:rsid w:val="00D06E2D"/>
    <w:rsid w:val="00D12E03"/>
    <w:rsid w:val="00D16FF0"/>
    <w:rsid w:val="00D20085"/>
    <w:rsid w:val="00D33C00"/>
    <w:rsid w:val="00D6025A"/>
    <w:rsid w:val="00D6315F"/>
    <w:rsid w:val="00D6427B"/>
    <w:rsid w:val="00D655F1"/>
    <w:rsid w:val="00D87F2F"/>
    <w:rsid w:val="00D9640D"/>
    <w:rsid w:val="00DA76ED"/>
    <w:rsid w:val="00DB7ED4"/>
    <w:rsid w:val="00DC32C9"/>
    <w:rsid w:val="00DC3656"/>
    <w:rsid w:val="00DC46A3"/>
    <w:rsid w:val="00DC76ED"/>
    <w:rsid w:val="00DD2BED"/>
    <w:rsid w:val="00DF185D"/>
    <w:rsid w:val="00DF29D5"/>
    <w:rsid w:val="00DF46B6"/>
    <w:rsid w:val="00DF600F"/>
    <w:rsid w:val="00E055FC"/>
    <w:rsid w:val="00E13C91"/>
    <w:rsid w:val="00E24A11"/>
    <w:rsid w:val="00E24D0D"/>
    <w:rsid w:val="00E267DA"/>
    <w:rsid w:val="00E325B6"/>
    <w:rsid w:val="00E346F1"/>
    <w:rsid w:val="00E37276"/>
    <w:rsid w:val="00E41342"/>
    <w:rsid w:val="00E41E55"/>
    <w:rsid w:val="00E47103"/>
    <w:rsid w:val="00E54D28"/>
    <w:rsid w:val="00E54EC9"/>
    <w:rsid w:val="00E7461B"/>
    <w:rsid w:val="00E83992"/>
    <w:rsid w:val="00E870BE"/>
    <w:rsid w:val="00E93B40"/>
    <w:rsid w:val="00EA0AD7"/>
    <w:rsid w:val="00EA3D3B"/>
    <w:rsid w:val="00EC7B4D"/>
    <w:rsid w:val="00ED1770"/>
    <w:rsid w:val="00ED27A2"/>
    <w:rsid w:val="00EE5E06"/>
    <w:rsid w:val="00EF0892"/>
    <w:rsid w:val="00EF2AC4"/>
    <w:rsid w:val="00EF4D0A"/>
    <w:rsid w:val="00EF59BE"/>
    <w:rsid w:val="00EF7980"/>
    <w:rsid w:val="00F0236D"/>
    <w:rsid w:val="00F03C18"/>
    <w:rsid w:val="00F06A9A"/>
    <w:rsid w:val="00F17604"/>
    <w:rsid w:val="00F1782C"/>
    <w:rsid w:val="00F2000F"/>
    <w:rsid w:val="00F328BD"/>
    <w:rsid w:val="00F45062"/>
    <w:rsid w:val="00F47AC6"/>
    <w:rsid w:val="00F50904"/>
    <w:rsid w:val="00F51DB1"/>
    <w:rsid w:val="00F52984"/>
    <w:rsid w:val="00F626A7"/>
    <w:rsid w:val="00F645D5"/>
    <w:rsid w:val="00F7137E"/>
    <w:rsid w:val="00F80140"/>
    <w:rsid w:val="00F82AA6"/>
    <w:rsid w:val="00F90F82"/>
    <w:rsid w:val="00FB1515"/>
    <w:rsid w:val="00FB74E5"/>
    <w:rsid w:val="00FC3082"/>
    <w:rsid w:val="00FC55F0"/>
    <w:rsid w:val="00FD1407"/>
    <w:rsid w:val="00FD3622"/>
    <w:rsid w:val="00FE0595"/>
    <w:rsid w:val="00FE64A4"/>
    <w:rsid w:val="00FF1AC5"/>
    <w:rsid w:val="00FF545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E88"/>
  <w15:chartTrackingRefBased/>
  <w15:docId w15:val="{C50DA573-CEF4-4C37-A80E-C8F00C0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32"/>
  </w:style>
  <w:style w:type="paragraph" w:styleId="Footer">
    <w:name w:val="footer"/>
    <w:basedOn w:val="Normal"/>
    <w:link w:val="Foot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32"/>
  </w:style>
  <w:style w:type="character" w:styleId="CommentReference">
    <w:name w:val="annotation reference"/>
    <w:basedOn w:val="DefaultParagraphFont"/>
    <w:uiPriority w:val="99"/>
    <w:semiHidden/>
    <w:unhideWhenUsed/>
    <w:rsid w:val="00B9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1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C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C05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C05"/>
    <w:rPr>
      <w:vertAlign w:val="superscript"/>
    </w:rPr>
  </w:style>
  <w:style w:type="character" w:customStyle="1" w:styleId="fui-text">
    <w:name w:val="fui-text"/>
    <w:basedOn w:val="DefaultParagraphFont"/>
    <w:rsid w:val="000A4A9D"/>
  </w:style>
  <w:style w:type="character" w:styleId="UnresolvedMention">
    <w:name w:val="Unresolved Mention"/>
    <w:basedOn w:val="DefaultParagraphFont"/>
    <w:uiPriority w:val="99"/>
    <w:semiHidden/>
    <w:unhideWhenUsed/>
    <w:rsid w:val="00780FD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5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B80D-3593-460E-AA32-B398577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Mira Mircheva</cp:lastModifiedBy>
  <cp:revision>32</cp:revision>
  <dcterms:created xsi:type="dcterms:W3CDTF">2025-09-02T14:17:00Z</dcterms:created>
  <dcterms:modified xsi:type="dcterms:W3CDTF">2025-09-03T11:09:00Z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689cb5e2,58d90049,15f99b1c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2024-08-01T13:04:17Z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cb998c24-7936-487a-b056-561dfb4e2fc7</vt:lpwstr>
  </property>
  <property fmtid="{D5CDD505-2E9C-101B-9397-08002B2CF9AE}" pid="11" name="MSIP_Label_91665e81-b407-4c05-bc63-9319ce4a6025_ContentBits">
    <vt:lpwstr>2</vt:lpwstr>
  </property>
</Properties>
</file>