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7D14F8" w:rsidP="00B44FE6">
      <w:pPr>
        <w:pStyle w:val="BodyAudi"/>
        <w:ind w:right="-46"/>
        <w:jc w:val="right"/>
      </w:pPr>
      <w:bookmarkStart w:id="0" w:name="_GoBack"/>
      <w:bookmarkEnd w:id="0"/>
      <w:r>
        <w:t>18 september</w:t>
      </w:r>
      <w:r w:rsidR="00B44FE6">
        <w:t xml:space="preserve"> 201</w:t>
      </w:r>
      <w:r w:rsidR="007470D0">
        <w:t>8</w:t>
      </w:r>
    </w:p>
    <w:p w:rsidR="00B44FE6" w:rsidRDefault="00B44FE6" w:rsidP="00B44FE6">
      <w:pPr>
        <w:pStyle w:val="BodyAudi"/>
        <w:ind w:right="-46"/>
        <w:jc w:val="right"/>
      </w:pPr>
      <w:r>
        <w:t>A1</w:t>
      </w:r>
      <w:r w:rsidR="007470D0">
        <w:t>8</w:t>
      </w:r>
      <w:r>
        <w:t>/</w:t>
      </w:r>
      <w:r w:rsidR="007D14F8">
        <w:t>29</w:t>
      </w:r>
      <w:r w:rsidR="00AF6A2A">
        <w:t>N</w:t>
      </w:r>
    </w:p>
    <w:p w:rsidR="00B44FE6" w:rsidRDefault="00B44FE6" w:rsidP="00B44FE6">
      <w:pPr>
        <w:pStyle w:val="BodyAudi"/>
      </w:pPr>
    </w:p>
    <w:p w:rsidR="007D14F8" w:rsidRPr="007D14F8" w:rsidRDefault="007D14F8" w:rsidP="007D14F8">
      <w:pPr>
        <w:pStyle w:val="HeadlineAudi"/>
      </w:pPr>
      <w:r w:rsidRPr="007D14F8">
        <w:t>Streamen, shoppen, zich informeren: Amazon Alexa in de Audi e-</w:t>
      </w:r>
      <w:proofErr w:type="spellStart"/>
      <w:r w:rsidRPr="007D14F8">
        <w:t>tron</w:t>
      </w:r>
      <w:proofErr w:type="spellEnd"/>
    </w:p>
    <w:p w:rsidR="007D14F8" w:rsidRPr="007D14F8" w:rsidRDefault="007D14F8" w:rsidP="007D14F8">
      <w:pPr>
        <w:pStyle w:val="BodyAudi"/>
      </w:pPr>
    </w:p>
    <w:p w:rsidR="007D14F8" w:rsidRPr="007D14F8" w:rsidRDefault="007D14F8" w:rsidP="007D14F8">
      <w:pPr>
        <w:pStyle w:val="DeckAudi"/>
      </w:pPr>
      <w:r w:rsidRPr="007D14F8">
        <w:t>Audi zet volop in op de integratie van zijn auto’s in de digitale wereld van de klanten</w:t>
      </w:r>
    </w:p>
    <w:p w:rsidR="007D14F8" w:rsidRPr="007D14F8" w:rsidRDefault="007D14F8" w:rsidP="007D14F8">
      <w:pPr>
        <w:pStyle w:val="DeckAudi"/>
      </w:pPr>
      <w:r w:rsidRPr="007D14F8">
        <w:t>Amazon Alexa aan boord van de volledig elektrisch aangedreven Audi e-</w:t>
      </w:r>
      <w:proofErr w:type="spellStart"/>
      <w:r w:rsidRPr="007D14F8">
        <w:t>tron</w:t>
      </w:r>
      <w:proofErr w:type="spellEnd"/>
    </w:p>
    <w:p w:rsidR="007D14F8" w:rsidRPr="007D14F8" w:rsidRDefault="007D14F8" w:rsidP="007D14F8">
      <w:pPr>
        <w:pStyle w:val="DeckAudi"/>
      </w:pPr>
      <w:r w:rsidRPr="007D14F8">
        <w:t>Naadloze integratie van de spraakdienst in het MMI-systeem van de auto</w:t>
      </w:r>
    </w:p>
    <w:p w:rsidR="007D14F8" w:rsidRPr="007D14F8" w:rsidRDefault="007D14F8" w:rsidP="007D14F8">
      <w:pPr>
        <w:pStyle w:val="DeckAudi"/>
      </w:pPr>
      <w:r w:rsidRPr="007D14F8">
        <w:t xml:space="preserve">Alexa staat gepland voor andere modellen en markten </w:t>
      </w:r>
    </w:p>
    <w:p w:rsidR="007D14F8" w:rsidRPr="007D14F8" w:rsidRDefault="007D14F8" w:rsidP="007D14F8">
      <w:pPr>
        <w:pStyle w:val="BodyAudi"/>
      </w:pPr>
    </w:p>
    <w:p w:rsidR="007D14F8" w:rsidRPr="007D14F8" w:rsidRDefault="007D14F8" w:rsidP="007D14F8">
      <w:pPr>
        <w:pStyle w:val="BodyAudi"/>
      </w:pPr>
      <w:r w:rsidRPr="007D14F8">
        <w:t>Audi zet consequent zijn digitaliseringsstrategie verder en biedt zijn klanten een nog ruimere connectiviteit in de auto. Het meest recente voorbeeld is de nieuwe, zuiver elektrisch aangedreven SUV Audi e-</w:t>
      </w:r>
      <w:proofErr w:type="spellStart"/>
      <w:r w:rsidRPr="007D14F8">
        <w:t>tron</w:t>
      </w:r>
      <w:proofErr w:type="spellEnd"/>
      <w:r w:rsidRPr="007D14F8">
        <w:t xml:space="preserve"> die optioneel kan worden uitgerust met Alexa, de </w:t>
      </w:r>
      <w:proofErr w:type="spellStart"/>
      <w:r w:rsidRPr="007D14F8">
        <w:t>spraakassistent</w:t>
      </w:r>
      <w:proofErr w:type="spellEnd"/>
      <w:r w:rsidRPr="007D14F8">
        <w:t xml:space="preserve"> van Amazon. De digitale assistent is volledig in het MMI-bedieningssysteem van de auto ingewerkt, een smartphone is dan ook niet langer nodig.</w:t>
      </w:r>
    </w:p>
    <w:p w:rsidR="007D14F8" w:rsidRPr="007D14F8" w:rsidRDefault="007D14F8" w:rsidP="007D14F8">
      <w:pPr>
        <w:pStyle w:val="BodyAudi"/>
      </w:pPr>
    </w:p>
    <w:p w:rsidR="007D14F8" w:rsidRPr="007D14F8" w:rsidRDefault="007D14F8" w:rsidP="007D14F8">
      <w:pPr>
        <w:pStyle w:val="BodyAudi"/>
      </w:pPr>
      <w:r w:rsidRPr="007D14F8">
        <w:t xml:space="preserve">Audi integreert de populaire </w:t>
      </w:r>
      <w:proofErr w:type="spellStart"/>
      <w:r w:rsidRPr="007D14F8">
        <w:t>spraakassistent</w:t>
      </w:r>
      <w:proofErr w:type="spellEnd"/>
      <w:r w:rsidRPr="007D14F8">
        <w:t xml:space="preserve"> van Amazon in zijn auto’s. Met Alexa aan boord geniet de klant in zijn Audi e-</w:t>
      </w:r>
      <w:proofErr w:type="spellStart"/>
      <w:r w:rsidRPr="007D14F8">
        <w:t>tron</w:t>
      </w:r>
      <w:proofErr w:type="spellEnd"/>
      <w:r w:rsidRPr="007D14F8">
        <w:t xml:space="preserve"> van heel wat functies en diensten die hij ook thuis of via andere toestellen met Alexa-technologie kan gebruiken. Zo kan hij zich informeren over het nieuws, het weer en de meest recente sportuitslagen. Maar hij kan ook zijn boodschappen doen of zijn </w:t>
      </w:r>
      <w:proofErr w:type="spellStart"/>
      <w:r w:rsidRPr="007D14F8">
        <w:t>to-dolijst</w:t>
      </w:r>
      <w:proofErr w:type="spellEnd"/>
      <w:r w:rsidRPr="007D14F8">
        <w:t xml:space="preserve"> aanvullen. Alexa streamt muziek en luisterboeken via </w:t>
      </w:r>
      <w:proofErr w:type="spellStart"/>
      <w:r w:rsidRPr="007D14F8">
        <w:t>Audible</w:t>
      </w:r>
      <w:proofErr w:type="spellEnd"/>
      <w:r w:rsidRPr="007D14F8">
        <w:t xml:space="preserve">, Amazon Music en </w:t>
      </w:r>
      <w:proofErr w:type="spellStart"/>
      <w:r w:rsidRPr="007D14F8">
        <w:t>TuneIn</w:t>
      </w:r>
      <w:proofErr w:type="spellEnd"/>
      <w:r w:rsidRPr="007D14F8">
        <w:t xml:space="preserve">. Via de Smart Home-bediening kunnen deuren in huis rechtstreeks van in de auto worden vergrendeld, kan de verlichting worden geregeld en de garagepoort gesloten. En dat allemaal door middel van een kort mondeling bevel of een vraag. </w:t>
      </w:r>
    </w:p>
    <w:p w:rsidR="007D14F8" w:rsidRPr="007D14F8" w:rsidRDefault="007D14F8" w:rsidP="007D14F8">
      <w:pPr>
        <w:pStyle w:val="BodyAudi"/>
      </w:pPr>
    </w:p>
    <w:p w:rsidR="007D14F8" w:rsidRPr="007D14F8" w:rsidRDefault="007D14F8" w:rsidP="007D14F8">
      <w:pPr>
        <w:pStyle w:val="BodyAudi"/>
      </w:pPr>
      <w:r w:rsidRPr="007D14F8">
        <w:t>Audi heeft de Amazon-</w:t>
      </w:r>
      <w:proofErr w:type="spellStart"/>
      <w:r w:rsidRPr="007D14F8">
        <w:t>spraakassistent</w:t>
      </w:r>
      <w:proofErr w:type="spellEnd"/>
      <w:r w:rsidRPr="007D14F8">
        <w:t xml:space="preserve"> naadloos in het MMI-systeem van de Audi e-</w:t>
      </w:r>
      <w:proofErr w:type="spellStart"/>
      <w:r w:rsidRPr="007D14F8">
        <w:t>tron</w:t>
      </w:r>
      <w:proofErr w:type="spellEnd"/>
      <w:r w:rsidRPr="007D14F8">
        <w:t xml:space="preserve"> geïntegreerd. Om er gebruik van te kunnen maken heeft de bestuurder geen app op zijn smartphone nodig en hoeft zijn smartphone niet in verbinding te staan met de auto. Het volstaat om de auto met de eigen Amazon-account te verbinden. Vanaf dan kan de dienst via de </w:t>
      </w:r>
      <w:proofErr w:type="spellStart"/>
      <w:r w:rsidRPr="007D14F8">
        <w:t>onboardspraakbediening</w:t>
      </w:r>
      <w:proofErr w:type="spellEnd"/>
      <w:r w:rsidRPr="007D14F8">
        <w:t xml:space="preserve"> worden opgestart. Zodra het sleutelbegrip ‘Alexa’ wordt uitgesproken, komen de aanvragen van de bestuurder op de server van Amazon terecht terwijl de LTE-module van het MMI-</w:t>
      </w:r>
      <w:r w:rsidRPr="007D14F8">
        <w:lastRenderedPageBreak/>
        <w:t xml:space="preserve">systeem via een Audi-backend verbinding maakt. De inhoud en informatie wordt via het audiosysteem van de auto weergegeven. </w:t>
      </w:r>
    </w:p>
    <w:p w:rsidR="007D14F8" w:rsidRPr="007D14F8" w:rsidRDefault="007D14F8" w:rsidP="007D14F8">
      <w:pPr>
        <w:pStyle w:val="BodyAudi"/>
      </w:pPr>
    </w:p>
    <w:p w:rsidR="00EC7D82" w:rsidRPr="007D14F8" w:rsidRDefault="007D14F8" w:rsidP="007D14F8">
      <w:pPr>
        <w:pStyle w:val="BodyAudi"/>
      </w:pPr>
      <w:r w:rsidRPr="007D14F8">
        <w:t>Audi heeft vorig jaar al duidelijk verklaard hoeveel belang het hecht aan spraakbediening in de interactie bestuurder-voertuig en de daarmee gepaarde taken. De natuurlijke spraakbediening die in de Audi A8 luxelimousine geïntroduceerd werd en sindsdien consequent in alle modelreeksen wordt uitgerold, beschikt onder meer over een zelflerende dialoogmanager.</w:t>
      </w:r>
    </w:p>
    <w:p w:rsidR="00B44FE6" w:rsidRDefault="00B44FE6" w:rsidP="00B44FE6">
      <w:pPr>
        <w:pStyle w:val="BodyAudi"/>
      </w:pPr>
    </w:p>
    <w:p w:rsidR="00B44FE6" w:rsidRDefault="00B44FE6"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7D14F8" w:rsidRDefault="007D14F8"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4F8" w:rsidRDefault="007D14F8" w:rsidP="00B44FE6">
      <w:pPr>
        <w:spacing w:after="0" w:line="240" w:lineRule="auto"/>
      </w:pPr>
      <w:r>
        <w:separator/>
      </w:r>
    </w:p>
  </w:endnote>
  <w:endnote w:type="continuationSeparator" w:id="0">
    <w:p w:rsidR="007D14F8" w:rsidRDefault="007D14F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4F8" w:rsidRDefault="007D14F8" w:rsidP="00B44FE6">
      <w:pPr>
        <w:spacing w:after="0" w:line="240" w:lineRule="auto"/>
      </w:pPr>
      <w:r>
        <w:separator/>
      </w:r>
    </w:p>
  </w:footnote>
  <w:footnote w:type="continuationSeparator" w:id="0">
    <w:p w:rsidR="007D14F8" w:rsidRDefault="007D14F8"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F8"/>
    <w:rsid w:val="002B2268"/>
    <w:rsid w:val="00345342"/>
    <w:rsid w:val="004353BC"/>
    <w:rsid w:val="004B2DB8"/>
    <w:rsid w:val="0050773E"/>
    <w:rsid w:val="00672882"/>
    <w:rsid w:val="007470D0"/>
    <w:rsid w:val="007D14F8"/>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F1763"/>
  <w15:chartTrackingRefBased/>
  <w15:docId w15:val="{EF095684-F63E-49DB-B7C8-88066024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2</Pages>
  <Words>455</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2018-09-18T09:09:00Z</dcterms:created>
  <dcterms:modified xsi:type="dcterms:W3CDTF">2018-09-18T09:12:00Z</dcterms:modified>
</cp:coreProperties>
</file>