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5B" w:rsidRPr="00F84C5B" w:rsidRDefault="00DB4541" w:rsidP="000354B1">
      <w:pPr>
        <w:widowControl w:val="0"/>
        <w:autoSpaceDE w:val="0"/>
        <w:autoSpaceDN w:val="0"/>
        <w:adjustRightInd w:val="0"/>
        <w:jc w:val="center"/>
        <w:rPr>
          <w:rFonts w:ascii="Times New Roman" w:hAnsi="Times New Roman" w:cs="Times New Roman"/>
          <w:b/>
          <w:sz w:val="36"/>
          <w:lang w:val="nl-NL"/>
        </w:rPr>
      </w:pPr>
      <w:r w:rsidRPr="00F84C5B">
        <w:rPr>
          <w:rFonts w:ascii="Times New Roman" w:hAnsi="Times New Roman" w:cs="Times New Roman"/>
          <w:b/>
          <w:sz w:val="36"/>
          <w:lang w:val="nl-NL"/>
        </w:rPr>
        <w:t>PEPSICO LANCEERT #GAMEREADY CAMPAGNE</w:t>
      </w:r>
    </w:p>
    <w:p w:rsidR="008B06E3" w:rsidRDefault="00F84C5B" w:rsidP="000354B1">
      <w:pPr>
        <w:widowControl w:val="0"/>
        <w:autoSpaceDE w:val="0"/>
        <w:autoSpaceDN w:val="0"/>
        <w:adjustRightInd w:val="0"/>
        <w:jc w:val="center"/>
        <w:rPr>
          <w:rFonts w:ascii="Times New Roman" w:hAnsi="Times New Roman" w:cs="Times New Roman"/>
          <w:b/>
          <w:sz w:val="28"/>
          <w:lang w:val="nl-NL"/>
        </w:rPr>
      </w:pPr>
      <w:r>
        <w:rPr>
          <w:rFonts w:ascii="Times New Roman" w:hAnsi="Times New Roman" w:cs="Times New Roman"/>
          <w:b/>
          <w:sz w:val="28"/>
          <w:lang w:val="nl-NL"/>
        </w:rPr>
        <w:t>Maak elke dag kans op unieke tickets voor UEFA Champions League wedstrijden</w:t>
      </w:r>
    </w:p>
    <w:p w:rsidR="008A37A2" w:rsidRPr="00852013" w:rsidRDefault="008A37A2" w:rsidP="00881655">
      <w:pPr>
        <w:widowControl w:val="0"/>
        <w:autoSpaceDE w:val="0"/>
        <w:autoSpaceDN w:val="0"/>
        <w:adjustRightInd w:val="0"/>
        <w:jc w:val="both"/>
        <w:rPr>
          <w:rFonts w:ascii="Times New Roman" w:hAnsi="Times New Roman" w:cs="Times New Roman"/>
          <w:b/>
          <w:sz w:val="22"/>
          <w:lang w:val="nl-NL"/>
        </w:rPr>
      </w:pPr>
    </w:p>
    <w:p w:rsidR="006F5949" w:rsidRPr="004B2B96" w:rsidRDefault="00101DF4" w:rsidP="00DB4541">
      <w:pPr>
        <w:widowControl w:val="0"/>
        <w:autoSpaceDE w:val="0"/>
        <w:autoSpaceDN w:val="0"/>
        <w:adjustRightInd w:val="0"/>
        <w:spacing w:line="312" w:lineRule="auto"/>
        <w:contextualSpacing/>
        <w:jc w:val="both"/>
        <w:rPr>
          <w:rFonts w:ascii="Times New Roman" w:hAnsi="Times New Roman"/>
          <w:b/>
          <w:sz w:val="22"/>
          <w:lang w:val="nl-NL"/>
        </w:rPr>
      </w:pPr>
      <w:r>
        <w:rPr>
          <w:rFonts w:ascii="Times New Roman" w:hAnsi="Times New Roman" w:cs="Times New Roman"/>
          <w:b/>
          <w:sz w:val="22"/>
          <w:lang w:val="nl-NL"/>
        </w:rPr>
        <w:t>3</w:t>
      </w:r>
      <w:r w:rsidRPr="00852013">
        <w:rPr>
          <w:rFonts w:ascii="Times New Roman" w:hAnsi="Times New Roman" w:cs="Times New Roman"/>
          <w:b/>
          <w:sz w:val="22"/>
          <w:lang w:val="nl-NL"/>
        </w:rPr>
        <w:t xml:space="preserve"> </w:t>
      </w:r>
      <w:r w:rsidR="00912FF0" w:rsidRPr="00852013">
        <w:rPr>
          <w:rFonts w:ascii="Times New Roman" w:hAnsi="Times New Roman" w:cs="Times New Roman"/>
          <w:b/>
          <w:sz w:val="22"/>
          <w:lang w:val="nl-NL"/>
        </w:rPr>
        <w:t xml:space="preserve">September, </w:t>
      </w:r>
      <w:r w:rsidR="0046064D" w:rsidRPr="00852013">
        <w:rPr>
          <w:rFonts w:ascii="Times New Roman" w:hAnsi="Times New Roman" w:cs="Times New Roman"/>
          <w:b/>
          <w:sz w:val="22"/>
          <w:lang w:val="nl-NL"/>
        </w:rPr>
        <w:t>2015</w:t>
      </w:r>
      <w:r w:rsidR="0046064D" w:rsidRPr="00852013">
        <w:rPr>
          <w:rFonts w:ascii="Times New Roman" w:hAnsi="Times New Roman" w:cs="Times New Roman"/>
          <w:sz w:val="22"/>
          <w:lang w:val="nl-NL"/>
        </w:rPr>
        <w:t xml:space="preserve"> –</w:t>
      </w:r>
      <w:r w:rsidR="00DB4541" w:rsidRPr="00852013">
        <w:rPr>
          <w:rFonts w:ascii="Times New Roman" w:hAnsi="Times New Roman" w:cs="Times New Roman"/>
          <w:sz w:val="22"/>
          <w:lang w:val="nl-NL"/>
        </w:rPr>
        <w:t xml:space="preserve"> </w:t>
      </w:r>
      <w:r w:rsidR="006F5949" w:rsidRPr="00852013">
        <w:rPr>
          <w:rFonts w:ascii="Times New Roman" w:hAnsi="Times New Roman"/>
          <w:b/>
          <w:sz w:val="22"/>
          <w:lang w:val="nl-NL"/>
        </w:rPr>
        <w:t>Bij de start van</w:t>
      </w:r>
      <w:r w:rsidR="00696D57" w:rsidRPr="00852013">
        <w:rPr>
          <w:rFonts w:ascii="Times New Roman" w:hAnsi="Times New Roman"/>
          <w:b/>
          <w:sz w:val="22"/>
          <w:lang w:val="nl-NL"/>
        </w:rPr>
        <w:t xml:space="preserve"> het nieuwe voetbalseizoen en als </w:t>
      </w:r>
      <w:r w:rsidR="00F61EBC">
        <w:rPr>
          <w:rFonts w:ascii="Times New Roman" w:hAnsi="Times New Roman"/>
          <w:b/>
          <w:sz w:val="22"/>
          <w:lang w:val="nl-NL"/>
        </w:rPr>
        <w:t>nieuwe</w:t>
      </w:r>
      <w:r w:rsidR="00F61EBC" w:rsidRPr="00852013">
        <w:rPr>
          <w:rFonts w:ascii="Times New Roman" w:hAnsi="Times New Roman"/>
          <w:b/>
          <w:sz w:val="22"/>
          <w:lang w:val="nl-NL"/>
        </w:rPr>
        <w:t xml:space="preserve"> </w:t>
      </w:r>
      <w:r w:rsidR="00F61EBC">
        <w:rPr>
          <w:rFonts w:ascii="Times New Roman" w:hAnsi="Times New Roman"/>
          <w:b/>
          <w:sz w:val="22"/>
          <w:lang w:val="nl-NL"/>
        </w:rPr>
        <w:t xml:space="preserve">officiële </w:t>
      </w:r>
      <w:r w:rsidR="00696D57" w:rsidRPr="00852013">
        <w:rPr>
          <w:rFonts w:ascii="Times New Roman" w:hAnsi="Times New Roman"/>
          <w:b/>
          <w:sz w:val="22"/>
          <w:lang w:val="nl-NL"/>
        </w:rPr>
        <w:t xml:space="preserve">partner van de UEFA Champions League, lanceert PepsiCo </w:t>
      </w:r>
      <w:r w:rsidR="006F5949" w:rsidRPr="00852013">
        <w:rPr>
          <w:rFonts w:ascii="Times New Roman" w:hAnsi="Times New Roman"/>
          <w:b/>
          <w:sz w:val="22"/>
          <w:lang w:val="nl-NL"/>
        </w:rPr>
        <w:t xml:space="preserve">haar </w:t>
      </w:r>
      <w:r w:rsidR="000354B1">
        <w:rPr>
          <w:rFonts w:ascii="Times New Roman" w:hAnsi="Times New Roman"/>
          <w:b/>
          <w:sz w:val="22"/>
          <w:lang w:val="nl-NL"/>
        </w:rPr>
        <w:t>internationale</w:t>
      </w:r>
      <w:r w:rsidR="000354B1" w:rsidRPr="00852013">
        <w:rPr>
          <w:rFonts w:ascii="Times New Roman" w:hAnsi="Times New Roman"/>
          <w:b/>
          <w:sz w:val="22"/>
          <w:lang w:val="nl-NL"/>
        </w:rPr>
        <w:t xml:space="preserve"> </w:t>
      </w:r>
      <w:r w:rsidR="00696D57" w:rsidRPr="00852013">
        <w:rPr>
          <w:rFonts w:ascii="Times New Roman" w:hAnsi="Times New Roman"/>
          <w:b/>
          <w:sz w:val="22"/>
          <w:lang w:val="nl-NL"/>
        </w:rPr>
        <w:t>#GAMEREADY</w:t>
      </w:r>
      <w:r w:rsidR="00E668A8" w:rsidRPr="00852013">
        <w:rPr>
          <w:rFonts w:ascii="Times New Roman" w:hAnsi="Times New Roman"/>
          <w:b/>
          <w:sz w:val="22"/>
          <w:lang w:val="nl-NL"/>
        </w:rPr>
        <w:t xml:space="preserve"> </w:t>
      </w:r>
      <w:r w:rsidR="00DB4541" w:rsidRPr="00852013">
        <w:rPr>
          <w:rFonts w:ascii="Times New Roman" w:hAnsi="Times New Roman"/>
          <w:b/>
          <w:sz w:val="22"/>
          <w:lang w:val="nl-NL"/>
        </w:rPr>
        <w:t>campagne</w:t>
      </w:r>
      <w:r w:rsidR="000354B1">
        <w:rPr>
          <w:rFonts w:ascii="Times New Roman" w:hAnsi="Times New Roman"/>
          <w:b/>
          <w:sz w:val="22"/>
          <w:lang w:val="nl-NL"/>
        </w:rPr>
        <w:t xml:space="preserve"> waarbij deelnemers elke dag kans maken op unieke duo-tickets voor UEFA Champions League wedstrijden </w:t>
      </w:r>
      <w:r>
        <w:rPr>
          <w:rFonts w:ascii="Times New Roman" w:hAnsi="Times New Roman"/>
          <w:b/>
          <w:sz w:val="22"/>
          <w:lang w:val="nl-NL"/>
        </w:rPr>
        <w:t xml:space="preserve">inclusief </w:t>
      </w:r>
      <w:r w:rsidR="000354B1">
        <w:rPr>
          <w:rFonts w:ascii="Times New Roman" w:hAnsi="Times New Roman"/>
          <w:b/>
          <w:sz w:val="22"/>
          <w:lang w:val="nl-NL"/>
        </w:rPr>
        <w:t>overnachting en reisbudget</w:t>
      </w:r>
      <w:r w:rsidR="007F2835">
        <w:rPr>
          <w:rFonts w:ascii="Times New Roman" w:hAnsi="Times New Roman"/>
          <w:b/>
          <w:sz w:val="22"/>
          <w:lang w:val="nl-NL"/>
        </w:rPr>
        <w:t xml:space="preserve">. Het voedingsbedrijf </w:t>
      </w:r>
      <w:r w:rsidR="00DC68B7" w:rsidRPr="00852013">
        <w:rPr>
          <w:rFonts w:ascii="Times New Roman" w:hAnsi="Times New Roman"/>
          <w:b/>
          <w:sz w:val="22"/>
          <w:lang w:val="nl-NL"/>
        </w:rPr>
        <w:t xml:space="preserve">introduceert </w:t>
      </w:r>
      <w:r w:rsidR="000354B1">
        <w:rPr>
          <w:rFonts w:ascii="Times New Roman" w:hAnsi="Times New Roman"/>
          <w:b/>
          <w:sz w:val="22"/>
          <w:lang w:val="nl-NL"/>
        </w:rPr>
        <w:t xml:space="preserve">hiermee </w:t>
      </w:r>
      <w:r w:rsidR="006F5949" w:rsidRPr="00852013">
        <w:rPr>
          <w:rFonts w:ascii="Times New Roman" w:hAnsi="Times New Roman"/>
          <w:b/>
          <w:sz w:val="22"/>
          <w:lang w:val="nl-NL"/>
        </w:rPr>
        <w:t xml:space="preserve">voor </w:t>
      </w:r>
      <w:r w:rsidR="00F56EEE" w:rsidRPr="00852013">
        <w:rPr>
          <w:rFonts w:ascii="Times New Roman" w:hAnsi="Times New Roman"/>
          <w:b/>
          <w:sz w:val="22"/>
          <w:lang w:val="nl-NL"/>
        </w:rPr>
        <w:t xml:space="preserve">het eerst een </w:t>
      </w:r>
      <w:r w:rsidR="006F5949" w:rsidRPr="00852013">
        <w:rPr>
          <w:rFonts w:ascii="Times New Roman" w:hAnsi="Times New Roman"/>
          <w:b/>
          <w:sz w:val="22"/>
          <w:lang w:val="nl-NL"/>
        </w:rPr>
        <w:t>multimerk en multicategorie campa</w:t>
      </w:r>
      <w:r w:rsidR="00DC68B7" w:rsidRPr="00852013">
        <w:rPr>
          <w:rFonts w:ascii="Times New Roman" w:hAnsi="Times New Roman"/>
          <w:b/>
          <w:sz w:val="22"/>
          <w:lang w:val="nl-NL"/>
        </w:rPr>
        <w:t xml:space="preserve">gne </w:t>
      </w:r>
      <w:r w:rsidR="007F2835" w:rsidRPr="00852013">
        <w:rPr>
          <w:rFonts w:ascii="Times New Roman" w:hAnsi="Times New Roman"/>
          <w:b/>
          <w:sz w:val="22"/>
          <w:lang w:val="nl-NL"/>
        </w:rPr>
        <w:t xml:space="preserve">die simultaan </w:t>
      </w:r>
      <w:r w:rsidR="00530812">
        <w:rPr>
          <w:rFonts w:ascii="Times New Roman" w:hAnsi="Times New Roman"/>
          <w:b/>
          <w:sz w:val="22"/>
          <w:lang w:val="nl-NL"/>
        </w:rPr>
        <w:t>in</w:t>
      </w:r>
      <w:r w:rsidR="007F2835" w:rsidRPr="00852013">
        <w:rPr>
          <w:rFonts w:ascii="Times New Roman" w:hAnsi="Times New Roman"/>
          <w:b/>
          <w:sz w:val="22"/>
          <w:lang w:val="nl-NL"/>
        </w:rPr>
        <w:t xml:space="preserve"> </w:t>
      </w:r>
      <w:r w:rsidR="007F2835">
        <w:rPr>
          <w:rFonts w:ascii="Times New Roman" w:hAnsi="Times New Roman"/>
          <w:b/>
          <w:sz w:val="22"/>
          <w:lang w:val="nl-NL"/>
        </w:rPr>
        <w:t xml:space="preserve">diverse </w:t>
      </w:r>
      <w:r w:rsidR="007F2835" w:rsidRPr="00852013">
        <w:rPr>
          <w:rFonts w:ascii="Times New Roman" w:hAnsi="Times New Roman"/>
          <w:b/>
          <w:sz w:val="22"/>
          <w:lang w:val="nl-NL"/>
        </w:rPr>
        <w:t xml:space="preserve">Europese </w:t>
      </w:r>
      <w:r w:rsidR="007F2835">
        <w:rPr>
          <w:rFonts w:ascii="Times New Roman" w:hAnsi="Times New Roman"/>
          <w:b/>
          <w:sz w:val="22"/>
          <w:lang w:val="nl-NL"/>
        </w:rPr>
        <w:t>landen</w:t>
      </w:r>
      <w:r w:rsidR="007F2835" w:rsidRPr="00852013">
        <w:rPr>
          <w:rFonts w:ascii="Times New Roman" w:hAnsi="Times New Roman"/>
          <w:b/>
          <w:sz w:val="22"/>
          <w:lang w:val="nl-NL"/>
        </w:rPr>
        <w:t xml:space="preserve"> loopt</w:t>
      </w:r>
      <w:r w:rsidR="007F2835">
        <w:rPr>
          <w:rFonts w:ascii="Times New Roman" w:hAnsi="Times New Roman"/>
          <w:b/>
          <w:sz w:val="22"/>
          <w:lang w:val="nl-NL"/>
        </w:rPr>
        <w:t xml:space="preserve"> </w:t>
      </w:r>
      <w:r w:rsidR="004B2B96">
        <w:rPr>
          <w:rFonts w:ascii="Times New Roman" w:hAnsi="Times New Roman"/>
          <w:b/>
          <w:sz w:val="22"/>
          <w:lang w:val="nl-NL"/>
        </w:rPr>
        <w:t xml:space="preserve">voor </w:t>
      </w:r>
      <w:r w:rsidR="00DC68B7" w:rsidRPr="00852013">
        <w:rPr>
          <w:rFonts w:ascii="Times New Roman" w:hAnsi="Times New Roman"/>
          <w:b/>
          <w:sz w:val="22"/>
          <w:lang w:val="nl-NL"/>
        </w:rPr>
        <w:t>Lay’</w:t>
      </w:r>
      <w:r w:rsidR="00F56EEE" w:rsidRPr="00852013">
        <w:rPr>
          <w:rFonts w:ascii="Times New Roman" w:hAnsi="Times New Roman"/>
          <w:b/>
          <w:sz w:val="22"/>
          <w:lang w:val="nl-NL"/>
        </w:rPr>
        <w:t>s</w:t>
      </w:r>
      <w:r w:rsidR="004B2B96">
        <w:rPr>
          <w:rFonts w:ascii="Times New Roman" w:hAnsi="Times New Roman"/>
          <w:b/>
          <w:sz w:val="22"/>
          <w:lang w:val="nl-NL"/>
        </w:rPr>
        <w:t xml:space="preserve"> </w:t>
      </w:r>
      <w:r w:rsidR="00AD7C12">
        <w:rPr>
          <w:rFonts w:ascii="Times New Roman" w:hAnsi="Times New Roman"/>
          <w:b/>
          <w:sz w:val="22"/>
          <w:lang w:val="nl-NL"/>
        </w:rPr>
        <w:t>en</w:t>
      </w:r>
      <w:r w:rsidR="00F56EEE" w:rsidRPr="00852013">
        <w:rPr>
          <w:rFonts w:ascii="Times New Roman" w:hAnsi="Times New Roman"/>
          <w:b/>
          <w:sz w:val="22"/>
          <w:lang w:val="nl-NL"/>
        </w:rPr>
        <w:t xml:space="preserve"> Pepsi MAX</w:t>
      </w:r>
      <w:r w:rsidR="006F5949" w:rsidRPr="00852013">
        <w:rPr>
          <w:rFonts w:ascii="Times New Roman" w:hAnsi="Times New Roman"/>
          <w:b/>
          <w:sz w:val="22"/>
          <w:lang w:val="nl-NL"/>
        </w:rPr>
        <w:t xml:space="preserve">. </w:t>
      </w:r>
      <w:r w:rsidR="00735A05">
        <w:rPr>
          <w:rFonts w:ascii="Times New Roman" w:hAnsi="Times New Roman"/>
          <w:b/>
          <w:sz w:val="22"/>
          <w:lang w:val="nl-NL"/>
        </w:rPr>
        <w:t>Naast</w:t>
      </w:r>
      <w:r w:rsidR="00F56EEE" w:rsidRPr="00852013">
        <w:rPr>
          <w:rFonts w:ascii="Times New Roman" w:hAnsi="Times New Roman"/>
          <w:b/>
          <w:sz w:val="22"/>
          <w:lang w:val="nl-NL"/>
        </w:rPr>
        <w:t xml:space="preserve"> </w:t>
      </w:r>
      <w:r w:rsidR="007F2835">
        <w:rPr>
          <w:rFonts w:ascii="Times New Roman" w:hAnsi="Times New Roman"/>
          <w:b/>
          <w:sz w:val="22"/>
          <w:lang w:val="nl-NL"/>
        </w:rPr>
        <w:t xml:space="preserve">impactvolle </w:t>
      </w:r>
      <w:r w:rsidR="00F56EEE" w:rsidRPr="00852013">
        <w:rPr>
          <w:rFonts w:ascii="Times New Roman" w:hAnsi="Times New Roman"/>
          <w:b/>
          <w:sz w:val="22"/>
          <w:lang w:val="nl-NL"/>
        </w:rPr>
        <w:t>media</w:t>
      </w:r>
      <w:r w:rsidR="004B2B96">
        <w:rPr>
          <w:rFonts w:ascii="Times New Roman" w:hAnsi="Times New Roman"/>
          <w:b/>
          <w:sz w:val="22"/>
          <w:lang w:val="nl-NL"/>
        </w:rPr>
        <w:t>-</w:t>
      </w:r>
      <w:r w:rsidR="00852013" w:rsidRPr="00852013">
        <w:rPr>
          <w:rFonts w:ascii="Times New Roman" w:hAnsi="Times New Roman"/>
          <w:b/>
          <w:sz w:val="22"/>
          <w:lang w:val="nl-NL"/>
        </w:rPr>
        <w:t>ondersteuning,</w:t>
      </w:r>
      <w:r w:rsidR="00F56EEE" w:rsidRPr="00852013">
        <w:rPr>
          <w:rFonts w:ascii="Times New Roman" w:hAnsi="Times New Roman"/>
          <w:b/>
          <w:sz w:val="22"/>
          <w:lang w:val="nl-NL"/>
        </w:rPr>
        <w:t xml:space="preserve"> aanwezigheid in en rond het stadium, wordt #GAMEREADY online en vooral offline op het winkelpunt </w:t>
      </w:r>
      <w:r w:rsidR="00735A05">
        <w:rPr>
          <w:rFonts w:ascii="Times New Roman" w:hAnsi="Times New Roman"/>
          <w:b/>
          <w:sz w:val="22"/>
          <w:lang w:val="nl-NL"/>
        </w:rPr>
        <w:t>“</w:t>
      </w:r>
      <w:r w:rsidR="00F56EEE" w:rsidRPr="00852013">
        <w:rPr>
          <w:rFonts w:ascii="Times New Roman" w:hAnsi="Times New Roman"/>
          <w:b/>
          <w:sz w:val="22"/>
          <w:lang w:val="nl-NL"/>
        </w:rPr>
        <w:t>gespeeld</w:t>
      </w:r>
      <w:r w:rsidR="00735A05">
        <w:rPr>
          <w:rFonts w:ascii="Times New Roman" w:hAnsi="Times New Roman"/>
          <w:b/>
          <w:sz w:val="22"/>
          <w:lang w:val="nl-NL"/>
        </w:rPr>
        <w:t>”</w:t>
      </w:r>
      <w:r w:rsidR="00F56EEE" w:rsidRPr="00852013">
        <w:rPr>
          <w:rFonts w:ascii="Times New Roman" w:hAnsi="Times New Roman"/>
          <w:b/>
          <w:sz w:val="22"/>
          <w:lang w:val="nl-NL"/>
        </w:rPr>
        <w:t xml:space="preserve"> met retailer en consument </w:t>
      </w:r>
      <w:r w:rsidR="00852013" w:rsidRPr="00852013">
        <w:rPr>
          <w:rFonts w:ascii="Times New Roman" w:hAnsi="Times New Roman"/>
          <w:b/>
          <w:sz w:val="22"/>
          <w:lang w:val="nl-NL"/>
        </w:rPr>
        <w:t>in de</w:t>
      </w:r>
      <w:r w:rsidR="00735A05">
        <w:rPr>
          <w:rFonts w:ascii="Times New Roman" w:hAnsi="Times New Roman"/>
          <w:b/>
          <w:sz w:val="22"/>
          <w:lang w:val="nl-NL"/>
        </w:rPr>
        <w:t xml:space="preserve"> hoofd</w:t>
      </w:r>
      <w:r w:rsidR="00852013" w:rsidRPr="00852013">
        <w:rPr>
          <w:rFonts w:ascii="Times New Roman" w:hAnsi="Times New Roman"/>
          <w:b/>
          <w:sz w:val="22"/>
          <w:lang w:val="nl-NL"/>
        </w:rPr>
        <w:t>rol</w:t>
      </w:r>
      <w:r w:rsidR="00F56EEE" w:rsidRPr="00852013">
        <w:rPr>
          <w:rFonts w:ascii="Times New Roman" w:hAnsi="Times New Roman"/>
          <w:b/>
          <w:sz w:val="22"/>
          <w:lang w:val="nl-NL"/>
        </w:rPr>
        <w:t xml:space="preserve">. Meer weten? Ga naar </w:t>
      </w:r>
      <w:hyperlink r:id="rId7" w:history="1">
        <w:r w:rsidR="00F56EEE" w:rsidRPr="00852013">
          <w:rPr>
            <w:rStyle w:val="Hyperlink"/>
            <w:rFonts w:ascii="Times New Roman" w:hAnsi="Times New Roman"/>
            <w:b/>
            <w:sz w:val="22"/>
            <w:lang w:val="nl-NL"/>
          </w:rPr>
          <w:t>www.game-ready.com</w:t>
        </w:r>
      </w:hyperlink>
      <w:r w:rsidR="00F56EEE" w:rsidRPr="00852013">
        <w:rPr>
          <w:rFonts w:ascii="Times New Roman" w:hAnsi="Times New Roman"/>
          <w:b/>
          <w:sz w:val="22"/>
          <w:lang w:val="nl-NL"/>
        </w:rPr>
        <w:t xml:space="preserve">. </w:t>
      </w:r>
    </w:p>
    <w:p w:rsidR="002B5F6D" w:rsidRDefault="002B5F6D" w:rsidP="00185A6E">
      <w:pPr>
        <w:widowControl w:val="0"/>
        <w:autoSpaceDE w:val="0"/>
        <w:autoSpaceDN w:val="0"/>
        <w:adjustRightInd w:val="0"/>
        <w:spacing w:line="312" w:lineRule="auto"/>
        <w:contextualSpacing/>
        <w:jc w:val="both"/>
        <w:rPr>
          <w:rFonts w:ascii="Times New Roman" w:hAnsi="Times New Roman" w:cs="Times New Roman"/>
          <w:sz w:val="22"/>
          <w:lang w:val="nl-NL"/>
        </w:rPr>
      </w:pPr>
    </w:p>
    <w:p w:rsidR="000354B1" w:rsidRPr="00852013" w:rsidRDefault="000354B1" w:rsidP="000354B1">
      <w:pPr>
        <w:widowControl w:val="0"/>
        <w:autoSpaceDE w:val="0"/>
        <w:autoSpaceDN w:val="0"/>
        <w:adjustRightInd w:val="0"/>
        <w:spacing w:line="312" w:lineRule="auto"/>
        <w:contextualSpacing/>
        <w:jc w:val="both"/>
        <w:rPr>
          <w:rFonts w:ascii="Times New Roman" w:hAnsi="Times New Roman"/>
          <w:b/>
          <w:sz w:val="22"/>
          <w:lang w:val="nl-NL"/>
        </w:rPr>
      </w:pPr>
      <w:r w:rsidRPr="00852013">
        <w:rPr>
          <w:rFonts w:ascii="Times New Roman" w:hAnsi="Times New Roman"/>
          <w:b/>
          <w:sz w:val="22"/>
          <w:lang w:val="nl-NL"/>
        </w:rPr>
        <w:t>Dagelijkse tickets te winnen</w:t>
      </w:r>
    </w:p>
    <w:p w:rsidR="000354B1" w:rsidRPr="00852013" w:rsidRDefault="000354B1" w:rsidP="000354B1">
      <w:pPr>
        <w:widowControl w:val="0"/>
        <w:autoSpaceDE w:val="0"/>
        <w:autoSpaceDN w:val="0"/>
        <w:adjustRightInd w:val="0"/>
        <w:spacing w:line="312" w:lineRule="auto"/>
        <w:contextualSpacing/>
        <w:jc w:val="both"/>
        <w:rPr>
          <w:rFonts w:ascii="Times New Roman" w:hAnsi="Times New Roman"/>
          <w:sz w:val="22"/>
          <w:lang w:val="nl-NL"/>
        </w:rPr>
      </w:pPr>
      <w:r w:rsidRPr="00852013">
        <w:rPr>
          <w:rFonts w:ascii="Times New Roman" w:hAnsi="Times New Roman"/>
          <w:sz w:val="22"/>
          <w:lang w:val="nl-NL"/>
        </w:rPr>
        <w:t xml:space="preserve">Van 12 september tot 12 november 2015 </w:t>
      </w:r>
      <w:r>
        <w:rPr>
          <w:rFonts w:ascii="Times New Roman" w:hAnsi="Times New Roman"/>
          <w:sz w:val="22"/>
          <w:lang w:val="nl-NL"/>
        </w:rPr>
        <w:t>kunnen</w:t>
      </w:r>
      <w:r w:rsidRPr="00852013">
        <w:rPr>
          <w:rFonts w:ascii="Times New Roman" w:hAnsi="Times New Roman"/>
          <w:sz w:val="22"/>
          <w:lang w:val="nl-NL"/>
        </w:rPr>
        <w:t xml:space="preserve"> voetbalfans </w:t>
      </w:r>
      <w:r>
        <w:rPr>
          <w:rFonts w:ascii="Times New Roman" w:hAnsi="Times New Roman"/>
          <w:sz w:val="22"/>
          <w:lang w:val="nl-NL"/>
        </w:rPr>
        <w:t>in België elke dag meespelen met de #GAMEREADY actie</w:t>
      </w:r>
      <w:r w:rsidRPr="00852013">
        <w:rPr>
          <w:rFonts w:ascii="Times New Roman" w:hAnsi="Times New Roman"/>
          <w:sz w:val="22"/>
          <w:lang w:val="nl-NL"/>
        </w:rPr>
        <w:t>. Bij aankoop van een Lay’s</w:t>
      </w:r>
      <w:r w:rsidRPr="00BA76A5">
        <w:rPr>
          <w:rFonts w:ascii="Times New Roman" w:hAnsi="Times New Roman"/>
          <w:color w:val="00B050"/>
          <w:sz w:val="22"/>
          <w:lang w:val="nl-NL"/>
        </w:rPr>
        <w:t xml:space="preserve"> </w:t>
      </w:r>
      <w:r w:rsidRPr="00852013">
        <w:rPr>
          <w:rFonts w:ascii="Times New Roman" w:hAnsi="Times New Roman"/>
          <w:sz w:val="22"/>
          <w:lang w:val="nl-NL"/>
        </w:rPr>
        <w:t xml:space="preserve">of Pepsi MAX product, </w:t>
      </w:r>
      <w:r>
        <w:rPr>
          <w:rFonts w:ascii="Times New Roman" w:hAnsi="Times New Roman"/>
          <w:sz w:val="22"/>
          <w:lang w:val="nl-NL"/>
        </w:rPr>
        <w:t>voer je</w:t>
      </w:r>
      <w:r w:rsidRPr="00852013">
        <w:rPr>
          <w:rFonts w:ascii="Times New Roman" w:hAnsi="Times New Roman"/>
          <w:sz w:val="22"/>
          <w:lang w:val="nl-NL"/>
        </w:rPr>
        <w:t xml:space="preserve"> de </w:t>
      </w:r>
      <w:r>
        <w:rPr>
          <w:rFonts w:ascii="Times New Roman" w:hAnsi="Times New Roman"/>
          <w:sz w:val="22"/>
          <w:lang w:val="nl-NL"/>
        </w:rPr>
        <w:t>EAN-code</w:t>
      </w:r>
      <w:r w:rsidRPr="00852013">
        <w:rPr>
          <w:rFonts w:ascii="Times New Roman" w:hAnsi="Times New Roman"/>
          <w:sz w:val="22"/>
          <w:lang w:val="nl-NL"/>
        </w:rPr>
        <w:t xml:space="preserve"> </w:t>
      </w:r>
      <w:r>
        <w:rPr>
          <w:rFonts w:ascii="Times New Roman" w:hAnsi="Times New Roman"/>
          <w:sz w:val="22"/>
          <w:lang w:val="nl-NL"/>
        </w:rPr>
        <w:t>van het aangekochte Lay’s of Pepsi MAX product in</w:t>
      </w:r>
      <w:r w:rsidRPr="00852013">
        <w:rPr>
          <w:rFonts w:ascii="Times New Roman" w:hAnsi="Times New Roman"/>
          <w:sz w:val="22"/>
          <w:lang w:val="nl-NL"/>
        </w:rPr>
        <w:t xml:space="preserve"> </w:t>
      </w:r>
      <w:r w:rsidRPr="00852013">
        <w:rPr>
          <w:rFonts w:ascii="Times New Roman" w:hAnsi="Times New Roman" w:cs="Times New Roman"/>
          <w:sz w:val="22"/>
          <w:lang w:val="nl-NL"/>
        </w:rPr>
        <w:t xml:space="preserve">op de site </w:t>
      </w:r>
      <w:hyperlink r:id="rId8" w:history="1">
        <w:r w:rsidRPr="00852013">
          <w:rPr>
            <w:rStyle w:val="Hyperlink"/>
            <w:rFonts w:ascii="Times New Roman" w:hAnsi="Times New Roman" w:cs="Times New Roman"/>
            <w:sz w:val="22"/>
            <w:lang w:val="nl-NL"/>
          </w:rPr>
          <w:t>www.game-ready.com</w:t>
        </w:r>
      </w:hyperlink>
      <w:r w:rsidRPr="00852013">
        <w:rPr>
          <w:rFonts w:ascii="Times New Roman" w:hAnsi="Times New Roman"/>
          <w:sz w:val="22"/>
          <w:lang w:val="nl-NL"/>
        </w:rPr>
        <w:t xml:space="preserve">. </w:t>
      </w:r>
      <w:r>
        <w:rPr>
          <w:rFonts w:ascii="Times New Roman" w:hAnsi="Times New Roman"/>
          <w:sz w:val="22"/>
          <w:lang w:val="nl-NL"/>
        </w:rPr>
        <w:t xml:space="preserve">Deelnemers maken zo kans op een duo-ticket </w:t>
      </w:r>
      <w:r w:rsidR="00521501">
        <w:rPr>
          <w:rFonts w:ascii="Times New Roman" w:hAnsi="Times New Roman"/>
          <w:sz w:val="22"/>
          <w:lang w:val="nl-NL"/>
        </w:rPr>
        <w:t xml:space="preserve">inclusief </w:t>
      </w:r>
      <w:r>
        <w:rPr>
          <w:rFonts w:ascii="Times New Roman" w:hAnsi="Times New Roman"/>
          <w:sz w:val="22"/>
          <w:lang w:val="nl-NL"/>
        </w:rPr>
        <w:t>een overnachting in een 4-sterrenhotel en daarbij een reisbudget (220 euro voor een thuismatch, 750 euro voor een match in het buitenland</w:t>
      </w:r>
      <w:r>
        <w:rPr>
          <w:rStyle w:val="FootnoteReference"/>
          <w:rFonts w:ascii="Times New Roman" w:hAnsi="Times New Roman"/>
          <w:sz w:val="22"/>
          <w:lang w:val="nl-NL"/>
        </w:rPr>
        <w:footnoteReference w:id="1"/>
      </w:r>
      <w:r>
        <w:rPr>
          <w:rFonts w:ascii="Times New Roman" w:hAnsi="Times New Roman" w:cs="Times New Roman"/>
          <w:sz w:val="22"/>
          <w:vertAlign w:val="superscript"/>
          <w:lang w:val="nl-NL"/>
        </w:rPr>
        <w:t>)</w:t>
      </w:r>
      <w:r w:rsidRPr="00852013">
        <w:rPr>
          <w:rFonts w:ascii="Times New Roman" w:hAnsi="Times New Roman" w:cs="Times New Roman"/>
          <w:sz w:val="22"/>
          <w:lang w:val="nl-NL"/>
        </w:rPr>
        <w:t xml:space="preserve">. </w:t>
      </w:r>
    </w:p>
    <w:p w:rsidR="000354B1" w:rsidRPr="00852013" w:rsidRDefault="000354B1" w:rsidP="00185A6E">
      <w:pPr>
        <w:widowControl w:val="0"/>
        <w:autoSpaceDE w:val="0"/>
        <w:autoSpaceDN w:val="0"/>
        <w:adjustRightInd w:val="0"/>
        <w:spacing w:line="312" w:lineRule="auto"/>
        <w:contextualSpacing/>
        <w:jc w:val="both"/>
        <w:rPr>
          <w:rFonts w:ascii="Times New Roman" w:hAnsi="Times New Roman" w:cs="Times New Roman"/>
          <w:sz w:val="22"/>
          <w:lang w:val="nl-NL"/>
        </w:rPr>
      </w:pPr>
    </w:p>
    <w:p w:rsidR="00F56EEE" w:rsidRPr="00852013" w:rsidRDefault="00852013" w:rsidP="00E668A8">
      <w:pPr>
        <w:widowControl w:val="0"/>
        <w:autoSpaceDE w:val="0"/>
        <w:autoSpaceDN w:val="0"/>
        <w:adjustRightInd w:val="0"/>
        <w:spacing w:line="312" w:lineRule="auto"/>
        <w:contextualSpacing/>
        <w:jc w:val="both"/>
        <w:rPr>
          <w:rFonts w:ascii="Times New Roman" w:hAnsi="Times New Roman" w:cs="Times New Roman"/>
          <w:b/>
          <w:sz w:val="22"/>
          <w:lang w:val="nl-NL"/>
        </w:rPr>
      </w:pPr>
      <w:r w:rsidRPr="00852013">
        <w:rPr>
          <w:rFonts w:ascii="Times New Roman" w:hAnsi="Times New Roman" w:cs="Times New Roman"/>
          <w:b/>
          <w:sz w:val="22"/>
          <w:lang w:val="nl-NL"/>
        </w:rPr>
        <w:t>Simultane campagne-inzet in Europa doorheen categorieën</w:t>
      </w:r>
    </w:p>
    <w:p w:rsidR="0035669F" w:rsidRPr="00F61EBC" w:rsidRDefault="00746D31" w:rsidP="00E668A8">
      <w:pPr>
        <w:widowControl w:val="0"/>
        <w:autoSpaceDE w:val="0"/>
        <w:autoSpaceDN w:val="0"/>
        <w:adjustRightInd w:val="0"/>
        <w:spacing w:line="312" w:lineRule="auto"/>
        <w:contextualSpacing/>
        <w:jc w:val="both"/>
        <w:rPr>
          <w:rFonts w:ascii="Times New Roman" w:hAnsi="Times New Roman" w:cs="Times New Roman"/>
          <w:sz w:val="22"/>
          <w:lang w:val="nl-NL"/>
        </w:rPr>
      </w:pPr>
      <w:r w:rsidRPr="00852013">
        <w:rPr>
          <w:rFonts w:ascii="Times New Roman" w:hAnsi="Times New Roman" w:cs="Times New Roman"/>
          <w:sz w:val="22"/>
          <w:lang w:val="nl-NL"/>
        </w:rPr>
        <w:t xml:space="preserve">PepsiCo’s </w:t>
      </w:r>
      <w:r w:rsidR="002F065A" w:rsidRPr="00852013">
        <w:rPr>
          <w:rFonts w:ascii="Times New Roman" w:hAnsi="Times New Roman" w:cs="Times New Roman"/>
          <w:sz w:val="22"/>
          <w:lang w:val="nl-NL"/>
        </w:rPr>
        <w:t>#</w:t>
      </w:r>
      <w:r w:rsidR="00E94359" w:rsidRPr="00852013">
        <w:rPr>
          <w:rFonts w:ascii="Times New Roman" w:hAnsi="Times New Roman" w:cs="Times New Roman"/>
          <w:sz w:val="22"/>
          <w:lang w:val="nl-NL"/>
        </w:rPr>
        <w:t>GAMEREADY</w:t>
      </w:r>
      <w:r w:rsidR="002F065A" w:rsidRPr="00852013">
        <w:rPr>
          <w:rFonts w:ascii="Times New Roman" w:hAnsi="Times New Roman" w:cs="Times New Roman"/>
          <w:sz w:val="22"/>
          <w:lang w:val="nl-NL"/>
        </w:rPr>
        <w:t xml:space="preserve"> </w:t>
      </w:r>
      <w:r w:rsidR="00E668A8" w:rsidRPr="00852013">
        <w:rPr>
          <w:rFonts w:ascii="Times New Roman" w:hAnsi="Times New Roman" w:cs="Times New Roman"/>
          <w:sz w:val="22"/>
          <w:lang w:val="nl-NL"/>
        </w:rPr>
        <w:t>campa</w:t>
      </w:r>
      <w:r w:rsidRPr="00852013">
        <w:rPr>
          <w:rFonts w:ascii="Times New Roman" w:hAnsi="Times New Roman" w:cs="Times New Roman"/>
          <w:sz w:val="22"/>
          <w:lang w:val="nl-NL"/>
        </w:rPr>
        <w:t>gn</w:t>
      </w:r>
      <w:r w:rsidR="00852013" w:rsidRPr="00852013">
        <w:rPr>
          <w:rFonts w:ascii="Times New Roman" w:hAnsi="Times New Roman" w:cs="Times New Roman"/>
          <w:sz w:val="22"/>
          <w:lang w:val="nl-NL"/>
        </w:rPr>
        <w:t xml:space="preserve">e </w:t>
      </w:r>
      <w:r w:rsidR="004B2B96">
        <w:rPr>
          <w:rFonts w:ascii="Times New Roman" w:hAnsi="Times New Roman" w:cs="Times New Roman"/>
          <w:sz w:val="22"/>
          <w:lang w:val="nl-NL"/>
        </w:rPr>
        <w:t xml:space="preserve">is de eerste van het bedrijf </w:t>
      </w:r>
      <w:r w:rsidR="00E668A8" w:rsidRPr="00852013">
        <w:rPr>
          <w:rFonts w:ascii="Times New Roman" w:hAnsi="Times New Roman" w:cs="Times New Roman"/>
          <w:sz w:val="22"/>
          <w:lang w:val="nl-NL"/>
        </w:rPr>
        <w:t xml:space="preserve">die simultaan </w:t>
      </w:r>
      <w:r w:rsidR="00BE663B">
        <w:rPr>
          <w:rFonts w:ascii="Times New Roman" w:hAnsi="Times New Roman" w:cs="Times New Roman"/>
          <w:sz w:val="22"/>
          <w:lang w:val="nl-NL"/>
        </w:rPr>
        <w:t>in</w:t>
      </w:r>
      <w:r w:rsidR="00344435">
        <w:rPr>
          <w:rFonts w:ascii="Times New Roman" w:hAnsi="Times New Roman" w:cs="Times New Roman"/>
          <w:sz w:val="22"/>
          <w:lang w:val="nl-NL"/>
        </w:rPr>
        <w:t xml:space="preserve"> </w:t>
      </w:r>
      <w:r w:rsidR="00735A05">
        <w:rPr>
          <w:rFonts w:ascii="Times New Roman" w:hAnsi="Times New Roman" w:cs="Times New Roman"/>
          <w:sz w:val="22"/>
          <w:lang w:val="nl-NL"/>
        </w:rPr>
        <w:t xml:space="preserve">diverse </w:t>
      </w:r>
      <w:r w:rsidR="00E668A8" w:rsidRPr="00852013">
        <w:rPr>
          <w:rFonts w:ascii="Times New Roman" w:hAnsi="Times New Roman" w:cs="Times New Roman"/>
          <w:sz w:val="22"/>
          <w:lang w:val="nl-NL"/>
        </w:rPr>
        <w:t xml:space="preserve">Europese markten loopt voor zowel </w:t>
      </w:r>
      <w:r w:rsidR="00852013" w:rsidRPr="00852013">
        <w:rPr>
          <w:rFonts w:ascii="Times New Roman" w:hAnsi="Times New Roman" w:cs="Times New Roman"/>
          <w:sz w:val="22"/>
          <w:lang w:val="nl-NL"/>
        </w:rPr>
        <w:t>haar voedings- als drankmerken en</w:t>
      </w:r>
      <w:r w:rsidR="00F56EEE" w:rsidRPr="00852013">
        <w:rPr>
          <w:rFonts w:ascii="Times New Roman" w:hAnsi="Times New Roman" w:cs="Times New Roman"/>
          <w:sz w:val="22"/>
          <w:lang w:val="nl-NL"/>
        </w:rPr>
        <w:t xml:space="preserve"> omvat</w:t>
      </w:r>
      <w:r w:rsidR="00E668A8" w:rsidRPr="00852013">
        <w:rPr>
          <w:rFonts w:ascii="Times New Roman" w:hAnsi="Times New Roman" w:cs="Times New Roman"/>
          <w:sz w:val="22"/>
          <w:lang w:val="nl-NL"/>
        </w:rPr>
        <w:t xml:space="preserve"> </w:t>
      </w:r>
      <w:r w:rsidR="00F56EEE" w:rsidRPr="00852013">
        <w:rPr>
          <w:rFonts w:ascii="Times New Roman" w:hAnsi="Times New Roman" w:cs="Times New Roman"/>
          <w:sz w:val="22"/>
          <w:lang w:val="nl-NL"/>
        </w:rPr>
        <w:t xml:space="preserve">een </w:t>
      </w:r>
      <w:r w:rsidR="00E668A8" w:rsidRPr="00852013">
        <w:rPr>
          <w:rFonts w:ascii="Times New Roman" w:hAnsi="Times New Roman" w:cs="Times New Roman"/>
          <w:sz w:val="22"/>
          <w:lang w:val="nl-NL"/>
        </w:rPr>
        <w:t>sterke media</w:t>
      </w:r>
      <w:r w:rsidR="00F56EEE" w:rsidRPr="00852013">
        <w:rPr>
          <w:rFonts w:ascii="Times New Roman" w:hAnsi="Times New Roman" w:cs="Times New Roman"/>
          <w:sz w:val="22"/>
          <w:lang w:val="nl-NL"/>
        </w:rPr>
        <w:t xml:space="preserve"> en 360°</w:t>
      </w:r>
      <w:r w:rsidR="00E668A8" w:rsidRPr="00852013">
        <w:rPr>
          <w:rFonts w:ascii="Times New Roman" w:hAnsi="Times New Roman" w:cs="Times New Roman"/>
          <w:sz w:val="22"/>
          <w:lang w:val="nl-NL"/>
        </w:rPr>
        <w:t xml:space="preserve"> </w:t>
      </w:r>
      <w:r w:rsidR="00F56EEE" w:rsidRPr="00852013">
        <w:rPr>
          <w:rFonts w:ascii="Times New Roman" w:hAnsi="Times New Roman" w:cs="Times New Roman"/>
          <w:sz w:val="22"/>
          <w:lang w:val="nl-NL"/>
        </w:rPr>
        <w:t>ondersteuning</w:t>
      </w:r>
      <w:r w:rsidR="00E668A8" w:rsidRPr="00852013">
        <w:rPr>
          <w:rFonts w:ascii="Times New Roman" w:hAnsi="Times New Roman" w:cs="Times New Roman"/>
          <w:sz w:val="22"/>
          <w:lang w:val="nl-NL"/>
        </w:rPr>
        <w:t xml:space="preserve"> </w:t>
      </w:r>
      <w:r w:rsidR="00F56EEE" w:rsidRPr="00852013">
        <w:rPr>
          <w:rFonts w:ascii="Times New Roman" w:hAnsi="Times New Roman" w:cs="Times New Roman"/>
          <w:sz w:val="22"/>
          <w:lang w:val="nl-NL"/>
        </w:rPr>
        <w:t>voor beide categorieën</w:t>
      </w:r>
      <w:r w:rsidR="00A84B9C">
        <w:rPr>
          <w:rFonts w:ascii="Times New Roman" w:hAnsi="Times New Roman" w:cs="Times New Roman"/>
          <w:sz w:val="22"/>
          <w:lang w:val="nl-NL"/>
        </w:rPr>
        <w:t xml:space="preserve">. </w:t>
      </w:r>
      <w:r w:rsidR="00735A05">
        <w:rPr>
          <w:rFonts w:ascii="Times New Roman" w:hAnsi="Times New Roman" w:cs="Times New Roman"/>
          <w:sz w:val="22"/>
          <w:lang w:val="nl-NL"/>
        </w:rPr>
        <w:t>In België krijgen shoppers de primeur met een impactvol</w:t>
      </w:r>
      <w:r w:rsidR="00E668A8" w:rsidRPr="00852013">
        <w:rPr>
          <w:rFonts w:ascii="Times New Roman" w:hAnsi="Times New Roman" w:cs="Times New Roman"/>
          <w:sz w:val="22"/>
          <w:lang w:val="nl-NL"/>
        </w:rPr>
        <w:t xml:space="preserve"> in</w:t>
      </w:r>
      <w:r w:rsidR="004B2B96">
        <w:rPr>
          <w:rFonts w:ascii="Times New Roman" w:hAnsi="Times New Roman" w:cs="Times New Roman"/>
          <w:sz w:val="22"/>
          <w:lang w:val="nl-NL"/>
        </w:rPr>
        <w:t>-</w:t>
      </w:r>
      <w:r w:rsidR="00E668A8" w:rsidRPr="00852013">
        <w:rPr>
          <w:rFonts w:ascii="Times New Roman" w:hAnsi="Times New Roman" w:cs="Times New Roman"/>
          <w:sz w:val="22"/>
          <w:lang w:val="nl-NL"/>
        </w:rPr>
        <w:t xml:space="preserve">store </w:t>
      </w:r>
      <w:r w:rsidR="00735A05">
        <w:rPr>
          <w:rFonts w:ascii="Times New Roman" w:hAnsi="Times New Roman" w:cs="Times New Roman"/>
          <w:sz w:val="22"/>
          <w:lang w:val="nl-NL"/>
        </w:rPr>
        <w:t>verhaal (POS</w:t>
      </w:r>
      <w:r w:rsidR="00BE663B">
        <w:rPr>
          <w:rFonts w:ascii="Times New Roman" w:hAnsi="Times New Roman" w:cs="Times New Roman"/>
          <w:sz w:val="22"/>
          <w:lang w:val="nl-NL"/>
        </w:rPr>
        <w:t>-materialen</w:t>
      </w:r>
      <w:r w:rsidR="00735A05">
        <w:rPr>
          <w:rFonts w:ascii="Times New Roman" w:hAnsi="Times New Roman" w:cs="Times New Roman"/>
          <w:sz w:val="22"/>
          <w:lang w:val="nl-NL"/>
        </w:rPr>
        <w:t>, activaties</w:t>
      </w:r>
      <w:r w:rsidR="00A84B9C">
        <w:rPr>
          <w:rFonts w:ascii="Times New Roman" w:hAnsi="Times New Roman" w:cs="Times New Roman"/>
          <w:sz w:val="22"/>
          <w:lang w:val="nl-NL"/>
        </w:rPr>
        <w:t xml:space="preserve"> en samplings</w:t>
      </w:r>
      <w:r w:rsidR="00735A05">
        <w:rPr>
          <w:rFonts w:ascii="Times New Roman" w:hAnsi="Times New Roman" w:cs="Times New Roman"/>
          <w:sz w:val="22"/>
          <w:lang w:val="nl-NL"/>
        </w:rPr>
        <w:t>) en</w:t>
      </w:r>
      <w:r w:rsidR="00F56EEE" w:rsidRPr="00852013">
        <w:rPr>
          <w:rFonts w:ascii="Times New Roman" w:hAnsi="Times New Roman" w:cs="Times New Roman"/>
          <w:sz w:val="22"/>
          <w:lang w:val="nl-NL"/>
        </w:rPr>
        <w:t xml:space="preserve"> </w:t>
      </w:r>
      <w:r w:rsidR="00735A05">
        <w:rPr>
          <w:rFonts w:ascii="Times New Roman" w:hAnsi="Times New Roman" w:cs="Times New Roman"/>
          <w:sz w:val="22"/>
          <w:lang w:val="nl-NL"/>
        </w:rPr>
        <w:t>wordt</w:t>
      </w:r>
      <w:r w:rsidR="00F56EEE" w:rsidRPr="00852013">
        <w:rPr>
          <w:rFonts w:ascii="Times New Roman" w:hAnsi="Times New Roman" w:cs="Times New Roman"/>
          <w:sz w:val="22"/>
          <w:lang w:val="nl-NL"/>
        </w:rPr>
        <w:t xml:space="preserve"> de campa</w:t>
      </w:r>
      <w:r w:rsidR="00E668A8" w:rsidRPr="00852013">
        <w:rPr>
          <w:rFonts w:ascii="Times New Roman" w:hAnsi="Times New Roman" w:cs="Times New Roman"/>
          <w:sz w:val="22"/>
          <w:lang w:val="nl-NL"/>
        </w:rPr>
        <w:t>gne above</w:t>
      </w:r>
      <w:r w:rsidR="00F61EBC">
        <w:rPr>
          <w:rFonts w:ascii="Times New Roman" w:hAnsi="Times New Roman" w:cs="Times New Roman"/>
          <w:sz w:val="22"/>
          <w:lang w:val="nl-NL"/>
        </w:rPr>
        <w:t>-the-line</w:t>
      </w:r>
      <w:r w:rsidR="00E668A8" w:rsidRPr="00852013">
        <w:rPr>
          <w:rFonts w:ascii="Times New Roman" w:hAnsi="Times New Roman" w:cs="Times New Roman"/>
          <w:sz w:val="22"/>
          <w:lang w:val="nl-NL"/>
        </w:rPr>
        <w:t xml:space="preserve">, digitaal en via social uitgerold. </w:t>
      </w:r>
      <w:r w:rsidR="004B2B96" w:rsidRPr="00F61EBC">
        <w:rPr>
          <w:rFonts w:ascii="Times New Roman" w:hAnsi="Times New Roman" w:cs="Times New Roman"/>
          <w:sz w:val="22"/>
          <w:lang w:val="nl-NL"/>
        </w:rPr>
        <w:t xml:space="preserve">Branding in het stadium, tijdens de </w:t>
      </w:r>
      <w:r w:rsidR="000702B6" w:rsidRPr="00F61EBC">
        <w:rPr>
          <w:rFonts w:ascii="Times New Roman" w:hAnsi="Times New Roman" w:cs="Times New Roman"/>
          <w:sz w:val="22"/>
          <w:lang w:val="nl-NL"/>
        </w:rPr>
        <w:t>T</w:t>
      </w:r>
      <w:r w:rsidR="000702B6">
        <w:rPr>
          <w:rFonts w:ascii="Times New Roman" w:hAnsi="Times New Roman" w:cs="Times New Roman"/>
          <w:sz w:val="22"/>
          <w:lang w:val="nl-NL"/>
        </w:rPr>
        <w:t>V</w:t>
      </w:r>
      <w:r w:rsidR="0038585E" w:rsidRPr="00F61EBC">
        <w:rPr>
          <w:rFonts w:ascii="Times New Roman" w:hAnsi="Times New Roman" w:cs="Times New Roman"/>
          <w:sz w:val="22"/>
          <w:lang w:val="nl-NL"/>
        </w:rPr>
        <w:t>-verslaggeving</w:t>
      </w:r>
      <w:r w:rsidR="004B2B96" w:rsidRPr="00F61EBC">
        <w:rPr>
          <w:rFonts w:ascii="Times New Roman" w:hAnsi="Times New Roman" w:cs="Times New Roman"/>
          <w:sz w:val="22"/>
          <w:lang w:val="nl-NL"/>
        </w:rPr>
        <w:t xml:space="preserve"> en interviews, zorgen er tot slot voor dan Lay’s en Pepsi MAX tijdens de 146 matchen maximaal in de kijker staan. </w:t>
      </w:r>
    </w:p>
    <w:p w:rsidR="0035669F" w:rsidRPr="00F61EBC" w:rsidRDefault="0035669F" w:rsidP="00185A6E">
      <w:pPr>
        <w:widowControl w:val="0"/>
        <w:autoSpaceDE w:val="0"/>
        <w:autoSpaceDN w:val="0"/>
        <w:adjustRightInd w:val="0"/>
        <w:spacing w:line="312" w:lineRule="auto"/>
        <w:contextualSpacing/>
        <w:jc w:val="both"/>
        <w:rPr>
          <w:rFonts w:ascii="Times New Roman" w:hAnsi="Times New Roman" w:cs="Times New Roman"/>
          <w:sz w:val="22"/>
          <w:lang w:val="nl-NL"/>
        </w:rPr>
      </w:pPr>
    </w:p>
    <w:p w:rsidR="00B7636E" w:rsidRPr="00852013" w:rsidRDefault="00344435" w:rsidP="00185A6E">
      <w:pPr>
        <w:widowControl w:val="0"/>
        <w:autoSpaceDE w:val="0"/>
        <w:autoSpaceDN w:val="0"/>
        <w:adjustRightInd w:val="0"/>
        <w:spacing w:line="312" w:lineRule="auto"/>
        <w:contextualSpacing/>
        <w:jc w:val="both"/>
        <w:rPr>
          <w:rFonts w:ascii="Times New Roman" w:hAnsi="Times New Roman" w:cs="Times New Roman"/>
          <w:sz w:val="22"/>
          <w:lang w:val="nl-NL"/>
        </w:rPr>
      </w:pPr>
      <w:r w:rsidRPr="00F61EBC">
        <w:rPr>
          <w:rFonts w:ascii="Times New Roman" w:hAnsi="Times New Roman" w:cs="Times New Roman"/>
          <w:i/>
          <w:sz w:val="22"/>
          <w:lang w:val="nl-NL"/>
        </w:rPr>
        <w:t>Sabine Selos, Senior Marketing Manager Salty Snacks PepsiCo Benelux</w:t>
      </w:r>
      <w:r w:rsidRPr="00F61EBC">
        <w:rPr>
          <w:rFonts w:ascii="Times New Roman" w:hAnsi="Times New Roman" w:cs="Times New Roman"/>
          <w:sz w:val="22"/>
          <w:lang w:val="nl-NL"/>
        </w:rPr>
        <w:t xml:space="preserve"> </w:t>
      </w:r>
      <w:r w:rsidR="00B7636E" w:rsidRPr="00852013">
        <w:rPr>
          <w:rFonts w:ascii="Times New Roman" w:hAnsi="Times New Roman" w:cs="Times New Roman"/>
          <w:sz w:val="22"/>
          <w:lang w:val="nl-NL"/>
        </w:rPr>
        <w:t xml:space="preserve">duidt </w:t>
      </w:r>
      <w:r w:rsidR="007F2835">
        <w:rPr>
          <w:rFonts w:ascii="Times New Roman" w:hAnsi="Times New Roman" w:cs="Times New Roman"/>
          <w:sz w:val="22"/>
          <w:lang w:val="nl-NL"/>
        </w:rPr>
        <w:t>deze primeur</w:t>
      </w:r>
      <w:r w:rsidR="00AD7C12">
        <w:rPr>
          <w:rFonts w:ascii="Times New Roman" w:hAnsi="Times New Roman" w:cs="Times New Roman"/>
          <w:sz w:val="22"/>
          <w:lang w:val="nl-NL"/>
        </w:rPr>
        <w:t>:</w:t>
      </w:r>
      <w:r w:rsidR="00DF6AB6" w:rsidRPr="00852013">
        <w:rPr>
          <w:rFonts w:ascii="Times New Roman" w:hAnsi="Times New Roman" w:cs="Times New Roman"/>
          <w:sz w:val="22"/>
          <w:lang w:val="nl-NL"/>
        </w:rPr>
        <w:t xml:space="preserve"> </w:t>
      </w:r>
      <w:r w:rsidR="00D121C9" w:rsidRPr="00852013">
        <w:rPr>
          <w:rFonts w:ascii="Times New Roman" w:hAnsi="Times New Roman" w:cs="Times New Roman"/>
          <w:sz w:val="22"/>
          <w:lang w:val="nl-NL"/>
        </w:rPr>
        <w:t>"</w:t>
      </w:r>
      <w:r w:rsidR="00852013" w:rsidRPr="00852013">
        <w:rPr>
          <w:rFonts w:ascii="Times New Roman" w:hAnsi="Times New Roman" w:cs="Times New Roman"/>
          <w:sz w:val="22"/>
          <w:lang w:val="nl-NL"/>
        </w:rPr>
        <w:t>Het betrekken</w:t>
      </w:r>
      <w:r w:rsidR="00B7636E" w:rsidRPr="00852013">
        <w:rPr>
          <w:rFonts w:ascii="Times New Roman" w:hAnsi="Times New Roman" w:cs="Times New Roman"/>
          <w:sz w:val="22"/>
          <w:lang w:val="nl-NL"/>
        </w:rPr>
        <w:t xml:space="preserve"> </w:t>
      </w:r>
      <w:r w:rsidR="007F2835">
        <w:rPr>
          <w:rFonts w:ascii="Times New Roman" w:hAnsi="Times New Roman" w:cs="Times New Roman"/>
          <w:sz w:val="22"/>
          <w:lang w:val="nl-NL"/>
        </w:rPr>
        <w:t xml:space="preserve">van </w:t>
      </w:r>
      <w:r w:rsidR="00B7636E" w:rsidRPr="00852013">
        <w:rPr>
          <w:rFonts w:ascii="Times New Roman" w:hAnsi="Times New Roman" w:cs="Times New Roman"/>
          <w:sz w:val="22"/>
          <w:lang w:val="nl-NL"/>
        </w:rPr>
        <w:t xml:space="preserve">consumenten tijdens </w:t>
      </w:r>
      <w:r w:rsidR="00852013" w:rsidRPr="00852013">
        <w:rPr>
          <w:rFonts w:ascii="Times New Roman" w:hAnsi="Times New Roman" w:cs="Times New Roman"/>
          <w:sz w:val="22"/>
          <w:lang w:val="nl-NL"/>
        </w:rPr>
        <w:t>unieke evenementen</w:t>
      </w:r>
      <w:r w:rsidR="00B7636E" w:rsidRPr="00852013">
        <w:rPr>
          <w:rFonts w:ascii="Times New Roman" w:hAnsi="Times New Roman" w:cs="Times New Roman"/>
          <w:sz w:val="22"/>
          <w:lang w:val="nl-NL"/>
        </w:rPr>
        <w:t xml:space="preserve"> maakt deel uit van het DNA van onze merken.</w:t>
      </w:r>
      <w:r w:rsidR="002B5F6D" w:rsidRPr="00852013">
        <w:rPr>
          <w:rFonts w:ascii="Times New Roman" w:hAnsi="Times New Roman" w:cs="Times New Roman"/>
          <w:sz w:val="22"/>
          <w:lang w:val="nl-NL"/>
        </w:rPr>
        <w:t xml:space="preserve"> </w:t>
      </w:r>
      <w:r w:rsidR="00B7636E" w:rsidRPr="00852013">
        <w:rPr>
          <w:rFonts w:ascii="Times New Roman" w:hAnsi="Times New Roman" w:cs="Times New Roman"/>
          <w:sz w:val="22"/>
          <w:lang w:val="nl-NL"/>
        </w:rPr>
        <w:t>De</w:t>
      </w:r>
      <w:r w:rsidR="002B5F6D" w:rsidRPr="00852013">
        <w:rPr>
          <w:rFonts w:ascii="Times New Roman" w:hAnsi="Times New Roman" w:cs="Times New Roman"/>
          <w:sz w:val="22"/>
          <w:lang w:val="nl-NL"/>
        </w:rPr>
        <w:t xml:space="preserve"> UEFA Champions League is </w:t>
      </w:r>
      <w:r w:rsidR="00852013" w:rsidRPr="00852013">
        <w:rPr>
          <w:rFonts w:ascii="Times New Roman" w:hAnsi="Times New Roman" w:cs="Times New Roman"/>
          <w:sz w:val="22"/>
          <w:lang w:val="nl-NL"/>
        </w:rPr>
        <w:t>één van de spannendste voetbalgebeurtenissen</w:t>
      </w:r>
      <w:r w:rsidR="007F2835">
        <w:rPr>
          <w:rFonts w:ascii="Times New Roman" w:hAnsi="Times New Roman" w:cs="Times New Roman"/>
          <w:sz w:val="22"/>
          <w:lang w:val="nl-NL"/>
        </w:rPr>
        <w:t xml:space="preserve"> wereldwijd. Dankzij </w:t>
      </w:r>
      <w:r w:rsidR="00852013" w:rsidRPr="00852013">
        <w:rPr>
          <w:rFonts w:ascii="Times New Roman" w:hAnsi="Times New Roman" w:cs="Times New Roman"/>
          <w:sz w:val="22"/>
          <w:lang w:val="nl-NL"/>
        </w:rPr>
        <w:t>ons partnership</w:t>
      </w:r>
      <w:r w:rsidR="00B7636E" w:rsidRPr="00852013">
        <w:rPr>
          <w:rFonts w:ascii="Times New Roman" w:hAnsi="Times New Roman" w:cs="Times New Roman"/>
          <w:sz w:val="22"/>
          <w:lang w:val="nl-NL"/>
        </w:rPr>
        <w:t xml:space="preserve"> en </w:t>
      </w:r>
      <w:r w:rsidR="004B2B96">
        <w:rPr>
          <w:rFonts w:ascii="Times New Roman" w:hAnsi="Times New Roman" w:cs="Times New Roman"/>
          <w:sz w:val="22"/>
          <w:lang w:val="nl-NL"/>
        </w:rPr>
        <w:t>deze</w:t>
      </w:r>
      <w:r w:rsidR="004B2B96" w:rsidRPr="00852013">
        <w:rPr>
          <w:rFonts w:ascii="Times New Roman" w:hAnsi="Times New Roman" w:cs="Times New Roman"/>
          <w:sz w:val="22"/>
          <w:lang w:val="nl-NL"/>
        </w:rPr>
        <w:t xml:space="preserve"> </w:t>
      </w:r>
      <w:r w:rsidR="00B7636E" w:rsidRPr="00852013">
        <w:rPr>
          <w:rFonts w:ascii="Times New Roman" w:hAnsi="Times New Roman" w:cs="Times New Roman"/>
          <w:sz w:val="22"/>
          <w:lang w:val="nl-NL"/>
        </w:rPr>
        <w:t xml:space="preserve">nieuwe campagne </w:t>
      </w:r>
      <w:r w:rsidR="004B2B96">
        <w:rPr>
          <w:rFonts w:ascii="Times New Roman" w:hAnsi="Times New Roman" w:cs="Times New Roman"/>
          <w:sz w:val="22"/>
          <w:lang w:val="nl-NL"/>
        </w:rPr>
        <w:t>trekken</w:t>
      </w:r>
      <w:r w:rsidR="004B2B96" w:rsidRPr="00852013">
        <w:rPr>
          <w:rFonts w:ascii="Times New Roman" w:hAnsi="Times New Roman" w:cs="Times New Roman"/>
          <w:sz w:val="22"/>
          <w:lang w:val="nl-NL"/>
        </w:rPr>
        <w:t xml:space="preserve"> </w:t>
      </w:r>
      <w:r w:rsidR="00B7636E" w:rsidRPr="00852013">
        <w:rPr>
          <w:rFonts w:ascii="Times New Roman" w:hAnsi="Times New Roman" w:cs="Times New Roman"/>
          <w:sz w:val="22"/>
          <w:lang w:val="nl-NL"/>
        </w:rPr>
        <w:t xml:space="preserve">we dit </w:t>
      </w:r>
      <w:r w:rsidR="007F2835">
        <w:rPr>
          <w:rFonts w:ascii="Times New Roman" w:hAnsi="Times New Roman" w:cs="Times New Roman"/>
          <w:sz w:val="22"/>
          <w:lang w:val="nl-NL"/>
        </w:rPr>
        <w:t xml:space="preserve">op grote schaal </w:t>
      </w:r>
      <w:r w:rsidR="00B7636E" w:rsidRPr="00852013">
        <w:rPr>
          <w:rFonts w:ascii="Times New Roman" w:hAnsi="Times New Roman" w:cs="Times New Roman"/>
          <w:sz w:val="22"/>
          <w:lang w:val="nl-NL"/>
        </w:rPr>
        <w:t xml:space="preserve">tot op de winkelvloer </w:t>
      </w:r>
      <w:r w:rsidR="004B2B96">
        <w:rPr>
          <w:rFonts w:ascii="Times New Roman" w:hAnsi="Times New Roman" w:cs="Times New Roman"/>
          <w:sz w:val="22"/>
          <w:lang w:val="nl-NL"/>
        </w:rPr>
        <w:t xml:space="preserve">door en bieden we </w:t>
      </w:r>
      <w:r w:rsidR="00B7636E" w:rsidRPr="00852013">
        <w:rPr>
          <w:rFonts w:ascii="Times New Roman" w:hAnsi="Times New Roman" w:cs="Times New Roman"/>
          <w:sz w:val="22"/>
          <w:lang w:val="nl-NL"/>
        </w:rPr>
        <w:t xml:space="preserve">voetbalfans </w:t>
      </w:r>
      <w:r w:rsidR="007F2835">
        <w:rPr>
          <w:rFonts w:ascii="Times New Roman" w:hAnsi="Times New Roman" w:cs="Times New Roman"/>
          <w:sz w:val="22"/>
          <w:lang w:val="nl-NL"/>
        </w:rPr>
        <w:t>de kans op unieke</w:t>
      </w:r>
      <w:r w:rsidR="00B7636E" w:rsidRPr="00852013">
        <w:rPr>
          <w:rFonts w:ascii="Times New Roman" w:hAnsi="Times New Roman" w:cs="Times New Roman"/>
          <w:sz w:val="22"/>
          <w:lang w:val="nl-NL"/>
        </w:rPr>
        <w:t xml:space="preserve"> ervaring</w:t>
      </w:r>
      <w:r w:rsidR="004B2B96">
        <w:rPr>
          <w:rFonts w:ascii="Times New Roman" w:hAnsi="Times New Roman" w:cs="Times New Roman"/>
          <w:sz w:val="22"/>
          <w:lang w:val="nl-NL"/>
        </w:rPr>
        <w:t>en</w:t>
      </w:r>
      <w:r w:rsidR="00B7636E" w:rsidRPr="00852013">
        <w:rPr>
          <w:rFonts w:ascii="Times New Roman" w:hAnsi="Times New Roman" w:cs="Times New Roman"/>
          <w:sz w:val="22"/>
          <w:lang w:val="nl-NL"/>
        </w:rPr>
        <w:t>.</w:t>
      </w:r>
      <w:r w:rsidR="007F2835">
        <w:rPr>
          <w:rFonts w:ascii="Times New Roman" w:hAnsi="Times New Roman" w:cs="Times New Roman"/>
          <w:sz w:val="22"/>
          <w:lang w:val="nl-NL"/>
        </w:rPr>
        <w:t>”</w:t>
      </w:r>
      <w:r w:rsidR="00B7636E" w:rsidRPr="00852013">
        <w:rPr>
          <w:rFonts w:ascii="Times New Roman" w:hAnsi="Times New Roman" w:cs="Times New Roman"/>
          <w:sz w:val="22"/>
          <w:lang w:val="nl-NL"/>
        </w:rPr>
        <w:t xml:space="preserve"> </w:t>
      </w:r>
    </w:p>
    <w:p w:rsidR="00713FD1" w:rsidRDefault="00713FD1" w:rsidP="00713FD1">
      <w:pPr>
        <w:widowControl w:val="0"/>
        <w:autoSpaceDE w:val="0"/>
        <w:autoSpaceDN w:val="0"/>
        <w:adjustRightInd w:val="0"/>
        <w:spacing w:line="312" w:lineRule="auto"/>
        <w:contextualSpacing/>
        <w:jc w:val="both"/>
        <w:rPr>
          <w:rFonts w:ascii="Times New Roman" w:hAnsi="Times New Roman"/>
          <w:b/>
          <w:sz w:val="22"/>
          <w:lang w:val="nl-NL"/>
        </w:rPr>
      </w:pPr>
    </w:p>
    <w:p w:rsidR="00852013" w:rsidRPr="00852013" w:rsidRDefault="00852013" w:rsidP="00852013">
      <w:pPr>
        <w:widowControl w:val="0"/>
        <w:autoSpaceDE w:val="0"/>
        <w:autoSpaceDN w:val="0"/>
        <w:adjustRightInd w:val="0"/>
        <w:spacing w:after="240"/>
        <w:jc w:val="center"/>
        <w:rPr>
          <w:rFonts w:ascii="Times New Roman" w:hAnsi="Times New Roman" w:cs="Times New Roman"/>
          <w:b/>
          <w:i/>
          <w:sz w:val="22"/>
          <w:lang w:val="nl-NL"/>
        </w:rPr>
      </w:pPr>
      <w:r w:rsidRPr="00852013">
        <w:rPr>
          <w:rFonts w:ascii="Times New Roman" w:hAnsi="Times New Roman" w:cs="Times New Roman"/>
          <w:b/>
          <w:i/>
          <w:sz w:val="22"/>
          <w:lang w:val="nl-NL"/>
        </w:rPr>
        <w:t xml:space="preserve">Meer weten? Ga naar </w:t>
      </w:r>
      <w:hyperlink r:id="rId9" w:history="1">
        <w:r w:rsidR="00344435" w:rsidRPr="00587C05">
          <w:rPr>
            <w:rStyle w:val="Hyperlink"/>
            <w:rFonts w:ascii="Times New Roman" w:hAnsi="Times New Roman" w:cs="Times New Roman"/>
            <w:b/>
            <w:i/>
            <w:sz w:val="22"/>
            <w:lang w:val="nl-NL"/>
          </w:rPr>
          <w:t>www.game-ready.com</w:t>
        </w:r>
      </w:hyperlink>
      <w:r w:rsidRPr="00852013">
        <w:rPr>
          <w:rFonts w:ascii="Times New Roman" w:hAnsi="Times New Roman" w:cs="Times New Roman"/>
          <w:b/>
          <w:i/>
          <w:sz w:val="22"/>
          <w:lang w:val="nl-NL"/>
        </w:rPr>
        <w:t xml:space="preserve"> of volg #gameready via de sociale kanalen van Lay’s</w:t>
      </w:r>
      <w:r w:rsidR="0038585E">
        <w:rPr>
          <w:rFonts w:ascii="Times New Roman" w:hAnsi="Times New Roman" w:cs="Times New Roman"/>
          <w:b/>
          <w:i/>
          <w:sz w:val="22"/>
          <w:lang w:val="nl-NL"/>
        </w:rPr>
        <w:t xml:space="preserve"> </w:t>
      </w:r>
      <w:r w:rsidRPr="00852013">
        <w:rPr>
          <w:rFonts w:ascii="Times New Roman" w:hAnsi="Times New Roman" w:cs="Times New Roman"/>
          <w:b/>
          <w:i/>
          <w:sz w:val="22"/>
          <w:lang w:val="nl-NL"/>
        </w:rPr>
        <w:t>en Pepsi MAX</w:t>
      </w:r>
    </w:p>
    <w:p w:rsidR="00935303" w:rsidRPr="00852013" w:rsidRDefault="00852013" w:rsidP="00852013">
      <w:pPr>
        <w:widowControl w:val="0"/>
        <w:autoSpaceDE w:val="0"/>
        <w:autoSpaceDN w:val="0"/>
        <w:adjustRightInd w:val="0"/>
        <w:spacing w:after="240"/>
        <w:jc w:val="center"/>
        <w:rPr>
          <w:rFonts w:ascii="Times New Roman" w:hAnsi="Times New Roman" w:cs="Times New Roman"/>
          <w:b/>
          <w:i/>
          <w:sz w:val="22"/>
          <w:lang w:val="nl-NL"/>
        </w:rPr>
      </w:pPr>
      <w:r w:rsidRPr="00852013">
        <w:rPr>
          <w:rFonts w:ascii="Times New Roman" w:hAnsi="Times New Roman" w:cs="Times New Roman"/>
          <w:b/>
          <w:i/>
          <w:sz w:val="22"/>
          <w:lang w:val="nl-NL"/>
        </w:rPr>
        <w:tab/>
        <w:t>###</w:t>
      </w:r>
    </w:p>
    <w:p w:rsidR="003B022A" w:rsidRPr="00852013" w:rsidRDefault="003B022A" w:rsidP="004A4326">
      <w:pPr>
        <w:jc w:val="both"/>
        <w:rPr>
          <w:rFonts w:ascii="Times New Roman" w:hAnsi="Times New Roman" w:cs="Times New Roman"/>
          <w:b/>
          <w:sz w:val="22"/>
          <w:lang w:val="nl-NL"/>
        </w:rPr>
      </w:pPr>
    </w:p>
    <w:p w:rsidR="00DF6AB6" w:rsidRPr="007F2835" w:rsidRDefault="00DF6AB6" w:rsidP="007F2835">
      <w:pPr>
        <w:pStyle w:val="ListParagraph"/>
        <w:widowControl w:val="0"/>
        <w:autoSpaceDE w:val="0"/>
        <w:autoSpaceDN w:val="0"/>
        <w:adjustRightInd w:val="0"/>
        <w:spacing w:after="240"/>
        <w:ind w:left="360"/>
        <w:jc w:val="both"/>
        <w:rPr>
          <w:rFonts w:ascii="Times New Roman" w:eastAsiaTheme="minorEastAsia" w:hAnsi="Times New Roman" w:cs="Times New Roman"/>
          <w:szCs w:val="24"/>
          <w:lang w:val="nl-NL"/>
        </w:rPr>
      </w:pPr>
      <w:bookmarkStart w:id="0" w:name="_GoBack"/>
      <w:bookmarkEnd w:id="0"/>
    </w:p>
    <w:p w:rsidR="00F56EEE" w:rsidRPr="00852013" w:rsidRDefault="00F56EEE" w:rsidP="00F56EEE">
      <w:pPr>
        <w:jc w:val="center"/>
        <w:rPr>
          <w:rFonts w:ascii="Times New Roman" w:hAnsi="Times New Roman" w:cs="Times New Roman"/>
          <w:b/>
          <w:bCs/>
          <w:sz w:val="22"/>
          <w:szCs w:val="20"/>
          <w:lang w:val="nl-NL"/>
        </w:rPr>
      </w:pPr>
      <w:r w:rsidRPr="00852013">
        <w:rPr>
          <w:rFonts w:ascii="Times New Roman" w:hAnsi="Times New Roman"/>
          <w:b/>
          <w:bCs/>
          <w:sz w:val="22"/>
          <w:lang w:val="nl-NL"/>
        </w:rPr>
        <w:t>NOOT VOOR DE REDACTIE (NIET BESTEMD VOOR PUBLICATIE)</w:t>
      </w:r>
    </w:p>
    <w:p w:rsidR="00F56EEE" w:rsidRPr="00852013" w:rsidRDefault="00F56EEE" w:rsidP="00F56EEE">
      <w:pPr>
        <w:pStyle w:val="NormalWeb"/>
        <w:spacing w:before="2" w:after="2"/>
        <w:jc w:val="both"/>
        <w:rPr>
          <w:iCs/>
          <w:sz w:val="22"/>
          <w:lang w:val="nl-NL"/>
        </w:rPr>
      </w:pPr>
      <w:r w:rsidRPr="00852013">
        <w:rPr>
          <w:iCs/>
          <w:sz w:val="22"/>
          <w:lang w:val="nl-NL"/>
        </w:rPr>
        <w:t xml:space="preserve">Het persbericht en beeldmateriaal kan via </w:t>
      </w:r>
      <w:hyperlink r:id="rId10" w:history="1">
        <w:r w:rsidRPr="00852013">
          <w:rPr>
            <w:rStyle w:val="Hyperlink"/>
            <w:iCs/>
            <w:sz w:val="22"/>
            <w:lang w:val="nl-NL"/>
          </w:rPr>
          <w:t>bebble.be</w:t>
        </w:r>
      </w:hyperlink>
      <w:r w:rsidRPr="00852013">
        <w:rPr>
          <w:iCs/>
          <w:sz w:val="22"/>
          <w:lang w:val="nl-NL"/>
        </w:rPr>
        <w:t xml:space="preserve"> gedownload worden. </w:t>
      </w:r>
      <w:r w:rsidRPr="00852013">
        <w:rPr>
          <w:sz w:val="22"/>
          <w:lang w:val="nl-NL"/>
        </w:rPr>
        <w:t>Vragen, bedenkingen, of interviews gewenst? Contacteer Bebble PR, Ilse Lambrecht</w:t>
      </w:r>
      <w:r w:rsidR="007F2835">
        <w:rPr>
          <w:sz w:val="22"/>
          <w:lang w:val="nl-NL"/>
        </w:rPr>
        <w:t>s</w:t>
      </w:r>
      <w:r w:rsidRPr="00852013">
        <w:rPr>
          <w:sz w:val="22"/>
          <w:lang w:val="nl-NL"/>
        </w:rPr>
        <w:t xml:space="preserve"> via +32 476 98 11 55 en </w:t>
      </w:r>
      <w:hyperlink r:id="rId11" w:history="1">
        <w:r w:rsidRPr="00852013">
          <w:rPr>
            <w:rStyle w:val="Hyperlink"/>
            <w:sz w:val="22"/>
            <w:lang w:val="nl-NL"/>
          </w:rPr>
          <w:t>ilse@bebble.be</w:t>
        </w:r>
      </w:hyperlink>
    </w:p>
    <w:p w:rsidR="00F56EEE" w:rsidRPr="00852013" w:rsidRDefault="00F56EEE" w:rsidP="00F56EEE">
      <w:pPr>
        <w:jc w:val="both"/>
        <w:rPr>
          <w:rFonts w:ascii="Arial" w:hAnsi="Arial"/>
          <w:sz w:val="22"/>
          <w:lang w:val="nl-NL"/>
        </w:rPr>
      </w:pPr>
      <w:r w:rsidRPr="00852013">
        <w:rPr>
          <w:rFonts w:ascii="Arial" w:hAnsi="Arial"/>
          <w:sz w:val="22"/>
          <w:lang w:val="nl-NL"/>
        </w:rPr>
        <w:tab/>
        <w:t xml:space="preserve">  </w:t>
      </w:r>
    </w:p>
    <w:p w:rsidR="00F56EEE" w:rsidRPr="002453AE" w:rsidRDefault="00852013" w:rsidP="002453AE">
      <w:pPr>
        <w:jc w:val="both"/>
        <w:rPr>
          <w:rFonts w:ascii="Times New Roman" w:hAnsi="Times New Roman"/>
          <w:b/>
          <w:sz w:val="18"/>
          <w:lang w:val="nl-NL"/>
        </w:rPr>
      </w:pPr>
      <w:r w:rsidRPr="002453AE">
        <w:rPr>
          <w:rFonts w:ascii="Times New Roman" w:hAnsi="Times New Roman"/>
          <w:b/>
          <w:sz w:val="18"/>
          <w:lang w:val="nl-NL"/>
        </w:rPr>
        <w:t>Over PepsiCo</w:t>
      </w:r>
      <w:r w:rsidRPr="002453AE">
        <w:rPr>
          <w:rFonts w:ascii="Times New Roman" w:hAnsi="Times New Roman"/>
          <w:b/>
          <w:sz w:val="18"/>
          <w:lang w:val="nl-NL"/>
        </w:rPr>
        <w:tab/>
      </w:r>
      <w:r w:rsidRPr="002453AE">
        <w:rPr>
          <w:rFonts w:ascii="Times New Roman" w:hAnsi="Times New Roman"/>
          <w:b/>
          <w:sz w:val="18"/>
          <w:lang w:val="nl-NL"/>
        </w:rPr>
        <w:tab/>
      </w:r>
      <w:r w:rsidRPr="002453AE">
        <w:rPr>
          <w:rFonts w:ascii="Times New Roman" w:hAnsi="Times New Roman"/>
          <w:b/>
          <w:sz w:val="18"/>
          <w:lang w:val="nl-NL"/>
        </w:rPr>
        <w:tab/>
      </w:r>
      <w:r w:rsidRPr="002453AE">
        <w:rPr>
          <w:rFonts w:ascii="Times New Roman" w:hAnsi="Times New Roman"/>
          <w:b/>
          <w:sz w:val="18"/>
          <w:lang w:val="nl-NL"/>
        </w:rPr>
        <w:tab/>
      </w:r>
      <w:r w:rsidRPr="002453AE">
        <w:rPr>
          <w:rFonts w:ascii="Times New Roman" w:hAnsi="Times New Roman"/>
          <w:b/>
          <w:sz w:val="18"/>
          <w:lang w:val="nl-NL"/>
        </w:rPr>
        <w:tab/>
      </w:r>
      <w:r w:rsidRPr="002453AE">
        <w:rPr>
          <w:rFonts w:ascii="Times New Roman" w:hAnsi="Times New Roman"/>
          <w:b/>
          <w:sz w:val="18"/>
          <w:lang w:val="nl-NL"/>
        </w:rPr>
        <w:tab/>
      </w:r>
      <w:r w:rsidRPr="002453AE">
        <w:rPr>
          <w:rFonts w:ascii="Times New Roman" w:hAnsi="Times New Roman"/>
          <w:b/>
          <w:sz w:val="18"/>
          <w:lang w:val="nl-NL"/>
        </w:rPr>
        <w:tab/>
      </w:r>
      <w:r w:rsidRPr="002453AE">
        <w:rPr>
          <w:rFonts w:ascii="Times New Roman" w:hAnsi="Times New Roman"/>
          <w:b/>
          <w:sz w:val="18"/>
          <w:lang w:val="nl-NL"/>
        </w:rPr>
        <w:tab/>
        <w:t xml:space="preserve">  </w:t>
      </w:r>
      <w:r w:rsidR="00F56EEE" w:rsidRPr="002453AE">
        <w:rPr>
          <w:rFonts w:ascii="Times New Roman" w:hAnsi="Times New Roman"/>
          <w:noProof/>
          <w:sz w:val="18"/>
        </w:rPr>
        <w:drawing>
          <wp:inline distT="0" distB="0" distL="0" distR="0">
            <wp:extent cx="1231900" cy="340430"/>
            <wp:effectExtent l="2540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47928" cy="344859"/>
                    </a:xfrm>
                    <a:prstGeom prst="rect">
                      <a:avLst/>
                    </a:prstGeom>
                    <a:noFill/>
                    <a:ln w="9525">
                      <a:noFill/>
                      <a:miter lim="800000"/>
                      <a:headEnd/>
                      <a:tailEnd/>
                    </a:ln>
                  </pic:spPr>
                </pic:pic>
              </a:graphicData>
            </a:graphic>
          </wp:inline>
        </w:drawing>
      </w:r>
    </w:p>
    <w:p w:rsidR="002453AE" w:rsidRPr="002453AE" w:rsidRDefault="002453AE" w:rsidP="002453AE">
      <w:pPr>
        <w:jc w:val="both"/>
        <w:rPr>
          <w:rFonts w:ascii="Times New Roman" w:hAnsi="Times New Roman"/>
          <w:b/>
          <w:sz w:val="18"/>
        </w:rPr>
      </w:pPr>
    </w:p>
    <w:p w:rsidR="002453AE" w:rsidRDefault="002453AE" w:rsidP="002453AE">
      <w:pPr>
        <w:jc w:val="both"/>
        <w:rPr>
          <w:rFonts w:ascii="Times New Roman" w:hAnsi="Times New Roman"/>
          <w:sz w:val="18"/>
        </w:rPr>
      </w:pPr>
      <w:r w:rsidRPr="002453AE">
        <w:rPr>
          <w:rFonts w:ascii="Times New Roman" w:hAnsi="Times New Roman"/>
          <w:sz w:val="18"/>
        </w:rPr>
        <w:t>Dagelijks nuttigen consumenten overal ter wereld, in ruim 200 landen en gebieden,</w:t>
      </w:r>
      <w:r w:rsidRPr="002453AE" w:rsidDel="00CD6F0D">
        <w:rPr>
          <w:rFonts w:ascii="Times New Roman" w:hAnsi="Times New Roman"/>
          <w:sz w:val="18"/>
        </w:rPr>
        <w:t xml:space="preserve"> </w:t>
      </w:r>
      <w:proofErr w:type="gramStart"/>
      <w:r w:rsidRPr="002453AE">
        <w:rPr>
          <w:rFonts w:ascii="Times New Roman" w:hAnsi="Times New Roman"/>
          <w:sz w:val="18"/>
        </w:rPr>
        <w:t>meer</w:t>
      </w:r>
      <w:proofErr w:type="gramEnd"/>
      <w:r w:rsidRPr="002453AE">
        <w:rPr>
          <w:rFonts w:ascii="Times New Roman" w:hAnsi="Times New Roman"/>
          <w:sz w:val="18"/>
        </w:rPr>
        <w:t xml:space="preserve"> dan een miljard keer van PepsiCo-producten. 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w:t>
      </w:r>
    </w:p>
    <w:p w:rsidR="002453AE" w:rsidRDefault="002453AE" w:rsidP="002453AE">
      <w:pPr>
        <w:jc w:val="both"/>
        <w:rPr>
          <w:rFonts w:ascii="Times New Roman" w:hAnsi="Times New Roman"/>
          <w:sz w:val="18"/>
        </w:rPr>
      </w:pPr>
    </w:p>
    <w:p w:rsidR="002453AE" w:rsidRPr="002453AE" w:rsidRDefault="002453AE" w:rsidP="002453AE">
      <w:pPr>
        <w:jc w:val="both"/>
        <w:rPr>
          <w:rFonts w:ascii="Times New Roman" w:hAnsi="Times New Roman"/>
          <w:sz w:val="18"/>
        </w:rPr>
      </w:pPr>
      <w:r w:rsidRPr="002453AE">
        <w:rPr>
          <w:rFonts w:ascii="Times New Roman" w:hAnsi="Times New Roman"/>
          <w:sz w:val="18"/>
        </w:rPr>
        <w:t xml:space="preserve">‘Performance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w:t>
      </w:r>
      <w:proofErr w:type="gramStart"/>
      <w:r w:rsidRPr="002453AE">
        <w:rPr>
          <w:rFonts w:ascii="Times New Roman" w:hAnsi="Times New Roman"/>
          <w:sz w:val="18"/>
        </w:rPr>
        <w:t>respecteert  en</w:t>
      </w:r>
      <w:proofErr w:type="gramEnd"/>
      <w:r w:rsidRPr="002453AE">
        <w:rPr>
          <w:rFonts w:ascii="Times New Roman" w:hAnsi="Times New Roman"/>
          <w:sz w:val="18"/>
        </w:rPr>
        <w:t xml:space="preserve"> ondersteunt, ook in de vorm van investeringen. Voor </w:t>
      </w:r>
      <w:proofErr w:type="gramStart"/>
      <w:r w:rsidRPr="002453AE">
        <w:rPr>
          <w:rFonts w:ascii="Times New Roman" w:hAnsi="Times New Roman"/>
          <w:sz w:val="18"/>
        </w:rPr>
        <w:t>meer</w:t>
      </w:r>
      <w:proofErr w:type="gramEnd"/>
      <w:r w:rsidRPr="002453AE">
        <w:rPr>
          <w:rFonts w:ascii="Times New Roman" w:hAnsi="Times New Roman"/>
          <w:sz w:val="18"/>
        </w:rPr>
        <w:t xml:space="preserve"> informatie: www.pepsico.com.</w:t>
      </w:r>
    </w:p>
    <w:p w:rsidR="002453AE" w:rsidRPr="002453AE" w:rsidRDefault="002453AE" w:rsidP="002453AE">
      <w:pPr>
        <w:jc w:val="both"/>
        <w:rPr>
          <w:rFonts w:ascii="Times New Roman" w:hAnsi="Times New Roman"/>
          <w:sz w:val="18"/>
        </w:rPr>
      </w:pPr>
    </w:p>
    <w:p w:rsidR="002453AE" w:rsidRPr="002453AE" w:rsidRDefault="002453AE" w:rsidP="002453AE">
      <w:pPr>
        <w:shd w:val="clear" w:color="auto" w:fill="FFFFFF"/>
        <w:spacing w:after="135" w:line="203" w:lineRule="atLeast"/>
        <w:jc w:val="both"/>
        <w:rPr>
          <w:rFonts w:ascii="Times New Roman" w:hAnsi="Times New Roman"/>
          <w:sz w:val="18"/>
        </w:rPr>
      </w:pPr>
      <w:r w:rsidRPr="002453AE">
        <w:rPr>
          <w:rFonts w:ascii="Times New Roman" w:hAnsi="Times New Roman"/>
          <w:sz w:val="18"/>
        </w:rPr>
        <w:t xml:space="preserve">Met bekende sterke merken als 7UP, Alvalle, Doritos, Duyvis, Gatorade, Lay's, Looza, Mirinda, Mountain Dew, Naked, Pepsi, Quaker, Smiths, Snack a Jacks en Tropicana staat PepsiCo in België in de Top 8 van voedingsmiddelenbedrijven. In België en Luxemburg werken er zo’n 900 mensen op drie vestigingen, waaronder twee productielocaties. Voor </w:t>
      </w:r>
      <w:proofErr w:type="gramStart"/>
      <w:r w:rsidRPr="002453AE">
        <w:rPr>
          <w:rFonts w:ascii="Times New Roman" w:hAnsi="Times New Roman"/>
          <w:sz w:val="18"/>
        </w:rPr>
        <w:t>meer</w:t>
      </w:r>
      <w:proofErr w:type="gramEnd"/>
      <w:r w:rsidRPr="002453AE">
        <w:rPr>
          <w:rFonts w:ascii="Times New Roman" w:hAnsi="Times New Roman"/>
          <w:sz w:val="18"/>
        </w:rPr>
        <w:t xml:space="preserve"> informatie: www.pepsico.be.</w:t>
      </w:r>
    </w:p>
    <w:p w:rsidR="00F56EEE" w:rsidRPr="00852013" w:rsidRDefault="00F56EEE" w:rsidP="00F56EEE">
      <w:pPr>
        <w:shd w:val="clear" w:color="auto" w:fill="FFFFFF"/>
        <w:spacing w:line="203" w:lineRule="atLeast"/>
        <w:jc w:val="center"/>
        <w:rPr>
          <w:rFonts w:ascii="Times New Roman" w:hAnsi="Times New Roman"/>
          <w:noProof/>
          <w:sz w:val="18"/>
          <w:lang w:val="nl-NL"/>
        </w:rPr>
      </w:pPr>
    </w:p>
    <w:p w:rsidR="000205EA" w:rsidRPr="00852013" w:rsidRDefault="00F56EEE" w:rsidP="004A4326">
      <w:pPr>
        <w:jc w:val="both"/>
        <w:rPr>
          <w:rFonts w:ascii="Times New Roman" w:hAnsi="Times New Roman" w:cs="Times New Roman"/>
          <w:sz w:val="18"/>
          <w:lang w:val="nl-NL"/>
        </w:rPr>
      </w:pPr>
      <w:r w:rsidRPr="00852013">
        <w:rPr>
          <w:rFonts w:ascii="Times New Roman" w:hAnsi="Times New Roman"/>
          <w:noProof/>
          <w:sz w:val="18"/>
        </w:rPr>
        <w:drawing>
          <wp:inline distT="0" distB="0" distL="0" distR="0">
            <wp:extent cx="457200" cy="457200"/>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482600" cy="482600"/>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368300" cy="368300"/>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368300" cy="3683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368300" cy="368300"/>
            <wp:effectExtent l="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368300" cy="368300"/>
            <wp:effectExtent l="2540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431800" cy="431800"/>
            <wp:effectExtent l="2540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444500" cy="444500"/>
            <wp:effectExtent l="0" t="0" r="0"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431800" cy="431800"/>
            <wp:effectExtent l="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431800" cy="43180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431800" cy="431800"/>
            <wp:effectExtent l="2540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852013">
        <w:rPr>
          <w:rFonts w:ascii="Times New Roman" w:hAnsi="Times New Roman"/>
          <w:sz w:val="18"/>
          <w:lang w:val="nl-NL"/>
        </w:rPr>
        <w:t xml:space="preserve"> </w:t>
      </w:r>
      <w:r w:rsidRPr="00852013">
        <w:rPr>
          <w:rFonts w:ascii="Times New Roman" w:hAnsi="Times New Roman"/>
          <w:noProof/>
          <w:sz w:val="18"/>
        </w:rPr>
        <w:drawing>
          <wp:inline distT="0" distB="0" distL="0" distR="0">
            <wp:extent cx="431800" cy="431800"/>
            <wp:effectExtent l="0" t="0" r="0"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431800" cy="431800"/>
                    </a:xfrm>
                    <a:prstGeom prst="rect">
                      <a:avLst/>
                    </a:prstGeom>
                    <a:noFill/>
                    <a:ln w="9525">
                      <a:noFill/>
                      <a:miter lim="800000"/>
                      <a:headEnd/>
                      <a:tailEnd/>
                    </a:ln>
                  </pic:spPr>
                </pic:pic>
              </a:graphicData>
            </a:graphic>
          </wp:inline>
        </w:drawing>
      </w:r>
    </w:p>
    <w:sectPr w:rsidR="000205EA" w:rsidRPr="00852013" w:rsidSect="00256E43">
      <w:headerReference w:type="default" r:id="rId25"/>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5B" w:rsidRDefault="00F84C5B" w:rsidP="00935303">
      <w:r>
        <w:separator/>
      </w:r>
    </w:p>
  </w:endnote>
  <w:endnote w:type="continuationSeparator" w:id="0">
    <w:p w:rsidR="00F84C5B" w:rsidRDefault="00F84C5B"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5B" w:rsidRDefault="00F84C5B" w:rsidP="00935303">
      <w:r>
        <w:separator/>
      </w:r>
    </w:p>
  </w:footnote>
  <w:footnote w:type="continuationSeparator" w:id="0">
    <w:p w:rsidR="00F84C5B" w:rsidRDefault="00F84C5B" w:rsidP="00935303">
      <w:r>
        <w:continuationSeparator/>
      </w:r>
    </w:p>
  </w:footnote>
  <w:footnote w:id="1">
    <w:p w:rsidR="00F84C5B" w:rsidRPr="001F77B3" w:rsidRDefault="001F77B3" w:rsidP="001F77B3">
      <w:pPr>
        <w:numPr>
          <w:ilvl w:val="0"/>
          <w:numId w:val="4"/>
        </w:numPr>
        <w:spacing w:beforeLines="1" w:afterLines="1" w:line="444" w:lineRule="atLeast"/>
        <w:rPr>
          <w:rFonts w:ascii="Times New Roman" w:hAnsi="Times New Roman"/>
          <w:color w:val="333333"/>
          <w:sz w:val="21"/>
          <w:szCs w:val="21"/>
        </w:rPr>
      </w:pPr>
      <w:r w:rsidRPr="001F77B3">
        <w:rPr>
          <w:rFonts w:ascii="Helvetica" w:hAnsi="Helvetica"/>
          <w:color w:val="333333"/>
          <w:sz w:val="21"/>
          <w:szCs w:val="21"/>
        </w:rPr>
        <w:t>[</w:t>
      </w:r>
      <w:r w:rsidRPr="001F77B3">
        <w:rPr>
          <w:rFonts w:ascii="Times New Roman" w:hAnsi="Times New Roman"/>
          <w:color w:val="333333"/>
          <w:sz w:val="21"/>
          <w:szCs w:val="21"/>
        </w:rPr>
        <w:t>1] Zie bijlage UCL Wedstrijdreglement België voor de volledige actievoorwaarden</w:t>
      </w:r>
    </w:p>
    <w:p w:rsidR="00F84C5B" w:rsidRDefault="00F84C5B" w:rsidP="000354B1">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5B" w:rsidRDefault="00F84C5B" w:rsidP="00935303">
    <w:pPr>
      <w:pStyle w:val="Header"/>
      <w:rPr>
        <w:rFonts w:asciiTheme="majorHAnsi" w:hAnsiTheme="majorHAnsi"/>
        <w:b/>
        <w:color w:val="FF0000"/>
        <w:sz w:val="22"/>
      </w:rPr>
    </w:pPr>
  </w:p>
  <w:p w:rsidR="00F84C5B" w:rsidRPr="00935303" w:rsidRDefault="00F84C5B" w:rsidP="00935303">
    <w:pPr>
      <w:pStyle w:val="Header"/>
      <w:rPr>
        <w:rFonts w:asciiTheme="majorHAnsi" w:hAnsiTheme="majorHAnsi"/>
        <w:color w:val="FF0000"/>
        <w:sz w:val="22"/>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-172720</wp:posOffset>
          </wp:positionV>
          <wp:extent cx="2400300" cy="596900"/>
          <wp:effectExtent l="0" t="0" r="12700" b="12700"/>
          <wp:wrapSquare wrapText="bothSides"/>
          <wp:docPr id="2"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96900"/>
                  </a:xfrm>
                  <a:prstGeom prst="rect">
                    <a:avLst/>
                  </a:prstGeom>
                  <a:noFill/>
                  <a:ln>
                    <a:noFill/>
                  </a:ln>
                </pic:spPr>
              </pic:pic>
            </a:graphicData>
          </a:graphic>
        </wp:anchor>
      </w:drawing>
    </w:r>
  </w:p>
  <w:p w:rsidR="00F84C5B" w:rsidRDefault="00F84C5B" w:rsidP="00935303">
    <w:pPr>
      <w:pStyle w:val="Header"/>
      <w:rPr>
        <w:rFonts w:asciiTheme="majorHAnsi" w:hAnsiTheme="majorHAnsi"/>
        <w:b/>
        <w:color w:val="FF0000"/>
        <w:sz w:val="22"/>
      </w:rPr>
    </w:pPr>
  </w:p>
  <w:p w:rsidR="00F84C5B" w:rsidRDefault="00F84C5B" w:rsidP="00935303">
    <w:pPr>
      <w:pStyle w:val="Header"/>
      <w:jc w:val="center"/>
      <w:rPr>
        <w:rFonts w:asciiTheme="majorHAnsi" w:hAnsiTheme="majorHAnsi"/>
        <w:b/>
        <w:color w:val="FF0000"/>
        <w:sz w:val="22"/>
      </w:rPr>
    </w:pPr>
  </w:p>
  <w:p w:rsidR="00F84C5B" w:rsidRDefault="00F84C5B">
    <w:pPr>
      <w:pStyle w:val="Header"/>
    </w:pPr>
  </w:p>
  <w:p w:rsidR="00F84C5B" w:rsidRDefault="00F84C5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05D3F68"/>
    <w:multiLevelType w:val="hybridMultilevel"/>
    <w:tmpl w:val="2D06C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7536C3"/>
    <w:multiLevelType w:val="multilevel"/>
    <w:tmpl w:val="04C2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24DF5"/>
    <w:rsid w:val="0003266F"/>
    <w:rsid w:val="000354B1"/>
    <w:rsid w:val="000702B6"/>
    <w:rsid w:val="000817C4"/>
    <w:rsid w:val="000872B7"/>
    <w:rsid w:val="000A7900"/>
    <w:rsid w:val="000C70D8"/>
    <w:rsid w:val="000E7AC1"/>
    <w:rsid w:val="000F2B43"/>
    <w:rsid w:val="000F3E8A"/>
    <w:rsid w:val="00101DF4"/>
    <w:rsid w:val="00110EC0"/>
    <w:rsid w:val="00123F64"/>
    <w:rsid w:val="00124329"/>
    <w:rsid w:val="00135576"/>
    <w:rsid w:val="00172830"/>
    <w:rsid w:val="00174224"/>
    <w:rsid w:val="00185A6E"/>
    <w:rsid w:val="00186217"/>
    <w:rsid w:val="001867DB"/>
    <w:rsid w:val="001922DE"/>
    <w:rsid w:val="001A4900"/>
    <w:rsid w:val="001A4F59"/>
    <w:rsid w:val="001A5C87"/>
    <w:rsid w:val="001A60A8"/>
    <w:rsid w:val="001A78FA"/>
    <w:rsid w:val="001A7E9C"/>
    <w:rsid w:val="001B11DE"/>
    <w:rsid w:val="001B1A48"/>
    <w:rsid w:val="001B4567"/>
    <w:rsid w:val="001B5B92"/>
    <w:rsid w:val="001C7ADB"/>
    <w:rsid w:val="001D233F"/>
    <w:rsid w:val="001E07EB"/>
    <w:rsid w:val="001E0A59"/>
    <w:rsid w:val="001F77B3"/>
    <w:rsid w:val="002034E2"/>
    <w:rsid w:val="002066DF"/>
    <w:rsid w:val="002068CC"/>
    <w:rsid w:val="002112DC"/>
    <w:rsid w:val="002213F7"/>
    <w:rsid w:val="00222AE9"/>
    <w:rsid w:val="00224B26"/>
    <w:rsid w:val="00235666"/>
    <w:rsid w:val="002453AE"/>
    <w:rsid w:val="00252E91"/>
    <w:rsid w:val="00256E43"/>
    <w:rsid w:val="002701BF"/>
    <w:rsid w:val="002B05D7"/>
    <w:rsid w:val="002B5F6D"/>
    <w:rsid w:val="002B7AF2"/>
    <w:rsid w:val="002E52F8"/>
    <w:rsid w:val="002E5AC6"/>
    <w:rsid w:val="002F065A"/>
    <w:rsid w:val="002F318D"/>
    <w:rsid w:val="00302D11"/>
    <w:rsid w:val="00310712"/>
    <w:rsid w:val="0032176D"/>
    <w:rsid w:val="00323C15"/>
    <w:rsid w:val="0032618F"/>
    <w:rsid w:val="003302D9"/>
    <w:rsid w:val="00344435"/>
    <w:rsid w:val="0035669F"/>
    <w:rsid w:val="003568A3"/>
    <w:rsid w:val="00356B5A"/>
    <w:rsid w:val="0037132E"/>
    <w:rsid w:val="0038585E"/>
    <w:rsid w:val="00385AB3"/>
    <w:rsid w:val="003A710D"/>
    <w:rsid w:val="003B022A"/>
    <w:rsid w:val="003E5380"/>
    <w:rsid w:val="003F17D9"/>
    <w:rsid w:val="003F2BCF"/>
    <w:rsid w:val="003F3DBC"/>
    <w:rsid w:val="003F404F"/>
    <w:rsid w:val="003F7C9C"/>
    <w:rsid w:val="004026A0"/>
    <w:rsid w:val="0040348E"/>
    <w:rsid w:val="00431FEA"/>
    <w:rsid w:val="00441908"/>
    <w:rsid w:val="00442D86"/>
    <w:rsid w:val="00443B5E"/>
    <w:rsid w:val="00451900"/>
    <w:rsid w:val="0046064D"/>
    <w:rsid w:val="00470770"/>
    <w:rsid w:val="004735C8"/>
    <w:rsid w:val="00474479"/>
    <w:rsid w:val="004750F9"/>
    <w:rsid w:val="00481232"/>
    <w:rsid w:val="00484477"/>
    <w:rsid w:val="00490AE6"/>
    <w:rsid w:val="004A4326"/>
    <w:rsid w:val="004B2B96"/>
    <w:rsid w:val="004D0C52"/>
    <w:rsid w:val="004F0360"/>
    <w:rsid w:val="00505BF4"/>
    <w:rsid w:val="00517A48"/>
    <w:rsid w:val="00521501"/>
    <w:rsid w:val="00522080"/>
    <w:rsid w:val="00524BC9"/>
    <w:rsid w:val="00530812"/>
    <w:rsid w:val="00540736"/>
    <w:rsid w:val="00555D51"/>
    <w:rsid w:val="00571A7D"/>
    <w:rsid w:val="005742F8"/>
    <w:rsid w:val="00582888"/>
    <w:rsid w:val="005837A7"/>
    <w:rsid w:val="005905DD"/>
    <w:rsid w:val="00593A15"/>
    <w:rsid w:val="005A2BC4"/>
    <w:rsid w:val="005A7C19"/>
    <w:rsid w:val="005B17DB"/>
    <w:rsid w:val="005B7022"/>
    <w:rsid w:val="005B732B"/>
    <w:rsid w:val="005C1D85"/>
    <w:rsid w:val="005E145D"/>
    <w:rsid w:val="005E30EA"/>
    <w:rsid w:val="005F0FCE"/>
    <w:rsid w:val="005F693C"/>
    <w:rsid w:val="00605DDF"/>
    <w:rsid w:val="00613286"/>
    <w:rsid w:val="00615EEA"/>
    <w:rsid w:val="006226DE"/>
    <w:rsid w:val="00625147"/>
    <w:rsid w:val="006309F6"/>
    <w:rsid w:val="006605EC"/>
    <w:rsid w:val="006621FA"/>
    <w:rsid w:val="00667E6D"/>
    <w:rsid w:val="00672708"/>
    <w:rsid w:val="00676CDE"/>
    <w:rsid w:val="00682AA9"/>
    <w:rsid w:val="006906BE"/>
    <w:rsid w:val="00696D57"/>
    <w:rsid w:val="006A264A"/>
    <w:rsid w:val="006A41CE"/>
    <w:rsid w:val="006D218D"/>
    <w:rsid w:val="006E7E38"/>
    <w:rsid w:val="006F5949"/>
    <w:rsid w:val="0070578F"/>
    <w:rsid w:val="00713FD1"/>
    <w:rsid w:val="007153AD"/>
    <w:rsid w:val="0071607D"/>
    <w:rsid w:val="007210DC"/>
    <w:rsid w:val="00731E78"/>
    <w:rsid w:val="007324E7"/>
    <w:rsid w:val="00735A05"/>
    <w:rsid w:val="00746D31"/>
    <w:rsid w:val="007648CE"/>
    <w:rsid w:val="007662B4"/>
    <w:rsid w:val="00781623"/>
    <w:rsid w:val="00783BA6"/>
    <w:rsid w:val="007B51E0"/>
    <w:rsid w:val="007B653A"/>
    <w:rsid w:val="007F2835"/>
    <w:rsid w:val="007F4C0D"/>
    <w:rsid w:val="00803D37"/>
    <w:rsid w:val="00816F99"/>
    <w:rsid w:val="008213F2"/>
    <w:rsid w:val="008444CA"/>
    <w:rsid w:val="008449EB"/>
    <w:rsid w:val="00852013"/>
    <w:rsid w:val="00861A03"/>
    <w:rsid w:val="00865A04"/>
    <w:rsid w:val="00865AAD"/>
    <w:rsid w:val="00867413"/>
    <w:rsid w:val="00881655"/>
    <w:rsid w:val="00891412"/>
    <w:rsid w:val="008A0953"/>
    <w:rsid w:val="008A37A2"/>
    <w:rsid w:val="008B06E3"/>
    <w:rsid w:val="008B5170"/>
    <w:rsid w:val="008E1EB9"/>
    <w:rsid w:val="008F1206"/>
    <w:rsid w:val="008F1465"/>
    <w:rsid w:val="008F6590"/>
    <w:rsid w:val="0090711A"/>
    <w:rsid w:val="00907C1F"/>
    <w:rsid w:val="00912FF0"/>
    <w:rsid w:val="0092435A"/>
    <w:rsid w:val="009256F5"/>
    <w:rsid w:val="009271E6"/>
    <w:rsid w:val="00935303"/>
    <w:rsid w:val="00935AAB"/>
    <w:rsid w:val="00970D04"/>
    <w:rsid w:val="00973EF5"/>
    <w:rsid w:val="0098464C"/>
    <w:rsid w:val="00993FDF"/>
    <w:rsid w:val="009B04DC"/>
    <w:rsid w:val="009B7290"/>
    <w:rsid w:val="009C4E48"/>
    <w:rsid w:val="009D5D4C"/>
    <w:rsid w:val="009F5700"/>
    <w:rsid w:val="009F5CE0"/>
    <w:rsid w:val="009F7A48"/>
    <w:rsid w:val="00A00B7B"/>
    <w:rsid w:val="00A03F18"/>
    <w:rsid w:val="00A33DE0"/>
    <w:rsid w:val="00A425D2"/>
    <w:rsid w:val="00A4520A"/>
    <w:rsid w:val="00A453C9"/>
    <w:rsid w:val="00A61DD7"/>
    <w:rsid w:val="00A640DD"/>
    <w:rsid w:val="00A76350"/>
    <w:rsid w:val="00A84B9C"/>
    <w:rsid w:val="00A84BC2"/>
    <w:rsid w:val="00A85183"/>
    <w:rsid w:val="00A91073"/>
    <w:rsid w:val="00A979A4"/>
    <w:rsid w:val="00AA6C7C"/>
    <w:rsid w:val="00AB2371"/>
    <w:rsid w:val="00AD425E"/>
    <w:rsid w:val="00AD6A32"/>
    <w:rsid w:val="00AD7C12"/>
    <w:rsid w:val="00AE198D"/>
    <w:rsid w:val="00AE4447"/>
    <w:rsid w:val="00B1290C"/>
    <w:rsid w:val="00B12B1D"/>
    <w:rsid w:val="00B21F63"/>
    <w:rsid w:val="00B25F93"/>
    <w:rsid w:val="00B35544"/>
    <w:rsid w:val="00B36119"/>
    <w:rsid w:val="00B40F46"/>
    <w:rsid w:val="00B52ECB"/>
    <w:rsid w:val="00B633C8"/>
    <w:rsid w:val="00B7636E"/>
    <w:rsid w:val="00B9107E"/>
    <w:rsid w:val="00BA5DF5"/>
    <w:rsid w:val="00BA76A5"/>
    <w:rsid w:val="00BB06F5"/>
    <w:rsid w:val="00BB4B4A"/>
    <w:rsid w:val="00BC1006"/>
    <w:rsid w:val="00BC155C"/>
    <w:rsid w:val="00BC1B08"/>
    <w:rsid w:val="00BC1EBA"/>
    <w:rsid w:val="00BC553A"/>
    <w:rsid w:val="00BD3DC9"/>
    <w:rsid w:val="00BD41F3"/>
    <w:rsid w:val="00BD4F95"/>
    <w:rsid w:val="00BD6516"/>
    <w:rsid w:val="00BE663B"/>
    <w:rsid w:val="00C019A1"/>
    <w:rsid w:val="00C063A8"/>
    <w:rsid w:val="00C13DF2"/>
    <w:rsid w:val="00C20925"/>
    <w:rsid w:val="00C23587"/>
    <w:rsid w:val="00C25209"/>
    <w:rsid w:val="00C30E0C"/>
    <w:rsid w:val="00C32C61"/>
    <w:rsid w:val="00C365DB"/>
    <w:rsid w:val="00C40D9E"/>
    <w:rsid w:val="00C41393"/>
    <w:rsid w:val="00C603CB"/>
    <w:rsid w:val="00C73589"/>
    <w:rsid w:val="00CB276B"/>
    <w:rsid w:val="00CC63A0"/>
    <w:rsid w:val="00CD71CB"/>
    <w:rsid w:val="00CE47FD"/>
    <w:rsid w:val="00CE619A"/>
    <w:rsid w:val="00D121C9"/>
    <w:rsid w:val="00D2592B"/>
    <w:rsid w:val="00D33413"/>
    <w:rsid w:val="00D3700B"/>
    <w:rsid w:val="00D4582D"/>
    <w:rsid w:val="00D76466"/>
    <w:rsid w:val="00D97233"/>
    <w:rsid w:val="00DA388B"/>
    <w:rsid w:val="00DB05CF"/>
    <w:rsid w:val="00DB3CCD"/>
    <w:rsid w:val="00DB4541"/>
    <w:rsid w:val="00DC68B7"/>
    <w:rsid w:val="00DC7D06"/>
    <w:rsid w:val="00DD2E43"/>
    <w:rsid w:val="00DD5879"/>
    <w:rsid w:val="00DE7D01"/>
    <w:rsid w:val="00DF6AB6"/>
    <w:rsid w:val="00E141A8"/>
    <w:rsid w:val="00E14673"/>
    <w:rsid w:val="00E14AFA"/>
    <w:rsid w:val="00E2485E"/>
    <w:rsid w:val="00E25F48"/>
    <w:rsid w:val="00E2650B"/>
    <w:rsid w:val="00E43362"/>
    <w:rsid w:val="00E53D01"/>
    <w:rsid w:val="00E656F3"/>
    <w:rsid w:val="00E668A8"/>
    <w:rsid w:val="00E677A1"/>
    <w:rsid w:val="00E67D72"/>
    <w:rsid w:val="00E7266D"/>
    <w:rsid w:val="00E82CAA"/>
    <w:rsid w:val="00E82D4D"/>
    <w:rsid w:val="00E84F52"/>
    <w:rsid w:val="00E94359"/>
    <w:rsid w:val="00EB17AC"/>
    <w:rsid w:val="00EB47CF"/>
    <w:rsid w:val="00EB75D8"/>
    <w:rsid w:val="00ED0E29"/>
    <w:rsid w:val="00ED6D1C"/>
    <w:rsid w:val="00F07082"/>
    <w:rsid w:val="00F07397"/>
    <w:rsid w:val="00F152E2"/>
    <w:rsid w:val="00F16C13"/>
    <w:rsid w:val="00F21638"/>
    <w:rsid w:val="00F47470"/>
    <w:rsid w:val="00F50420"/>
    <w:rsid w:val="00F56EEE"/>
    <w:rsid w:val="00F61EBC"/>
    <w:rsid w:val="00F81593"/>
    <w:rsid w:val="00F84C5B"/>
    <w:rsid w:val="00F953B8"/>
    <w:rsid w:val="00FB2241"/>
    <w:rsid w:val="00FC0FE4"/>
    <w:rsid w:val="00FF1F55"/>
  </w:rsids>
  <m:mathPr>
    <m:mathFont m:val="Garamon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0">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2">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3">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4">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5">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6">
    <w:name w:val="Balloon Text Char"/>
    <w:basedOn w:val="DefaultParagraphFont"/>
    <w:link w:val="BalloonTex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customStyle="1" w:styleId="Default">
    <w:name w:val="Default"/>
    <w:basedOn w:val="Normal"/>
    <w:rsid w:val="00E43362"/>
    <w:pPr>
      <w:autoSpaceDE w:val="0"/>
      <w:autoSpaceDN w:val="0"/>
    </w:pPr>
    <w:rPr>
      <w:rFonts w:ascii="Segoe UI" w:eastAsiaTheme="minorHAnsi" w:hAnsi="Segoe UI" w:cs="Segoe UI"/>
      <w:color w:val="000000"/>
      <w:lang w:val="en-GB"/>
    </w:rPr>
  </w:style>
  <w:style w:type="character" w:styleId="FootnoteReference">
    <w:name w:val="footnote reference"/>
    <w:basedOn w:val="DefaultParagraphFont"/>
    <w:uiPriority w:val="99"/>
    <w:semiHidden/>
    <w:unhideWhenUsed/>
    <w:rsid w:val="00912FF0"/>
    <w:rPr>
      <w:vertAlign w:val="superscript"/>
    </w:rPr>
  </w:style>
  <w:style w:type="paragraph" w:styleId="HTMLPreformatted">
    <w:name w:val="HTML Preformatted"/>
    <w:basedOn w:val="Normal"/>
    <w:link w:val="HTMLPreformattedChar"/>
    <w:uiPriority w:val="99"/>
    <w:unhideWhenUsed/>
    <w:rsid w:val="00D1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121C9"/>
    <w:rPr>
      <w:rFonts w:ascii="Courier New" w:eastAsia="Times New Roman"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E84F52"/>
    <w:rPr>
      <w:b/>
      <w:bCs/>
      <w:sz w:val="20"/>
      <w:szCs w:val="20"/>
    </w:rPr>
  </w:style>
  <w:style w:type="character" w:customStyle="1" w:styleId="CommentSubjectChar">
    <w:name w:val="Comment Subject Char"/>
    <w:basedOn w:val="CommentTextChar"/>
    <w:link w:val="CommentSubject"/>
    <w:uiPriority w:val="99"/>
    <w:semiHidden/>
    <w:rsid w:val="00E84F52"/>
    <w:rPr>
      <w:b/>
      <w:bCs/>
      <w:sz w:val="20"/>
      <w:szCs w:val="20"/>
    </w:rPr>
  </w:style>
  <w:style w:type="paragraph" w:styleId="FootnoteText">
    <w:name w:val="footnote text"/>
    <w:basedOn w:val="Normal"/>
    <w:link w:val="FootnoteTextChar"/>
    <w:uiPriority w:val="99"/>
    <w:semiHidden/>
    <w:unhideWhenUsed/>
    <w:rsid w:val="00F61EBC"/>
  </w:style>
  <w:style w:type="character" w:customStyle="1" w:styleId="FootnoteTextChar">
    <w:name w:val="Footnote Text Char"/>
    <w:basedOn w:val="DefaultParagraphFont"/>
    <w:link w:val="FootnoteText"/>
    <w:uiPriority w:val="99"/>
    <w:semiHidden/>
    <w:rsid w:val="00F61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paragraph" w:styleId="BalloonText">
    <w:name w:val="Balloon Text"/>
    <w:basedOn w:val="Normal"/>
    <w:link w:val="BalloonTextChar"/>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customStyle="1" w:styleId="Default">
    <w:name w:val="Default"/>
    <w:basedOn w:val="Normal"/>
    <w:rsid w:val="00E43362"/>
    <w:pPr>
      <w:autoSpaceDE w:val="0"/>
      <w:autoSpaceDN w:val="0"/>
    </w:pPr>
    <w:rPr>
      <w:rFonts w:ascii="Segoe UI" w:eastAsiaTheme="minorHAnsi" w:hAnsi="Segoe UI" w:cs="Segoe UI"/>
      <w:color w:val="000000"/>
      <w:lang w:val="en-GB"/>
    </w:rPr>
  </w:style>
  <w:style w:type="character" w:styleId="FootnoteReference">
    <w:name w:val="footnote reference"/>
    <w:basedOn w:val="DefaultParagraphFont"/>
    <w:uiPriority w:val="99"/>
    <w:semiHidden/>
    <w:unhideWhenUsed/>
    <w:rsid w:val="00912FF0"/>
    <w:rPr>
      <w:vertAlign w:val="superscript"/>
    </w:rPr>
  </w:style>
  <w:style w:type="paragraph" w:styleId="HTMLPreformatted">
    <w:name w:val="HTML Preformatted"/>
    <w:basedOn w:val="Normal"/>
    <w:link w:val="HTMLPreformattedChar"/>
    <w:uiPriority w:val="99"/>
    <w:unhideWhenUsed/>
    <w:rsid w:val="00D1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121C9"/>
    <w:rPr>
      <w:rFonts w:ascii="Courier New" w:eastAsia="Times New Roman"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E84F52"/>
    <w:rPr>
      <w:b/>
      <w:bCs/>
      <w:sz w:val="20"/>
      <w:szCs w:val="20"/>
    </w:rPr>
  </w:style>
  <w:style w:type="character" w:customStyle="1" w:styleId="CommentSubjectChar">
    <w:name w:val="Comment Subject Char"/>
    <w:basedOn w:val="CommentTextChar"/>
    <w:link w:val="CommentSubject"/>
    <w:uiPriority w:val="99"/>
    <w:semiHidden/>
    <w:rsid w:val="00E84F52"/>
    <w:rPr>
      <w:b/>
      <w:bCs/>
      <w:sz w:val="20"/>
      <w:szCs w:val="20"/>
    </w:rPr>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95712951">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299651510">
      <w:bodyDiv w:val="1"/>
      <w:marLeft w:val="0"/>
      <w:marRight w:val="0"/>
      <w:marTop w:val="0"/>
      <w:marBottom w:val="0"/>
      <w:divBdr>
        <w:top w:val="none" w:sz="0" w:space="0" w:color="auto"/>
        <w:left w:val="none" w:sz="0" w:space="0" w:color="auto"/>
        <w:bottom w:val="none" w:sz="0" w:space="0" w:color="auto"/>
        <w:right w:val="none" w:sz="0" w:space="0" w:color="auto"/>
      </w:divBdr>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375787202">
      <w:bodyDiv w:val="1"/>
      <w:marLeft w:val="0"/>
      <w:marRight w:val="0"/>
      <w:marTop w:val="0"/>
      <w:marBottom w:val="0"/>
      <w:divBdr>
        <w:top w:val="none" w:sz="0" w:space="0" w:color="auto"/>
        <w:left w:val="none" w:sz="0" w:space="0" w:color="auto"/>
        <w:bottom w:val="none" w:sz="0" w:space="0" w:color="auto"/>
        <w:right w:val="none" w:sz="0" w:space="0" w:color="auto"/>
      </w:divBdr>
    </w:div>
    <w:div w:id="456992994">
      <w:bodyDiv w:val="1"/>
      <w:marLeft w:val="0"/>
      <w:marRight w:val="0"/>
      <w:marTop w:val="0"/>
      <w:marBottom w:val="0"/>
      <w:divBdr>
        <w:top w:val="none" w:sz="0" w:space="0" w:color="auto"/>
        <w:left w:val="none" w:sz="0" w:space="0" w:color="auto"/>
        <w:bottom w:val="none" w:sz="0" w:space="0" w:color="auto"/>
        <w:right w:val="none" w:sz="0" w:space="0" w:color="auto"/>
      </w:divBdr>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893352661">
      <w:bodyDiv w:val="1"/>
      <w:marLeft w:val="0"/>
      <w:marRight w:val="0"/>
      <w:marTop w:val="0"/>
      <w:marBottom w:val="0"/>
      <w:divBdr>
        <w:top w:val="none" w:sz="0" w:space="0" w:color="auto"/>
        <w:left w:val="none" w:sz="0" w:space="0" w:color="auto"/>
        <w:bottom w:val="none" w:sz="0" w:space="0" w:color="auto"/>
        <w:right w:val="none" w:sz="0" w:space="0" w:color="auto"/>
      </w:divBdr>
    </w:div>
    <w:div w:id="925579053">
      <w:bodyDiv w:val="1"/>
      <w:marLeft w:val="0"/>
      <w:marRight w:val="0"/>
      <w:marTop w:val="0"/>
      <w:marBottom w:val="0"/>
      <w:divBdr>
        <w:top w:val="none" w:sz="0" w:space="0" w:color="auto"/>
        <w:left w:val="none" w:sz="0" w:space="0" w:color="auto"/>
        <w:bottom w:val="none" w:sz="0" w:space="0" w:color="auto"/>
        <w:right w:val="none" w:sz="0" w:space="0" w:color="auto"/>
      </w:divBdr>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219628756">
      <w:bodyDiv w:val="1"/>
      <w:marLeft w:val="0"/>
      <w:marRight w:val="0"/>
      <w:marTop w:val="0"/>
      <w:marBottom w:val="0"/>
      <w:divBdr>
        <w:top w:val="none" w:sz="0" w:space="0" w:color="auto"/>
        <w:left w:val="none" w:sz="0" w:space="0" w:color="auto"/>
        <w:bottom w:val="none" w:sz="0" w:space="0" w:color="auto"/>
        <w:right w:val="none" w:sz="0" w:space="0" w:color="auto"/>
      </w:divBdr>
    </w:div>
    <w:div w:id="1221868152">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me-ready.com"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bebble.be/" TargetMode="External"/><Relationship Id="rId11" Type="http://schemas.openxmlformats.org/officeDocument/2006/relationships/hyperlink" Target="mailto:ilse@bebble.be"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me-ready.com" TargetMode="External"/><Relationship Id="rId8" Type="http://schemas.openxmlformats.org/officeDocument/2006/relationships/hyperlink" Target="http://www.game-read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926</Words>
  <Characters>3244</Characters>
  <Application>Microsoft Macintosh Word</Application>
  <DocSecurity>0</DocSecurity>
  <Lines>324</Lines>
  <Paragraphs>324</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11</cp:revision>
  <cp:lastPrinted>2015-08-20T08:28:00Z</cp:lastPrinted>
  <dcterms:created xsi:type="dcterms:W3CDTF">2015-09-02T08:27:00Z</dcterms:created>
  <dcterms:modified xsi:type="dcterms:W3CDTF">2015-09-03T07:28:00Z</dcterms:modified>
</cp:coreProperties>
</file>