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35951A1A" w:rsidR="006465D0" w:rsidRPr="00746D87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1F7170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6FEEE82B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3740CB8E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3A41F910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28B9B7D1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73A26C3" w14:textId="2CFA8EAB" w:rsidR="001760C8" w:rsidRPr="00331E9E" w:rsidRDefault="004F3F98" w:rsidP="00331E9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17</w:t>
      </w:r>
      <w:r w:rsidR="00816912" w:rsidRPr="00217299">
        <w:rPr>
          <w:rFonts w:ascii="Verdana" w:hAnsi="Verdana"/>
          <w:sz w:val="20"/>
          <w:szCs w:val="20"/>
          <w:lang w:val="bg-BG"/>
        </w:rPr>
        <w:t>.0</w:t>
      </w:r>
      <w:r>
        <w:rPr>
          <w:rFonts w:ascii="Verdana" w:hAnsi="Verdana"/>
          <w:sz w:val="20"/>
          <w:szCs w:val="20"/>
          <w:lang w:val="bg-BG"/>
        </w:rPr>
        <w:t>7</w:t>
      </w:r>
      <w:r w:rsidR="00816912" w:rsidRPr="00217299">
        <w:rPr>
          <w:rFonts w:ascii="Verdana" w:hAnsi="Verdana"/>
          <w:sz w:val="20"/>
          <w:szCs w:val="20"/>
          <w:lang w:val="bg-BG"/>
        </w:rPr>
        <w:t xml:space="preserve">.2025 </w:t>
      </w:r>
      <w:r w:rsidR="00816912"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2082FA56" w14:textId="21505380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02E49743" w14:textId="766BD32B" w:rsidR="00263085" w:rsidRDefault="004742B8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Седмицата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на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„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Джурасик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“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поставя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началото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на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лятото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с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тематични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филми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на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половин</w:t>
      </w:r>
      <w:proofErr w:type="spellEnd"/>
      <w:r w:rsidRPr="004742B8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4742B8">
        <w:rPr>
          <w:rFonts w:ascii="Verdana" w:eastAsia="Verdana" w:hAnsi="Verdana" w:cs="Verdana"/>
          <w:b/>
          <w:bCs/>
          <w:sz w:val="24"/>
          <w:szCs w:val="24"/>
        </w:rPr>
        <w:t>цена</w:t>
      </w:r>
      <w:proofErr w:type="spellEnd"/>
      <w:r w:rsidR="005E1EF6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във видеотеката на А1 ТВ</w:t>
      </w:r>
    </w:p>
    <w:p w14:paraId="2191045F" w14:textId="789073BB" w:rsidR="00221AF9" w:rsidRPr="005E1EF6" w:rsidRDefault="00221AF9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58B4C7AA">
                <wp:simplePos x="0" y="0"/>
                <wp:positionH relativeFrom="margin">
                  <wp:align>center</wp:align>
                </wp:positionH>
                <wp:positionV relativeFrom="paragraph">
                  <wp:posOffset>141019</wp:posOffset>
                </wp:positionV>
                <wp:extent cx="6009640" cy="1005840"/>
                <wp:effectExtent l="0" t="0" r="101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1005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A20A7" id="Rectangle 2" o:spid="_x0000_s1026" style="position:absolute;margin-left:0;margin-top:11.1pt;width:473.2pt;height:79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" filled="f" strokecolor="red" strokeweight="1pt">
                <w10:wrap anchorx="margin"/>
              </v:rect>
            </w:pict>
          </mc:Fallback>
        </mc:AlternateContent>
      </w:r>
    </w:p>
    <w:p w14:paraId="2F25BE7C" w14:textId="6195EC30" w:rsidR="00057EAD" w:rsidRDefault="00057EAD" w:rsidP="00057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i/>
          <w:iCs/>
          <w:color w:val="222222"/>
          <w:sz w:val="20"/>
          <w:szCs w:val="20"/>
        </w:rPr>
      </w:pPr>
      <w:r w:rsidRPr="00057EAD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Селекцията включва както класиките на Стивън Спилбърг, така и новите</w:t>
      </w:r>
      <w:r w:rsidR="001E1F0F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заглавия от п</w:t>
      </w:r>
      <w:r w:rsidR="00F763C3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о</w:t>
      </w:r>
      <w:r w:rsidR="001E1F0F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редицата „Джурасик“</w:t>
      </w:r>
      <w:r w:rsidR="00340BF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.</w:t>
      </w:r>
    </w:p>
    <w:p w14:paraId="3451EB3F" w14:textId="4F92CAB9" w:rsidR="00035565" w:rsidRPr="00035565" w:rsidRDefault="00035565" w:rsidP="00035565">
      <w:pPr>
        <w:pStyle w:val="ListParagraph"/>
        <w:numPr>
          <w:ilvl w:val="0"/>
          <w:numId w:val="11"/>
        </w:numPr>
        <w:rPr>
          <w:rFonts w:ascii="Verdana" w:hAnsi="Verdana"/>
          <w:i/>
          <w:iCs/>
          <w:color w:val="222222"/>
          <w:sz w:val="20"/>
          <w:szCs w:val="20"/>
        </w:rPr>
      </w:pPr>
      <w:proofErr w:type="spellStart"/>
      <w:r w:rsidRPr="00035565">
        <w:rPr>
          <w:rFonts w:ascii="Verdana" w:hAnsi="Verdana"/>
          <w:i/>
          <w:iCs/>
          <w:color w:val="222222"/>
          <w:sz w:val="20"/>
          <w:szCs w:val="20"/>
        </w:rPr>
        <w:t>Нова</w:t>
      </w:r>
      <w:proofErr w:type="spellEnd"/>
      <w:r w:rsidRPr="00035565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35565">
        <w:rPr>
          <w:rFonts w:ascii="Verdana" w:hAnsi="Verdana"/>
          <w:i/>
          <w:iCs/>
          <w:color w:val="222222"/>
          <w:sz w:val="20"/>
          <w:szCs w:val="20"/>
        </w:rPr>
        <w:t>тематична</w:t>
      </w:r>
      <w:proofErr w:type="spellEnd"/>
      <w:r w:rsidRPr="00035565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35565">
        <w:rPr>
          <w:rFonts w:ascii="Verdana" w:hAnsi="Verdana"/>
          <w:i/>
          <w:iCs/>
          <w:color w:val="222222"/>
          <w:sz w:val="20"/>
          <w:szCs w:val="20"/>
        </w:rPr>
        <w:t>селекция</w:t>
      </w:r>
      <w:proofErr w:type="spellEnd"/>
      <w:r w:rsidRPr="00035565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35565">
        <w:rPr>
          <w:rFonts w:ascii="Verdana" w:hAnsi="Verdana"/>
          <w:i/>
          <w:iCs/>
          <w:color w:val="222222"/>
          <w:sz w:val="20"/>
          <w:szCs w:val="20"/>
        </w:rPr>
        <w:t>филми</w:t>
      </w:r>
      <w:proofErr w:type="spellEnd"/>
      <w:r w:rsidRPr="00035565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35565">
        <w:rPr>
          <w:rFonts w:ascii="Verdana" w:hAnsi="Verdana"/>
          <w:i/>
          <w:iCs/>
          <w:color w:val="222222"/>
          <w:sz w:val="20"/>
          <w:szCs w:val="20"/>
        </w:rPr>
        <w:t>всяка</w:t>
      </w:r>
      <w:proofErr w:type="spellEnd"/>
      <w:r w:rsidRPr="00035565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35565">
        <w:rPr>
          <w:rFonts w:ascii="Verdana" w:hAnsi="Verdana"/>
          <w:i/>
          <w:iCs/>
          <w:color w:val="222222"/>
          <w:sz w:val="20"/>
          <w:szCs w:val="20"/>
        </w:rPr>
        <w:t>седмица</w:t>
      </w:r>
      <w:proofErr w:type="spellEnd"/>
      <w:r w:rsidR="00340BF7">
        <w:rPr>
          <w:rFonts w:ascii="Verdana" w:hAnsi="Verdana"/>
          <w:i/>
          <w:iCs/>
          <w:color w:val="222222"/>
          <w:sz w:val="20"/>
          <w:szCs w:val="20"/>
        </w:rPr>
        <w:t>.</w:t>
      </w:r>
    </w:p>
    <w:p w14:paraId="34766E4B" w14:textId="2BCA81B2" w:rsidR="00057EAD" w:rsidRPr="00035565" w:rsidRDefault="00057EAD" w:rsidP="00035565">
      <w:pPr>
        <w:pStyle w:val="ListParagraph"/>
        <w:numPr>
          <w:ilvl w:val="0"/>
          <w:numId w:val="11"/>
        </w:numPr>
        <w:rPr>
          <w:rFonts w:ascii="Verdana" w:hAnsi="Verdana"/>
          <w:i/>
          <w:iCs/>
          <w:color w:val="222222"/>
          <w:sz w:val="20"/>
          <w:szCs w:val="20"/>
        </w:rPr>
      </w:pPr>
      <w:proofErr w:type="spellStart"/>
      <w:r w:rsidRPr="00057EAD">
        <w:rPr>
          <w:rFonts w:ascii="Verdana" w:hAnsi="Verdana"/>
          <w:i/>
          <w:iCs/>
          <w:color w:val="222222"/>
          <w:sz w:val="20"/>
          <w:szCs w:val="20"/>
        </w:rPr>
        <w:t>Отстъпки</w:t>
      </w:r>
      <w:proofErr w:type="spellEnd"/>
      <w:r w:rsidRPr="00057EAD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57EAD">
        <w:rPr>
          <w:rFonts w:ascii="Verdana" w:hAnsi="Verdana"/>
          <w:i/>
          <w:iCs/>
          <w:color w:val="222222"/>
          <w:sz w:val="20"/>
          <w:szCs w:val="20"/>
        </w:rPr>
        <w:t>на</w:t>
      </w:r>
      <w:proofErr w:type="spellEnd"/>
      <w:r w:rsidRPr="00057EAD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57EAD">
        <w:rPr>
          <w:rFonts w:ascii="Verdana" w:hAnsi="Verdana"/>
          <w:i/>
          <w:iCs/>
          <w:color w:val="222222"/>
          <w:sz w:val="20"/>
          <w:szCs w:val="20"/>
        </w:rPr>
        <w:t>любими</w:t>
      </w:r>
      <w:proofErr w:type="spellEnd"/>
      <w:r w:rsidRPr="00057EAD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57EAD">
        <w:rPr>
          <w:rFonts w:ascii="Verdana" w:hAnsi="Verdana"/>
          <w:i/>
          <w:iCs/>
          <w:color w:val="222222"/>
          <w:sz w:val="20"/>
          <w:szCs w:val="20"/>
        </w:rPr>
        <w:t>заглавия</w:t>
      </w:r>
      <w:proofErr w:type="spellEnd"/>
      <w:r w:rsidRPr="00057EAD">
        <w:rPr>
          <w:rFonts w:ascii="Verdana" w:hAnsi="Verdana"/>
          <w:i/>
          <w:iCs/>
          <w:color w:val="222222"/>
          <w:sz w:val="20"/>
          <w:szCs w:val="20"/>
        </w:rPr>
        <w:t xml:space="preserve"> с 50% в</w:t>
      </w:r>
      <w:r>
        <w:rPr>
          <w:rFonts w:ascii="Verdana" w:hAnsi="Verdana"/>
          <w:i/>
          <w:iCs/>
          <w:color w:val="222222"/>
          <w:sz w:val="20"/>
          <w:szCs w:val="20"/>
          <w:lang w:val="bg-BG"/>
        </w:rPr>
        <w:t>ъв в</w:t>
      </w:r>
      <w:proofErr w:type="spellStart"/>
      <w:r w:rsidRPr="00057EAD">
        <w:rPr>
          <w:rFonts w:ascii="Verdana" w:hAnsi="Verdana"/>
          <w:i/>
          <w:iCs/>
          <w:color w:val="222222"/>
          <w:sz w:val="20"/>
          <w:szCs w:val="20"/>
        </w:rPr>
        <w:t>идеотека</w:t>
      </w:r>
      <w:proofErr w:type="spellEnd"/>
      <w:r>
        <w:rPr>
          <w:rFonts w:ascii="Verdana" w:hAnsi="Verdana"/>
          <w:i/>
          <w:iCs/>
          <w:color w:val="222222"/>
          <w:sz w:val="20"/>
          <w:szCs w:val="20"/>
          <w:lang w:val="bg-BG"/>
        </w:rPr>
        <w:t>та на А1 ТВ</w:t>
      </w:r>
      <w:r w:rsidRPr="00057EAD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57EAD">
        <w:rPr>
          <w:rFonts w:ascii="Verdana" w:hAnsi="Verdana"/>
          <w:i/>
          <w:iCs/>
          <w:color w:val="222222"/>
          <w:sz w:val="20"/>
          <w:szCs w:val="20"/>
        </w:rPr>
        <w:t>до</w:t>
      </w:r>
      <w:proofErr w:type="spellEnd"/>
      <w:r w:rsidRPr="00057EAD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57EAD">
        <w:rPr>
          <w:rFonts w:ascii="Verdana" w:hAnsi="Verdana"/>
          <w:i/>
          <w:iCs/>
          <w:color w:val="222222"/>
          <w:sz w:val="20"/>
          <w:szCs w:val="20"/>
        </w:rPr>
        <w:t>началото</w:t>
      </w:r>
      <w:proofErr w:type="spellEnd"/>
      <w:r w:rsidRPr="00057EAD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proofErr w:type="spellStart"/>
      <w:r w:rsidRPr="00057EAD">
        <w:rPr>
          <w:rFonts w:ascii="Verdana" w:hAnsi="Verdana"/>
          <w:i/>
          <w:iCs/>
          <w:color w:val="222222"/>
          <w:sz w:val="20"/>
          <w:szCs w:val="20"/>
        </w:rPr>
        <w:t>на</w:t>
      </w:r>
      <w:proofErr w:type="spellEnd"/>
      <w:r w:rsidR="001E1F0F">
        <w:rPr>
          <w:rFonts w:ascii="Verdana" w:hAnsi="Verdana"/>
          <w:i/>
          <w:iCs/>
          <w:color w:val="222222"/>
          <w:sz w:val="20"/>
          <w:szCs w:val="20"/>
          <w:lang w:val="bg-BG"/>
        </w:rPr>
        <w:t xml:space="preserve"> авгус</w:t>
      </w:r>
      <w:r w:rsidR="00340BF7">
        <w:rPr>
          <w:rFonts w:ascii="Verdana" w:hAnsi="Verdana"/>
          <w:i/>
          <w:iCs/>
          <w:color w:val="222222"/>
          <w:sz w:val="20"/>
          <w:szCs w:val="20"/>
          <w:lang w:val="bg-BG"/>
        </w:rPr>
        <w:t>т.</w:t>
      </w:r>
    </w:p>
    <w:p w14:paraId="4DEE3E05" w14:textId="77777777" w:rsidR="00340BF7" w:rsidRDefault="00057EAD" w:rsidP="00EB4129">
      <w:pPr>
        <w:pStyle w:val="NormalWeb"/>
        <w:rPr>
          <w:rFonts w:ascii="Verdana" w:hAnsi="Verdana"/>
          <w:sz w:val="20"/>
          <w:szCs w:val="20"/>
        </w:rPr>
      </w:pPr>
      <w:r w:rsidRPr="00057EAD">
        <w:rPr>
          <w:rFonts w:ascii="Verdana" w:hAnsi="Verdana"/>
          <w:sz w:val="20"/>
          <w:szCs w:val="20"/>
        </w:rPr>
        <w:t xml:space="preserve">В разгара на летния сезон </w:t>
      </w:r>
      <w:hyperlink r:id="rId10" w:history="1">
        <w:r w:rsidRPr="005F73BA">
          <w:rPr>
            <w:rStyle w:val="Hyperlink"/>
            <w:rFonts w:ascii="Verdana" w:hAnsi="Verdana"/>
            <w:sz w:val="20"/>
            <w:szCs w:val="20"/>
          </w:rPr>
          <w:t>видеотеката на А1 ТВ</w:t>
        </w:r>
      </w:hyperlink>
      <w:r w:rsidRPr="00057EAD">
        <w:rPr>
          <w:rFonts w:ascii="Verdana" w:hAnsi="Verdana"/>
          <w:sz w:val="20"/>
          <w:szCs w:val="20"/>
        </w:rPr>
        <w:t xml:space="preserve"> ще </w:t>
      </w:r>
      <w:r w:rsidR="00EC3663">
        <w:rPr>
          <w:rFonts w:ascii="Verdana" w:hAnsi="Verdana"/>
          <w:sz w:val="20"/>
          <w:szCs w:val="20"/>
        </w:rPr>
        <w:t>предложи</w:t>
      </w:r>
      <w:r w:rsidRPr="00057EAD">
        <w:rPr>
          <w:rFonts w:ascii="Verdana" w:hAnsi="Verdana"/>
          <w:sz w:val="20"/>
          <w:szCs w:val="20"/>
        </w:rPr>
        <w:t xml:space="preserve"> специална тематична селекция с 50% отстъпка. От 17 до 21 юли вниманието е насочено към една от най-емблематичните поредици в историята на киното – </w:t>
      </w:r>
      <w:r w:rsidRPr="00057EAD">
        <w:rPr>
          <w:rStyle w:val="Strong"/>
          <w:rFonts w:ascii="Verdana" w:eastAsiaTheme="majorEastAsia" w:hAnsi="Verdana"/>
          <w:b w:val="0"/>
          <w:sz w:val="20"/>
          <w:szCs w:val="20"/>
        </w:rPr>
        <w:t>„Джурасик“</w:t>
      </w:r>
      <w:r w:rsidRPr="00643447">
        <w:rPr>
          <w:rFonts w:ascii="Verdana" w:hAnsi="Verdana"/>
          <w:sz w:val="20"/>
          <w:szCs w:val="20"/>
        </w:rPr>
        <w:t>.</w:t>
      </w:r>
    </w:p>
    <w:p w14:paraId="69E8E952" w14:textId="74ED47F3" w:rsidR="00EB4129" w:rsidRPr="00EB4129" w:rsidRDefault="00EB4129" w:rsidP="00EB4129">
      <w:pPr>
        <w:pStyle w:val="NormalWeb"/>
        <w:rPr>
          <w:rFonts w:ascii="Verdana" w:hAnsi="Verdana"/>
          <w:sz w:val="20"/>
          <w:szCs w:val="20"/>
        </w:rPr>
      </w:pPr>
      <w:r w:rsidRPr="00EB4129">
        <w:rPr>
          <w:rFonts w:ascii="Verdana" w:hAnsi="Verdana"/>
          <w:sz w:val="20"/>
          <w:szCs w:val="20"/>
        </w:rPr>
        <w:t xml:space="preserve">Феновете ще имат възможност да преживеят </w:t>
      </w:r>
      <w:r w:rsidR="000B7ED1">
        <w:rPr>
          <w:rFonts w:ascii="Verdana" w:hAnsi="Verdana"/>
          <w:sz w:val="20"/>
          <w:szCs w:val="20"/>
        </w:rPr>
        <w:t>хронологията</w:t>
      </w:r>
      <w:r w:rsidRPr="00EB4129">
        <w:rPr>
          <w:rFonts w:ascii="Verdana" w:hAnsi="Verdana"/>
          <w:sz w:val="20"/>
          <w:szCs w:val="20"/>
        </w:rPr>
        <w:t xml:space="preserve"> – от класиката </w:t>
      </w:r>
      <w:r w:rsidRPr="007A7707">
        <w:rPr>
          <w:rFonts w:ascii="Verdana" w:hAnsi="Verdana"/>
          <w:bCs/>
          <w:sz w:val="20"/>
          <w:szCs w:val="20"/>
        </w:rPr>
        <w:t>„Джурасик парк“</w:t>
      </w:r>
      <w:r w:rsidRPr="00EB4129">
        <w:rPr>
          <w:rFonts w:ascii="Verdana" w:hAnsi="Verdana"/>
          <w:sz w:val="20"/>
          <w:szCs w:val="20"/>
        </w:rPr>
        <w:t xml:space="preserve"> и нейните продължения </w:t>
      </w:r>
      <w:r w:rsidRPr="007A7707">
        <w:rPr>
          <w:rFonts w:ascii="Verdana" w:hAnsi="Verdana"/>
          <w:bCs/>
          <w:sz w:val="20"/>
          <w:szCs w:val="20"/>
        </w:rPr>
        <w:t>„Изгубеният свят“</w:t>
      </w:r>
      <w:r w:rsidRPr="00EB4129">
        <w:rPr>
          <w:rFonts w:ascii="Verdana" w:hAnsi="Verdana"/>
          <w:sz w:val="20"/>
          <w:szCs w:val="20"/>
        </w:rPr>
        <w:t xml:space="preserve"> и </w:t>
      </w:r>
      <w:r w:rsidRPr="007A7707">
        <w:rPr>
          <w:rFonts w:ascii="Verdana" w:hAnsi="Verdana"/>
          <w:bCs/>
          <w:sz w:val="20"/>
          <w:szCs w:val="20"/>
        </w:rPr>
        <w:t>„Джурасик парк III“</w:t>
      </w:r>
      <w:r w:rsidRPr="007A7707">
        <w:rPr>
          <w:rFonts w:ascii="Verdana" w:hAnsi="Verdana"/>
          <w:sz w:val="20"/>
          <w:szCs w:val="20"/>
        </w:rPr>
        <w:t>,</w:t>
      </w:r>
      <w:r w:rsidRPr="00EB4129">
        <w:rPr>
          <w:rFonts w:ascii="Verdana" w:hAnsi="Verdana"/>
          <w:sz w:val="20"/>
          <w:szCs w:val="20"/>
        </w:rPr>
        <w:t xml:space="preserve"> до модерната трилогия </w:t>
      </w:r>
      <w:r w:rsidRPr="00EB4129">
        <w:rPr>
          <w:rFonts w:ascii="Verdana" w:hAnsi="Verdana"/>
          <w:bCs/>
          <w:sz w:val="20"/>
          <w:szCs w:val="20"/>
        </w:rPr>
        <w:t>„Джурасик свят“</w:t>
      </w:r>
      <w:r w:rsidRPr="00EB4129">
        <w:rPr>
          <w:rFonts w:ascii="Verdana" w:hAnsi="Verdana"/>
          <w:sz w:val="20"/>
          <w:szCs w:val="20"/>
        </w:rPr>
        <w:t xml:space="preserve">, </w:t>
      </w:r>
      <w:r w:rsidRPr="00EB4129">
        <w:rPr>
          <w:rFonts w:ascii="Verdana" w:hAnsi="Verdana"/>
          <w:bCs/>
          <w:sz w:val="20"/>
          <w:szCs w:val="20"/>
        </w:rPr>
        <w:t>„Падналото кралство“</w:t>
      </w:r>
      <w:r w:rsidRPr="00EB4129">
        <w:rPr>
          <w:rFonts w:ascii="Verdana" w:hAnsi="Verdana"/>
          <w:sz w:val="20"/>
          <w:szCs w:val="20"/>
        </w:rPr>
        <w:t xml:space="preserve"> и </w:t>
      </w:r>
      <w:r w:rsidRPr="00EB4129">
        <w:rPr>
          <w:rFonts w:ascii="Verdana" w:hAnsi="Verdana"/>
          <w:bCs/>
          <w:sz w:val="20"/>
          <w:szCs w:val="20"/>
        </w:rPr>
        <w:t>„Господство“</w:t>
      </w:r>
      <w:r w:rsidRPr="00EB4129">
        <w:rPr>
          <w:rFonts w:ascii="Verdana" w:hAnsi="Verdana"/>
          <w:sz w:val="20"/>
          <w:szCs w:val="20"/>
        </w:rPr>
        <w:t>, която обединява герои от различните етапи на франчайза.</w:t>
      </w:r>
    </w:p>
    <w:p w14:paraId="274BF13E" w14:textId="77777777" w:rsidR="00EB4129" w:rsidRPr="00EB4129" w:rsidRDefault="00EB4129" w:rsidP="00EB4129">
      <w:pPr>
        <w:pStyle w:val="NormalWeb"/>
        <w:rPr>
          <w:rFonts w:ascii="Verdana" w:hAnsi="Verdana"/>
          <w:sz w:val="20"/>
          <w:szCs w:val="20"/>
        </w:rPr>
      </w:pPr>
      <w:r w:rsidRPr="00EB4129">
        <w:rPr>
          <w:rFonts w:ascii="Verdana" w:hAnsi="Verdana"/>
          <w:sz w:val="20"/>
          <w:szCs w:val="20"/>
        </w:rPr>
        <w:t xml:space="preserve">В </w:t>
      </w:r>
      <w:r w:rsidRPr="00EB4129">
        <w:rPr>
          <w:rFonts w:ascii="Verdana" w:hAnsi="Verdana"/>
          <w:bCs/>
          <w:sz w:val="20"/>
          <w:szCs w:val="20"/>
        </w:rPr>
        <w:t>„Падналото кралство“</w:t>
      </w:r>
      <w:r w:rsidRPr="00EB4129">
        <w:rPr>
          <w:rFonts w:ascii="Verdana" w:hAnsi="Verdana"/>
          <w:sz w:val="20"/>
          <w:szCs w:val="20"/>
        </w:rPr>
        <w:t xml:space="preserve"> действието се развива на фона на изригващ вулкан, застрашаващ оцелелите динозаври, а героите се оказват въвлечени в конспирация с генетични експерименти. </w:t>
      </w:r>
      <w:r w:rsidRPr="00EB4129">
        <w:rPr>
          <w:rFonts w:ascii="Verdana" w:hAnsi="Verdana"/>
          <w:bCs/>
          <w:sz w:val="20"/>
          <w:szCs w:val="20"/>
        </w:rPr>
        <w:t>„Господство“</w:t>
      </w:r>
      <w:r w:rsidRPr="00EB4129">
        <w:rPr>
          <w:rFonts w:ascii="Verdana" w:hAnsi="Verdana"/>
          <w:sz w:val="20"/>
          <w:szCs w:val="20"/>
        </w:rPr>
        <w:t xml:space="preserve"> отвежда зрителите в свят, в който динозаврите вече съжителстват с хората, а оригиналните герои се завръщат, за да се изправят срещу глобална биотехнологична заплаха.</w:t>
      </w:r>
    </w:p>
    <w:p w14:paraId="33494500" w14:textId="5A51CB8E" w:rsidR="00057EAD" w:rsidRPr="00057EAD" w:rsidRDefault="00057EAD" w:rsidP="00057EAD">
      <w:pPr>
        <w:pStyle w:val="NormalWeb"/>
        <w:rPr>
          <w:rFonts w:ascii="Verdana" w:hAnsi="Verdana"/>
          <w:sz w:val="20"/>
          <w:szCs w:val="20"/>
        </w:rPr>
      </w:pPr>
      <w:r w:rsidRPr="00057EAD">
        <w:rPr>
          <w:rFonts w:ascii="Verdana" w:hAnsi="Verdana"/>
          <w:sz w:val="20"/>
          <w:szCs w:val="20"/>
        </w:rPr>
        <w:t xml:space="preserve">Седмицата на динозаврите е част от лятната кампания на </w:t>
      </w:r>
      <w:r w:rsidR="0063244C">
        <w:rPr>
          <w:rFonts w:ascii="Verdana" w:hAnsi="Verdana"/>
          <w:sz w:val="20"/>
          <w:szCs w:val="20"/>
        </w:rPr>
        <w:t>в</w:t>
      </w:r>
      <w:r w:rsidRPr="00057EAD">
        <w:rPr>
          <w:rFonts w:ascii="Verdana" w:hAnsi="Verdana"/>
          <w:sz w:val="20"/>
          <w:szCs w:val="20"/>
        </w:rPr>
        <w:t>идеотека</w:t>
      </w:r>
      <w:r w:rsidR="0063244C">
        <w:rPr>
          <w:rFonts w:ascii="Verdana" w:hAnsi="Verdana"/>
          <w:sz w:val="20"/>
          <w:szCs w:val="20"/>
        </w:rPr>
        <w:t>та на А1 ТВ</w:t>
      </w:r>
      <w:r w:rsidRPr="00057EAD">
        <w:rPr>
          <w:rFonts w:ascii="Verdana" w:hAnsi="Verdana"/>
          <w:sz w:val="20"/>
          <w:szCs w:val="20"/>
        </w:rPr>
        <w:t>, в която всяка седмица се активира нова тематична селекция с 50% отстъпка – от четвъртък до понеделник до началото на август.</w:t>
      </w:r>
    </w:p>
    <w:p w14:paraId="141F9C48" w14:textId="308E61AB" w:rsidR="00E961D8" w:rsidRPr="00057EAD" w:rsidRDefault="00E961D8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hyperlink r:id="rId11" w:history="1">
        <w:r w:rsidRPr="00057EA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Видеотека</w:t>
        </w:r>
        <w:r w:rsidR="00783AED" w:rsidRPr="00057EA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та</w:t>
        </w:r>
        <w:r w:rsidRPr="00057EA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на </w:t>
        </w:r>
        <w:r w:rsidR="00AF518B" w:rsidRPr="00057EA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А1 ТВ</w:t>
        </w:r>
      </w:hyperlink>
      <w:r w:rsidR="00946D17" w:rsidRPr="00057E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057EAD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 брой пъти. Благодарение на вграден изкуствен интелект, платформата предлага персонализирани препоръки според вкуса на зрителя.</w:t>
      </w:r>
    </w:p>
    <w:p w14:paraId="65F6F56C" w14:textId="77777777" w:rsidR="00F84EDC" w:rsidRPr="00925873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20"/>
          <w:szCs w:val="20"/>
          <w:lang w:val="bg-BG"/>
        </w:rPr>
      </w:pPr>
    </w:p>
    <w:p w14:paraId="5BB9CFCB" w14:textId="026587F3" w:rsidR="000014ED" w:rsidRPr="0092587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20"/>
          <w:szCs w:val="20"/>
          <w:lang w:val="bg-BG"/>
        </w:rPr>
      </w:pPr>
    </w:p>
    <w:p w14:paraId="0C1D29A8" w14:textId="55D3C43C" w:rsidR="000014ED" w:rsidRPr="0092587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20"/>
          <w:szCs w:val="20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AC6E72" w14:textId="3415DB4A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58A717C" w14:textId="6B30867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FA2D2E7" w14:textId="6481BBC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0D0B7E" w14:textId="6F7ED0F0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F22842A" w14:textId="77777777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C7B60DB" w14:textId="77777777" w:rsidR="00340BF7" w:rsidRDefault="00340BF7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31EAD63" w14:textId="77777777" w:rsidR="00340BF7" w:rsidRDefault="00340BF7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505C6" w14:textId="77777777" w:rsidR="00340BF7" w:rsidRDefault="00340BF7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B6098B6" w14:textId="77777777" w:rsidR="00340BF7" w:rsidRPr="00406683" w:rsidRDefault="00340BF7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217299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0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1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bookmarkEnd w:id="0"/>
    <w:p w14:paraId="7C5976A3" w14:textId="75B9F870" w:rsidR="76E36554" w:rsidRPr="00217299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217299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2172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9D73" w14:textId="77777777" w:rsidR="00482BE8" w:rsidRDefault="00482BE8" w:rsidP="00612CAE">
      <w:pPr>
        <w:spacing w:after="0" w:line="240" w:lineRule="auto"/>
      </w:pPr>
      <w:r>
        <w:separator/>
      </w:r>
    </w:p>
  </w:endnote>
  <w:endnote w:type="continuationSeparator" w:id="0">
    <w:p w14:paraId="1CCBDF53" w14:textId="77777777" w:rsidR="00482BE8" w:rsidRDefault="00482BE8" w:rsidP="00612CAE">
      <w:pPr>
        <w:spacing w:after="0" w:line="240" w:lineRule="auto"/>
      </w:pPr>
      <w:r>
        <w:continuationSeparator/>
      </w:r>
    </w:p>
  </w:endnote>
  <w:endnote w:type="continuationNotice" w:id="1">
    <w:p w14:paraId="33BFAB87" w14:textId="77777777" w:rsidR="00482BE8" w:rsidRDefault="00482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287667A1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287667A1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276D" w14:textId="77777777" w:rsidR="00482BE8" w:rsidRDefault="00482BE8" w:rsidP="00612CAE">
      <w:pPr>
        <w:spacing w:after="0" w:line="240" w:lineRule="auto"/>
      </w:pPr>
      <w:r>
        <w:separator/>
      </w:r>
    </w:p>
  </w:footnote>
  <w:footnote w:type="continuationSeparator" w:id="0">
    <w:p w14:paraId="751FD306" w14:textId="77777777" w:rsidR="00482BE8" w:rsidRDefault="00482BE8" w:rsidP="00612CAE">
      <w:pPr>
        <w:spacing w:after="0" w:line="240" w:lineRule="auto"/>
      </w:pPr>
      <w:r>
        <w:continuationSeparator/>
      </w:r>
    </w:p>
  </w:footnote>
  <w:footnote w:type="continuationNotice" w:id="1">
    <w:p w14:paraId="61ADD34F" w14:textId="77777777" w:rsidR="00482BE8" w:rsidRDefault="00482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C61A10"/>
    <w:multiLevelType w:val="hybridMultilevel"/>
    <w:tmpl w:val="169A9B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508"/>
    <w:multiLevelType w:val="hybridMultilevel"/>
    <w:tmpl w:val="04A21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2A91"/>
    <w:multiLevelType w:val="hybridMultilevel"/>
    <w:tmpl w:val="4962A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015716"/>
    <w:multiLevelType w:val="hybridMultilevel"/>
    <w:tmpl w:val="685036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2481">
    <w:abstractNumId w:val="2"/>
  </w:num>
  <w:num w:numId="2" w16cid:durableId="217858392">
    <w:abstractNumId w:val="7"/>
  </w:num>
  <w:num w:numId="3" w16cid:durableId="1938899122">
    <w:abstractNumId w:val="0"/>
  </w:num>
  <w:num w:numId="4" w16cid:durableId="1638680931">
    <w:abstractNumId w:val="8"/>
  </w:num>
  <w:num w:numId="5" w16cid:durableId="1813643555">
    <w:abstractNumId w:val="10"/>
  </w:num>
  <w:num w:numId="6" w16cid:durableId="2022580423">
    <w:abstractNumId w:val="3"/>
  </w:num>
  <w:num w:numId="7" w16cid:durableId="359361192">
    <w:abstractNumId w:val="4"/>
  </w:num>
  <w:num w:numId="8" w16cid:durableId="101805844">
    <w:abstractNumId w:val="5"/>
  </w:num>
  <w:num w:numId="9" w16cid:durableId="1651979761">
    <w:abstractNumId w:val="6"/>
  </w:num>
  <w:num w:numId="10" w16cid:durableId="233198673">
    <w:abstractNumId w:val="9"/>
  </w:num>
  <w:num w:numId="11" w16cid:durableId="136512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045D7"/>
    <w:rsid w:val="00024242"/>
    <w:rsid w:val="00035565"/>
    <w:rsid w:val="00035C16"/>
    <w:rsid w:val="00042F39"/>
    <w:rsid w:val="0005488C"/>
    <w:rsid w:val="000567A2"/>
    <w:rsid w:val="00057EAD"/>
    <w:rsid w:val="00062DD9"/>
    <w:rsid w:val="000642EC"/>
    <w:rsid w:val="00065752"/>
    <w:rsid w:val="00072BAD"/>
    <w:rsid w:val="000761EF"/>
    <w:rsid w:val="00081BDE"/>
    <w:rsid w:val="000A0F9D"/>
    <w:rsid w:val="000A1A7B"/>
    <w:rsid w:val="000B7ED1"/>
    <w:rsid w:val="000C3454"/>
    <w:rsid w:val="000E10A0"/>
    <w:rsid w:val="001033BC"/>
    <w:rsid w:val="001076D9"/>
    <w:rsid w:val="0011149D"/>
    <w:rsid w:val="0011257B"/>
    <w:rsid w:val="001133F3"/>
    <w:rsid w:val="00127247"/>
    <w:rsid w:val="001323EF"/>
    <w:rsid w:val="00171A3D"/>
    <w:rsid w:val="001760C8"/>
    <w:rsid w:val="00176521"/>
    <w:rsid w:val="00183F41"/>
    <w:rsid w:val="001A1306"/>
    <w:rsid w:val="001A505B"/>
    <w:rsid w:val="001B0E3D"/>
    <w:rsid w:val="001C13DF"/>
    <w:rsid w:val="001C3B66"/>
    <w:rsid w:val="001D0A40"/>
    <w:rsid w:val="001D7A7B"/>
    <w:rsid w:val="001E1F0F"/>
    <w:rsid w:val="001E3A1B"/>
    <w:rsid w:val="001F7170"/>
    <w:rsid w:val="0020452A"/>
    <w:rsid w:val="00207FFD"/>
    <w:rsid w:val="00217299"/>
    <w:rsid w:val="00221AF9"/>
    <w:rsid w:val="00240961"/>
    <w:rsid w:val="00241DC5"/>
    <w:rsid w:val="00245840"/>
    <w:rsid w:val="00253D28"/>
    <w:rsid w:val="00253DCA"/>
    <w:rsid w:val="00263085"/>
    <w:rsid w:val="00265B0D"/>
    <w:rsid w:val="002719FE"/>
    <w:rsid w:val="0029106E"/>
    <w:rsid w:val="00297C6E"/>
    <w:rsid w:val="002A67A9"/>
    <w:rsid w:val="002A7B4B"/>
    <w:rsid w:val="002B1AF3"/>
    <w:rsid w:val="002B2122"/>
    <w:rsid w:val="002C54AF"/>
    <w:rsid w:val="002D1FAF"/>
    <w:rsid w:val="002D4AF1"/>
    <w:rsid w:val="002E2C20"/>
    <w:rsid w:val="002F561C"/>
    <w:rsid w:val="002F7522"/>
    <w:rsid w:val="002F7CF7"/>
    <w:rsid w:val="003078AB"/>
    <w:rsid w:val="003120A9"/>
    <w:rsid w:val="0031404B"/>
    <w:rsid w:val="0032274D"/>
    <w:rsid w:val="00331E9E"/>
    <w:rsid w:val="003328BC"/>
    <w:rsid w:val="00333A3A"/>
    <w:rsid w:val="00340629"/>
    <w:rsid w:val="00340BF7"/>
    <w:rsid w:val="00347634"/>
    <w:rsid w:val="003600EC"/>
    <w:rsid w:val="0036680B"/>
    <w:rsid w:val="00376AD8"/>
    <w:rsid w:val="00382444"/>
    <w:rsid w:val="00391944"/>
    <w:rsid w:val="003A0A81"/>
    <w:rsid w:val="003A37E0"/>
    <w:rsid w:val="003B55AC"/>
    <w:rsid w:val="003C3084"/>
    <w:rsid w:val="003C3C4A"/>
    <w:rsid w:val="003C7885"/>
    <w:rsid w:val="003D5768"/>
    <w:rsid w:val="003F3DDF"/>
    <w:rsid w:val="00406683"/>
    <w:rsid w:val="00420EE5"/>
    <w:rsid w:val="00433D75"/>
    <w:rsid w:val="00440E08"/>
    <w:rsid w:val="0044294B"/>
    <w:rsid w:val="00450D78"/>
    <w:rsid w:val="00454F20"/>
    <w:rsid w:val="00460E62"/>
    <w:rsid w:val="004742B8"/>
    <w:rsid w:val="00480107"/>
    <w:rsid w:val="00482BE8"/>
    <w:rsid w:val="00483E71"/>
    <w:rsid w:val="00487EA5"/>
    <w:rsid w:val="00491197"/>
    <w:rsid w:val="00494168"/>
    <w:rsid w:val="004C1DC1"/>
    <w:rsid w:val="004C34A0"/>
    <w:rsid w:val="004C65D2"/>
    <w:rsid w:val="004C7395"/>
    <w:rsid w:val="004F3F98"/>
    <w:rsid w:val="004F632C"/>
    <w:rsid w:val="00500BCF"/>
    <w:rsid w:val="005119CD"/>
    <w:rsid w:val="005153D6"/>
    <w:rsid w:val="00517246"/>
    <w:rsid w:val="00520752"/>
    <w:rsid w:val="00522F89"/>
    <w:rsid w:val="005378D3"/>
    <w:rsid w:val="005416E7"/>
    <w:rsid w:val="005418BB"/>
    <w:rsid w:val="0055157A"/>
    <w:rsid w:val="00552CA0"/>
    <w:rsid w:val="0055765B"/>
    <w:rsid w:val="005667FA"/>
    <w:rsid w:val="0057060B"/>
    <w:rsid w:val="00590B04"/>
    <w:rsid w:val="005918D1"/>
    <w:rsid w:val="00597009"/>
    <w:rsid w:val="005A1DEA"/>
    <w:rsid w:val="005A40DA"/>
    <w:rsid w:val="005A7DEC"/>
    <w:rsid w:val="005B0DCC"/>
    <w:rsid w:val="005B5876"/>
    <w:rsid w:val="005C0B6D"/>
    <w:rsid w:val="005C0DDF"/>
    <w:rsid w:val="005C2727"/>
    <w:rsid w:val="005E1EF6"/>
    <w:rsid w:val="005E2E9B"/>
    <w:rsid w:val="005F73BA"/>
    <w:rsid w:val="00606621"/>
    <w:rsid w:val="00612CAE"/>
    <w:rsid w:val="0063244C"/>
    <w:rsid w:val="00643447"/>
    <w:rsid w:val="006465D0"/>
    <w:rsid w:val="006508A7"/>
    <w:rsid w:val="006553F5"/>
    <w:rsid w:val="00661908"/>
    <w:rsid w:val="00666C6B"/>
    <w:rsid w:val="00667BE5"/>
    <w:rsid w:val="00670099"/>
    <w:rsid w:val="00685897"/>
    <w:rsid w:val="00685F3B"/>
    <w:rsid w:val="00696FAD"/>
    <w:rsid w:val="006B22E0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389C"/>
    <w:rsid w:val="00746D87"/>
    <w:rsid w:val="00750410"/>
    <w:rsid w:val="0075225E"/>
    <w:rsid w:val="0075368D"/>
    <w:rsid w:val="0076530D"/>
    <w:rsid w:val="0076798B"/>
    <w:rsid w:val="00767D30"/>
    <w:rsid w:val="00774F0E"/>
    <w:rsid w:val="00775CA4"/>
    <w:rsid w:val="00776097"/>
    <w:rsid w:val="00783AED"/>
    <w:rsid w:val="007844F1"/>
    <w:rsid w:val="0078607A"/>
    <w:rsid w:val="00790DC7"/>
    <w:rsid w:val="00792581"/>
    <w:rsid w:val="00792736"/>
    <w:rsid w:val="007A0937"/>
    <w:rsid w:val="007A7707"/>
    <w:rsid w:val="007A7E84"/>
    <w:rsid w:val="007B27A7"/>
    <w:rsid w:val="007D0998"/>
    <w:rsid w:val="007D53A6"/>
    <w:rsid w:val="007E53D7"/>
    <w:rsid w:val="007E67F9"/>
    <w:rsid w:val="007F3C9F"/>
    <w:rsid w:val="0081569D"/>
    <w:rsid w:val="00816912"/>
    <w:rsid w:val="00826CE4"/>
    <w:rsid w:val="008308DB"/>
    <w:rsid w:val="00834ACB"/>
    <w:rsid w:val="008445FD"/>
    <w:rsid w:val="00845C8E"/>
    <w:rsid w:val="00846C46"/>
    <w:rsid w:val="0085093D"/>
    <w:rsid w:val="00853822"/>
    <w:rsid w:val="00873906"/>
    <w:rsid w:val="00874469"/>
    <w:rsid w:val="00892384"/>
    <w:rsid w:val="00892D12"/>
    <w:rsid w:val="008A05D6"/>
    <w:rsid w:val="008B1D9A"/>
    <w:rsid w:val="008C1D34"/>
    <w:rsid w:val="008D5C0D"/>
    <w:rsid w:val="008F0DE4"/>
    <w:rsid w:val="008F2ACD"/>
    <w:rsid w:val="008F7F33"/>
    <w:rsid w:val="009153C4"/>
    <w:rsid w:val="00916B0A"/>
    <w:rsid w:val="00921DC6"/>
    <w:rsid w:val="00924EE1"/>
    <w:rsid w:val="00925873"/>
    <w:rsid w:val="009447F0"/>
    <w:rsid w:val="00946D17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E68B2"/>
    <w:rsid w:val="009F03E9"/>
    <w:rsid w:val="009F0669"/>
    <w:rsid w:val="009F06C3"/>
    <w:rsid w:val="009F54B0"/>
    <w:rsid w:val="00A0059D"/>
    <w:rsid w:val="00A12267"/>
    <w:rsid w:val="00A17BAF"/>
    <w:rsid w:val="00A2084B"/>
    <w:rsid w:val="00A23ED4"/>
    <w:rsid w:val="00A240F8"/>
    <w:rsid w:val="00A263A0"/>
    <w:rsid w:val="00A3177A"/>
    <w:rsid w:val="00A408A4"/>
    <w:rsid w:val="00A41F16"/>
    <w:rsid w:val="00A438F8"/>
    <w:rsid w:val="00A7249A"/>
    <w:rsid w:val="00A8466F"/>
    <w:rsid w:val="00A948DA"/>
    <w:rsid w:val="00A97773"/>
    <w:rsid w:val="00AC3992"/>
    <w:rsid w:val="00AC6AFE"/>
    <w:rsid w:val="00AD69B5"/>
    <w:rsid w:val="00AE19EE"/>
    <w:rsid w:val="00AE1C7A"/>
    <w:rsid w:val="00AE3A7C"/>
    <w:rsid w:val="00AE66B8"/>
    <w:rsid w:val="00AF2F1D"/>
    <w:rsid w:val="00AF305F"/>
    <w:rsid w:val="00AF4F99"/>
    <w:rsid w:val="00AF518B"/>
    <w:rsid w:val="00B01739"/>
    <w:rsid w:val="00B17C45"/>
    <w:rsid w:val="00B32953"/>
    <w:rsid w:val="00B33E59"/>
    <w:rsid w:val="00B368DD"/>
    <w:rsid w:val="00B469BD"/>
    <w:rsid w:val="00B76221"/>
    <w:rsid w:val="00B93F78"/>
    <w:rsid w:val="00BA076B"/>
    <w:rsid w:val="00BA4987"/>
    <w:rsid w:val="00BA7FAE"/>
    <w:rsid w:val="00BB04E5"/>
    <w:rsid w:val="00BB1808"/>
    <w:rsid w:val="00BB2680"/>
    <w:rsid w:val="00BD168E"/>
    <w:rsid w:val="00BF64FD"/>
    <w:rsid w:val="00C12EF4"/>
    <w:rsid w:val="00C17CC3"/>
    <w:rsid w:val="00C21298"/>
    <w:rsid w:val="00C23BEC"/>
    <w:rsid w:val="00C24F7E"/>
    <w:rsid w:val="00C252B3"/>
    <w:rsid w:val="00C426FF"/>
    <w:rsid w:val="00C43670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928CF"/>
    <w:rsid w:val="00CA0230"/>
    <w:rsid w:val="00CC2348"/>
    <w:rsid w:val="00CC63D3"/>
    <w:rsid w:val="00CD1599"/>
    <w:rsid w:val="00CE5B0C"/>
    <w:rsid w:val="00CF3E23"/>
    <w:rsid w:val="00D03AF8"/>
    <w:rsid w:val="00D1052D"/>
    <w:rsid w:val="00D1275C"/>
    <w:rsid w:val="00D143F4"/>
    <w:rsid w:val="00D216A3"/>
    <w:rsid w:val="00D35F39"/>
    <w:rsid w:val="00D36576"/>
    <w:rsid w:val="00D37F6B"/>
    <w:rsid w:val="00D4396B"/>
    <w:rsid w:val="00D51F72"/>
    <w:rsid w:val="00D55E84"/>
    <w:rsid w:val="00D632C2"/>
    <w:rsid w:val="00D65C12"/>
    <w:rsid w:val="00D67312"/>
    <w:rsid w:val="00D8076D"/>
    <w:rsid w:val="00D85097"/>
    <w:rsid w:val="00D87D1D"/>
    <w:rsid w:val="00D917AD"/>
    <w:rsid w:val="00D97F8C"/>
    <w:rsid w:val="00DA50AC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678D1"/>
    <w:rsid w:val="00E86212"/>
    <w:rsid w:val="00E86903"/>
    <w:rsid w:val="00E86FC0"/>
    <w:rsid w:val="00E90519"/>
    <w:rsid w:val="00E961D8"/>
    <w:rsid w:val="00E97372"/>
    <w:rsid w:val="00EA2284"/>
    <w:rsid w:val="00EA4DC5"/>
    <w:rsid w:val="00EB3DE3"/>
    <w:rsid w:val="00EB4129"/>
    <w:rsid w:val="00EC3663"/>
    <w:rsid w:val="00EC47B0"/>
    <w:rsid w:val="00EC5E03"/>
    <w:rsid w:val="00ED2810"/>
    <w:rsid w:val="00ED4CD5"/>
    <w:rsid w:val="00EE0858"/>
    <w:rsid w:val="00F05F1E"/>
    <w:rsid w:val="00F14A65"/>
    <w:rsid w:val="00F17998"/>
    <w:rsid w:val="00F3332F"/>
    <w:rsid w:val="00F763C3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396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  <w:style w:type="character" w:styleId="Strong">
    <w:name w:val="Strong"/>
    <w:basedOn w:val="DefaultParagraphFont"/>
    <w:uiPriority w:val="22"/>
    <w:qFormat/>
    <w:rsid w:val="004F3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1-xplore-t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a1-xplore-t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Daniela.Naydenova@a1.bg</dc:creator>
  <cp:keywords/>
  <dc:description/>
  <cp:lastModifiedBy>Mira Mircheva</cp:lastModifiedBy>
  <cp:revision>6</cp:revision>
  <dcterms:created xsi:type="dcterms:W3CDTF">2025-07-14T11:55:00Z</dcterms:created>
  <dcterms:modified xsi:type="dcterms:W3CDTF">2025-07-17T06:55:00Z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2025-07-14T10:35:29Z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a126fbc0-58b0-4a8a-a3e6-fcc62f43d38b</vt:lpwstr>
  </property>
  <property fmtid="{D5CDD505-2E9C-101B-9397-08002B2CF9AE}" pid="10" name="MSIP_Label_91665e81-b407-4c05-bc63-9319ce4a6025_ContentBits">
    <vt:lpwstr>2</vt:lpwstr>
  </property>
</Properties>
</file>