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7238" w14:textId="77777777" w:rsidR="00B76F00" w:rsidRPr="0082486F" w:rsidRDefault="001D7F7F" w:rsidP="00606184">
      <w:pPr>
        <w:jc w:val="center"/>
        <w:outlineLvl w:val="0"/>
        <w:rPr>
          <w:rFonts w:asciiTheme="minorHAnsi" w:hAnsiTheme="minorHAnsi" w:cs="Arial"/>
          <w:b/>
          <w:color w:val="FF0000"/>
        </w:rPr>
      </w:pPr>
      <w:r w:rsidRPr="0082486F">
        <w:rPr>
          <w:rFonts w:asciiTheme="minorHAnsi" w:hAnsiTheme="minorHAnsi" w:cs="Arial"/>
          <w:b/>
          <w:noProof/>
          <w:color w:val="FF0000"/>
        </w:rPr>
        <w:drawing>
          <wp:inline distT="0" distB="0" distL="0" distR="0" wp14:anchorId="55BE7790" wp14:editId="06FDC361">
            <wp:extent cx="1751683" cy="95881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ham_005_dp_ticketmaster_assets_475x2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9" cy="9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979F" w14:textId="77777777" w:rsidR="00B76F00" w:rsidRPr="0082486F" w:rsidRDefault="00B76F00" w:rsidP="008E0DC0">
      <w:pPr>
        <w:jc w:val="center"/>
        <w:rPr>
          <w:rFonts w:asciiTheme="minorHAnsi" w:hAnsiTheme="minorHAnsi" w:cs="Arial"/>
          <w:b/>
        </w:rPr>
      </w:pPr>
    </w:p>
    <w:p w14:paraId="47ACA154" w14:textId="73D81789" w:rsidR="005F5CBE" w:rsidRPr="0082486F" w:rsidRDefault="005F5CBE" w:rsidP="008E0DC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6"/>
          <w:szCs w:val="36"/>
        </w:rPr>
      </w:pPr>
      <w:r w:rsidRPr="0082486F">
        <w:rPr>
          <w:rFonts w:asciiTheme="minorHAnsi" w:hAnsiTheme="minorHAnsi" w:cs="Arial"/>
          <w:b/>
          <w:sz w:val="36"/>
          <w:szCs w:val="36"/>
        </w:rPr>
        <w:t xml:space="preserve">ANNOUNCING #HAM4HAM LOTTERY IN </w:t>
      </w:r>
      <w:r w:rsidR="005E24B6">
        <w:rPr>
          <w:rFonts w:asciiTheme="minorHAnsi" w:hAnsiTheme="minorHAnsi" w:cs="Arial"/>
          <w:b/>
          <w:sz w:val="36"/>
          <w:szCs w:val="36"/>
        </w:rPr>
        <w:t>ATLANTA</w:t>
      </w:r>
    </w:p>
    <w:p w14:paraId="44B5E2F1" w14:textId="42EEB234" w:rsidR="005F5CBE" w:rsidRPr="0082486F" w:rsidRDefault="00AD6EF5" w:rsidP="008E0DC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40</w:t>
      </w:r>
      <w:r w:rsidR="005F5CBE" w:rsidRPr="0082486F">
        <w:rPr>
          <w:rFonts w:asciiTheme="minorHAnsi" w:hAnsiTheme="minorHAnsi" w:cs="Arial"/>
          <w:b/>
          <w:sz w:val="36"/>
          <w:szCs w:val="36"/>
        </w:rPr>
        <w:t xml:space="preserve"> TICKETS FOR EVERY PERFORMANCE</w:t>
      </w:r>
    </w:p>
    <w:p w14:paraId="10CFFFB6" w14:textId="77777777" w:rsidR="00584331" w:rsidRPr="0082486F" w:rsidRDefault="005F5CBE" w:rsidP="0058433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6"/>
          <w:szCs w:val="36"/>
        </w:rPr>
      </w:pPr>
      <w:r w:rsidRPr="0082486F">
        <w:rPr>
          <w:rFonts w:asciiTheme="minorHAnsi" w:hAnsiTheme="minorHAnsi" w:cs="Arial"/>
          <w:b/>
          <w:sz w:val="36"/>
          <w:szCs w:val="36"/>
        </w:rPr>
        <w:t>$10 EACH</w:t>
      </w:r>
    </w:p>
    <w:p w14:paraId="16919986" w14:textId="77777777" w:rsidR="00584331" w:rsidRPr="0082486F" w:rsidRDefault="00584331" w:rsidP="0058433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</w:p>
    <w:p w14:paraId="56F7BA9C" w14:textId="7EA60217" w:rsidR="005F2BB0" w:rsidRPr="005F2BB0" w:rsidRDefault="00895F17" w:rsidP="005F2BB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2486F">
        <w:rPr>
          <w:rFonts w:asciiTheme="minorHAnsi" w:hAnsiTheme="minorHAnsi" w:cs="Arial"/>
          <w:b/>
          <w:sz w:val="28"/>
          <w:szCs w:val="28"/>
        </w:rPr>
        <w:t xml:space="preserve">PERFORMANCES </w:t>
      </w:r>
      <w:r w:rsidR="005E24B6">
        <w:rPr>
          <w:rFonts w:asciiTheme="minorHAnsi" w:hAnsiTheme="minorHAnsi" w:cs="Arial"/>
          <w:b/>
          <w:sz w:val="28"/>
          <w:szCs w:val="28"/>
        </w:rPr>
        <w:t>MAY 22 – JUNE 10, 2018</w:t>
      </w:r>
      <w:r w:rsidR="005F2BB0" w:rsidRPr="005F2BB0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ABB6A31" w14:textId="3426360E" w:rsidR="0038610C" w:rsidRPr="0082486F" w:rsidRDefault="005F2BB0" w:rsidP="005F2BB0">
      <w:pPr>
        <w:jc w:val="center"/>
        <w:rPr>
          <w:rFonts w:asciiTheme="minorHAnsi" w:hAnsiTheme="minorHAnsi" w:cs="Arial"/>
          <w:sz w:val="28"/>
          <w:szCs w:val="28"/>
        </w:rPr>
      </w:pPr>
      <w:r w:rsidRPr="005F2BB0">
        <w:rPr>
          <w:rFonts w:asciiTheme="minorHAnsi" w:hAnsiTheme="minorHAnsi" w:cs="Arial"/>
          <w:b/>
          <w:sz w:val="28"/>
          <w:szCs w:val="28"/>
        </w:rPr>
        <w:t xml:space="preserve">AT </w:t>
      </w:r>
      <w:r w:rsidR="00F53D86">
        <w:rPr>
          <w:rFonts w:asciiTheme="minorHAnsi" w:hAnsiTheme="minorHAnsi" w:cs="Arial"/>
          <w:b/>
          <w:sz w:val="28"/>
          <w:szCs w:val="28"/>
        </w:rPr>
        <w:t xml:space="preserve">THE </w:t>
      </w:r>
      <w:r w:rsidR="005E24B6">
        <w:rPr>
          <w:rFonts w:asciiTheme="minorHAnsi" w:hAnsiTheme="minorHAnsi" w:cs="Arial"/>
          <w:b/>
          <w:sz w:val="28"/>
          <w:szCs w:val="28"/>
        </w:rPr>
        <w:t>FOX THEATRE</w:t>
      </w:r>
    </w:p>
    <w:p w14:paraId="32E5C2B4" w14:textId="77777777" w:rsidR="00B76F00" w:rsidRPr="0082486F" w:rsidRDefault="00B76F00" w:rsidP="00B76F00">
      <w:pPr>
        <w:suppressAutoHyphens/>
        <w:rPr>
          <w:rFonts w:asciiTheme="minorHAnsi" w:hAnsiTheme="minorHAnsi" w:cs="Arial"/>
          <w:b/>
          <w:caps/>
          <w:spacing w:val="-3"/>
        </w:rPr>
      </w:pPr>
    </w:p>
    <w:p w14:paraId="3273D0AA" w14:textId="2B782B0D" w:rsidR="003268BD" w:rsidRPr="001723C5" w:rsidRDefault="001723C5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  <w:lang w:val="en-CA"/>
        </w:rPr>
        <w:t xml:space="preserve">Producer Jeffrey Seller and </w:t>
      </w:r>
      <w:r w:rsidR="005E24B6">
        <w:rPr>
          <w:rFonts w:asciiTheme="minorHAnsi" w:hAnsiTheme="minorHAnsi" w:cstheme="minorHAnsi"/>
          <w:sz w:val="22"/>
          <w:szCs w:val="22"/>
          <w:lang w:val="en-CA"/>
        </w:rPr>
        <w:t>Fifth Third Bank Broadway in Atlanta</w:t>
      </w:r>
      <w:r w:rsidR="00E1439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3268BD" w:rsidRPr="001723C5">
        <w:rPr>
          <w:rFonts w:asciiTheme="minorHAnsi" w:hAnsiTheme="minorHAnsi" w:cstheme="minorHAnsi"/>
          <w:sz w:val="22"/>
          <w:szCs w:val="22"/>
          <w:lang w:val="en-CA"/>
        </w:rPr>
        <w:t xml:space="preserve">announce a digital lottery for </w:t>
      </w:r>
      <w:r w:rsidR="003268BD" w:rsidRPr="001723C5">
        <w:rPr>
          <w:rFonts w:asciiTheme="minorHAnsi" w:hAnsiTheme="minorHAnsi" w:cstheme="minorHAnsi"/>
          <w:b/>
          <w:i/>
          <w:sz w:val="22"/>
          <w:szCs w:val="22"/>
          <w:lang w:val="en-CA"/>
        </w:rPr>
        <w:t>HAMILTON</w:t>
      </w:r>
      <w:r w:rsidR="003268BD" w:rsidRPr="001723C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3268BD" w:rsidRPr="001723C5">
        <w:rPr>
          <w:rFonts w:asciiTheme="minorHAnsi" w:hAnsiTheme="minorHAnsi" w:cstheme="minorHAnsi"/>
          <w:sz w:val="22"/>
          <w:szCs w:val="22"/>
          <w:lang w:val="en-CA"/>
        </w:rPr>
        <w:t>tickets will</w:t>
      </w:r>
      <w:r w:rsidR="003268BD" w:rsidRPr="001723C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3268BD" w:rsidRPr="001723C5">
        <w:rPr>
          <w:rFonts w:asciiTheme="minorHAnsi" w:hAnsiTheme="minorHAnsi" w:cstheme="minorHAnsi"/>
          <w:sz w:val="22"/>
          <w:szCs w:val="22"/>
          <w:lang w:val="en-CA"/>
        </w:rPr>
        <w:t xml:space="preserve">begin in conjunction with the show’s first performance </w:t>
      </w:r>
      <w:r w:rsidR="00E3773D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E14397">
        <w:rPr>
          <w:rFonts w:asciiTheme="minorHAnsi" w:hAnsiTheme="minorHAnsi" w:cstheme="minorHAnsi"/>
          <w:sz w:val="22"/>
          <w:szCs w:val="22"/>
          <w:lang w:val="en-CA"/>
        </w:rPr>
        <w:t>May</w:t>
      </w:r>
      <w:r w:rsidR="005E24B6">
        <w:rPr>
          <w:rFonts w:asciiTheme="minorHAnsi" w:hAnsiTheme="minorHAnsi" w:cstheme="minorHAnsi"/>
          <w:sz w:val="22"/>
          <w:szCs w:val="22"/>
          <w:lang w:val="en-CA"/>
        </w:rPr>
        <w:t xml:space="preserve"> 22</w:t>
      </w:r>
      <w:r w:rsidR="003268BD" w:rsidRPr="001723C5">
        <w:rPr>
          <w:rFonts w:asciiTheme="minorHAnsi" w:hAnsiTheme="minorHAnsi" w:cstheme="minorHAnsi"/>
          <w:sz w:val="22"/>
          <w:szCs w:val="22"/>
          <w:lang w:val="en-CA"/>
        </w:rPr>
        <w:t xml:space="preserve">) in </w:t>
      </w:r>
      <w:r w:rsidR="005E24B6">
        <w:rPr>
          <w:rFonts w:asciiTheme="minorHAnsi" w:hAnsiTheme="minorHAnsi" w:cstheme="minorHAnsi"/>
          <w:sz w:val="22"/>
          <w:szCs w:val="22"/>
          <w:lang w:val="en-CA"/>
        </w:rPr>
        <w:t>Atlanta at the Fox Theatre</w:t>
      </w:r>
      <w:r w:rsidR="00E14397">
        <w:rPr>
          <w:rFonts w:asciiTheme="minorHAnsi" w:hAnsiTheme="minorHAnsi" w:cstheme="minorHAnsi"/>
          <w:sz w:val="22"/>
          <w:szCs w:val="22"/>
          <w:lang w:val="en-CA"/>
        </w:rPr>
        <w:t xml:space="preserve">.  Forty (40) </w:t>
      </w:r>
      <w:r w:rsidR="000003DA" w:rsidRPr="001723C5">
        <w:rPr>
          <w:rFonts w:asciiTheme="minorHAnsi" w:hAnsiTheme="minorHAnsi" w:cstheme="minorHAnsi"/>
          <w:sz w:val="22"/>
          <w:szCs w:val="22"/>
        </w:rPr>
        <w:t xml:space="preserve">orchestra </w:t>
      </w:r>
      <w:r w:rsidR="003268BD" w:rsidRPr="001723C5">
        <w:rPr>
          <w:rFonts w:asciiTheme="minorHAnsi" w:hAnsiTheme="minorHAnsi" w:cstheme="minorHAnsi"/>
          <w:sz w:val="22"/>
          <w:szCs w:val="22"/>
        </w:rPr>
        <w:t>tickets will be sold for ev</w:t>
      </w:r>
      <w:r w:rsidR="000003DA" w:rsidRPr="001723C5">
        <w:rPr>
          <w:rFonts w:asciiTheme="minorHAnsi" w:hAnsiTheme="minorHAnsi" w:cstheme="minorHAnsi"/>
          <w:sz w:val="22"/>
          <w:szCs w:val="22"/>
        </w:rPr>
        <w:t>ery performance for $10 each.</w:t>
      </w:r>
      <w:r w:rsidR="00571883" w:rsidRPr="001723C5">
        <w:rPr>
          <w:rFonts w:asciiTheme="minorHAnsi" w:hAnsiTheme="minorHAnsi" w:cstheme="minorHAnsi"/>
          <w:sz w:val="22"/>
          <w:szCs w:val="22"/>
        </w:rPr>
        <w:t xml:space="preserve">  The digital </w:t>
      </w:r>
      <w:r w:rsidR="005F2BB0" w:rsidRPr="001723C5">
        <w:rPr>
          <w:rFonts w:asciiTheme="minorHAnsi" w:hAnsiTheme="minorHAnsi" w:cstheme="minorHAnsi"/>
          <w:sz w:val="22"/>
          <w:szCs w:val="22"/>
        </w:rPr>
        <w:t>lottery will open at 11:00 AM</w:t>
      </w:r>
      <w:r w:rsidR="00F53D86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="005E24B6">
        <w:rPr>
          <w:rFonts w:asciiTheme="minorHAnsi" w:hAnsiTheme="minorHAnsi" w:cstheme="minorHAnsi"/>
          <w:sz w:val="22"/>
          <w:szCs w:val="22"/>
        </w:rPr>
        <w:t>ET</w:t>
      </w:r>
      <w:r w:rsidR="00A13E2F" w:rsidRPr="001723C5">
        <w:rPr>
          <w:rFonts w:asciiTheme="minorHAnsi" w:hAnsiTheme="minorHAnsi" w:cstheme="minorHAnsi"/>
          <w:sz w:val="22"/>
          <w:szCs w:val="22"/>
        </w:rPr>
        <w:t xml:space="preserve"> on </w:t>
      </w:r>
      <w:r w:rsidR="005E24B6">
        <w:rPr>
          <w:rFonts w:asciiTheme="minorHAnsi" w:hAnsiTheme="minorHAnsi" w:cstheme="minorHAnsi"/>
          <w:sz w:val="22"/>
          <w:szCs w:val="22"/>
        </w:rPr>
        <w:t>Sunday, May 20</w:t>
      </w:r>
      <w:r w:rsidR="00571883" w:rsidRPr="001723C5">
        <w:rPr>
          <w:rFonts w:asciiTheme="minorHAnsi" w:hAnsiTheme="minorHAnsi" w:cstheme="minorHAnsi"/>
          <w:sz w:val="22"/>
          <w:szCs w:val="22"/>
        </w:rPr>
        <w:t xml:space="preserve"> for ti</w:t>
      </w:r>
      <w:r w:rsidR="00A13E2F" w:rsidRPr="001723C5">
        <w:rPr>
          <w:rFonts w:asciiTheme="minorHAnsi" w:hAnsiTheme="minorHAnsi" w:cstheme="minorHAnsi"/>
          <w:sz w:val="22"/>
          <w:szCs w:val="22"/>
        </w:rPr>
        <w:t xml:space="preserve">ckets to the </w:t>
      </w:r>
      <w:r w:rsidRPr="001723C5">
        <w:rPr>
          <w:rFonts w:asciiTheme="minorHAnsi" w:hAnsiTheme="minorHAnsi" w:cstheme="minorHAnsi"/>
          <w:sz w:val="22"/>
          <w:szCs w:val="22"/>
        </w:rPr>
        <w:t>Tuesday,</w:t>
      </w:r>
      <w:r w:rsidR="00E3773D">
        <w:rPr>
          <w:rFonts w:asciiTheme="minorHAnsi" w:hAnsiTheme="minorHAnsi" w:cstheme="minorHAnsi"/>
          <w:sz w:val="22"/>
          <w:szCs w:val="22"/>
        </w:rPr>
        <w:t xml:space="preserve"> May </w:t>
      </w:r>
      <w:r w:rsidR="005E24B6">
        <w:rPr>
          <w:rFonts w:asciiTheme="minorHAnsi" w:hAnsiTheme="minorHAnsi" w:cstheme="minorHAnsi"/>
          <w:sz w:val="22"/>
          <w:szCs w:val="22"/>
        </w:rPr>
        <w:t xml:space="preserve">22 </w:t>
      </w:r>
      <w:r w:rsidR="00571883" w:rsidRPr="001723C5">
        <w:rPr>
          <w:rFonts w:asciiTheme="minorHAnsi" w:hAnsiTheme="minorHAnsi" w:cstheme="minorHAnsi"/>
          <w:sz w:val="22"/>
          <w:szCs w:val="22"/>
        </w:rPr>
        <w:t xml:space="preserve">performance.  Subsequent digital lotteries will begin two days prior to each performance.  </w:t>
      </w:r>
      <w:r w:rsidR="000003DA" w:rsidRPr="001723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D9234C" w14:textId="77777777" w:rsidR="009F0912" w:rsidRPr="001723C5" w:rsidRDefault="009F0912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8D690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b/>
          <w:sz w:val="22"/>
          <w:szCs w:val="22"/>
        </w:rPr>
        <w:t>HOW TO ENTER</w:t>
      </w:r>
    </w:p>
    <w:p w14:paraId="73EC0CC1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23C07" w14:textId="4EA23FAF" w:rsidR="00584331" w:rsidRPr="001723C5" w:rsidRDefault="00584331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23C5">
        <w:rPr>
          <w:rFonts w:asciiTheme="minorHAnsi" w:hAnsiTheme="minorHAnsi" w:cstheme="minorHAnsi"/>
          <w:bCs/>
          <w:sz w:val="22"/>
          <w:szCs w:val="22"/>
          <w:lang w:val="en"/>
        </w:rPr>
        <w:t xml:space="preserve">Use the official app for </w:t>
      </w:r>
      <w:r w:rsidR="007E28AB" w:rsidRPr="001723C5">
        <w:rPr>
          <w:rFonts w:asciiTheme="minorHAnsi" w:hAnsiTheme="minorHAnsi" w:cstheme="minorHAnsi"/>
          <w:b/>
          <w:i/>
          <w:sz w:val="22"/>
          <w:szCs w:val="22"/>
          <w:lang w:val="en-CA"/>
        </w:rPr>
        <w:t>HAMILTON</w:t>
      </w:r>
      <w:r w:rsidRPr="001723C5">
        <w:rPr>
          <w:rFonts w:asciiTheme="minorHAnsi" w:hAnsiTheme="minorHAnsi" w:cstheme="minorHAnsi"/>
          <w:bCs/>
          <w:sz w:val="22"/>
          <w:szCs w:val="22"/>
          <w:lang w:val="en"/>
        </w:rPr>
        <w:t xml:space="preserve">, now available for all iOS and Android devices in the Apple App Store and the Google Play Store </w:t>
      </w:r>
      <w:r w:rsidR="007342C0" w:rsidRPr="001723C5">
        <w:rPr>
          <w:rFonts w:asciiTheme="minorHAnsi" w:hAnsiTheme="minorHAnsi" w:cstheme="minorHAnsi"/>
          <w:bCs/>
          <w:sz w:val="22"/>
          <w:szCs w:val="22"/>
          <w:lang w:val="en"/>
        </w:rPr>
        <w:t>(</w:t>
      </w:r>
      <w:hyperlink r:id="rId9" w:history="1">
        <w:r w:rsidR="007342C0" w:rsidRPr="001723C5">
          <w:rPr>
            <w:rStyle w:val="Hyperlink"/>
            <w:rFonts w:asciiTheme="minorHAnsi" w:hAnsiTheme="minorHAnsi" w:cstheme="minorHAnsi"/>
            <w:sz w:val="22"/>
            <w:szCs w:val="22"/>
          </w:rPr>
          <w:t>http://hamiltonmusical.com/app</w:t>
        </w:r>
      </w:hyperlink>
      <w:r w:rsidR="007342C0" w:rsidRPr="001723C5">
        <w:rPr>
          <w:rFonts w:asciiTheme="minorHAnsi" w:hAnsiTheme="minorHAnsi" w:cstheme="minorHAnsi"/>
          <w:sz w:val="22"/>
          <w:szCs w:val="22"/>
        </w:rPr>
        <w:t>).</w:t>
      </w:r>
    </w:p>
    <w:p w14:paraId="6DB5B261" w14:textId="77777777" w:rsidR="003268BD" w:rsidRPr="001723C5" w:rsidRDefault="007342C0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23C5">
        <w:rPr>
          <w:rFonts w:asciiTheme="minorHAnsi" w:hAnsiTheme="minorHAnsi" w:cstheme="minorHAnsi"/>
          <w:bCs/>
          <w:sz w:val="22"/>
          <w:szCs w:val="22"/>
          <w:lang w:val="en"/>
        </w:rPr>
        <w:t xml:space="preserve">You can also </w:t>
      </w:r>
      <w:r w:rsidRPr="001723C5">
        <w:rPr>
          <w:rFonts w:asciiTheme="minorHAnsi" w:hAnsiTheme="minorHAnsi" w:cstheme="minorHAnsi"/>
          <w:sz w:val="22"/>
          <w:szCs w:val="22"/>
        </w:rPr>
        <w:t>visit</w:t>
      </w:r>
      <w:r w:rsidR="003268BD" w:rsidRPr="001723C5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1723C5">
          <w:rPr>
            <w:rStyle w:val="Hyperlink"/>
            <w:rFonts w:asciiTheme="minorHAnsi" w:hAnsiTheme="minorHAnsi" w:cstheme="minorHAnsi"/>
            <w:sz w:val="22"/>
            <w:szCs w:val="22"/>
          </w:rPr>
          <w:t>http://hamiltonmusical.com/lottery</w:t>
        </w:r>
      </w:hyperlink>
      <w:r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="003268BD" w:rsidRPr="001723C5">
        <w:rPr>
          <w:rFonts w:asciiTheme="minorHAnsi" w:hAnsiTheme="minorHAnsi" w:cstheme="minorHAnsi"/>
          <w:sz w:val="22"/>
          <w:szCs w:val="22"/>
        </w:rPr>
        <w:t>to register.</w:t>
      </w:r>
    </w:p>
    <w:p w14:paraId="6E892B45" w14:textId="207FF852" w:rsidR="003268BD" w:rsidRPr="001723C5" w:rsidRDefault="003268BD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The </w:t>
      </w:r>
      <w:r w:rsidR="003967AB" w:rsidRPr="001723C5">
        <w:rPr>
          <w:rFonts w:asciiTheme="minorHAnsi" w:hAnsiTheme="minorHAnsi" w:cstheme="minorHAnsi"/>
          <w:sz w:val="22"/>
          <w:szCs w:val="22"/>
        </w:rPr>
        <w:t>lottery will open at 11:00 AM</w:t>
      </w:r>
      <w:r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="005E24B6">
        <w:rPr>
          <w:rFonts w:asciiTheme="minorHAnsi" w:hAnsiTheme="minorHAnsi" w:cstheme="minorHAnsi"/>
          <w:sz w:val="22"/>
          <w:szCs w:val="22"/>
        </w:rPr>
        <w:t>ET</w:t>
      </w:r>
      <w:r w:rsidR="005E24B6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Pr="001723C5">
        <w:rPr>
          <w:rFonts w:asciiTheme="minorHAnsi" w:hAnsiTheme="minorHAnsi" w:cstheme="minorHAnsi"/>
          <w:sz w:val="22"/>
          <w:szCs w:val="22"/>
        </w:rPr>
        <w:t>two days prior to the performance date and wi</w:t>
      </w:r>
      <w:r w:rsidR="003967AB" w:rsidRPr="001723C5">
        <w:rPr>
          <w:rFonts w:asciiTheme="minorHAnsi" w:hAnsiTheme="minorHAnsi" w:cstheme="minorHAnsi"/>
          <w:sz w:val="22"/>
          <w:szCs w:val="22"/>
        </w:rPr>
        <w:t xml:space="preserve">ll close for entry at 9:00 AM </w:t>
      </w:r>
      <w:r w:rsidR="005E24B6">
        <w:rPr>
          <w:rFonts w:asciiTheme="minorHAnsi" w:hAnsiTheme="minorHAnsi" w:cstheme="minorHAnsi"/>
          <w:sz w:val="22"/>
          <w:szCs w:val="22"/>
        </w:rPr>
        <w:t>ET</w:t>
      </w:r>
      <w:r w:rsidR="005E24B6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Pr="001723C5">
        <w:rPr>
          <w:rFonts w:asciiTheme="minorHAnsi" w:hAnsiTheme="minorHAnsi" w:cstheme="minorHAnsi"/>
          <w:sz w:val="22"/>
          <w:szCs w:val="22"/>
        </w:rPr>
        <w:t xml:space="preserve">the day prior to the performance. </w:t>
      </w:r>
    </w:p>
    <w:p w14:paraId="1F4DF5F9" w14:textId="31500C19" w:rsidR="003268BD" w:rsidRPr="001723C5" w:rsidRDefault="003268BD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>Winner and non-winner notifications will be s</w:t>
      </w:r>
      <w:r w:rsidR="00A13E2F" w:rsidRPr="001723C5">
        <w:rPr>
          <w:rFonts w:asciiTheme="minorHAnsi" w:hAnsiTheme="minorHAnsi" w:cstheme="minorHAnsi"/>
          <w:sz w:val="22"/>
          <w:szCs w:val="22"/>
        </w:rPr>
        <w:t>ent at appr</w:t>
      </w:r>
      <w:r w:rsidR="003967AB" w:rsidRPr="001723C5">
        <w:rPr>
          <w:rFonts w:asciiTheme="minorHAnsi" w:hAnsiTheme="minorHAnsi" w:cstheme="minorHAnsi"/>
          <w:sz w:val="22"/>
          <w:szCs w:val="22"/>
        </w:rPr>
        <w:t xml:space="preserve">oximately 11:00 AM </w:t>
      </w:r>
      <w:r w:rsidR="005E24B6">
        <w:rPr>
          <w:rFonts w:asciiTheme="minorHAnsi" w:hAnsiTheme="minorHAnsi" w:cstheme="minorHAnsi"/>
          <w:sz w:val="22"/>
          <w:szCs w:val="22"/>
        </w:rPr>
        <w:t>ET</w:t>
      </w:r>
      <w:r w:rsidR="005E24B6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Pr="001723C5">
        <w:rPr>
          <w:rFonts w:asciiTheme="minorHAnsi" w:hAnsiTheme="minorHAnsi" w:cstheme="minorHAnsi"/>
          <w:sz w:val="22"/>
          <w:szCs w:val="22"/>
        </w:rPr>
        <w:t>the day prior to the performance via email and SMS (if mobile number is provided).</w:t>
      </w:r>
    </w:p>
    <w:p w14:paraId="70FAD3A8" w14:textId="77777777" w:rsidR="00E27540" w:rsidRPr="001723C5" w:rsidRDefault="00E27540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>No purchase or payment necessary to enter or participate.</w:t>
      </w:r>
    </w:p>
    <w:p w14:paraId="7F4FEAAC" w14:textId="77777777" w:rsidR="00E27540" w:rsidRPr="001723C5" w:rsidRDefault="00E27540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Each winning entrant may purchase up to two (2) tickets.  </w:t>
      </w:r>
    </w:p>
    <w:p w14:paraId="0CE20755" w14:textId="6FD952F1" w:rsidR="003268BD" w:rsidRPr="001723C5" w:rsidRDefault="003268BD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Only one entry per person. Repeat entries and disposable email addresses will be discarded. </w:t>
      </w:r>
    </w:p>
    <w:p w14:paraId="5640125B" w14:textId="1B9AA01F" w:rsidR="003268BD" w:rsidRPr="001723C5" w:rsidRDefault="003268BD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Tickets must be purchased online </w:t>
      </w:r>
      <w:r w:rsidR="003967AB" w:rsidRPr="001723C5">
        <w:rPr>
          <w:rFonts w:asciiTheme="minorHAnsi" w:hAnsiTheme="minorHAnsi" w:cstheme="minorHAnsi"/>
          <w:sz w:val="22"/>
          <w:szCs w:val="22"/>
        </w:rPr>
        <w:t xml:space="preserve">with a credit card by 4:00 PM </w:t>
      </w:r>
      <w:r w:rsidR="005E24B6">
        <w:rPr>
          <w:rFonts w:asciiTheme="minorHAnsi" w:hAnsiTheme="minorHAnsi" w:cstheme="minorHAnsi"/>
          <w:sz w:val="22"/>
          <w:szCs w:val="22"/>
        </w:rPr>
        <w:t>ET</w:t>
      </w:r>
      <w:r w:rsidR="005E24B6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Pr="001723C5">
        <w:rPr>
          <w:rFonts w:asciiTheme="minorHAnsi" w:hAnsiTheme="minorHAnsi" w:cstheme="minorHAnsi"/>
          <w:sz w:val="22"/>
          <w:szCs w:val="22"/>
        </w:rPr>
        <w:t>the day prior to the performance using the purchase link and code in a customized notification email. T</w:t>
      </w:r>
      <w:r w:rsidR="003967AB" w:rsidRPr="001723C5">
        <w:rPr>
          <w:rFonts w:asciiTheme="minorHAnsi" w:hAnsiTheme="minorHAnsi" w:cstheme="minorHAnsi"/>
          <w:sz w:val="22"/>
          <w:szCs w:val="22"/>
        </w:rPr>
        <w:t xml:space="preserve">ickets not claimed by 4:00 PM </w:t>
      </w:r>
      <w:r w:rsidR="005E24B6">
        <w:rPr>
          <w:rFonts w:asciiTheme="minorHAnsi" w:hAnsiTheme="minorHAnsi" w:cstheme="minorHAnsi"/>
          <w:sz w:val="22"/>
          <w:szCs w:val="22"/>
        </w:rPr>
        <w:t>ET</w:t>
      </w:r>
      <w:r w:rsidR="005E24B6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Pr="001723C5">
        <w:rPr>
          <w:rFonts w:asciiTheme="minorHAnsi" w:hAnsiTheme="minorHAnsi" w:cstheme="minorHAnsi"/>
          <w:sz w:val="22"/>
          <w:szCs w:val="22"/>
        </w:rPr>
        <w:t>the day prior to the performance are forfeited.</w:t>
      </w:r>
    </w:p>
    <w:p w14:paraId="730D1C06" w14:textId="5165B3C5" w:rsidR="003268BD" w:rsidRPr="001723C5" w:rsidRDefault="003268BD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Lottery tickets may be picked up at will call beginning </w:t>
      </w:r>
      <w:r w:rsidR="00E27540" w:rsidRPr="001723C5">
        <w:rPr>
          <w:rFonts w:asciiTheme="minorHAnsi" w:hAnsiTheme="minorHAnsi" w:cstheme="minorHAnsi"/>
          <w:sz w:val="22"/>
          <w:szCs w:val="22"/>
        </w:rPr>
        <w:t>2</w:t>
      </w:r>
      <w:r w:rsidRPr="001723C5">
        <w:rPr>
          <w:rFonts w:asciiTheme="minorHAnsi" w:hAnsiTheme="minorHAnsi" w:cstheme="minorHAnsi"/>
          <w:sz w:val="22"/>
          <w:szCs w:val="22"/>
        </w:rPr>
        <w:t xml:space="preserve"> hours prior to the performance with a valid photo ID. Lottery tickets void if resold.</w:t>
      </w:r>
    </w:p>
    <w:p w14:paraId="58F912C1" w14:textId="77777777" w:rsidR="00981A3A" w:rsidRPr="001723C5" w:rsidRDefault="00981A3A" w:rsidP="007E28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16AA0" w14:textId="77777777" w:rsidR="003268BD" w:rsidRPr="001723C5" w:rsidRDefault="003268BD" w:rsidP="007E28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23C5">
        <w:rPr>
          <w:rFonts w:asciiTheme="minorHAnsi" w:hAnsiTheme="minorHAnsi" w:cstheme="minorHAnsi"/>
          <w:b/>
          <w:bCs/>
          <w:sz w:val="22"/>
          <w:szCs w:val="22"/>
        </w:rPr>
        <w:t>ADDITIONAL RULES</w:t>
      </w:r>
    </w:p>
    <w:p w14:paraId="5C746745" w14:textId="53697233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Patrons must be 18 years or older and have a valid, non-expired photo ID that matches the name used to enter. Tickets are non-transferable. Ticket limits and prices displayed are at the sole discretion of the show and are subject to change without notice. </w:t>
      </w:r>
    </w:p>
    <w:p w14:paraId="78AAB886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5F38D" w14:textId="7A864B11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>Lottery prices are not valid on prior purchases. Lottery ticket offer cannot be combined with any other offers or promotions. All sales final - no refunds or exchanges. Lottery may be revoked or modified at any time without notice. No purchase necessary to enter or win. A purchase will not improve the chances of winning.</w:t>
      </w:r>
    </w:p>
    <w:p w14:paraId="0CFAC40A" w14:textId="0B3F66AA" w:rsidR="005E22F4" w:rsidRPr="001723C5" w:rsidRDefault="005E22F4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4999B1" w14:textId="75939F1A" w:rsidR="00571883" w:rsidRPr="001723C5" w:rsidRDefault="00571883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Tickets for </w:t>
      </w:r>
      <w:r w:rsidRPr="001723C5">
        <w:rPr>
          <w:rFonts w:asciiTheme="minorHAnsi" w:hAnsiTheme="minorHAnsi" w:cstheme="minorHAnsi"/>
          <w:b/>
          <w:i/>
          <w:sz w:val="22"/>
          <w:szCs w:val="22"/>
        </w:rPr>
        <w:t>HAMILTON</w:t>
      </w:r>
      <w:r w:rsidRPr="001723C5">
        <w:rPr>
          <w:rFonts w:asciiTheme="minorHAnsi" w:hAnsiTheme="minorHAnsi" w:cstheme="minorHAnsi"/>
          <w:sz w:val="22"/>
          <w:szCs w:val="22"/>
        </w:rPr>
        <w:t xml:space="preserve"> are currently on sale.</w:t>
      </w:r>
      <w:r w:rsidR="00617BCC" w:rsidRPr="001723C5">
        <w:rPr>
          <w:rFonts w:asciiTheme="minorHAnsi" w:hAnsiTheme="minorHAnsi" w:cstheme="minorHAnsi"/>
          <w:sz w:val="22"/>
          <w:szCs w:val="22"/>
        </w:rPr>
        <w:t xml:space="preserve">  Patrons are advised to check the official </w:t>
      </w:r>
      <w:r w:rsidR="00617BCC" w:rsidRPr="001723C5">
        <w:rPr>
          <w:rFonts w:asciiTheme="minorHAnsi" w:hAnsiTheme="minorHAnsi" w:cstheme="minorHAnsi"/>
          <w:b/>
          <w:i/>
          <w:sz w:val="22"/>
          <w:szCs w:val="22"/>
        </w:rPr>
        <w:t>HAMILTON</w:t>
      </w:r>
      <w:r w:rsidR="00617BCC" w:rsidRPr="001723C5">
        <w:rPr>
          <w:rFonts w:asciiTheme="minorHAnsi" w:hAnsiTheme="minorHAnsi" w:cstheme="minorHAnsi"/>
          <w:sz w:val="22"/>
          <w:szCs w:val="22"/>
        </w:rPr>
        <w:t xml:space="preserve"> channels</w:t>
      </w:r>
      <w:r w:rsidR="005F71A9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="00617BCC" w:rsidRPr="001723C5">
        <w:rPr>
          <w:rFonts w:asciiTheme="minorHAnsi" w:hAnsiTheme="minorHAnsi" w:cstheme="minorHAnsi"/>
          <w:sz w:val="22"/>
          <w:szCs w:val="22"/>
        </w:rPr>
        <w:t xml:space="preserve">and </w:t>
      </w:r>
      <w:r w:rsidR="005E24B6" w:rsidRPr="00EA7193">
        <w:rPr>
          <w:rFonts w:asciiTheme="minorHAnsi" w:hAnsiTheme="minorHAnsi" w:cstheme="minorHAnsi"/>
        </w:rPr>
        <w:t>foxtheatre.org</w:t>
      </w:r>
      <w:r w:rsidR="005E24B6" w:rsidRPr="001723C5">
        <w:rPr>
          <w:rFonts w:asciiTheme="minorHAnsi" w:hAnsiTheme="minorHAnsi" w:cstheme="minorHAnsi"/>
          <w:sz w:val="22"/>
          <w:szCs w:val="22"/>
        </w:rPr>
        <w:t xml:space="preserve"> </w:t>
      </w:r>
      <w:r w:rsidR="00617BCC" w:rsidRPr="001723C5">
        <w:rPr>
          <w:rFonts w:asciiTheme="minorHAnsi" w:hAnsiTheme="minorHAnsi" w:cstheme="minorHAnsi"/>
          <w:sz w:val="22"/>
          <w:szCs w:val="22"/>
        </w:rPr>
        <w:t>for late release seats which may become available at short notice.</w:t>
      </w:r>
      <w:bookmarkStart w:id="0" w:name="_GoBack"/>
      <w:bookmarkEnd w:id="0"/>
    </w:p>
    <w:p w14:paraId="0AE71770" w14:textId="3DDBE8BE" w:rsidR="005E22F4" w:rsidRPr="001723C5" w:rsidRDefault="005E22F4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673497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23C5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HAMILTON</w:t>
      </w:r>
      <w:r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the story of America's Founding Father Alexander Hamilton, an immigrant from the West Indies who became George Washington's right-hand man during the Revolutionary War and was the new nation’s first Treasury Secretary.  Featuring a score that blends hip-hop, jazz, blues, rap, R&amp;B, and Broadway, </w:t>
      </w:r>
      <w:r w:rsidRPr="001723C5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HAMILTON</w:t>
      </w:r>
      <w:r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the story of America then, as told by America now. </w:t>
      </w:r>
    </w:p>
    <w:p w14:paraId="5D594E35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61A40CA" w14:textId="77777777" w:rsidR="00A664B5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With book, music and lyrics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Lin-Manuel Miranda</w:t>
      </w:r>
      <w:r w:rsidRPr="001723C5">
        <w:rPr>
          <w:rFonts w:asciiTheme="minorHAnsi" w:hAnsiTheme="minorHAnsi" w:cstheme="minorHAnsi"/>
          <w:sz w:val="22"/>
          <w:szCs w:val="22"/>
        </w:rPr>
        <w:t xml:space="preserve">, direction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Thomas Kail</w:t>
      </w:r>
      <w:r w:rsidRPr="001723C5">
        <w:rPr>
          <w:rFonts w:asciiTheme="minorHAnsi" w:hAnsiTheme="minorHAnsi" w:cstheme="minorHAnsi"/>
          <w:sz w:val="22"/>
          <w:szCs w:val="22"/>
        </w:rPr>
        <w:t xml:space="preserve">, choreography by </w:t>
      </w:r>
    </w:p>
    <w:p w14:paraId="783450AF" w14:textId="77777777" w:rsidR="00A664B5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b/>
          <w:bCs/>
          <w:sz w:val="22"/>
          <w:szCs w:val="22"/>
        </w:rPr>
        <w:t xml:space="preserve">Andy </w:t>
      </w:r>
      <w:proofErr w:type="spellStart"/>
      <w:r w:rsidRPr="001723C5">
        <w:rPr>
          <w:rFonts w:asciiTheme="minorHAnsi" w:hAnsiTheme="minorHAnsi" w:cstheme="minorHAnsi"/>
          <w:b/>
          <w:bCs/>
          <w:sz w:val="22"/>
          <w:szCs w:val="22"/>
        </w:rPr>
        <w:t>Blankenbuehler</w:t>
      </w:r>
      <w:proofErr w:type="spellEnd"/>
      <w:r w:rsidRPr="001723C5">
        <w:rPr>
          <w:rFonts w:asciiTheme="minorHAnsi" w:hAnsiTheme="minorHAnsi" w:cstheme="minorHAnsi"/>
          <w:sz w:val="22"/>
          <w:szCs w:val="22"/>
        </w:rPr>
        <w:t xml:space="preserve"> and music supervision and orchestrations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Alex Lacamoire</w:t>
      </w:r>
      <w:r w:rsidRPr="001723C5">
        <w:rPr>
          <w:rFonts w:asciiTheme="minorHAnsi" w:hAnsiTheme="minorHAnsi" w:cstheme="minorHAnsi"/>
          <w:sz w:val="22"/>
          <w:szCs w:val="22"/>
        </w:rPr>
        <w:t xml:space="preserve">, </w:t>
      </w:r>
      <w:r w:rsidRPr="001723C5">
        <w:rPr>
          <w:rFonts w:asciiTheme="minorHAnsi" w:hAnsiTheme="minorHAnsi" w:cstheme="minorHAnsi"/>
          <w:b/>
          <w:bCs/>
          <w:i/>
          <w:sz w:val="22"/>
          <w:szCs w:val="22"/>
        </w:rPr>
        <w:t>HAMILTON</w:t>
      </w:r>
      <w:r w:rsidRPr="001723C5">
        <w:rPr>
          <w:rFonts w:asciiTheme="minorHAnsi" w:hAnsiTheme="minorHAnsi" w:cstheme="minorHAnsi"/>
          <w:sz w:val="22"/>
          <w:szCs w:val="22"/>
        </w:rPr>
        <w:t xml:space="preserve"> is based on </w:t>
      </w:r>
    </w:p>
    <w:p w14:paraId="0A083879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Ron </w:t>
      </w:r>
      <w:proofErr w:type="spellStart"/>
      <w:r w:rsidRPr="001723C5">
        <w:rPr>
          <w:rFonts w:asciiTheme="minorHAnsi" w:hAnsiTheme="minorHAnsi" w:cstheme="minorHAnsi"/>
          <w:sz w:val="22"/>
          <w:szCs w:val="22"/>
        </w:rPr>
        <w:t>Chernow’s</w:t>
      </w:r>
      <w:proofErr w:type="spellEnd"/>
      <w:r w:rsidRPr="001723C5">
        <w:rPr>
          <w:rFonts w:asciiTheme="minorHAnsi" w:hAnsiTheme="minorHAnsi" w:cstheme="minorHAnsi"/>
          <w:sz w:val="22"/>
          <w:szCs w:val="22"/>
        </w:rPr>
        <w:t xml:space="preserve"> biography of Founding Father Alexander Hamilton.</w:t>
      </w:r>
    </w:p>
    <w:p w14:paraId="786B26D6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DD861" w14:textId="04E30952" w:rsidR="00A664B5" w:rsidRPr="001723C5" w:rsidRDefault="007342C0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3268BD" w:rsidRPr="001723C5">
        <w:rPr>
          <w:rFonts w:asciiTheme="minorHAnsi" w:hAnsiTheme="minorHAnsi" w:cstheme="minorHAnsi"/>
          <w:b/>
          <w:bCs/>
          <w:i/>
          <w:sz w:val="22"/>
          <w:szCs w:val="22"/>
        </w:rPr>
        <w:t>HAMILTON</w:t>
      </w:r>
      <w:r w:rsidR="00621072" w:rsidRPr="001723C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3268BD" w:rsidRPr="001723C5">
        <w:rPr>
          <w:rFonts w:asciiTheme="minorHAnsi" w:hAnsiTheme="minorHAnsi" w:cstheme="minorHAnsi"/>
          <w:sz w:val="22"/>
          <w:szCs w:val="22"/>
        </w:rPr>
        <w:t xml:space="preserve">creative team previously collaborated on the 2008 Tony Award ® Winning Best Musical </w:t>
      </w:r>
    </w:p>
    <w:p w14:paraId="2B22C5CD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i/>
          <w:iCs/>
          <w:sz w:val="22"/>
          <w:szCs w:val="22"/>
        </w:rPr>
        <w:t xml:space="preserve">IN THE HEIGHTS. </w:t>
      </w:r>
      <w:r w:rsidRPr="001723C5">
        <w:rPr>
          <w:rFonts w:asciiTheme="minorHAnsi" w:hAnsiTheme="minorHAnsi" w:cstheme="minorHAnsi"/>
          <w:b/>
          <w:bCs/>
          <w:i/>
          <w:iCs/>
          <w:sz w:val="22"/>
          <w:szCs w:val="22"/>
        </w:rPr>
        <w:t>H</w:t>
      </w:r>
      <w:r w:rsidRPr="001723C5">
        <w:rPr>
          <w:rFonts w:asciiTheme="minorHAnsi" w:hAnsiTheme="minorHAnsi" w:cstheme="minorHAnsi"/>
          <w:b/>
          <w:bCs/>
          <w:i/>
          <w:sz w:val="22"/>
          <w:szCs w:val="22"/>
        </w:rPr>
        <w:t>AMILTON</w:t>
      </w:r>
      <w:r w:rsidRPr="001723C5">
        <w:rPr>
          <w:rFonts w:asciiTheme="minorHAnsi" w:hAnsiTheme="minorHAnsi" w:cstheme="minorHAnsi"/>
          <w:sz w:val="22"/>
          <w:szCs w:val="22"/>
        </w:rPr>
        <w:t xml:space="preserve"> features scenic design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 xml:space="preserve">David </w:t>
      </w:r>
      <w:proofErr w:type="spellStart"/>
      <w:r w:rsidRPr="001723C5">
        <w:rPr>
          <w:rFonts w:asciiTheme="minorHAnsi" w:hAnsiTheme="minorHAnsi" w:cstheme="minorHAnsi"/>
          <w:b/>
          <w:bCs/>
          <w:sz w:val="22"/>
          <w:szCs w:val="22"/>
        </w:rPr>
        <w:t>Korins</w:t>
      </w:r>
      <w:proofErr w:type="spellEnd"/>
      <w:r w:rsidRPr="001723C5">
        <w:rPr>
          <w:rFonts w:asciiTheme="minorHAnsi" w:hAnsiTheme="minorHAnsi" w:cstheme="minorHAnsi"/>
          <w:sz w:val="22"/>
          <w:szCs w:val="22"/>
        </w:rPr>
        <w:t xml:space="preserve">, costume design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Paul Tazewell</w:t>
      </w:r>
      <w:r w:rsidRPr="001723C5">
        <w:rPr>
          <w:rFonts w:asciiTheme="minorHAnsi" w:hAnsiTheme="minorHAnsi" w:cstheme="minorHAnsi"/>
          <w:sz w:val="22"/>
          <w:szCs w:val="22"/>
        </w:rPr>
        <w:t xml:space="preserve">, lighting design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Howell Binkley</w:t>
      </w:r>
      <w:r w:rsidRPr="001723C5">
        <w:rPr>
          <w:rFonts w:asciiTheme="minorHAnsi" w:hAnsiTheme="minorHAnsi" w:cstheme="minorHAnsi"/>
          <w:sz w:val="22"/>
          <w:szCs w:val="22"/>
        </w:rPr>
        <w:t xml:space="preserve">, sound design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Nevin Steinberg</w:t>
      </w:r>
      <w:r w:rsidRPr="001723C5">
        <w:rPr>
          <w:rFonts w:asciiTheme="minorHAnsi" w:hAnsiTheme="minorHAnsi" w:cstheme="minorHAnsi"/>
          <w:sz w:val="22"/>
          <w:szCs w:val="22"/>
        </w:rPr>
        <w:t xml:space="preserve">, hair and wig design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Charles G. LaPointe</w:t>
      </w:r>
      <w:r w:rsidRPr="001723C5">
        <w:rPr>
          <w:rFonts w:asciiTheme="minorHAnsi" w:hAnsiTheme="minorHAnsi" w:cstheme="minorHAnsi"/>
          <w:sz w:val="22"/>
          <w:szCs w:val="22"/>
        </w:rPr>
        <w:t xml:space="preserve">, and casting by </w:t>
      </w:r>
      <w:proofErr w:type="spellStart"/>
      <w:r w:rsidRPr="001723C5">
        <w:rPr>
          <w:rFonts w:asciiTheme="minorHAnsi" w:hAnsiTheme="minorHAnsi" w:cstheme="minorHAnsi"/>
          <w:b/>
          <w:bCs/>
          <w:sz w:val="22"/>
          <w:szCs w:val="22"/>
        </w:rPr>
        <w:t>Telsey</w:t>
      </w:r>
      <w:proofErr w:type="spellEnd"/>
      <w:r w:rsidRPr="001723C5">
        <w:rPr>
          <w:rFonts w:asciiTheme="minorHAnsi" w:hAnsiTheme="minorHAnsi" w:cstheme="minorHAnsi"/>
          <w:b/>
          <w:bCs/>
          <w:sz w:val="22"/>
          <w:szCs w:val="22"/>
        </w:rPr>
        <w:t xml:space="preserve"> + Company, Bethany Knox, CSA</w:t>
      </w:r>
      <w:r w:rsidRPr="001723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0B04AA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BEDAA0" w14:textId="77777777" w:rsidR="003268BD" w:rsidRPr="001723C5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1723C5">
        <w:rPr>
          <w:rFonts w:asciiTheme="minorHAnsi" w:hAnsiTheme="minorHAnsi" w:cstheme="minorHAnsi"/>
          <w:sz w:val="22"/>
          <w:szCs w:val="22"/>
        </w:rPr>
        <w:t xml:space="preserve">The musical is produced by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Jeffrey Seller, Sander Jacobs, Jill Furman</w:t>
      </w:r>
      <w:r w:rsidRPr="001723C5">
        <w:rPr>
          <w:rFonts w:asciiTheme="minorHAnsi" w:hAnsiTheme="minorHAnsi" w:cstheme="minorHAnsi"/>
          <w:sz w:val="22"/>
          <w:szCs w:val="22"/>
        </w:rPr>
        <w:t xml:space="preserve"> and </w:t>
      </w:r>
      <w:r w:rsidRPr="001723C5">
        <w:rPr>
          <w:rFonts w:asciiTheme="minorHAnsi" w:hAnsiTheme="minorHAnsi" w:cstheme="minorHAnsi"/>
          <w:b/>
          <w:bCs/>
          <w:sz w:val="22"/>
          <w:szCs w:val="22"/>
        </w:rPr>
        <w:t>The Public Theater</w:t>
      </w:r>
      <w:r w:rsidRPr="001723C5">
        <w:rPr>
          <w:rFonts w:asciiTheme="minorHAnsi" w:hAnsiTheme="minorHAnsi" w:cstheme="minorHAnsi"/>
          <w:sz w:val="22"/>
          <w:szCs w:val="22"/>
        </w:rPr>
        <w:t xml:space="preserve">. The </w:t>
      </w:r>
      <w:r w:rsidRPr="001723C5">
        <w:rPr>
          <w:rFonts w:asciiTheme="minorHAnsi" w:hAnsiTheme="minorHAnsi" w:cstheme="minorHAnsi"/>
          <w:b/>
          <w:bCs/>
          <w:i/>
          <w:sz w:val="22"/>
          <w:szCs w:val="22"/>
        </w:rPr>
        <w:t>HAMILTON</w:t>
      </w:r>
      <w:r w:rsidRPr="001723C5">
        <w:rPr>
          <w:rFonts w:asciiTheme="minorHAnsi" w:hAnsiTheme="minorHAnsi" w:cstheme="minorHAnsi"/>
          <w:sz w:val="22"/>
          <w:szCs w:val="22"/>
        </w:rPr>
        <w:t xml:space="preserve"> Original Broadway Cast Recording is available everywhere nationwide.  The </w:t>
      </w:r>
      <w:r w:rsidRPr="001723C5">
        <w:rPr>
          <w:rFonts w:asciiTheme="minorHAnsi" w:hAnsiTheme="minorHAnsi" w:cstheme="minorHAnsi"/>
          <w:b/>
          <w:bCs/>
          <w:i/>
          <w:sz w:val="22"/>
          <w:szCs w:val="22"/>
        </w:rPr>
        <w:t>HAMILTON</w:t>
      </w:r>
      <w:r w:rsidRPr="001723C5">
        <w:rPr>
          <w:rFonts w:asciiTheme="minorHAnsi" w:hAnsiTheme="minorHAnsi" w:cstheme="minorHAnsi"/>
          <w:sz w:val="22"/>
          <w:szCs w:val="22"/>
        </w:rPr>
        <w:t xml:space="preserve"> recording received a 2016 Grammy for Best Musical Theatre Album. </w:t>
      </w:r>
    </w:p>
    <w:p w14:paraId="41D6297B" w14:textId="77777777" w:rsidR="003268BD" w:rsidRPr="001723C5" w:rsidRDefault="003268BD" w:rsidP="007342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2292D" w14:textId="77777777" w:rsidR="00B76F00" w:rsidRPr="001723C5" w:rsidRDefault="003268BD" w:rsidP="007342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information on </w:t>
      </w:r>
      <w:r w:rsidRPr="001723C5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HAMILTON</w:t>
      </w:r>
      <w:r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visit </w:t>
      </w:r>
      <w:hyperlink r:id="rId11" w:history="1">
        <w:r w:rsidR="007342C0" w:rsidRPr="001723C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www.HamiltonMusical.com</w:t>
        </w:r>
      </w:hyperlink>
      <w:r w:rsidR="007342C0"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2" w:history="1">
        <w:r w:rsidR="007342C0" w:rsidRPr="001723C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www.Facebook.com/HamiltonMusical</w:t>
        </w:r>
      </w:hyperlink>
      <w:r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3" w:history="1">
        <w:r w:rsidR="00A664B5" w:rsidRPr="001723C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www.Instagram.com/HamiltonMusical</w:t>
        </w:r>
      </w:hyperlink>
      <w:r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hyperlink r:id="rId14" w:history="1">
        <w:r w:rsidR="00A664B5" w:rsidRPr="001723C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www.Twitter.com/HamiltonMusical</w:t>
        </w:r>
      </w:hyperlink>
      <w:r w:rsidRPr="001723C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DF286D9" w14:textId="77777777" w:rsidR="00A664B5" w:rsidRPr="0082486F" w:rsidRDefault="00A664B5" w:rsidP="00B76F00">
      <w:pPr>
        <w:jc w:val="center"/>
        <w:rPr>
          <w:rFonts w:asciiTheme="minorHAnsi" w:hAnsiTheme="minorHAnsi" w:cs="Arial"/>
        </w:rPr>
      </w:pPr>
    </w:p>
    <w:p w14:paraId="5C2C3B6D" w14:textId="77777777" w:rsidR="00B76F00" w:rsidRPr="0082486F" w:rsidRDefault="00A664B5" w:rsidP="00B76F00">
      <w:pPr>
        <w:jc w:val="center"/>
        <w:rPr>
          <w:rFonts w:asciiTheme="minorHAnsi" w:hAnsiTheme="minorHAnsi" w:cs="Arial"/>
        </w:rPr>
      </w:pPr>
      <w:r w:rsidRPr="0082486F">
        <w:rPr>
          <w:rFonts w:asciiTheme="minorHAnsi" w:hAnsiTheme="minorHAnsi" w:cs="Arial"/>
        </w:rPr>
        <w:t>#</w:t>
      </w:r>
      <w:r w:rsidRPr="0082486F">
        <w:rPr>
          <w:rFonts w:asciiTheme="minorHAnsi" w:hAnsiTheme="minorHAnsi" w:cs="Arial"/>
        </w:rPr>
        <w:tab/>
        <w:t>#</w:t>
      </w:r>
      <w:r w:rsidRPr="0082486F">
        <w:rPr>
          <w:rFonts w:asciiTheme="minorHAnsi" w:hAnsiTheme="minorHAnsi" w:cs="Arial"/>
        </w:rPr>
        <w:tab/>
      </w:r>
      <w:r w:rsidR="00B76F00" w:rsidRPr="0082486F">
        <w:rPr>
          <w:rFonts w:asciiTheme="minorHAnsi" w:hAnsiTheme="minorHAnsi" w:cs="Arial"/>
        </w:rPr>
        <w:t>#</w:t>
      </w:r>
    </w:p>
    <w:p w14:paraId="27F0A389" w14:textId="77777777" w:rsidR="00A01414" w:rsidRPr="0082486F" w:rsidRDefault="00A01414">
      <w:pPr>
        <w:rPr>
          <w:rFonts w:asciiTheme="minorHAnsi" w:hAnsiTheme="minorHAnsi"/>
        </w:rPr>
      </w:pPr>
    </w:p>
    <w:sectPr w:rsidR="00A01414" w:rsidRPr="0082486F" w:rsidSect="00B76F00">
      <w:headerReference w:type="even" r:id="rId15"/>
      <w:head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579A" w14:textId="77777777" w:rsidR="00C57148" w:rsidRDefault="00C57148" w:rsidP="00B76F00">
      <w:r>
        <w:separator/>
      </w:r>
    </w:p>
  </w:endnote>
  <w:endnote w:type="continuationSeparator" w:id="0">
    <w:p w14:paraId="74D6CEDC" w14:textId="77777777" w:rsidR="00C57148" w:rsidRDefault="00C57148" w:rsidP="00B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F35C" w14:textId="77777777" w:rsidR="00FC7245" w:rsidRDefault="00C57148" w:rsidP="009F3E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FC1B" w14:textId="77777777" w:rsidR="00C57148" w:rsidRDefault="00C57148" w:rsidP="00B76F00">
      <w:r>
        <w:separator/>
      </w:r>
    </w:p>
  </w:footnote>
  <w:footnote w:type="continuationSeparator" w:id="0">
    <w:p w14:paraId="65B5EF9A" w14:textId="77777777" w:rsidR="00C57148" w:rsidRDefault="00C57148" w:rsidP="00B7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0D00" w14:textId="77777777" w:rsidR="00B76F00" w:rsidRDefault="00B76F00" w:rsidP="00B76F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3F67" w14:textId="77777777" w:rsidR="00FC7245" w:rsidRDefault="00B76F00" w:rsidP="00B76F00">
    <w:pPr>
      <w:pStyle w:val="Header"/>
      <w:jc w:val="right"/>
    </w:pPr>
    <w:r>
      <w:t>Page 3 of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D3CB" w14:textId="77777777" w:rsidR="00FC7245" w:rsidRDefault="00C57148" w:rsidP="00A717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0825"/>
    <w:multiLevelType w:val="hybridMultilevel"/>
    <w:tmpl w:val="5454A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0"/>
    <w:rsid w:val="000003DA"/>
    <w:rsid w:val="00043ED8"/>
    <w:rsid w:val="000739FB"/>
    <w:rsid w:val="00074AD2"/>
    <w:rsid w:val="000D281A"/>
    <w:rsid w:val="000F56F8"/>
    <w:rsid w:val="00107FBB"/>
    <w:rsid w:val="001153E3"/>
    <w:rsid w:val="001723C5"/>
    <w:rsid w:val="001757AB"/>
    <w:rsid w:val="001B7CAE"/>
    <w:rsid w:val="001C252B"/>
    <w:rsid w:val="001D7F7F"/>
    <w:rsid w:val="001F58FF"/>
    <w:rsid w:val="002A5F94"/>
    <w:rsid w:val="002F1085"/>
    <w:rsid w:val="003268BD"/>
    <w:rsid w:val="00350FB8"/>
    <w:rsid w:val="0036173E"/>
    <w:rsid w:val="00384EEB"/>
    <w:rsid w:val="0038610C"/>
    <w:rsid w:val="003948BD"/>
    <w:rsid w:val="003967AB"/>
    <w:rsid w:val="003E4230"/>
    <w:rsid w:val="0044252C"/>
    <w:rsid w:val="00452FDF"/>
    <w:rsid w:val="004741CB"/>
    <w:rsid w:val="00477F6D"/>
    <w:rsid w:val="004979C3"/>
    <w:rsid w:val="004D3F13"/>
    <w:rsid w:val="004E4DE0"/>
    <w:rsid w:val="004F19E4"/>
    <w:rsid w:val="00503A00"/>
    <w:rsid w:val="00522132"/>
    <w:rsid w:val="00555D18"/>
    <w:rsid w:val="00571883"/>
    <w:rsid w:val="00584331"/>
    <w:rsid w:val="0059052D"/>
    <w:rsid w:val="005A477B"/>
    <w:rsid w:val="005B003C"/>
    <w:rsid w:val="005C02D7"/>
    <w:rsid w:val="005C2D4E"/>
    <w:rsid w:val="005D0023"/>
    <w:rsid w:val="005E22F4"/>
    <w:rsid w:val="005E24B6"/>
    <w:rsid w:val="005F2BB0"/>
    <w:rsid w:val="005F5CBE"/>
    <w:rsid w:val="005F71A9"/>
    <w:rsid w:val="00606184"/>
    <w:rsid w:val="00617BCC"/>
    <w:rsid w:val="00621072"/>
    <w:rsid w:val="00632F60"/>
    <w:rsid w:val="00697AA1"/>
    <w:rsid w:val="006A09B7"/>
    <w:rsid w:val="006D2B22"/>
    <w:rsid w:val="007028AA"/>
    <w:rsid w:val="00730869"/>
    <w:rsid w:val="007342C0"/>
    <w:rsid w:val="00791C45"/>
    <w:rsid w:val="007B7ED4"/>
    <w:rsid w:val="007C5EE4"/>
    <w:rsid w:val="007C6964"/>
    <w:rsid w:val="007D380D"/>
    <w:rsid w:val="007E28AB"/>
    <w:rsid w:val="0081277F"/>
    <w:rsid w:val="00813A19"/>
    <w:rsid w:val="00814353"/>
    <w:rsid w:val="00815B65"/>
    <w:rsid w:val="0082486F"/>
    <w:rsid w:val="00851194"/>
    <w:rsid w:val="00854497"/>
    <w:rsid w:val="0088251D"/>
    <w:rsid w:val="00895F17"/>
    <w:rsid w:val="008E0DC0"/>
    <w:rsid w:val="00914C53"/>
    <w:rsid w:val="00920797"/>
    <w:rsid w:val="00922C12"/>
    <w:rsid w:val="0095402F"/>
    <w:rsid w:val="00971AFC"/>
    <w:rsid w:val="0097781D"/>
    <w:rsid w:val="00981A3A"/>
    <w:rsid w:val="0099459F"/>
    <w:rsid w:val="009A7CBE"/>
    <w:rsid w:val="009E51A7"/>
    <w:rsid w:val="009F0912"/>
    <w:rsid w:val="00A01414"/>
    <w:rsid w:val="00A13E2F"/>
    <w:rsid w:val="00A32F7D"/>
    <w:rsid w:val="00A32F9B"/>
    <w:rsid w:val="00A664B5"/>
    <w:rsid w:val="00AB72C0"/>
    <w:rsid w:val="00AC75F3"/>
    <w:rsid w:val="00AD017A"/>
    <w:rsid w:val="00AD6EF5"/>
    <w:rsid w:val="00AE150A"/>
    <w:rsid w:val="00AE53FA"/>
    <w:rsid w:val="00B262E6"/>
    <w:rsid w:val="00B767FB"/>
    <w:rsid w:val="00B76F00"/>
    <w:rsid w:val="00B9616D"/>
    <w:rsid w:val="00B97A57"/>
    <w:rsid w:val="00BA60B8"/>
    <w:rsid w:val="00C10D5F"/>
    <w:rsid w:val="00C12DF7"/>
    <w:rsid w:val="00C24A3D"/>
    <w:rsid w:val="00C57148"/>
    <w:rsid w:val="00C71271"/>
    <w:rsid w:val="00CB107D"/>
    <w:rsid w:val="00CF0931"/>
    <w:rsid w:val="00D068E8"/>
    <w:rsid w:val="00D80F8B"/>
    <w:rsid w:val="00DA408F"/>
    <w:rsid w:val="00DE7580"/>
    <w:rsid w:val="00DE796D"/>
    <w:rsid w:val="00E14397"/>
    <w:rsid w:val="00E27540"/>
    <w:rsid w:val="00E3773D"/>
    <w:rsid w:val="00E53F8B"/>
    <w:rsid w:val="00E834DD"/>
    <w:rsid w:val="00EA5517"/>
    <w:rsid w:val="00F05DC1"/>
    <w:rsid w:val="00F228B0"/>
    <w:rsid w:val="00F53D86"/>
    <w:rsid w:val="00F631EC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D91E"/>
  <w15:docId w15:val="{3F8BB00D-955B-40F0-9F9D-C66DBBC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F00"/>
    <w:rPr>
      <w:color w:val="6633CC"/>
      <w:u w:val="single"/>
    </w:rPr>
  </w:style>
  <w:style w:type="character" w:styleId="Strong">
    <w:name w:val="Strong"/>
    <w:basedOn w:val="DefaultParagraphFont"/>
    <w:uiPriority w:val="22"/>
    <w:qFormat/>
    <w:rsid w:val="00B76F00"/>
    <w:rPr>
      <w:b/>
      <w:bCs/>
    </w:rPr>
  </w:style>
  <w:style w:type="paragraph" w:styleId="Header">
    <w:name w:val="header"/>
    <w:basedOn w:val="Normal"/>
    <w:link w:val="HeaderChar"/>
    <w:uiPriority w:val="99"/>
    <w:rsid w:val="00B7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0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7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6F00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B76F00"/>
  </w:style>
  <w:style w:type="paragraph" w:customStyle="1" w:styleId="Default">
    <w:name w:val="Default"/>
    <w:rsid w:val="00791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610C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895F17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8BD"/>
    <w:pPr>
      <w:ind w:left="720"/>
    </w:pPr>
    <w:rPr>
      <w:rFonts w:ascii="Times New Roman" w:eastAsiaTheme="minorHAnsi" w:hAnsi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53D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HamiltonMusic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amiltonMusic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miltonMusic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hamiltonmusical.com/lotte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miltonmusical.com/app" TargetMode="External"/><Relationship Id="rId14" Type="http://schemas.openxmlformats.org/officeDocument/2006/relationships/hyperlink" Target="http://www.Twitter.com/HamiltonMus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1B51-B1AD-41E9-9F3C-FC441F52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Integrated Marketing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Hollywood Pantages Intern 2</dc:creator>
  <cp:lastModifiedBy>John Gilmour</cp:lastModifiedBy>
  <cp:revision>3</cp:revision>
  <cp:lastPrinted>2017-03-14T00:33:00Z</cp:lastPrinted>
  <dcterms:created xsi:type="dcterms:W3CDTF">2018-05-01T16:28:00Z</dcterms:created>
  <dcterms:modified xsi:type="dcterms:W3CDTF">2018-05-01T16:35:00Z</dcterms:modified>
</cp:coreProperties>
</file>