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CE13CE" w14:textId="77777777" w:rsidR="008C4416" w:rsidRDefault="00CF0DEB">
      <w:pPr>
        <w:pStyle w:val="normal0"/>
        <w:jc w:val="center"/>
      </w:pPr>
      <w:bookmarkStart w:id="0" w:name="_GoBack"/>
      <w:bookmarkEnd w:id="0"/>
      <w:proofErr w:type="spellStart"/>
      <w:r>
        <w:rPr>
          <w:b/>
          <w:sz w:val="28"/>
          <w:szCs w:val="28"/>
        </w:rPr>
        <w:t>Grupo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Vidanta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reconocido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compromiso</w:t>
      </w:r>
      <w:proofErr w:type="spellEnd"/>
      <w:r>
        <w:rPr>
          <w:b/>
          <w:sz w:val="28"/>
          <w:szCs w:val="28"/>
        </w:rPr>
        <w:t xml:space="preserve"> con la </w:t>
      </w:r>
      <w:proofErr w:type="spellStart"/>
      <w:r>
        <w:rPr>
          <w:b/>
          <w:sz w:val="28"/>
          <w:szCs w:val="28"/>
        </w:rPr>
        <w:t>sustentabilidad</w:t>
      </w:r>
      <w:proofErr w:type="spellEnd"/>
    </w:p>
    <w:p w14:paraId="29DA8D78" w14:textId="77777777" w:rsidR="008C4416" w:rsidRDefault="008C4416">
      <w:pPr>
        <w:pStyle w:val="normal0"/>
      </w:pPr>
    </w:p>
    <w:p w14:paraId="407200F2" w14:textId="77777777" w:rsidR="008C4416" w:rsidRDefault="00CF0DEB">
      <w:pPr>
        <w:pStyle w:val="normal0"/>
        <w:jc w:val="center"/>
      </w:pPr>
      <w:r>
        <w:rPr>
          <w:i/>
        </w:rPr>
        <w:t xml:space="preserve">Mayan Palace Puerto </w:t>
      </w:r>
      <w:proofErr w:type="spellStart"/>
      <w:r>
        <w:rPr>
          <w:i/>
        </w:rPr>
        <w:t>Peñasco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Vidanta</w:t>
      </w:r>
      <w:proofErr w:type="spellEnd"/>
      <w:r>
        <w:rPr>
          <w:i/>
        </w:rPr>
        <w:t xml:space="preserve"> Riviera Maya y </w:t>
      </w:r>
      <w:proofErr w:type="spellStart"/>
      <w:r>
        <w:rPr>
          <w:i/>
        </w:rPr>
        <w:t>Vidanta</w:t>
      </w:r>
      <w:proofErr w:type="spellEnd"/>
      <w:r>
        <w:rPr>
          <w:i/>
        </w:rPr>
        <w:t xml:space="preserve"> Nuevo Vallarta </w:t>
      </w:r>
      <w:proofErr w:type="spellStart"/>
      <w:r>
        <w:rPr>
          <w:i/>
        </w:rPr>
        <w:t>recibieron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distintivo</w:t>
      </w:r>
      <w:proofErr w:type="spellEnd"/>
      <w:r>
        <w:rPr>
          <w:i/>
        </w:rPr>
        <w:t xml:space="preserve"> “S”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otorga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gobierno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mexicano</w:t>
      </w:r>
      <w:proofErr w:type="spellEnd"/>
      <w:r>
        <w:rPr>
          <w:i/>
        </w:rPr>
        <w:t xml:space="preserve"> a la </w:t>
      </w:r>
      <w:proofErr w:type="spellStart"/>
      <w:r>
        <w:rPr>
          <w:i/>
        </w:rPr>
        <w:t>responsabilidad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ambiental</w:t>
      </w:r>
      <w:proofErr w:type="spellEnd"/>
      <w:r>
        <w:rPr>
          <w:i/>
        </w:rPr>
        <w:t xml:space="preserve"> </w:t>
      </w:r>
    </w:p>
    <w:p w14:paraId="709B2146" w14:textId="77777777" w:rsidR="008C4416" w:rsidRDefault="008C4416">
      <w:pPr>
        <w:pStyle w:val="normal0"/>
        <w:jc w:val="center"/>
      </w:pPr>
    </w:p>
    <w:p w14:paraId="0A5860B6" w14:textId="5D495C80" w:rsidR="008C4416" w:rsidRDefault="00CF0DEB">
      <w:pPr>
        <w:pStyle w:val="normal0"/>
        <w:jc w:val="both"/>
      </w:pPr>
      <w:r>
        <w:rPr>
          <w:b/>
        </w:rPr>
        <w:t xml:space="preserve">Ciudad de México, a </w:t>
      </w:r>
      <w:r w:rsidR="007C337F">
        <w:rPr>
          <w:b/>
        </w:rPr>
        <w:t xml:space="preserve">16 de </w:t>
      </w:r>
      <w:proofErr w:type="spellStart"/>
      <w:r w:rsidR="007C337F">
        <w:rPr>
          <w:b/>
        </w:rPr>
        <w:t>enero</w:t>
      </w:r>
      <w:proofErr w:type="spellEnd"/>
      <w:r w:rsidR="007C337F">
        <w:rPr>
          <w:b/>
        </w:rPr>
        <w:t xml:space="preserve"> de 2017</w:t>
      </w:r>
      <w:proofErr w:type="gramStart"/>
      <w:r>
        <w:rPr>
          <w:b/>
        </w:rPr>
        <w:t>.–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Grupo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Vidanta</w:t>
      </w:r>
      <w:proofErr w:type="spellEnd"/>
      <w:r>
        <w:t xml:space="preserve">, </w:t>
      </w:r>
      <w:proofErr w:type="spellStart"/>
      <w:r>
        <w:t>desarrollador</w:t>
      </w:r>
      <w:proofErr w:type="spellEnd"/>
      <w:r>
        <w:t xml:space="preserve"> </w:t>
      </w:r>
      <w:proofErr w:type="spellStart"/>
      <w:r>
        <w:t>líder</w:t>
      </w:r>
      <w:proofErr w:type="spellEnd"/>
      <w:r>
        <w:t xml:space="preserve"> de </w:t>
      </w:r>
      <w:r>
        <w:rPr>
          <w:i/>
        </w:rPr>
        <w:t>resorts</w:t>
      </w:r>
      <w:r>
        <w:t xml:space="preserve"> e </w:t>
      </w:r>
      <w:proofErr w:type="spellStart"/>
      <w:r>
        <w:t>infraestructuras</w:t>
      </w:r>
      <w:proofErr w:type="spellEnd"/>
      <w:r>
        <w:t xml:space="preserve"> </w:t>
      </w:r>
      <w:proofErr w:type="spellStart"/>
      <w:r>
        <w:t>turísticas</w:t>
      </w:r>
      <w:proofErr w:type="spellEnd"/>
      <w:r>
        <w:t xml:space="preserve"> en México y </w:t>
      </w:r>
      <w:proofErr w:type="spellStart"/>
      <w:r>
        <w:t>Latinoamérica</w:t>
      </w:r>
      <w:proofErr w:type="spellEnd"/>
      <w:r>
        <w:t xml:space="preserve">, </w:t>
      </w:r>
      <w:proofErr w:type="spellStart"/>
      <w:r>
        <w:t>recibió</w:t>
      </w:r>
      <w:proofErr w:type="spellEnd"/>
      <w:r>
        <w:t xml:space="preserve"> el </w:t>
      </w:r>
      <w:proofErr w:type="spellStart"/>
      <w:r>
        <w:t>distintivo</w:t>
      </w:r>
      <w:proofErr w:type="spellEnd"/>
      <w:r>
        <w:t xml:space="preserve"> “S” de </w:t>
      </w:r>
      <w:proofErr w:type="spellStart"/>
      <w:r>
        <w:t>manos</w:t>
      </w:r>
      <w:proofErr w:type="spellEnd"/>
      <w:r>
        <w:t xml:space="preserve"> del </w:t>
      </w:r>
      <w:proofErr w:type="spellStart"/>
      <w:r>
        <w:t>secretario</w:t>
      </w:r>
      <w:proofErr w:type="spellEnd"/>
      <w:r>
        <w:t xml:space="preserve"> de </w:t>
      </w:r>
      <w:proofErr w:type="spellStart"/>
      <w:r>
        <w:t>turismo</w:t>
      </w:r>
      <w:proofErr w:type="spellEnd"/>
      <w:r>
        <w:t xml:space="preserve">, el </w:t>
      </w:r>
      <w:proofErr w:type="spellStart"/>
      <w:r>
        <w:t>Mtro</w:t>
      </w:r>
      <w:proofErr w:type="spellEnd"/>
      <w:r>
        <w:t xml:space="preserve">. Enrique de la Madrid, y del </w:t>
      </w:r>
      <w:proofErr w:type="spellStart"/>
      <w:r>
        <w:t>secretario</w:t>
      </w:r>
      <w:proofErr w:type="spellEnd"/>
      <w:r>
        <w:t xml:space="preserve"> de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 xml:space="preserve"> y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, </w:t>
      </w:r>
      <w:proofErr w:type="spellStart"/>
      <w:r>
        <w:t>Ing</w:t>
      </w:r>
      <w:proofErr w:type="spellEnd"/>
      <w:r>
        <w:t xml:space="preserve">. Rafael </w:t>
      </w:r>
      <w:proofErr w:type="spellStart"/>
      <w:r>
        <w:t>Pacchiano</w:t>
      </w:r>
      <w:proofErr w:type="spellEnd"/>
      <w:r>
        <w:t xml:space="preserve">,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reconoce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en México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comparten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 </w:t>
      </w:r>
      <w:proofErr w:type="spellStart"/>
      <w:r>
        <w:t>protectora</w:t>
      </w:r>
      <w:proofErr w:type="spellEnd"/>
      <w:r>
        <w:t xml:space="preserve"> al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ambiente</w:t>
      </w:r>
      <w:proofErr w:type="spellEnd"/>
      <w:r>
        <w:t>.</w:t>
      </w:r>
    </w:p>
    <w:p w14:paraId="7B82D757" w14:textId="77777777" w:rsidR="008C4416" w:rsidRDefault="008C4416">
      <w:pPr>
        <w:pStyle w:val="normal0"/>
        <w:jc w:val="both"/>
      </w:pPr>
    </w:p>
    <w:p w14:paraId="658C31C5" w14:textId="77777777" w:rsidR="008C4416" w:rsidRDefault="00CF0DEB">
      <w:pPr>
        <w:pStyle w:val="normal0"/>
        <w:jc w:val="both"/>
      </w:pPr>
      <w:r>
        <w:t xml:space="preserve">El </w:t>
      </w:r>
      <w:proofErr w:type="spellStart"/>
      <w:r>
        <w:t>distintivo</w:t>
      </w:r>
      <w:proofErr w:type="spellEnd"/>
      <w:r>
        <w:t xml:space="preserve"> “S” </w:t>
      </w:r>
      <w:proofErr w:type="spellStart"/>
      <w:r>
        <w:t>es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reconocimiento</w:t>
      </w:r>
      <w:proofErr w:type="spellEnd"/>
      <w:r>
        <w:t xml:space="preserve"> a </w:t>
      </w:r>
      <w:proofErr w:type="spellStart"/>
      <w:r>
        <w:t>las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sustentables</w:t>
      </w:r>
      <w:proofErr w:type="spellEnd"/>
      <w:r>
        <w:t xml:space="preserve"> en el </w:t>
      </w:r>
      <w:proofErr w:type="spellStart"/>
      <w:r>
        <w:t>desarrollo</w:t>
      </w:r>
      <w:proofErr w:type="spellEnd"/>
      <w:r>
        <w:t xml:space="preserve"> de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turísticos</w:t>
      </w:r>
      <w:proofErr w:type="spellEnd"/>
      <w:r>
        <w:t xml:space="preserve"> y a los </w:t>
      </w:r>
      <w:proofErr w:type="spellStart"/>
      <w:r>
        <w:t>compromisos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turísticas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operan</w:t>
      </w:r>
      <w:proofErr w:type="spellEnd"/>
      <w:r>
        <w:t xml:space="preserve"> en México, </w:t>
      </w:r>
      <w:proofErr w:type="spellStart"/>
      <w:r>
        <w:t>bajo</w:t>
      </w:r>
      <w:proofErr w:type="spellEnd"/>
      <w:r>
        <w:t xml:space="preserve"> los </w:t>
      </w:r>
      <w:proofErr w:type="spellStart"/>
      <w:r>
        <w:t>criterios</w:t>
      </w:r>
      <w:proofErr w:type="spellEnd"/>
      <w:r>
        <w:t xml:space="preserve"> </w:t>
      </w:r>
      <w:proofErr w:type="spellStart"/>
      <w:r>
        <w:t>globales</w:t>
      </w:r>
      <w:proofErr w:type="spellEnd"/>
      <w:r>
        <w:t xml:space="preserve"> de </w:t>
      </w:r>
      <w:proofErr w:type="spellStart"/>
      <w:r>
        <w:t>sustentabilidad</w:t>
      </w:r>
      <w:proofErr w:type="spellEnd"/>
      <w:r>
        <w:t xml:space="preserve">. Uno de los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distintivo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aprovechar</w:t>
      </w:r>
      <w:proofErr w:type="spellEnd"/>
      <w:r>
        <w:t xml:space="preserve"> el </w:t>
      </w:r>
      <w:proofErr w:type="spellStart"/>
      <w:r>
        <w:t>potencial</w:t>
      </w:r>
      <w:proofErr w:type="spellEnd"/>
      <w:r>
        <w:t xml:space="preserve"> </w:t>
      </w:r>
      <w:proofErr w:type="spellStart"/>
      <w:r>
        <w:t>turístico</w:t>
      </w:r>
      <w:proofErr w:type="spellEnd"/>
      <w:r>
        <w:t xml:space="preserve"> del </w:t>
      </w:r>
      <w:proofErr w:type="spellStart"/>
      <w:r>
        <w:t>país</w:t>
      </w:r>
      <w:proofErr w:type="spellEnd"/>
      <w:r>
        <w:t xml:space="preserve"> con la </w:t>
      </w:r>
      <w:proofErr w:type="spellStart"/>
      <w:r>
        <w:t>finalidad</w:t>
      </w:r>
      <w:proofErr w:type="spellEnd"/>
      <w:r>
        <w:t xml:space="preserve"> de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mayor </w:t>
      </w:r>
      <w:proofErr w:type="spellStart"/>
      <w:r>
        <w:t>derrama</w:t>
      </w:r>
      <w:proofErr w:type="spellEnd"/>
      <w:r>
        <w:t xml:space="preserve"> </w:t>
      </w:r>
      <w:proofErr w:type="spellStart"/>
      <w:r>
        <w:t>económica</w:t>
      </w:r>
      <w:proofErr w:type="spellEnd"/>
      <w:r>
        <w:t xml:space="preserve"> en el </w:t>
      </w:r>
      <w:proofErr w:type="spellStart"/>
      <w:r>
        <w:t>país</w:t>
      </w:r>
      <w:proofErr w:type="spellEnd"/>
      <w:r>
        <w:t xml:space="preserve">. </w:t>
      </w:r>
      <w:proofErr w:type="spellStart"/>
      <w:r>
        <w:t>Asimismo</w:t>
      </w:r>
      <w:proofErr w:type="spellEnd"/>
      <w:r>
        <w:t xml:space="preserve">, </w:t>
      </w:r>
      <w:proofErr w:type="spellStart"/>
      <w:r>
        <w:t>avala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certificaciones</w:t>
      </w:r>
      <w:proofErr w:type="spellEnd"/>
      <w:r>
        <w:t xml:space="preserve"> </w:t>
      </w:r>
      <w:proofErr w:type="spellStart"/>
      <w:r>
        <w:t>emitidas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EarthCheck</w:t>
      </w:r>
      <w:proofErr w:type="spellEnd"/>
      <w:r>
        <w:t xml:space="preserve"> y Rainforest Alliance,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reconocidas</w:t>
      </w:r>
      <w:proofErr w:type="spellEnd"/>
      <w:r>
        <w:t xml:space="preserve"> </w:t>
      </w:r>
      <w:proofErr w:type="spellStart"/>
      <w:r>
        <w:t>internacionalmente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promueven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prácticas</w:t>
      </w:r>
      <w:proofErr w:type="spellEnd"/>
      <w:r>
        <w:t xml:space="preserve"> </w:t>
      </w:r>
      <w:proofErr w:type="spellStart"/>
      <w:r>
        <w:t>sustentables</w:t>
      </w:r>
      <w:proofErr w:type="spellEnd"/>
      <w:r>
        <w:t xml:space="preserve">, </w:t>
      </w:r>
      <w:proofErr w:type="spellStart"/>
      <w:r>
        <w:t>alineadas</w:t>
      </w:r>
      <w:proofErr w:type="spellEnd"/>
      <w:r>
        <w:t xml:space="preserve"> a los </w:t>
      </w:r>
      <w:proofErr w:type="spellStart"/>
      <w:r>
        <w:t>criterios</w:t>
      </w:r>
      <w:proofErr w:type="spellEnd"/>
      <w:r>
        <w:t xml:space="preserve"> </w:t>
      </w:r>
      <w:proofErr w:type="spellStart"/>
      <w:r>
        <w:t>globales</w:t>
      </w:r>
      <w:proofErr w:type="spellEnd"/>
      <w:r>
        <w:t xml:space="preserve"> de </w:t>
      </w:r>
      <w:proofErr w:type="spellStart"/>
      <w:r>
        <w:t>sustentabilidad</w:t>
      </w:r>
      <w:proofErr w:type="spellEnd"/>
      <w:r>
        <w:t xml:space="preserve"> y los </w:t>
      </w:r>
      <w:proofErr w:type="spellStart"/>
      <w:r>
        <w:t>cuales</w:t>
      </w:r>
      <w:proofErr w:type="spellEnd"/>
      <w:r>
        <w:t xml:space="preserve"> son </w:t>
      </w:r>
      <w:proofErr w:type="spellStart"/>
      <w:r>
        <w:t>promovidos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Organización</w:t>
      </w:r>
      <w:proofErr w:type="spellEnd"/>
      <w:r>
        <w:t xml:space="preserve"> Mundial de </w:t>
      </w:r>
      <w:proofErr w:type="spellStart"/>
      <w:r>
        <w:t>Turismo</w:t>
      </w:r>
      <w:proofErr w:type="spellEnd"/>
      <w:r>
        <w:t xml:space="preserve"> y The Global Sustainable Tourism Council (GSTC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siglas</w:t>
      </w:r>
      <w:proofErr w:type="spellEnd"/>
      <w:r>
        <w:t xml:space="preserve"> en </w:t>
      </w:r>
      <w:proofErr w:type="spellStart"/>
      <w:r>
        <w:t>inglés</w:t>
      </w:r>
      <w:proofErr w:type="spellEnd"/>
      <w:r>
        <w:t>)</w:t>
      </w:r>
    </w:p>
    <w:p w14:paraId="4E5E347F" w14:textId="77777777" w:rsidR="008C4416" w:rsidRDefault="008C4416">
      <w:pPr>
        <w:pStyle w:val="normal0"/>
        <w:jc w:val="both"/>
      </w:pPr>
    </w:p>
    <w:p w14:paraId="0F10D57D" w14:textId="77777777" w:rsidR="008C4416" w:rsidRDefault="00CF0DEB">
      <w:pPr>
        <w:pStyle w:val="normal0"/>
        <w:jc w:val="both"/>
      </w:pPr>
      <w:r>
        <w:t xml:space="preserve">Las </w:t>
      </w:r>
      <w:proofErr w:type="spellStart"/>
      <w:r>
        <w:t>propiedades</w:t>
      </w:r>
      <w:proofErr w:type="spellEnd"/>
      <w:r>
        <w:t xml:space="preserve"> de </w:t>
      </w:r>
      <w:proofErr w:type="spellStart"/>
      <w:r>
        <w:t>Grupo</w:t>
      </w:r>
      <w:proofErr w:type="spellEnd"/>
      <w:r>
        <w:t xml:space="preserve"> </w:t>
      </w:r>
      <w:proofErr w:type="spellStart"/>
      <w:r>
        <w:t>Vidanta</w:t>
      </w:r>
      <w:proofErr w:type="spellEnd"/>
      <w:r>
        <w:t xml:space="preserve">, Mayan Palace Puerto </w:t>
      </w:r>
      <w:proofErr w:type="spellStart"/>
      <w:r>
        <w:t>Peñasco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los </w:t>
      </w:r>
      <w:r>
        <w:rPr>
          <w:i/>
        </w:rPr>
        <w:t xml:space="preserve">resorts </w:t>
      </w:r>
      <w:proofErr w:type="spellStart"/>
      <w:r>
        <w:t>Vidanta</w:t>
      </w:r>
      <w:proofErr w:type="spellEnd"/>
      <w:r>
        <w:t xml:space="preserve"> Riviera Maya y </w:t>
      </w:r>
      <w:proofErr w:type="spellStart"/>
      <w:r>
        <w:t>Vidanta</w:t>
      </w:r>
      <w:proofErr w:type="spellEnd"/>
      <w:r>
        <w:t xml:space="preserve"> Nuevo Vallarta,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premiadas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extraordinaria</w:t>
      </w:r>
      <w:proofErr w:type="spellEnd"/>
      <w:r>
        <w:t xml:space="preserve"> labor de </w:t>
      </w:r>
      <w:proofErr w:type="spellStart"/>
      <w:r>
        <w:t>sustentabilidad</w:t>
      </w:r>
      <w:proofErr w:type="spellEnd"/>
      <w:r>
        <w:t xml:space="preserve"> </w:t>
      </w:r>
      <w:proofErr w:type="spellStart"/>
      <w:r>
        <w:t>turística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el </w:t>
      </w:r>
      <w:proofErr w:type="spellStart"/>
      <w:r>
        <w:t>distintivo</w:t>
      </w:r>
      <w:proofErr w:type="spellEnd"/>
      <w:r>
        <w:t xml:space="preserve"> </w:t>
      </w:r>
      <w:proofErr w:type="spellStart"/>
      <w:r>
        <w:t>otorgado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SECTUR y SEMARNAT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indispensable </w:t>
      </w:r>
      <w:proofErr w:type="spellStart"/>
      <w:r>
        <w:t>consolidar</w:t>
      </w:r>
      <w:proofErr w:type="spellEnd"/>
      <w:r>
        <w:t xml:space="preserve"> un </w:t>
      </w:r>
      <w:proofErr w:type="spellStart"/>
      <w:r>
        <w:t>modelo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turístico</w:t>
      </w:r>
      <w:proofErr w:type="spellEnd"/>
      <w:r>
        <w:t xml:space="preserve"> </w:t>
      </w:r>
      <w:proofErr w:type="spellStart"/>
      <w:r>
        <w:t>sustentable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compatibilice</w:t>
      </w:r>
      <w:proofErr w:type="spellEnd"/>
      <w:r>
        <w:t xml:space="preserve"> el </w:t>
      </w:r>
      <w:proofErr w:type="spellStart"/>
      <w:r>
        <w:t>crecimiento</w:t>
      </w:r>
      <w:proofErr w:type="spellEnd"/>
      <w:r>
        <w:t xml:space="preserve"> del </w:t>
      </w:r>
      <w:proofErr w:type="spellStart"/>
      <w:r>
        <w:t>turismo</w:t>
      </w:r>
      <w:proofErr w:type="spellEnd"/>
      <w:r>
        <w:t xml:space="preserve">, a </w:t>
      </w:r>
      <w:proofErr w:type="spellStart"/>
      <w:r>
        <w:t>través</w:t>
      </w:r>
      <w:proofErr w:type="spellEnd"/>
      <w:r>
        <w:t xml:space="preserve"> de la </w:t>
      </w:r>
      <w:proofErr w:type="spellStart"/>
      <w:r>
        <w:t>conservación</w:t>
      </w:r>
      <w:proofErr w:type="spellEnd"/>
      <w:r>
        <w:t xml:space="preserve"> y el </w:t>
      </w:r>
      <w:proofErr w:type="spellStart"/>
      <w:r>
        <w:t>mejoramiento</w:t>
      </w:r>
      <w:proofErr w:type="spellEnd"/>
      <w:r>
        <w:t xml:space="preserve"> de </w:t>
      </w:r>
      <w:proofErr w:type="spellStart"/>
      <w:r>
        <w:t>tanto</w:t>
      </w:r>
      <w:proofErr w:type="spellEnd"/>
      <w:r>
        <w:t xml:space="preserve"> los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naturales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culturales</w:t>
      </w:r>
      <w:proofErr w:type="spellEnd"/>
      <w:r>
        <w:t xml:space="preserve">. </w:t>
      </w:r>
    </w:p>
    <w:p w14:paraId="13DADEBA" w14:textId="77777777" w:rsidR="008C4416" w:rsidRDefault="008C4416">
      <w:pPr>
        <w:pStyle w:val="normal0"/>
        <w:jc w:val="both"/>
      </w:pPr>
    </w:p>
    <w:p w14:paraId="3443E576" w14:textId="77777777" w:rsidR="00C40308" w:rsidRDefault="00C40308">
      <w:pPr>
        <w:pStyle w:val="normal0"/>
        <w:jc w:val="both"/>
      </w:pPr>
    </w:p>
    <w:p w14:paraId="6B6B8463" w14:textId="77777777" w:rsidR="008C4416" w:rsidRDefault="00CF0DEB">
      <w:pPr>
        <w:pStyle w:val="normal0"/>
        <w:jc w:val="center"/>
        <w:rPr>
          <w:b/>
          <w:i/>
        </w:rPr>
      </w:pPr>
      <w:r>
        <w:rPr>
          <w:b/>
          <w:i/>
        </w:rPr>
        <w:t># # #</w:t>
      </w:r>
    </w:p>
    <w:p w14:paraId="7084DDF5" w14:textId="77777777" w:rsidR="00C40308" w:rsidRDefault="00C40308">
      <w:pPr>
        <w:pStyle w:val="normal0"/>
        <w:jc w:val="center"/>
      </w:pPr>
    </w:p>
    <w:p w14:paraId="16C2B2F1" w14:textId="77777777" w:rsidR="008C4416" w:rsidRDefault="008C4416">
      <w:pPr>
        <w:pStyle w:val="normal0"/>
        <w:widowControl w:val="0"/>
        <w:jc w:val="both"/>
      </w:pPr>
    </w:p>
    <w:p w14:paraId="0B3B117A" w14:textId="77777777" w:rsidR="008C4416" w:rsidRDefault="00CF0DEB">
      <w:pPr>
        <w:pStyle w:val="normal0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</w:t>
      </w:r>
      <w:proofErr w:type="spellStart"/>
      <w:r>
        <w:rPr>
          <w:b/>
          <w:sz w:val="20"/>
          <w:szCs w:val="20"/>
        </w:rPr>
        <w:t>Grupo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Vidanta</w:t>
      </w:r>
      <w:proofErr w:type="spellEnd"/>
    </w:p>
    <w:p w14:paraId="28A06147" w14:textId="77777777" w:rsidR="00F86A92" w:rsidRPr="00F86A92" w:rsidRDefault="00F86A92" w:rsidP="00F86A92">
      <w:pPr>
        <w:pStyle w:val="normal0"/>
        <w:jc w:val="both"/>
        <w:rPr>
          <w:sz w:val="20"/>
          <w:szCs w:val="20"/>
        </w:rPr>
      </w:pPr>
      <w:bookmarkStart w:id="1" w:name="_gjdgxs" w:colFirst="0" w:colLast="0"/>
      <w:bookmarkEnd w:id="1"/>
      <w:proofErr w:type="spellStart"/>
      <w:r w:rsidRPr="00F86A92">
        <w:rPr>
          <w:sz w:val="20"/>
          <w:szCs w:val="20"/>
        </w:rPr>
        <w:t>Grupo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Vidanta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desarrollador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servicios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turísticos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integrales</w:t>
      </w:r>
      <w:proofErr w:type="spellEnd"/>
      <w:r w:rsidRPr="00F86A92">
        <w:rPr>
          <w:sz w:val="20"/>
          <w:szCs w:val="20"/>
        </w:rPr>
        <w:t xml:space="preserve"> en México y </w:t>
      </w:r>
      <w:proofErr w:type="spellStart"/>
      <w:r w:rsidRPr="00F86A92">
        <w:rPr>
          <w:sz w:val="20"/>
          <w:szCs w:val="20"/>
        </w:rPr>
        <w:t>América</w:t>
      </w:r>
      <w:proofErr w:type="spellEnd"/>
      <w:r w:rsidRPr="00F86A92">
        <w:rPr>
          <w:sz w:val="20"/>
          <w:szCs w:val="20"/>
        </w:rPr>
        <w:t xml:space="preserve"> Latina con </w:t>
      </w:r>
      <w:proofErr w:type="spellStart"/>
      <w:r w:rsidRPr="00F86A92">
        <w:rPr>
          <w:sz w:val="20"/>
          <w:szCs w:val="20"/>
        </w:rPr>
        <w:t>prácticas</w:t>
      </w:r>
      <w:proofErr w:type="spellEnd"/>
      <w:r w:rsidRPr="00F86A92">
        <w:rPr>
          <w:sz w:val="20"/>
          <w:szCs w:val="20"/>
        </w:rPr>
        <w:t xml:space="preserve"> en </w:t>
      </w:r>
      <w:proofErr w:type="spellStart"/>
      <w:r w:rsidRPr="00F86A92">
        <w:rPr>
          <w:sz w:val="20"/>
          <w:szCs w:val="20"/>
        </w:rPr>
        <w:t>arquitectura</w:t>
      </w:r>
      <w:proofErr w:type="spellEnd"/>
      <w:r w:rsidRPr="00F86A92">
        <w:rPr>
          <w:sz w:val="20"/>
          <w:szCs w:val="20"/>
        </w:rPr>
        <w:t xml:space="preserve">, </w:t>
      </w:r>
      <w:proofErr w:type="spellStart"/>
      <w:r w:rsidRPr="00F86A92">
        <w:rPr>
          <w:sz w:val="20"/>
          <w:szCs w:val="20"/>
        </w:rPr>
        <w:t>diseño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producto</w:t>
      </w:r>
      <w:proofErr w:type="spellEnd"/>
      <w:r w:rsidRPr="00F86A92">
        <w:rPr>
          <w:sz w:val="20"/>
          <w:szCs w:val="20"/>
        </w:rPr>
        <w:t xml:space="preserve">, </w:t>
      </w:r>
      <w:proofErr w:type="spellStart"/>
      <w:proofErr w:type="gramStart"/>
      <w:r w:rsidRPr="00F86A92">
        <w:rPr>
          <w:sz w:val="20"/>
          <w:szCs w:val="20"/>
        </w:rPr>
        <w:t>construcción</w:t>
      </w:r>
      <w:proofErr w:type="spellEnd"/>
      <w:proofErr w:type="gramEnd"/>
      <w:r w:rsidRPr="00F86A92">
        <w:rPr>
          <w:sz w:val="20"/>
          <w:szCs w:val="20"/>
        </w:rPr>
        <w:t xml:space="preserve"> y </w:t>
      </w:r>
      <w:proofErr w:type="spellStart"/>
      <w:r w:rsidRPr="00F86A92">
        <w:rPr>
          <w:sz w:val="20"/>
          <w:szCs w:val="20"/>
        </w:rPr>
        <w:t>operaciones</w:t>
      </w:r>
      <w:proofErr w:type="spellEnd"/>
      <w:r w:rsidRPr="00F86A92">
        <w:rPr>
          <w:sz w:val="20"/>
          <w:szCs w:val="20"/>
        </w:rPr>
        <w:t xml:space="preserve">. La </w:t>
      </w:r>
      <w:proofErr w:type="spellStart"/>
      <w:r w:rsidRPr="00F86A92">
        <w:rPr>
          <w:sz w:val="20"/>
          <w:szCs w:val="20"/>
        </w:rPr>
        <w:t>compañía</w:t>
      </w:r>
      <w:proofErr w:type="spellEnd"/>
      <w:r w:rsidRPr="00F86A92">
        <w:rPr>
          <w:sz w:val="20"/>
          <w:szCs w:val="20"/>
        </w:rPr>
        <w:t xml:space="preserve"> se </w:t>
      </w:r>
      <w:proofErr w:type="spellStart"/>
      <w:r w:rsidRPr="00F86A92">
        <w:rPr>
          <w:sz w:val="20"/>
          <w:szCs w:val="20"/>
        </w:rPr>
        <w:t>especializa</w:t>
      </w:r>
      <w:proofErr w:type="spellEnd"/>
      <w:r w:rsidRPr="00F86A92">
        <w:rPr>
          <w:sz w:val="20"/>
          <w:szCs w:val="20"/>
        </w:rPr>
        <w:t xml:space="preserve"> en la </w:t>
      </w:r>
      <w:proofErr w:type="spellStart"/>
      <w:r w:rsidRPr="00F86A92">
        <w:rPr>
          <w:sz w:val="20"/>
          <w:szCs w:val="20"/>
        </w:rPr>
        <w:t>creación</w:t>
      </w:r>
      <w:proofErr w:type="spellEnd"/>
      <w:r w:rsidRPr="00F86A92">
        <w:rPr>
          <w:sz w:val="20"/>
          <w:szCs w:val="20"/>
        </w:rPr>
        <w:t xml:space="preserve"> y </w:t>
      </w:r>
      <w:proofErr w:type="spellStart"/>
      <w:r w:rsidRPr="00F86A92">
        <w:rPr>
          <w:sz w:val="20"/>
          <w:szCs w:val="20"/>
        </w:rPr>
        <w:t>operación</w:t>
      </w:r>
      <w:proofErr w:type="spellEnd"/>
      <w:r w:rsidRPr="00F86A92">
        <w:rPr>
          <w:sz w:val="20"/>
          <w:szCs w:val="20"/>
        </w:rPr>
        <w:t xml:space="preserve"> de </w:t>
      </w:r>
      <w:r w:rsidRPr="00F86A92">
        <w:rPr>
          <w:i/>
          <w:sz w:val="20"/>
          <w:szCs w:val="20"/>
        </w:rPr>
        <w:t>resorts</w:t>
      </w:r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lujo</w:t>
      </w:r>
      <w:proofErr w:type="spellEnd"/>
      <w:r w:rsidRPr="00F86A92">
        <w:rPr>
          <w:sz w:val="20"/>
          <w:szCs w:val="20"/>
        </w:rPr>
        <w:t xml:space="preserve"> y </w:t>
      </w:r>
      <w:proofErr w:type="spellStart"/>
      <w:r w:rsidRPr="00F86A92">
        <w:rPr>
          <w:sz w:val="20"/>
          <w:szCs w:val="20"/>
        </w:rPr>
        <w:t>hoteles</w:t>
      </w:r>
      <w:proofErr w:type="spellEnd"/>
      <w:r w:rsidRPr="00F86A92">
        <w:rPr>
          <w:sz w:val="20"/>
          <w:szCs w:val="20"/>
        </w:rPr>
        <w:t xml:space="preserve"> en México, de los </w:t>
      </w:r>
      <w:proofErr w:type="spellStart"/>
      <w:r w:rsidRPr="00F86A92">
        <w:rPr>
          <w:sz w:val="20"/>
          <w:szCs w:val="20"/>
        </w:rPr>
        <w:t>cuales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destacan</w:t>
      </w:r>
      <w:proofErr w:type="spellEnd"/>
      <w:r w:rsidRPr="00F86A92">
        <w:rPr>
          <w:sz w:val="20"/>
          <w:szCs w:val="20"/>
        </w:rPr>
        <w:t xml:space="preserve"> el </w:t>
      </w:r>
      <w:r w:rsidRPr="00F86A92">
        <w:rPr>
          <w:i/>
          <w:sz w:val="20"/>
          <w:szCs w:val="20"/>
        </w:rPr>
        <w:t xml:space="preserve">Grand </w:t>
      </w:r>
      <w:proofErr w:type="spellStart"/>
      <w:r w:rsidRPr="00F86A92">
        <w:rPr>
          <w:i/>
          <w:sz w:val="20"/>
          <w:szCs w:val="20"/>
        </w:rPr>
        <w:t>Luxxe</w:t>
      </w:r>
      <w:proofErr w:type="spellEnd"/>
      <w:r w:rsidRPr="00F86A92">
        <w:rPr>
          <w:sz w:val="20"/>
          <w:szCs w:val="20"/>
        </w:rPr>
        <w:t xml:space="preserve"> Nuevo Vallarta </w:t>
      </w:r>
      <w:proofErr w:type="spellStart"/>
      <w:r w:rsidRPr="00F86A92">
        <w:rPr>
          <w:sz w:val="20"/>
          <w:szCs w:val="20"/>
        </w:rPr>
        <w:t>por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haber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obtenido</w:t>
      </w:r>
      <w:proofErr w:type="spellEnd"/>
      <w:r w:rsidRPr="00F86A92">
        <w:rPr>
          <w:sz w:val="20"/>
          <w:szCs w:val="20"/>
        </w:rPr>
        <w:t xml:space="preserve"> el </w:t>
      </w:r>
      <w:proofErr w:type="spellStart"/>
      <w:r w:rsidRPr="00F86A92">
        <w:rPr>
          <w:sz w:val="20"/>
          <w:szCs w:val="20"/>
        </w:rPr>
        <w:t>reconocimiento</w:t>
      </w:r>
      <w:proofErr w:type="spellEnd"/>
      <w:r w:rsidRPr="00F86A92">
        <w:rPr>
          <w:sz w:val="20"/>
          <w:szCs w:val="20"/>
        </w:rPr>
        <w:t xml:space="preserve"> AAA Five Diamond Award, </w:t>
      </w:r>
      <w:proofErr w:type="spellStart"/>
      <w:r w:rsidRPr="00F86A92">
        <w:rPr>
          <w:sz w:val="20"/>
          <w:szCs w:val="20"/>
        </w:rPr>
        <w:t>así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como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cinco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complejos</w:t>
      </w:r>
      <w:proofErr w:type="spellEnd"/>
      <w:r w:rsidRPr="00F86A92">
        <w:rPr>
          <w:i/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más</w:t>
      </w:r>
      <w:proofErr w:type="spellEnd"/>
      <w:r w:rsidRPr="00F86A92">
        <w:rPr>
          <w:sz w:val="20"/>
          <w:szCs w:val="20"/>
        </w:rPr>
        <w:t xml:space="preserve"> –</w:t>
      </w:r>
      <w:r w:rsidRPr="00F86A92">
        <w:rPr>
          <w:i/>
          <w:sz w:val="20"/>
          <w:szCs w:val="20"/>
        </w:rPr>
        <w:t xml:space="preserve">Grand </w:t>
      </w:r>
      <w:proofErr w:type="spellStart"/>
      <w:r w:rsidRPr="00F86A92">
        <w:rPr>
          <w:i/>
          <w:sz w:val="20"/>
          <w:szCs w:val="20"/>
        </w:rPr>
        <w:t>Luxxe</w:t>
      </w:r>
      <w:proofErr w:type="spellEnd"/>
      <w:r w:rsidRPr="00F86A92">
        <w:rPr>
          <w:sz w:val="20"/>
          <w:szCs w:val="20"/>
        </w:rPr>
        <w:t xml:space="preserve"> Riviera Maya, </w:t>
      </w:r>
      <w:r w:rsidRPr="00F86A92">
        <w:rPr>
          <w:i/>
          <w:sz w:val="20"/>
          <w:szCs w:val="20"/>
        </w:rPr>
        <w:t>The Grand Bliss</w:t>
      </w:r>
      <w:r w:rsidRPr="00F86A92">
        <w:rPr>
          <w:sz w:val="20"/>
          <w:szCs w:val="20"/>
        </w:rPr>
        <w:t xml:space="preserve"> Nuevo Vallarta, </w:t>
      </w:r>
      <w:r w:rsidRPr="00F86A92">
        <w:rPr>
          <w:i/>
          <w:sz w:val="20"/>
          <w:szCs w:val="20"/>
        </w:rPr>
        <w:t>The Grand Mayan</w:t>
      </w:r>
      <w:r w:rsidRPr="00F86A92">
        <w:rPr>
          <w:sz w:val="20"/>
          <w:szCs w:val="20"/>
        </w:rPr>
        <w:t xml:space="preserve"> Nuevo Vallarta, </w:t>
      </w:r>
      <w:r w:rsidRPr="00F86A92">
        <w:rPr>
          <w:i/>
          <w:sz w:val="20"/>
          <w:szCs w:val="20"/>
        </w:rPr>
        <w:t>The Grand Mayan</w:t>
      </w:r>
      <w:r w:rsidRPr="00F86A92">
        <w:rPr>
          <w:sz w:val="20"/>
          <w:szCs w:val="20"/>
        </w:rPr>
        <w:t xml:space="preserve"> Riviera Maya y </w:t>
      </w:r>
      <w:r w:rsidRPr="00F86A92">
        <w:rPr>
          <w:i/>
          <w:sz w:val="20"/>
          <w:szCs w:val="20"/>
        </w:rPr>
        <w:t>The Grand Mayan</w:t>
      </w:r>
      <w:r w:rsidRPr="00F86A92">
        <w:rPr>
          <w:sz w:val="20"/>
          <w:szCs w:val="20"/>
        </w:rPr>
        <w:t xml:space="preserve"> Acapulco– los </w:t>
      </w:r>
      <w:proofErr w:type="spellStart"/>
      <w:r w:rsidRPr="00F86A92">
        <w:rPr>
          <w:sz w:val="20"/>
          <w:szCs w:val="20"/>
        </w:rPr>
        <w:t>cuales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obtuvieron</w:t>
      </w:r>
      <w:proofErr w:type="spellEnd"/>
      <w:r w:rsidRPr="00F86A92">
        <w:rPr>
          <w:sz w:val="20"/>
          <w:szCs w:val="20"/>
        </w:rPr>
        <w:t xml:space="preserve"> el AAA Four Diamond Award y son parte de </w:t>
      </w:r>
      <w:proofErr w:type="spellStart"/>
      <w:r w:rsidRPr="00F86A92">
        <w:rPr>
          <w:sz w:val="20"/>
          <w:szCs w:val="20"/>
        </w:rPr>
        <w:t>su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impresionante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portafolio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que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abarca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más</w:t>
      </w:r>
      <w:proofErr w:type="spellEnd"/>
      <w:r w:rsidRPr="00F86A92">
        <w:rPr>
          <w:sz w:val="20"/>
          <w:szCs w:val="20"/>
        </w:rPr>
        <w:t xml:space="preserve"> de 25 </w:t>
      </w:r>
      <w:r w:rsidRPr="00F86A92">
        <w:rPr>
          <w:i/>
          <w:sz w:val="20"/>
          <w:szCs w:val="20"/>
        </w:rPr>
        <w:t xml:space="preserve">resorts </w:t>
      </w:r>
      <w:r w:rsidRPr="00F86A92">
        <w:rPr>
          <w:sz w:val="20"/>
          <w:szCs w:val="20"/>
        </w:rPr>
        <w:t xml:space="preserve">y </w:t>
      </w:r>
      <w:proofErr w:type="spellStart"/>
      <w:r w:rsidRPr="00F86A92">
        <w:rPr>
          <w:sz w:val="20"/>
          <w:szCs w:val="20"/>
        </w:rPr>
        <w:t>hoteles</w:t>
      </w:r>
      <w:proofErr w:type="spellEnd"/>
      <w:r w:rsidRPr="00F86A92">
        <w:rPr>
          <w:sz w:val="20"/>
          <w:szCs w:val="20"/>
        </w:rPr>
        <w:t>.</w:t>
      </w:r>
    </w:p>
    <w:p w14:paraId="2BC0BC0F" w14:textId="77777777" w:rsidR="00F86A92" w:rsidRPr="00F86A92" w:rsidRDefault="00F86A92" w:rsidP="00F86A92">
      <w:pPr>
        <w:pStyle w:val="normal0"/>
        <w:jc w:val="both"/>
        <w:rPr>
          <w:sz w:val="20"/>
          <w:szCs w:val="20"/>
        </w:rPr>
      </w:pPr>
    </w:p>
    <w:p w14:paraId="1BFB4812" w14:textId="77777777" w:rsidR="00F86A92" w:rsidRPr="00F86A92" w:rsidRDefault="00F86A92" w:rsidP="00F86A92">
      <w:pPr>
        <w:pStyle w:val="normal0"/>
        <w:jc w:val="both"/>
        <w:rPr>
          <w:sz w:val="20"/>
          <w:szCs w:val="20"/>
        </w:rPr>
      </w:pPr>
      <w:r w:rsidRPr="00F86A92">
        <w:rPr>
          <w:sz w:val="20"/>
          <w:szCs w:val="20"/>
        </w:rPr>
        <w:t xml:space="preserve">El </w:t>
      </w:r>
      <w:proofErr w:type="spellStart"/>
      <w:r w:rsidRPr="00F86A92">
        <w:rPr>
          <w:sz w:val="20"/>
          <w:szCs w:val="20"/>
        </w:rPr>
        <w:t>visionario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enfoque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que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tiene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Grupo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Vidanta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acerca</w:t>
      </w:r>
      <w:proofErr w:type="spellEnd"/>
      <w:r w:rsidRPr="00F86A92">
        <w:rPr>
          <w:sz w:val="20"/>
          <w:szCs w:val="20"/>
        </w:rPr>
        <w:t xml:space="preserve"> del </w:t>
      </w:r>
      <w:proofErr w:type="spellStart"/>
      <w:r w:rsidRPr="00F86A92">
        <w:rPr>
          <w:sz w:val="20"/>
          <w:szCs w:val="20"/>
        </w:rPr>
        <w:t>desarrollo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destinos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lujo</w:t>
      </w:r>
      <w:proofErr w:type="spellEnd"/>
      <w:r w:rsidRPr="00F86A92">
        <w:rPr>
          <w:sz w:val="20"/>
          <w:szCs w:val="20"/>
        </w:rPr>
        <w:t xml:space="preserve"> en la playa, da </w:t>
      </w:r>
      <w:proofErr w:type="spellStart"/>
      <w:r w:rsidRPr="00F86A92">
        <w:rPr>
          <w:sz w:val="20"/>
          <w:szCs w:val="20"/>
        </w:rPr>
        <w:t>vida</w:t>
      </w:r>
      <w:proofErr w:type="spellEnd"/>
      <w:r w:rsidRPr="00F86A92">
        <w:rPr>
          <w:sz w:val="20"/>
          <w:szCs w:val="20"/>
        </w:rPr>
        <w:t xml:space="preserve"> a </w:t>
      </w:r>
      <w:proofErr w:type="spellStart"/>
      <w:r w:rsidRPr="00F86A92">
        <w:rPr>
          <w:sz w:val="20"/>
          <w:szCs w:val="20"/>
        </w:rPr>
        <w:t>las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vacaciones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ensueño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para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aquellos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miembros</w:t>
      </w:r>
      <w:proofErr w:type="spellEnd"/>
      <w:r w:rsidRPr="00F86A92">
        <w:rPr>
          <w:sz w:val="20"/>
          <w:szCs w:val="20"/>
        </w:rPr>
        <w:t xml:space="preserve"> de los </w:t>
      </w:r>
      <w:r w:rsidRPr="00F86A92">
        <w:rPr>
          <w:i/>
          <w:sz w:val="20"/>
          <w:szCs w:val="20"/>
        </w:rPr>
        <w:t>resorts</w:t>
      </w:r>
      <w:r w:rsidRPr="00F86A92">
        <w:rPr>
          <w:sz w:val="20"/>
          <w:szCs w:val="20"/>
        </w:rPr>
        <w:t xml:space="preserve"> y </w:t>
      </w:r>
      <w:r w:rsidRPr="00F86A92">
        <w:rPr>
          <w:i/>
          <w:sz w:val="20"/>
          <w:szCs w:val="20"/>
        </w:rPr>
        <w:t>mega resorts</w:t>
      </w:r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ubicados</w:t>
      </w:r>
      <w:proofErr w:type="spellEnd"/>
      <w:r w:rsidRPr="00F86A92">
        <w:rPr>
          <w:sz w:val="20"/>
          <w:szCs w:val="20"/>
        </w:rPr>
        <w:t xml:space="preserve"> en </w:t>
      </w:r>
      <w:proofErr w:type="spellStart"/>
      <w:r w:rsidRPr="00F86A92">
        <w:rPr>
          <w:sz w:val="20"/>
          <w:szCs w:val="20"/>
        </w:rPr>
        <w:t>las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costas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más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codiciadas</w:t>
      </w:r>
      <w:proofErr w:type="spellEnd"/>
      <w:r w:rsidRPr="00F86A92">
        <w:rPr>
          <w:sz w:val="20"/>
          <w:szCs w:val="20"/>
        </w:rPr>
        <w:t xml:space="preserve"> de México –</w:t>
      </w:r>
      <w:proofErr w:type="spellStart"/>
      <w:r w:rsidRPr="00F86A92">
        <w:rPr>
          <w:sz w:val="20"/>
          <w:szCs w:val="20"/>
        </w:rPr>
        <w:t>como</w:t>
      </w:r>
      <w:proofErr w:type="spellEnd"/>
      <w:r w:rsidRPr="00F86A92">
        <w:rPr>
          <w:sz w:val="20"/>
          <w:szCs w:val="20"/>
        </w:rPr>
        <w:t xml:space="preserve"> Nuevo Vallarta, la Riviera Maya, Los </w:t>
      </w:r>
      <w:proofErr w:type="spellStart"/>
      <w:r w:rsidRPr="00F86A92">
        <w:rPr>
          <w:sz w:val="20"/>
          <w:szCs w:val="20"/>
        </w:rPr>
        <w:t>Cabos</w:t>
      </w:r>
      <w:proofErr w:type="spellEnd"/>
      <w:r w:rsidRPr="00F86A92">
        <w:rPr>
          <w:sz w:val="20"/>
          <w:szCs w:val="20"/>
        </w:rPr>
        <w:t xml:space="preserve">, </w:t>
      </w:r>
      <w:r w:rsidRPr="00F86A92">
        <w:rPr>
          <w:sz w:val="20"/>
          <w:szCs w:val="20"/>
        </w:rPr>
        <w:lastRenderedPageBreak/>
        <w:t xml:space="preserve">Acapulco, Puerto </w:t>
      </w:r>
      <w:proofErr w:type="spellStart"/>
      <w:r w:rsidRPr="00F86A92">
        <w:rPr>
          <w:sz w:val="20"/>
          <w:szCs w:val="20"/>
        </w:rPr>
        <w:t>Peñasco</w:t>
      </w:r>
      <w:proofErr w:type="spellEnd"/>
      <w:r w:rsidRPr="00F86A92">
        <w:rPr>
          <w:sz w:val="20"/>
          <w:szCs w:val="20"/>
        </w:rPr>
        <w:t xml:space="preserve">, Puerto Vallarta y </w:t>
      </w:r>
      <w:proofErr w:type="spellStart"/>
      <w:r w:rsidRPr="00F86A92">
        <w:rPr>
          <w:sz w:val="20"/>
          <w:szCs w:val="20"/>
        </w:rPr>
        <w:t>Mazatlán</w:t>
      </w:r>
      <w:proofErr w:type="spellEnd"/>
      <w:r w:rsidRPr="00F86A92">
        <w:rPr>
          <w:sz w:val="20"/>
          <w:szCs w:val="20"/>
        </w:rPr>
        <w:t xml:space="preserve">– con </w:t>
      </w:r>
      <w:proofErr w:type="spellStart"/>
      <w:r w:rsidRPr="00F86A92">
        <w:rPr>
          <w:sz w:val="20"/>
          <w:szCs w:val="20"/>
        </w:rPr>
        <w:t>marcas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que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incluyen</w:t>
      </w:r>
      <w:proofErr w:type="spellEnd"/>
      <w:r w:rsidRPr="00F86A92">
        <w:rPr>
          <w:sz w:val="20"/>
          <w:szCs w:val="20"/>
        </w:rPr>
        <w:t xml:space="preserve"> </w:t>
      </w:r>
      <w:r w:rsidRPr="00F86A92">
        <w:rPr>
          <w:i/>
          <w:sz w:val="20"/>
          <w:szCs w:val="20"/>
        </w:rPr>
        <w:t xml:space="preserve">Grand </w:t>
      </w:r>
      <w:proofErr w:type="spellStart"/>
      <w:r w:rsidRPr="00F86A92">
        <w:rPr>
          <w:i/>
          <w:sz w:val="20"/>
          <w:szCs w:val="20"/>
        </w:rPr>
        <w:t>Luxxe</w:t>
      </w:r>
      <w:proofErr w:type="spellEnd"/>
      <w:r w:rsidRPr="00F86A92">
        <w:rPr>
          <w:sz w:val="20"/>
          <w:szCs w:val="20"/>
        </w:rPr>
        <w:t>,</w:t>
      </w:r>
      <w:r w:rsidRPr="00F86A92">
        <w:rPr>
          <w:i/>
          <w:sz w:val="20"/>
          <w:szCs w:val="20"/>
        </w:rPr>
        <w:t xml:space="preserve"> The Grand Bliss</w:t>
      </w:r>
      <w:r w:rsidRPr="00F86A92">
        <w:rPr>
          <w:sz w:val="20"/>
          <w:szCs w:val="20"/>
        </w:rPr>
        <w:t xml:space="preserve">, </w:t>
      </w:r>
      <w:r w:rsidRPr="00F86A92">
        <w:rPr>
          <w:i/>
          <w:sz w:val="20"/>
          <w:szCs w:val="20"/>
        </w:rPr>
        <w:t>The Grand Mayan</w:t>
      </w:r>
      <w:r w:rsidRPr="00F86A92">
        <w:rPr>
          <w:sz w:val="20"/>
          <w:szCs w:val="20"/>
        </w:rPr>
        <w:t xml:space="preserve">, </w:t>
      </w:r>
      <w:r w:rsidRPr="00F86A92">
        <w:rPr>
          <w:i/>
          <w:sz w:val="20"/>
          <w:szCs w:val="20"/>
        </w:rPr>
        <w:t>The Bliss</w:t>
      </w:r>
      <w:r w:rsidRPr="00F86A92">
        <w:rPr>
          <w:sz w:val="20"/>
          <w:szCs w:val="20"/>
        </w:rPr>
        <w:t xml:space="preserve">, </w:t>
      </w:r>
      <w:r w:rsidRPr="00F86A92">
        <w:rPr>
          <w:i/>
          <w:sz w:val="20"/>
          <w:szCs w:val="20"/>
        </w:rPr>
        <w:t>Mayan Palace</w:t>
      </w:r>
      <w:r w:rsidRPr="00F86A92">
        <w:rPr>
          <w:sz w:val="20"/>
          <w:szCs w:val="20"/>
        </w:rPr>
        <w:t xml:space="preserve">, </w:t>
      </w:r>
      <w:r w:rsidRPr="00F86A92">
        <w:rPr>
          <w:i/>
          <w:sz w:val="20"/>
          <w:szCs w:val="20"/>
        </w:rPr>
        <w:t>Ocean Breeze</w:t>
      </w:r>
      <w:r w:rsidRPr="00F86A92">
        <w:rPr>
          <w:sz w:val="20"/>
          <w:szCs w:val="20"/>
        </w:rPr>
        <w:t xml:space="preserve"> y </w:t>
      </w:r>
      <w:r w:rsidRPr="00F86A92">
        <w:rPr>
          <w:i/>
          <w:sz w:val="20"/>
          <w:szCs w:val="20"/>
        </w:rPr>
        <w:t>Sea Garden</w:t>
      </w:r>
      <w:r w:rsidRPr="00F86A92">
        <w:rPr>
          <w:sz w:val="20"/>
          <w:szCs w:val="20"/>
        </w:rPr>
        <w:t xml:space="preserve">, </w:t>
      </w:r>
      <w:proofErr w:type="spellStart"/>
      <w:r w:rsidRPr="00F86A92">
        <w:rPr>
          <w:sz w:val="20"/>
          <w:szCs w:val="20"/>
        </w:rPr>
        <w:t>así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como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otras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más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que</w:t>
      </w:r>
      <w:proofErr w:type="spellEnd"/>
      <w:r w:rsidRPr="00F86A92">
        <w:rPr>
          <w:sz w:val="20"/>
          <w:szCs w:val="20"/>
        </w:rPr>
        <w:t xml:space="preserve"> se </w:t>
      </w:r>
      <w:proofErr w:type="spellStart"/>
      <w:r w:rsidRPr="00F86A92">
        <w:rPr>
          <w:sz w:val="20"/>
          <w:szCs w:val="20"/>
        </w:rPr>
        <w:t>encuentran</w:t>
      </w:r>
      <w:proofErr w:type="spellEnd"/>
      <w:r w:rsidRPr="00F86A92">
        <w:rPr>
          <w:sz w:val="20"/>
          <w:szCs w:val="20"/>
        </w:rPr>
        <w:t xml:space="preserve"> en </w:t>
      </w:r>
      <w:proofErr w:type="spellStart"/>
      <w:r w:rsidRPr="00F86A92">
        <w:rPr>
          <w:sz w:val="20"/>
          <w:szCs w:val="20"/>
        </w:rPr>
        <w:t>desarrollo</w:t>
      </w:r>
      <w:proofErr w:type="spellEnd"/>
      <w:r w:rsidRPr="00F86A92">
        <w:rPr>
          <w:sz w:val="20"/>
          <w:szCs w:val="20"/>
        </w:rPr>
        <w:t>.</w:t>
      </w:r>
    </w:p>
    <w:p w14:paraId="12088BFF" w14:textId="77777777" w:rsidR="00F86A92" w:rsidRPr="00F86A92" w:rsidRDefault="00F86A92" w:rsidP="00F86A92">
      <w:pPr>
        <w:pStyle w:val="normal0"/>
        <w:jc w:val="both"/>
        <w:rPr>
          <w:sz w:val="20"/>
          <w:szCs w:val="20"/>
        </w:rPr>
      </w:pPr>
    </w:p>
    <w:p w14:paraId="6CEF649D" w14:textId="77777777" w:rsidR="00F86A92" w:rsidRPr="00F86A92" w:rsidRDefault="00F86A92" w:rsidP="00F86A92">
      <w:pPr>
        <w:pStyle w:val="normal0"/>
        <w:jc w:val="both"/>
        <w:rPr>
          <w:sz w:val="20"/>
          <w:szCs w:val="20"/>
        </w:rPr>
      </w:pPr>
      <w:r w:rsidRPr="00F86A92">
        <w:rPr>
          <w:sz w:val="20"/>
          <w:szCs w:val="20"/>
        </w:rPr>
        <w:t xml:space="preserve">En </w:t>
      </w:r>
      <w:proofErr w:type="spellStart"/>
      <w:r w:rsidRPr="00F86A92">
        <w:rPr>
          <w:sz w:val="20"/>
          <w:szCs w:val="20"/>
        </w:rPr>
        <w:t>su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misión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reinventar</w:t>
      </w:r>
      <w:proofErr w:type="spellEnd"/>
      <w:r w:rsidRPr="00F86A92">
        <w:rPr>
          <w:sz w:val="20"/>
          <w:szCs w:val="20"/>
        </w:rPr>
        <w:t xml:space="preserve"> los </w:t>
      </w:r>
      <w:proofErr w:type="spellStart"/>
      <w:r w:rsidRPr="00F86A92">
        <w:rPr>
          <w:sz w:val="20"/>
          <w:szCs w:val="20"/>
        </w:rPr>
        <w:t>destinos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vacacionales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mediante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Vidanta</w:t>
      </w:r>
      <w:proofErr w:type="spellEnd"/>
      <w:r w:rsidRPr="00F86A92">
        <w:rPr>
          <w:sz w:val="20"/>
          <w:szCs w:val="20"/>
        </w:rPr>
        <w:t xml:space="preserve">, la </w:t>
      </w:r>
      <w:proofErr w:type="spellStart"/>
      <w:r w:rsidRPr="00F86A92">
        <w:rPr>
          <w:sz w:val="20"/>
          <w:szCs w:val="20"/>
        </w:rPr>
        <w:t>empresa</w:t>
      </w:r>
      <w:proofErr w:type="spellEnd"/>
      <w:r w:rsidRPr="00F86A92">
        <w:rPr>
          <w:sz w:val="20"/>
          <w:szCs w:val="20"/>
        </w:rPr>
        <w:t xml:space="preserve"> ha </w:t>
      </w:r>
      <w:proofErr w:type="spellStart"/>
      <w:r w:rsidRPr="00F86A92">
        <w:rPr>
          <w:sz w:val="20"/>
          <w:szCs w:val="20"/>
        </w:rPr>
        <w:t>forjado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asociaciones</w:t>
      </w:r>
      <w:proofErr w:type="spellEnd"/>
      <w:r w:rsidRPr="00F86A92">
        <w:rPr>
          <w:sz w:val="20"/>
          <w:szCs w:val="20"/>
        </w:rPr>
        <w:t xml:space="preserve"> con </w:t>
      </w:r>
      <w:proofErr w:type="spellStart"/>
      <w:r w:rsidRPr="00F86A92">
        <w:rPr>
          <w:sz w:val="20"/>
          <w:szCs w:val="20"/>
        </w:rPr>
        <w:t>algunas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las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marcas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líderes</w:t>
      </w:r>
      <w:proofErr w:type="spellEnd"/>
      <w:r w:rsidRPr="00F86A92">
        <w:rPr>
          <w:sz w:val="20"/>
          <w:szCs w:val="20"/>
        </w:rPr>
        <w:t xml:space="preserve"> en el </w:t>
      </w:r>
      <w:proofErr w:type="spellStart"/>
      <w:r w:rsidRPr="00F86A92">
        <w:rPr>
          <w:sz w:val="20"/>
          <w:szCs w:val="20"/>
        </w:rPr>
        <w:t>mundo</w:t>
      </w:r>
      <w:proofErr w:type="spellEnd"/>
      <w:r w:rsidRPr="00F86A92">
        <w:rPr>
          <w:sz w:val="20"/>
          <w:szCs w:val="20"/>
        </w:rPr>
        <w:t xml:space="preserve"> en </w:t>
      </w:r>
      <w:proofErr w:type="spellStart"/>
      <w:r w:rsidRPr="00F86A92">
        <w:rPr>
          <w:sz w:val="20"/>
          <w:szCs w:val="20"/>
        </w:rPr>
        <w:t>materia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turismo</w:t>
      </w:r>
      <w:proofErr w:type="spellEnd"/>
      <w:r w:rsidRPr="00F86A92">
        <w:rPr>
          <w:sz w:val="20"/>
          <w:szCs w:val="20"/>
        </w:rPr>
        <w:t xml:space="preserve">, </w:t>
      </w:r>
      <w:proofErr w:type="spellStart"/>
      <w:r w:rsidRPr="00F86A92">
        <w:rPr>
          <w:sz w:val="20"/>
          <w:szCs w:val="20"/>
        </w:rPr>
        <w:t>deportes</w:t>
      </w:r>
      <w:proofErr w:type="spellEnd"/>
      <w:r w:rsidRPr="00F86A92">
        <w:rPr>
          <w:sz w:val="20"/>
          <w:szCs w:val="20"/>
        </w:rPr>
        <w:t xml:space="preserve"> y </w:t>
      </w:r>
      <w:proofErr w:type="spellStart"/>
      <w:r w:rsidRPr="00F86A92">
        <w:rPr>
          <w:sz w:val="20"/>
          <w:szCs w:val="20"/>
        </w:rPr>
        <w:t>entretenimiento</w:t>
      </w:r>
      <w:proofErr w:type="spellEnd"/>
      <w:r w:rsidRPr="00F86A92">
        <w:rPr>
          <w:sz w:val="20"/>
          <w:szCs w:val="20"/>
        </w:rPr>
        <w:t xml:space="preserve">, </w:t>
      </w:r>
      <w:proofErr w:type="spellStart"/>
      <w:r w:rsidRPr="00F86A92">
        <w:rPr>
          <w:sz w:val="20"/>
          <w:szCs w:val="20"/>
        </w:rPr>
        <w:t>incluyendo</w:t>
      </w:r>
      <w:proofErr w:type="spellEnd"/>
      <w:r w:rsidRPr="00F86A92">
        <w:rPr>
          <w:sz w:val="20"/>
          <w:szCs w:val="20"/>
        </w:rPr>
        <w:t xml:space="preserve"> a Jack Nicklaus, Greg Norman, Cirque du Soleil y </w:t>
      </w:r>
      <w:proofErr w:type="spellStart"/>
      <w:r w:rsidRPr="00F86A92">
        <w:rPr>
          <w:sz w:val="20"/>
          <w:szCs w:val="20"/>
        </w:rPr>
        <w:t>Hakkasan</w:t>
      </w:r>
      <w:proofErr w:type="spellEnd"/>
      <w:r w:rsidRPr="00F86A92">
        <w:rPr>
          <w:sz w:val="20"/>
          <w:szCs w:val="20"/>
        </w:rPr>
        <w:t xml:space="preserve"> Group.</w:t>
      </w:r>
    </w:p>
    <w:p w14:paraId="36F3D6F8" w14:textId="77777777" w:rsidR="00F86A92" w:rsidRPr="00F86A92" w:rsidRDefault="00F86A92" w:rsidP="00F86A92">
      <w:pPr>
        <w:pStyle w:val="normal0"/>
        <w:jc w:val="both"/>
        <w:rPr>
          <w:sz w:val="20"/>
          <w:szCs w:val="20"/>
        </w:rPr>
      </w:pPr>
    </w:p>
    <w:p w14:paraId="438AAC5B" w14:textId="77777777" w:rsidR="00F86A92" w:rsidRPr="00F86A92" w:rsidRDefault="00F86A92" w:rsidP="00F86A92">
      <w:pPr>
        <w:pStyle w:val="normal0"/>
        <w:jc w:val="both"/>
        <w:rPr>
          <w:sz w:val="20"/>
          <w:szCs w:val="20"/>
        </w:rPr>
      </w:pPr>
      <w:r w:rsidRPr="00F86A92">
        <w:rPr>
          <w:sz w:val="20"/>
          <w:szCs w:val="20"/>
        </w:rPr>
        <w:t xml:space="preserve">La </w:t>
      </w:r>
      <w:proofErr w:type="spellStart"/>
      <w:r w:rsidRPr="00F86A92">
        <w:rPr>
          <w:sz w:val="20"/>
          <w:szCs w:val="20"/>
        </w:rPr>
        <w:t>empresa</w:t>
      </w:r>
      <w:proofErr w:type="spellEnd"/>
      <w:r w:rsidRPr="00F86A92">
        <w:rPr>
          <w:sz w:val="20"/>
          <w:szCs w:val="20"/>
        </w:rPr>
        <w:t xml:space="preserve">, </w:t>
      </w:r>
      <w:proofErr w:type="spellStart"/>
      <w:r w:rsidRPr="00F86A92">
        <w:rPr>
          <w:sz w:val="20"/>
          <w:szCs w:val="20"/>
        </w:rPr>
        <w:t>que</w:t>
      </w:r>
      <w:proofErr w:type="spellEnd"/>
      <w:r w:rsidRPr="00F86A92">
        <w:rPr>
          <w:sz w:val="20"/>
          <w:szCs w:val="20"/>
        </w:rPr>
        <w:t xml:space="preserve"> da </w:t>
      </w:r>
      <w:proofErr w:type="spellStart"/>
      <w:r w:rsidRPr="00F86A92">
        <w:rPr>
          <w:sz w:val="20"/>
          <w:szCs w:val="20"/>
        </w:rPr>
        <w:t>trabajo</w:t>
      </w:r>
      <w:proofErr w:type="spellEnd"/>
      <w:r w:rsidRPr="00F86A92">
        <w:rPr>
          <w:sz w:val="20"/>
          <w:szCs w:val="20"/>
        </w:rPr>
        <w:t xml:space="preserve"> a </w:t>
      </w:r>
      <w:proofErr w:type="spellStart"/>
      <w:r w:rsidRPr="00F86A92">
        <w:rPr>
          <w:sz w:val="20"/>
          <w:szCs w:val="20"/>
        </w:rPr>
        <w:t>más</w:t>
      </w:r>
      <w:proofErr w:type="spellEnd"/>
      <w:r w:rsidRPr="00F86A92">
        <w:rPr>
          <w:sz w:val="20"/>
          <w:szCs w:val="20"/>
        </w:rPr>
        <w:t xml:space="preserve"> de 15 mil personas </w:t>
      </w:r>
      <w:proofErr w:type="spellStart"/>
      <w:r w:rsidRPr="00F86A92">
        <w:rPr>
          <w:sz w:val="20"/>
          <w:szCs w:val="20"/>
        </w:rPr>
        <w:t>dedicadas</w:t>
      </w:r>
      <w:proofErr w:type="spellEnd"/>
      <w:r w:rsidRPr="00F86A92">
        <w:rPr>
          <w:sz w:val="20"/>
          <w:szCs w:val="20"/>
        </w:rPr>
        <w:t xml:space="preserve"> al </w:t>
      </w:r>
      <w:proofErr w:type="spellStart"/>
      <w:r w:rsidRPr="00F86A92">
        <w:rPr>
          <w:sz w:val="20"/>
          <w:szCs w:val="20"/>
        </w:rPr>
        <w:t>diseño</w:t>
      </w:r>
      <w:proofErr w:type="spellEnd"/>
      <w:r w:rsidRPr="00F86A92">
        <w:rPr>
          <w:sz w:val="20"/>
          <w:szCs w:val="20"/>
        </w:rPr>
        <w:t xml:space="preserve">, </w:t>
      </w:r>
      <w:proofErr w:type="spellStart"/>
      <w:r w:rsidRPr="00F86A92">
        <w:rPr>
          <w:sz w:val="20"/>
          <w:szCs w:val="20"/>
        </w:rPr>
        <w:t>desarrollo</w:t>
      </w:r>
      <w:proofErr w:type="spellEnd"/>
      <w:r w:rsidRPr="00F86A92">
        <w:rPr>
          <w:sz w:val="20"/>
          <w:szCs w:val="20"/>
        </w:rPr>
        <w:t xml:space="preserve">, </w:t>
      </w:r>
      <w:proofErr w:type="spellStart"/>
      <w:r w:rsidRPr="00F86A92">
        <w:rPr>
          <w:sz w:val="20"/>
          <w:szCs w:val="20"/>
        </w:rPr>
        <w:t>construcción</w:t>
      </w:r>
      <w:proofErr w:type="spellEnd"/>
      <w:r w:rsidRPr="00F86A92">
        <w:rPr>
          <w:sz w:val="20"/>
          <w:szCs w:val="20"/>
        </w:rPr>
        <w:t xml:space="preserve"> y </w:t>
      </w:r>
      <w:proofErr w:type="spellStart"/>
      <w:r w:rsidRPr="00F86A92">
        <w:rPr>
          <w:sz w:val="20"/>
          <w:szCs w:val="20"/>
        </w:rPr>
        <w:t>operaciones</w:t>
      </w:r>
      <w:proofErr w:type="spellEnd"/>
      <w:r w:rsidRPr="00F86A92">
        <w:rPr>
          <w:sz w:val="20"/>
          <w:szCs w:val="20"/>
        </w:rPr>
        <w:t xml:space="preserve">, ha </w:t>
      </w:r>
      <w:proofErr w:type="spellStart"/>
      <w:r w:rsidRPr="00F86A92">
        <w:rPr>
          <w:sz w:val="20"/>
          <w:szCs w:val="20"/>
        </w:rPr>
        <w:t>sido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varias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veces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reconocida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como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una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las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empleadoras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más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respetadas</w:t>
      </w:r>
      <w:proofErr w:type="spellEnd"/>
      <w:r w:rsidRPr="00F86A92">
        <w:rPr>
          <w:sz w:val="20"/>
          <w:szCs w:val="20"/>
        </w:rPr>
        <w:t xml:space="preserve"> en </w:t>
      </w:r>
      <w:proofErr w:type="spellStart"/>
      <w:r w:rsidRPr="00F86A92">
        <w:rPr>
          <w:sz w:val="20"/>
          <w:szCs w:val="20"/>
        </w:rPr>
        <w:t>Latinoamérica</w:t>
      </w:r>
      <w:proofErr w:type="spellEnd"/>
      <w:r w:rsidRPr="00F86A92">
        <w:rPr>
          <w:sz w:val="20"/>
          <w:szCs w:val="20"/>
        </w:rPr>
        <w:t xml:space="preserve">. </w:t>
      </w:r>
      <w:proofErr w:type="spellStart"/>
      <w:r w:rsidRPr="00F86A92">
        <w:rPr>
          <w:sz w:val="20"/>
          <w:szCs w:val="20"/>
        </w:rPr>
        <w:t>Vidanta</w:t>
      </w:r>
      <w:proofErr w:type="spellEnd"/>
      <w:r w:rsidRPr="00F86A92">
        <w:rPr>
          <w:sz w:val="20"/>
          <w:szCs w:val="20"/>
        </w:rPr>
        <w:t xml:space="preserve"> Golf </w:t>
      </w:r>
      <w:proofErr w:type="spellStart"/>
      <w:r w:rsidRPr="00F86A92">
        <w:rPr>
          <w:sz w:val="20"/>
          <w:szCs w:val="20"/>
        </w:rPr>
        <w:t>es</w:t>
      </w:r>
      <w:proofErr w:type="spellEnd"/>
      <w:r w:rsidRPr="00F86A92">
        <w:rPr>
          <w:sz w:val="20"/>
          <w:szCs w:val="20"/>
        </w:rPr>
        <w:t xml:space="preserve"> el </w:t>
      </w:r>
      <w:proofErr w:type="spellStart"/>
      <w:r w:rsidRPr="00F86A92">
        <w:rPr>
          <w:sz w:val="20"/>
          <w:szCs w:val="20"/>
        </w:rPr>
        <w:t>más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grande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operador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campos</w:t>
      </w:r>
      <w:proofErr w:type="spellEnd"/>
      <w:r w:rsidRPr="00F86A92">
        <w:rPr>
          <w:sz w:val="20"/>
          <w:szCs w:val="20"/>
        </w:rPr>
        <w:t xml:space="preserve"> de golf en México, la </w:t>
      </w:r>
      <w:proofErr w:type="spellStart"/>
      <w:r w:rsidRPr="00F86A92">
        <w:rPr>
          <w:sz w:val="20"/>
          <w:szCs w:val="20"/>
        </w:rPr>
        <w:t>división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bienes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raíces</w:t>
      </w:r>
      <w:proofErr w:type="spellEnd"/>
      <w:r w:rsidRPr="00F86A92">
        <w:rPr>
          <w:sz w:val="20"/>
          <w:szCs w:val="20"/>
        </w:rPr>
        <w:t xml:space="preserve"> ha </w:t>
      </w:r>
      <w:proofErr w:type="spellStart"/>
      <w:r w:rsidRPr="00F86A92">
        <w:rPr>
          <w:sz w:val="20"/>
          <w:szCs w:val="20"/>
        </w:rPr>
        <w:t>construido</w:t>
      </w:r>
      <w:proofErr w:type="spellEnd"/>
      <w:r w:rsidRPr="00F86A92">
        <w:rPr>
          <w:sz w:val="20"/>
          <w:szCs w:val="20"/>
        </w:rPr>
        <w:t xml:space="preserve"> y </w:t>
      </w:r>
      <w:proofErr w:type="spellStart"/>
      <w:r w:rsidRPr="00F86A92">
        <w:rPr>
          <w:sz w:val="20"/>
          <w:szCs w:val="20"/>
        </w:rPr>
        <w:t>vendido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más</w:t>
      </w:r>
      <w:proofErr w:type="spellEnd"/>
      <w:r w:rsidRPr="00F86A92">
        <w:rPr>
          <w:sz w:val="20"/>
          <w:szCs w:val="20"/>
        </w:rPr>
        <w:t xml:space="preserve"> de 2 mil casas de </w:t>
      </w:r>
      <w:proofErr w:type="spellStart"/>
      <w:r w:rsidRPr="00F86A92">
        <w:rPr>
          <w:sz w:val="20"/>
          <w:szCs w:val="20"/>
        </w:rPr>
        <w:t>verano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lujo</w:t>
      </w:r>
      <w:proofErr w:type="spellEnd"/>
      <w:r w:rsidRPr="00F86A92">
        <w:rPr>
          <w:sz w:val="20"/>
          <w:szCs w:val="20"/>
        </w:rPr>
        <w:t xml:space="preserve"> y la </w:t>
      </w:r>
      <w:proofErr w:type="spellStart"/>
      <w:r w:rsidRPr="00F86A92">
        <w:rPr>
          <w:sz w:val="20"/>
          <w:szCs w:val="20"/>
        </w:rPr>
        <w:t>compañía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responsable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además</w:t>
      </w:r>
      <w:proofErr w:type="spellEnd"/>
      <w:r w:rsidRPr="00F86A92">
        <w:rPr>
          <w:sz w:val="20"/>
          <w:szCs w:val="20"/>
        </w:rPr>
        <w:t xml:space="preserve">, de </w:t>
      </w:r>
      <w:proofErr w:type="spellStart"/>
      <w:r w:rsidRPr="00F86A92">
        <w:rPr>
          <w:sz w:val="20"/>
          <w:szCs w:val="20"/>
        </w:rPr>
        <w:t>construir</w:t>
      </w:r>
      <w:proofErr w:type="spellEnd"/>
      <w:r w:rsidRPr="00F86A92">
        <w:rPr>
          <w:sz w:val="20"/>
          <w:szCs w:val="20"/>
        </w:rPr>
        <w:t xml:space="preserve"> en Puerto </w:t>
      </w:r>
      <w:proofErr w:type="spellStart"/>
      <w:r w:rsidRPr="00F86A92">
        <w:rPr>
          <w:sz w:val="20"/>
          <w:szCs w:val="20"/>
        </w:rPr>
        <w:t>Peñasco</w:t>
      </w:r>
      <w:proofErr w:type="spellEnd"/>
      <w:r w:rsidRPr="00F86A92">
        <w:rPr>
          <w:sz w:val="20"/>
          <w:szCs w:val="20"/>
        </w:rPr>
        <w:t xml:space="preserve"> el </w:t>
      </w:r>
      <w:proofErr w:type="spellStart"/>
      <w:r w:rsidRPr="00F86A92">
        <w:rPr>
          <w:sz w:val="20"/>
          <w:szCs w:val="20"/>
        </w:rPr>
        <w:t>Aeropuerto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Internacional</w:t>
      </w:r>
      <w:proofErr w:type="spellEnd"/>
      <w:r w:rsidRPr="00F86A92">
        <w:rPr>
          <w:sz w:val="20"/>
          <w:szCs w:val="20"/>
        </w:rPr>
        <w:t xml:space="preserve"> Mar de Cortés, el </w:t>
      </w:r>
      <w:proofErr w:type="spellStart"/>
      <w:r w:rsidRPr="00F86A92">
        <w:rPr>
          <w:sz w:val="20"/>
          <w:szCs w:val="20"/>
        </w:rPr>
        <w:t>primero</w:t>
      </w:r>
      <w:proofErr w:type="spellEnd"/>
      <w:r w:rsidRPr="00F86A92">
        <w:rPr>
          <w:sz w:val="20"/>
          <w:szCs w:val="20"/>
        </w:rPr>
        <w:t xml:space="preserve"> en el </w:t>
      </w:r>
      <w:proofErr w:type="spellStart"/>
      <w:r w:rsidRPr="00F86A92">
        <w:rPr>
          <w:sz w:val="20"/>
          <w:szCs w:val="20"/>
        </w:rPr>
        <w:t>país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que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privado</w:t>
      </w:r>
      <w:proofErr w:type="spellEnd"/>
      <w:r w:rsidRPr="00F86A92">
        <w:rPr>
          <w:sz w:val="20"/>
          <w:szCs w:val="20"/>
        </w:rPr>
        <w:t xml:space="preserve"> y del </w:t>
      </w:r>
      <w:proofErr w:type="spellStart"/>
      <w:r w:rsidRPr="00F86A92">
        <w:rPr>
          <w:sz w:val="20"/>
          <w:szCs w:val="20"/>
        </w:rPr>
        <w:t>cual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propietario</w:t>
      </w:r>
      <w:proofErr w:type="spellEnd"/>
      <w:r w:rsidRPr="00F86A92">
        <w:rPr>
          <w:sz w:val="20"/>
          <w:szCs w:val="20"/>
        </w:rPr>
        <w:t>.</w:t>
      </w:r>
    </w:p>
    <w:p w14:paraId="3A02E4BE" w14:textId="77777777" w:rsidR="00F86A92" w:rsidRPr="00F86A92" w:rsidRDefault="00F86A92" w:rsidP="00F86A92">
      <w:pPr>
        <w:pStyle w:val="normal0"/>
        <w:jc w:val="both"/>
        <w:rPr>
          <w:sz w:val="20"/>
          <w:szCs w:val="20"/>
        </w:rPr>
      </w:pPr>
      <w:r w:rsidRPr="00F86A92">
        <w:rPr>
          <w:sz w:val="20"/>
          <w:szCs w:val="20"/>
        </w:rPr>
        <w:t xml:space="preserve"> </w:t>
      </w:r>
    </w:p>
    <w:p w14:paraId="4884C5AD" w14:textId="1C0E2405" w:rsidR="00F86A92" w:rsidRPr="00F86A92" w:rsidRDefault="00F86A92" w:rsidP="00F86A92">
      <w:pPr>
        <w:pStyle w:val="normal0"/>
        <w:jc w:val="both"/>
        <w:rPr>
          <w:sz w:val="20"/>
          <w:szCs w:val="20"/>
        </w:rPr>
      </w:pPr>
      <w:proofErr w:type="spellStart"/>
      <w:proofErr w:type="gramStart"/>
      <w:r w:rsidRPr="00F86A92">
        <w:rPr>
          <w:sz w:val="20"/>
          <w:szCs w:val="20"/>
        </w:rPr>
        <w:t>Grupo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Vidanta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fue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fundado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por</w:t>
      </w:r>
      <w:proofErr w:type="spellEnd"/>
      <w:r w:rsidRPr="00F86A92">
        <w:rPr>
          <w:sz w:val="20"/>
          <w:szCs w:val="20"/>
        </w:rPr>
        <w:t xml:space="preserve"> Daniel Chávez </w:t>
      </w:r>
      <w:proofErr w:type="spellStart"/>
      <w:r w:rsidRPr="00F86A92">
        <w:rPr>
          <w:sz w:val="20"/>
          <w:szCs w:val="20"/>
        </w:rPr>
        <w:t>Morán</w:t>
      </w:r>
      <w:proofErr w:type="spellEnd"/>
      <w:r w:rsidRPr="00F86A92">
        <w:rPr>
          <w:sz w:val="20"/>
          <w:szCs w:val="20"/>
        </w:rPr>
        <w:t xml:space="preserve"> en 1974 y opera dos </w:t>
      </w:r>
      <w:proofErr w:type="spellStart"/>
      <w:r w:rsidRPr="00F86A92">
        <w:rPr>
          <w:sz w:val="20"/>
          <w:szCs w:val="20"/>
        </w:rPr>
        <w:t>fundaciones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para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enriquecer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las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vidas</w:t>
      </w:r>
      <w:proofErr w:type="spellEnd"/>
      <w:r w:rsidRPr="00F86A92">
        <w:rPr>
          <w:sz w:val="20"/>
          <w:szCs w:val="20"/>
        </w:rPr>
        <w:t xml:space="preserve"> de los </w:t>
      </w:r>
      <w:proofErr w:type="spellStart"/>
      <w:r w:rsidRPr="00F86A92">
        <w:rPr>
          <w:sz w:val="20"/>
          <w:szCs w:val="20"/>
        </w:rPr>
        <w:t>latinoamericanos</w:t>
      </w:r>
      <w:proofErr w:type="spellEnd"/>
      <w:r w:rsidRPr="00F86A92">
        <w:rPr>
          <w:sz w:val="20"/>
          <w:szCs w:val="20"/>
        </w:rPr>
        <w:t>.</w:t>
      </w:r>
      <w:proofErr w:type="gramEnd"/>
      <w:r w:rsidRPr="00F86A92">
        <w:rPr>
          <w:sz w:val="20"/>
          <w:szCs w:val="20"/>
        </w:rPr>
        <w:t xml:space="preserve"> Para </w:t>
      </w:r>
      <w:proofErr w:type="spellStart"/>
      <w:r w:rsidRPr="00F86A92">
        <w:rPr>
          <w:sz w:val="20"/>
          <w:szCs w:val="20"/>
        </w:rPr>
        <w:t>más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información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acerca</w:t>
      </w:r>
      <w:proofErr w:type="spellEnd"/>
      <w:r w:rsidRPr="00F86A92">
        <w:rPr>
          <w:sz w:val="20"/>
          <w:szCs w:val="20"/>
        </w:rPr>
        <w:t xml:space="preserve"> de </w:t>
      </w:r>
      <w:proofErr w:type="spellStart"/>
      <w:r w:rsidRPr="00F86A92">
        <w:rPr>
          <w:sz w:val="20"/>
          <w:szCs w:val="20"/>
        </w:rPr>
        <w:t>Grupo</w:t>
      </w:r>
      <w:proofErr w:type="spellEnd"/>
      <w:r w:rsidRPr="00F86A92">
        <w:rPr>
          <w:sz w:val="20"/>
          <w:szCs w:val="20"/>
        </w:rPr>
        <w:t xml:space="preserve"> </w:t>
      </w:r>
      <w:proofErr w:type="spellStart"/>
      <w:r w:rsidRPr="00F86A92">
        <w:rPr>
          <w:sz w:val="20"/>
          <w:szCs w:val="20"/>
        </w:rPr>
        <w:t>Vidanta</w:t>
      </w:r>
      <w:proofErr w:type="spellEnd"/>
      <w:r w:rsidRPr="00F86A92">
        <w:rPr>
          <w:sz w:val="20"/>
          <w:szCs w:val="20"/>
        </w:rPr>
        <w:t xml:space="preserve">, </w:t>
      </w:r>
      <w:proofErr w:type="spellStart"/>
      <w:r w:rsidRPr="00F86A92">
        <w:rPr>
          <w:sz w:val="20"/>
          <w:szCs w:val="20"/>
        </w:rPr>
        <w:t>por</w:t>
      </w:r>
      <w:proofErr w:type="spellEnd"/>
      <w:r w:rsidRPr="00F86A92">
        <w:rPr>
          <w:sz w:val="20"/>
          <w:szCs w:val="20"/>
        </w:rPr>
        <w:t xml:space="preserve"> favor </w:t>
      </w:r>
      <w:proofErr w:type="spellStart"/>
      <w:r w:rsidRPr="00F86A92">
        <w:rPr>
          <w:sz w:val="20"/>
          <w:szCs w:val="20"/>
        </w:rPr>
        <w:t>visite</w:t>
      </w:r>
      <w:proofErr w:type="spellEnd"/>
      <w:r w:rsidRPr="00F86A92">
        <w:rPr>
          <w:sz w:val="20"/>
          <w:szCs w:val="20"/>
        </w:rPr>
        <w:t xml:space="preserve"> </w:t>
      </w:r>
      <w:hyperlink r:id="rId7">
        <w:r w:rsidRPr="00F86A92">
          <w:rPr>
            <w:color w:val="1155CC"/>
            <w:sz w:val="20"/>
            <w:szCs w:val="20"/>
            <w:u w:val="single"/>
          </w:rPr>
          <w:t>www.grupovidanta.com</w:t>
        </w:r>
      </w:hyperlink>
    </w:p>
    <w:p w14:paraId="658882DF" w14:textId="77777777" w:rsidR="00F86A92" w:rsidRDefault="00F86A92">
      <w:pPr>
        <w:pStyle w:val="normal0"/>
        <w:jc w:val="both"/>
        <w:rPr>
          <w:b/>
        </w:rPr>
      </w:pPr>
    </w:p>
    <w:p w14:paraId="6CDB9D6B" w14:textId="77777777" w:rsidR="008C4416" w:rsidRDefault="00CF0DEB">
      <w:pPr>
        <w:pStyle w:val="normal0"/>
        <w:jc w:val="both"/>
      </w:pPr>
      <w:r>
        <w:rPr>
          <w:b/>
        </w:rPr>
        <w:t>CONTACTO</w:t>
      </w:r>
    </w:p>
    <w:p w14:paraId="4033154C" w14:textId="77777777" w:rsidR="008C4416" w:rsidRDefault="00CF0DEB">
      <w:pPr>
        <w:pStyle w:val="normal0"/>
        <w:jc w:val="both"/>
      </w:pPr>
      <w:r>
        <w:t>Sandy Machuca</w:t>
      </w:r>
    </w:p>
    <w:p w14:paraId="02C4CF2B" w14:textId="77777777" w:rsidR="008C4416" w:rsidRDefault="00F82E9A">
      <w:pPr>
        <w:pStyle w:val="normal0"/>
        <w:jc w:val="both"/>
      </w:pPr>
      <w:hyperlink r:id="rId8">
        <w:r w:rsidR="00CF0DEB">
          <w:rPr>
            <w:color w:val="1155CC"/>
            <w:u w:val="single"/>
          </w:rPr>
          <w:t>sandy@anothercompany.com.mx</w:t>
        </w:r>
      </w:hyperlink>
    </w:p>
    <w:p w14:paraId="534C4DD5" w14:textId="77777777" w:rsidR="008C4416" w:rsidRDefault="00CF0DEB">
      <w:pPr>
        <w:pStyle w:val="normal0"/>
        <w:jc w:val="both"/>
      </w:pPr>
      <w:r>
        <w:t>Another Company</w:t>
      </w:r>
    </w:p>
    <w:p w14:paraId="3152BA7A" w14:textId="77777777" w:rsidR="008C4416" w:rsidRDefault="00CF0DEB">
      <w:pPr>
        <w:pStyle w:val="normal0"/>
        <w:jc w:val="both"/>
      </w:pPr>
      <w:r>
        <w:t>Of. 6392.1100 ext. 2408</w:t>
      </w:r>
    </w:p>
    <w:p w14:paraId="4DC8997C" w14:textId="77777777" w:rsidR="008C4416" w:rsidRDefault="008C4416">
      <w:pPr>
        <w:pStyle w:val="normal0"/>
        <w:jc w:val="both"/>
      </w:pPr>
    </w:p>
    <w:p w14:paraId="23B5089C" w14:textId="77777777" w:rsidR="008C4416" w:rsidRDefault="008C4416">
      <w:pPr>
        <w:pStyle w:val="normal0"/>
      </w:pPr>
    </w:p>
    <w:sectPr w:rsidR="008C4416" w:rsidSect="00F82E9A">
      <w:headerReference w:type="default" r:id="rId9"/>
      <w:pgSz w:w="11909" w:h="16834"/>
      <w:pgMar w:top="17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29921" w14:textId="77777777" w:rsidR="004F4E06" w:rsidRDefault="00CF0DEB">
      <w:pPr>
        <w:spacing w:line="240" w:lineRule="auto"/>
      </w:pPr>
      <w:r>
        <w:separator/>
      </w:r>
    </w:p>
  </w:endnote>
  <w:endnote w:type="continuationSeparator" w:id="0">
    <w:p w14:paraId="6CAA2A33" w14:textId="77777777" w:rsidR="004F4E06" w:rsidRDefault="00CF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804FD" w14:textId="77777777" w:rsidR="004F4E06" w:rsidRDefault="00CF0DEB">
      <w:pPr>
        <w:spacing w:line="240" w:lineRule="auto"/>
      </w:pPr>
      <w:r>
        <w:separator/>
      </w:r>
    </w:p>
  </w:footnote>
  <w:footnote w:type="continuationSeparator" w:id="0">
    <w:p w14:paraId="1BA063D0" w14:textId="77777777" w:rsidR="004F4E06" w:rsidRDefault="00CF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01108" w14:textId="2F5A4278" w:rsidR="00F82E9A" w:rsidRDefault="00F82E9A">
    <w:pPr>
      <w:pStyle w:val="normal0"/>
    </w:pPr>
    <w:r>
      <w:rPr>
        <w:noProof/>
      </w:rPr>
      <w:drawing>
        <wp:anchor distT="0" distB="0" distL="0" distR="0" simplePos="0" relativeHeight="251658240" behindDoc="0" locked="0" layoutInCell="0" hidden="0" allowOverlap="1" wp14:anchorId="0BF8FBB4" wp14:editId="154D809B">
          <wp:simplePos x="0" y="0"/>
          <wp:positionH relativeFrom="margin">
            <wp:posOffset>1600200</wp:posOffset>
          </wp:positionH>
          <wp:positionV relativeFrom="paragraph">
            <wp:posOffset>92710</wp:posOffset>
          </wp:positionV>
          <wp:extent cx="2428875" cy="640080"/>
          <wp:effectExtent l="0" t="0" r="9525" b="0"/>
          <wp:wrapTopAndBottom distT="0" distB="0"/>
          <wp:docPr id="1" name="image01.png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michelle:Desktop:Vidanta Resort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2DA1D2" w14:textId="30545C00" w:rsidR="008C4416" w:rsidRDefault="008C4416">
    <w:pPr>
      <w:pStyle w:val="normal0"/>
    </w:pPr>
  </w:p>
  <w:p w14:paraId="594B77AC" w14:textId="77777777" w:rsidR="00F82E9A" w:rsidRDefault="00F82E9A">
    <w:pPr>
      <w:pStyle w:val="normal0"/>
    </w:pPr>
  </w:p>
  <w:p w14:paraId="3F3AF89F" w14:textId="77777777" w:rsidR="00F82E9A" w:rsidRDefault="00F82E9A">
    <w:pPr>
      <w:pStyle w:val="normal0"/>
    </w:pPr>
  </w:p>
  <w:p w14:paraId="5460BE42" w14:textId="77777777" w:rsidR="00F82E9A" w:rsidRDefault="00F82E9A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4416"/>
    <w:rsid w:val="004F4E06"/>
    <w:rsid w:val="007C337F"/>
    <w:rsid w:val="008C4416"/>
    <w:rsid w:val="009372C2"/>
    <w:rsid w:val="00C40308"/>
    <w:rsid w:val="00CF0DEB"/>
    <w:rsid w:val="00F82E9A"/>
    <w:rsid w:val="00F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4BB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82E9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9A"/>
  </w:style>
  <w:style w:type="paragraph" w:styleId="Footer">
    <w:name w:val="footer"/>
    <w:basedOn w:val="Normal"/>
    <w:link w:val="FooterChar"/>
    <w:uiPriority w:val="99"/>
    <w:unhideWhenUsed/>
    <w:rsid w:val="00F82E9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82E9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9A"/>
  </w:style>
  <w:style w:type="paragraph" w:styleId="Footer">
    <w:name w:val="footer"/>
    <w:basedOn w:val="Normal"/>
    <w:link w:val="FooterChar"/>
    <w:uiPriority w:val="99"/>
    <w:unhideWhenUsed/>
    <w:rsid w:val="00F82E9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rupovidanta.com" TargetMode="External"/><Relationship Id="rId8" Type="http://schemas.openxmlformats.org/officeDocument/2006/relationships/hyperlink" Target="mailto:sandy@anothercompany.com.mx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3725</Characters>
  <Application>Microsoft Macintosh Word</Application>
  <DocSecurity>0</DocSecurity>
  <Lines>31</Lines>
  <Paragraphs>8</Paragraphs>
  <ScaleCrop>false</ScaleCrop>
  <Company>Another Company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8</cp:revision>
  <dcterms:created xsi:type="dcterms:W3CDTF">2016-12-22T21:09:00Z</dcterms:created>
  <dcterms:modified xsi:type="dcterms:W3CDTF">2017-01-13T19:41:00Z</dcterms:modified>
</cp:coreProperties>
</file>