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D1" w:rsidRPr="003C7BD1" w:rsidRDefault="003C7BD1" w:rsidP="003C7BD1">
      <w:pPr>
        <w:spacing w:after="0"/>
        <w:rPr>
          <w:b/>
          <w:lang w:val="nl-BE"/>
        </w:rPr>
      </w:pPr>
      <w:r w:rsidRPr="003C7BD1">
        <w:rPr>
          <w:b/>
          <w:lang w:val="nl-BE"/>
        </w:rPr>
        <w:t>Een schandalige campagne tegen de loonkloof</w:t>
      </w:r>
    </w:p>
    <w:p w:rsidR="003C7BD1" w:rsidRPr="003C7BD1" w:rsidRDefault="003C7BD1" w:rsidP="003C7BD1">
      <w:pPr>
        <w:spacing w:after="0"/>
        <w:rPr>
          <w:lang w:val="nl-BE"/>
        </w:rPr>
      </w:pPr>
    </w:p>
    <w:p w:rsidR="003C7BD1" w:rsidRPr="003C7BD1" w:rsidRDefault="003C7BD1" w:rsidP="003C7BD1">
      <w:pPr>
        <w:spacing w:after="0"/>
        <w:rPr>
          <w:lang w:val="nl-BE"/>
        </w:rPr>
      </w:pPr>
      <w:r w:rsidRPr="003C7BD1">
        <w:rPr>
          <w:lang w:val="nl-BE"/>
        </w:rPr>
        <w:t xml:space="preserve">Naar aanleiding van </w:t>
      </w:r>
      <w:proofErr w:type="spellStart"/>
      <w:r w:rsidRPr="003C7BD1">
        <w:rPr>
          <w:lang w:val="nl-BE"/>
        </w:rPr>
        <w:t>Equal</w:t>
      </w:r>
      <w:proofErr w:type="spellEnd"/>
      <w:r w:rsidRPr="003C7BD1">
        <w:rPr>
          <w:lang w:val="nl-BE"/>
        </w:rPr>
        <w:t xml:space="preserve"> </w:t>
      </w:r>
      <w:proofErr w:type="spellStart"/>
      <w:r w:rsidRPr="003C7BD1">
        <w:rPr>
          <w:lang w:val="nl-BE"/>
        </w:rPr>
        <w:t>Pay</w:t>
      </w:r>
      <w:proofErr w:type="spellEnd"/>
      <w:r>
        <w:rPr>
          <w:lang w:val="nl-BE"/>
        </w:rPr>
        <w:t xml:space="preserve"> Day op 18 maart, lanceert </w:t>
      </w:r>
      <w:proofErr w:type="spellStart"/>
      <w:r>
        <w:rPr>
          <w:lang w:val="nl-BE"/>
        </w:rPr>
        <w:t>z</w:t>
      </w:r>
      <w:r w:rsidRPr="003C7BD1">
        <w:rPr>
          <w:lang w:val="nl-BE"/>
        </w:rPr>
        <w:t>ij</w:t>
      </w:r>
      <w:r>
        <w:rPr>
          <w:lang w:val="nl-BE"/>
        </w:rPr>
        <w:t>-</w:t>
      </w:r>
      <w:r w:rsidRPr="003C7BD1">
        <w:rPr>
          <w:lang w:val="nl-BE"/>
        </w:rPr>
        <w:t>kant</w:t>
      </w:r>
      <w:proofErr w:type="spellEnd"/>
      <w:r w:rsidRPr="003C7BD1">
        <w:rPr>
          <w:lang w:val="nl-BE"/>
        </w:rPr>
        <w:t xml:space="preserve"> haar jaarlijkse campagne met mortierbrigade. De loonkloof tussen mannen en vrouwen bedraagt nog steeds 21% en dat is na 10 jaar strijd, ronduit schandalig. </w:t>
      </w:r>
    </w:p>
    <w:p w:rsidR="003C7BD1" w:rsidRPr="003C7BD1" w:rsidRDefault="003C7BD1" w:rsidP="003C7BD1">
      <w:pPr>
        <w:spacing w:after="0"/>
        <w:rPr>
          <w:lang w:val="nl-BE"/>
        </w:rPr>
      </w:pPr>
    </w:p>
    <w:p w:rsidR="003C7BD1" w:rsidRPr="003C7BD1" w:rsidRDefault="003C7BD1" w:rsidP="003C7BD1">
      <w:pPr>
        <w:spacing w:after="0"/>
        <w:rPr>
          <w:lang w:val="nl-BE"/>
        </w:rPr>
      </w:pPr>
      <w:r w:rsidRPr="003C7BD1">
        <w:rPr>
          <w:lang w:val="nl-BE"/>
        </w:rPr>
        <w:t xml:space="preserve">Dat vraagt dus om een schandalige campagne. </w:t>
      </w:r>
    </w:p>
    <w:p w:rsidR="003C7BD1" w:rsidRPr="003C7BD1" w:rsidRDefault="003C7BD1" w:rsidP="003C7BD1">
      <w:pPr>
        <w:spacing w:after="0"/>
        <w:rPr>
          <w:lang w:val="nl-BE"/>
        </w:rPr>
      </w:pPr>
    </w:p>
    <w:p w:rsidR="003C7BD1" w:rsidRPr="003C7BD1" w:rsidRDefault="003C7BD1" w:rsidP="003C7BD1">
      <w:pPr>
        <w:spacing w:after="0"/>
        <w:rPr>
          <w:lang w:val="nl-BE"/>
        </w:rPr>
      </w:pPr>
      <w:r w:rsidRPr="003C7BD1">
        <w:rPr>
          <w:lang w:val="nl-BE"/>
        </w:rPr>
        <w:t xml:space="preserve">We gaan mensen confronteren met zeer </w:t>
      </w:r>
      <w:proofErr w:type="spellStart"/>
      <w:r w:rsidRPr="003C7BD1">
        <w:rPr>
          <w:lang w:val="nl-BE"/>
        </w:rPr>
        <w:t>groffe</w:t>
      </w:r>
      <w:proofErr w:type="spellEnd"/>
      <w:r w:rsidRPr="003C7BD1">
        <w:rPr>
          <w:lang w:val="nl-BE"/>
        </w:rPr>
        <w:t xml:space="preserve"> statements zoals ‘dikke mensen moeten minder verdienen’ of ‘zwarte mensen moeten minder verdienen’. Behalve racisten en andere extremisten zal iedereen dit schandalige statements vinden. Vandaar ons antwoord: ‘U vind</w:t>
      </w:r>
      <w:r>
        <w:rPr>
          <w:lang w:val="nl-BE"/>
        </w:rPr>
        <w:t>t</w:t>
      </w:r>
      <w:r w:rsidRPr="003C7BD1">
        <w:rPr>
          <w:lang w:val="nl-BE"/>
        </w:rPr>
        <w:t xml:space="preserve"> het schandalig voor zwarte mensen. Waarom dan niet voor vrouwen? Verklein de loonkloof. </w:t>
      </w:r>
    </w:p>
    <w:p w:rsidR="003C7BD1" w:rsidRPr="003C7BD1" w:rsidRDefault="003C7BD1" w:rsidP="003C7BD1">
      <w:pPr>
        <w:spacing w:after="0"/>
        <w:rPr>
          <w:lang w:val="nl-BE"/>
        </w:rPr>
      </w:pPr>
    </w:p>
    <w:p w:rsidR="003C7BD1" w:rsidRPr="003C7BD1" w:rsidRDefault="003C7BD1" w:rsidP="003C7BD1">
      <w:pPr>
        <w:spacing w:after="0"/>
        <w:rPr>
          <w:lang w:val="nl-BE"/>
        </w:rPr>
      </w:pPr>
      <w:r>
        <w:rPr>
          <w:lang w:val="nl-BE"/>
        </w:rPr>
        <w:t>Kortom</w:t>
      </w:r>
      <w:r w:rsidRPr="003C7BD1">
        <w:rPr>
          <w:lang w:val="nl-BE"/>
        </w:rPr>
        <w:t xml:space="preserve">, we willen mensen confronteren met evidente zaken die ze schandalig vinden om ze vervolgens met hun neus op de feiten te duwen als het over de gelijke beloning van mannen en vrouwen gaat. </w:t>
      </w:r>
    </w:p>
    <w:p w:rsidR="003C7BD1" w:rsidRPr="003C7BD1" w:rsidRDefault="003C7BD1" w:rsidP="003C7BD1">
      <w:pPr>
        <w:spacing w:after="0"/>
        <w:rPr>
          <w:lang w:val="nl-BE"/>
        </w:rPr>
      </w:pPr>
    </w:p>
    <w:p w:rsidR="003C7BD1" w:rsidRPr="003C7BD1" w:rsidRDefault="003C7BD1" w:rsidP="003C7BD1">
      <w:pPr>
        <w:spacing w:after="0"/>
        <w:rPr>
          <w:lang w:val="nl-BE"/>
        </w:rPr>
      </w:pPr>
      <w:r w:rsidRPr="003C7BD1">
        <w:rPr>
          <w:lang w:val="nl-BE"/>
        </w:rPr>
        <w:t xml:space="preserve">De campagne bestaat uit 2 filmpjes die op televisie en online te zien zullen zijn en affiches die vooral verspreid worden op de werkvloer. </w:t>
      </w:r>
    </w:p>
    <w:p w:rsidR="003C7BD1" w:rsidRPr="003C7BD1" w:rsidRDefault="003C7BD1" w:rsidP="003C7BD1">
      <w:pPr>
        <w:spacing w:after="0"/>
        <w:rPr>
          <w:lang w:val="nl-BE"/>
        </w:rPr>
      </w:pPr>
    </w:p>
    <w:p w:rsidR="003C7BD1" w:rsidRDefault="003C7BD1" w:rsidP="002D46C9">
      <w:pPr>
        <w:spacing w:after="0"/>
        <w:rPr>
          <w:u w:val="single"/>
          <w:lang w:val="nl-BE"/>
        </w:rPr>
      </w:pPr>
    </w:p>
    <w:p w:rsidR="000F5BD9" w:rsidRDefault="000F5BD9" w:rsidP="000F5BD9">
      <w:pPr>
        <w:spacing w:after="0"/>
        <w:rPr>
          <w:u w:val="single"/>
          <w:lang w:val="nl-BE"/>
        </w:rPr>
      </w:pPr>
      <w:r>
        <w:rPr>
          <w:u w:val="single"/>
          <w:lang w:val="nl-BE"/>
        </w:rPr>
        <w:t xml:space="preserve">Contact </w:t>
      </w:r>
      <w:proofErr w:type="spellStart"/>
      <w:r>
        <w:rPr>
          <w:u w:val="single"/>
          <w:lang w:val="nl-BE"/>
        </w:rPr>
        <w:t>zij-kant</w:t>
      </w:r>
      <w:proofErr w:type="spellEnd"/>
    </w:p>
    <w:p w:rsidR="000F5BD9" w:rsidRPr="00C71270" w:rsidRDefault="000F5BD9" w:rsidP="000F5BD9">
      <w:pPr>
        <w:spacing w:after="0"/>
        <w:rPr>
          <w:lang w:val="nl-BE"/>
        </w:rPr>
      </w:pPr>
      <w:r>
        <w:rPr>
          <w:lang w:val="nl-BE"/>
        </w:rPr>
        <w:t>Vera Claes – 0477 65 54 63</w:t>
      </w:r>
    </w:p>
    <w:p w:rsidR="000F5BD9" w:rsidRDefault="000F5BD9" w:rsidP="002D46C9">
      <w:pPr>
        <w:spacing w:after="0"/>
        <w:rPr>
          <w:u w:val="single"/>
          <w:lang w:val="nl-BE"/>
        </w:rPr>
      </w:pPr>
    </w:p>
    <w:p w:rsidR="00B71B53" w:rsidRPr="00B71B53" w:rsidRDefault="00B71B53" w:rsidP="00B71B53">
      <w:pPr>
        <w:spacing w:after="0"/>
        <w:rPr>
          <w:u w:val="single"/>
          <w:lang w:val="nl-BE"/>
        </w:rPr>
      </w:pPr>
      <w:r>
        <w:rPr>
          <w:u w:val="single"/>
          <w:lang w:val="nl-BE"/>
        </w:rPr>
        <w:t>Spotjes:</w:t>
      </w:r>
    </w:p>
    <w:p w:rsidR="00B71B53" w:rsidRPr="00B71B53" w:rsidRDefault="00D051E3" w:rsidP="00B71B53">
      <w:pPr>
        <w:spacing w:after="0"/>
        <w:rPr>
          <w:lang w:val="nl-BE"/>
        </w:rPr>
      </w:pPr>
      <w:hyperlink r:id="rId4" w:history="1">
        <w:r w:rsidR="00B71B53" w:rsidRPr="00783A9D">
          <w:rPr>
            <w:rStyle w:val="Hyperlink"/>
            <w:lang w:val="nl-BE"/>
          </w:rPr>
          <w:t>http://youtu.be/OvLRnHem0Io</w:t>
        </w:r>
      </w:hyperlink>
      <w:r w:rsidR="00B71B53">
        <w:rPr>
          <w:lang w:val="nl-BE"/>
        </w:rPr>
        <w:t xml:space="preserve"> </w:t>
      </w:r>
    </w:p>
    <w:p w:rsidR="00B71B53" w:rsidRDefault="00D051E3" w:rsidP="00B71B53">
      <w:pPr>
        <w:spacing w:after="0"/>
        <w:rPr>
          <w:lang w:val="nl-BE"/>
        </w:rPr>
      </w:pPr>
      <w:hyperlink r:id="rId5" w:history="1">
        <w:r w:rsidR="00B71B53" w:rsidRPr="00783A9D">
          <w:rPr>
            <w:rStyle w:val="Hyperlink"/>
            <w:lang w:val="nl-BE"/>
          </w:rPr>
          <w:t>http://youtu.be/vJzNRCzNyqE</w:t>
        </w:r>
      </w:hyperlink>
      <w:r w:rsidR="00B71B53">
        <w:rPr>
          <w:lang w:val="nl-BE"/>
        </w:rPr>
        <w:t xml:space="preserve"> </w:t>
      </w:r>
    </w:p>
    <w:p w:rsidR="003C7BD1" w:rsidRPr="000F5BD9" w:rsidRDefault="003C7BD1" w:rsidP="002D46C9">
      <w:pPr>
        <w:spacing w:after="0"/>
        <w:rPr>
          <w:u w:val="single"/>
          <w:lang w:val="en-US"/>
        </w:rPr>
      </w:pPr>
      <w:bookmarkStart w:id="0" w:name="_GoBack"/>
      <w:bookmarkEnd w:id="0"/>
    </w:p>
    <w:p w:rsidR="002D46C9" w:rsidRPr="002D46C9" w:rsidRDefault="002D46C9" w:rsidP="002D46C9">
      <w:pPr>
        <w:spacing w:after="0"/>
        <w:rPr>
          <w:u w:val="single"/>
          <w:lang w:val="en-US"/>
        </w:rPr>
      </w:pPr>
      <w:r>
        <w:rPr>
          <w:u w:val="single"/>
          <w:lang w:val="en-US"/>
        </w:rPr>
        <w:t>Credits</w:t>
      </w:r>
    </w:p>
    <w:p w:rsidR="002D46C9" w:rsidRPr="002D46C9" w:rsidRDefault="002D46C9" w:rsidP="002D46C9">
      <w:pPr>
        <w:spacing w:after="0"/>
        <w:rPr>
          <w:lang w:val="en-US"/>
        </w:rPr>
      </w:pPr>
      <w:r>
        <w:rPr>
          <w:lang w:val="en-US"/>
        </w:rPr>
        <w:t>Agency</w:t>
      </w:r>
      <w:r>
        <w:rPr>
          <w:lang w:val="en-US"/>
        </w:rPr>
        <w:tab/>
      </w:r>
      <w:r>
        <w:rPr>
          <w:lang w:val="en-US"/>
        </w:rPr>
        <w:tab/>
      </w:r>
      <w:r>
        <w:rPr>
          <w:lang w:val="en-US"/>
        </w:rPr>
        <w:tab/>
      </w:r>
      <w:r>
        <w:rPr>
          <w:lang w:val="en-US"/>
        </w:rPr>
        <w:tab/>
      </w:r>
      <w:r w:rsidRPr="002D46C9">
        <w:rPr>
          <w:lang w:val="en-US"/>
        </w:rPr>
        <w:t>mortierbrigade</w:t>
      </w:r>
    </w:p>
    <w:p w:rsidR="002D46C9" w:rsidRPr="002D46C9" w:rsidRDefault="002D46C9" w:rsidP="002D46C9">
      <w:pPr>
        <w:spacing w:after="0"/>
        <w:rPr>
          <w:lang w:val="en-US"/>
        </w:rPr>
      </w:pPr>
      <w:r>
        <w:rPr>
          <w:lang w:val="en-US"/>
        </w:rPr>
        <w:t>Advertiser</w:t>
      </w:r>
      <w:r>
        <w:rPr>
          <w:lang w:val="en-US"/>
        </w:rPr>
        <w:tab/>
      </w:r>
      <w:r>
        <w:rPr>
          <w:lang w:val="en-US"/>
        </w:rPr>
        <w:tab/>
      </w:r>
      <w:r>
        <w:rPr>
          <w:lang w:val="en-US"/>
        </w:rPr>
        <w:tab/>
      </w:r>
      <w:proofErr w:type="spellStart"/>
      <w:r w:rsidRPr="002D46C9">
        <w:rPr>
          <w:lang w:val="en-US"/>
        </w:rPr>
        <w:t>zij-kant</w:t>
      </w:r>
      <w:proofErr w:type="spellEnd"/>
      <w:r w:rsidR="00351FC9">
        <w:rPr>
          <w:lang w:val="en-US"/>
        </w:rPr>
        <w:t xml:space="preserve"> / Equal Pay Day </w:t>
      </w:r>
    </w:p>
    <w:p w:rsidR="002D46C9" w:rsidRPr="00425479" w:rsidRDefault="002D46C9" w:rsidP="002D46C9">
      <w:pPr>
        <w:spacing w:after="0"/>
      </w:pPr>
      <w:r w:rsidRPr="00425479">
        <w:t>Client</w:t>
      </w:r>
      <w:r w:rsidRPr="00425479">
        <w:tab/>
      </w:r>
      <w:r w:rsidRPr="00425479">
        <w:tab/>
      </w:r>
      <w:r w:rsidRPr="00425479">
        <w:tab/>
      </w:r>
      <w:r w:rsidRPr="00425479">
        <w:tab/>
        <w:t>Vera Claes</w:t>
      </w:r>
    </w:p>
    <w:p w:rsidR="002D46C9" w:rsidRPr="002D46C9" w:rsidRDefault="002D46C9" w:rsidP="002D46C9">
      <w:pPr>
        <w:spacing w:after="0"/>
      </w:pPr>
      <w:proofErr w:type="spellStart"/>
      <w:r w:rsidRPr="002D46C9">
        <w:t>Creative</w:t>
      </w:r>
      <w:proofErr w:type="spellEnd"/>
      <w:r w:rsidRPr="002D46C9">
        <w:t xml:space="preserve"> </w:t>
      </w:r>
      <w:proofErr w:type="spellStart"/>
      <w:r w:rsidRPr="002D46C9">
        <w:t>directors</w:t>
      </w:r>
      <w:proofErr w:type="spellEnd"/>
      <w:r w:rsidRPr="002D46C9">
        <w:tab/>
      </w:r>
      <w:r w:rsidRPr="002D46C9">
        <w:tab/>
        <w:t>Jens Mortier, Joost Berends, Philippe De Ceuster</w:t>
      </w:r>
    </w:p>
    <w:p w:rsidR="002D46C9" w:rsidRDefault="002D46C9" w:rsidP="002D46C9">
      <w:pPr>
        <w:spacing w:after="0"/>
      </w:pPr>
      <w:proofErr w:type="spellStart"/>
      <w:r w:rsidRPr="002D46C9">
        <w:t>Creatives</w:t>
      </w:r>
      <w:proofErr w:type="spellEnd"/>
      <w:r w:rsidRPr="002D46C9">
        <w:tab/>
      </w:r>
      <w:r w:rsidRPr="002D46C9">
        <w:tab/>
      </w:r>
      <w:r>
        <w:tab/>
      </w:r>
      <w:r w:rsidRPr="002D46C9">
        <w:t xml:space="preserve">François Massinon &amp; Massimo </w:t>
      </w:r>
      <w:r>
        <w:t>De Pascale</w:t>
      </w:r>
    </w:p>
    <w:p w:rsidR="002D46C9" w:rsidRPr="002D46C9" w:rsidRDefault="002D46C9" w:rsidP="002D46C9">
      <w:pPr>
        <w:spacing w:after="0"/>
        <w:rPr>
          <w:lang w:val="en-US"/>
        </w:rPr>
      </w:pPr>
      <w:r w:rsidRPr="002D46C9">
        <w:rPr>
          <w:lang w:val="en-US"/>
        </w:rPr>
        <w:t xml:space="preserve">Online </w:t>
      </w:r>
      <w:proofErr w:type="spellStart"/>
      <w:r w:rsidRPr="002D46C9">
        <w:rPr>
          <w:lang w:val="en-US"/>
        </w:rPr>
        <w:t>creatives</w:t>
      </w:r>
      <w:proofErr w:type="spellEnd"/>
      <w:r w:rsidRPr="002D46C9">
        <w:rPr>
          <w:lang w:val="en-US"/>
        </w:rPr>
        <w:tab/>
      </w:r>
      <w:r w:rsidRPr="002D46C9">
        <w:rPr>
          <w:lang w:val="en-US"/>
        </w:rPr>
        <w:tab/>
        <w:t>Bram Ceuppens &amp; Stijn Jansen</w:t>
      </w:r>
    </w:p>
    <w:p w:rsidR="002D46C9" w:rsidRPr="002D46C9" w:rsidRDefault="002D46C9" w:rsidP="002D46C9">
      <w:pPr>
        <w:spacing w:after="0"/>
        <w:rPr>
          <w:lang w:val="en-US"/>
        </w:rPr>
      </w:pPr>
      <w:r w:rsidRPr="002D46C9">
        <w:rPr>
          <w:lang w:val="en-US"/>
        </w:rPr>
        <w:t>Strategy</w:t>
      </w:r>
      <w:r w:rsidRPr="002D46C9">
        <w:rPr>
          <w:lang w:val="en-US"/>
        </w:rPr>
        <w:tab/>
      </w:r>
      <w:r w:rsidRPr="002D46C9">
        <w:rPr>
          <w:lang w:val="en-US"/>
        </w:rPr>
        <w:tab/>
      </w:r>
      <w:r w:rsidRPr="002D46C9">
        <w:rPr>
          <w:lang w:val="en-US"/>
        </w:rPr>
        <w:tab/>
        <w:t xml:space="preserve">Vincent </w:t>
      </w:r>
      <w:proofErr w:type="spellStart"/>
      <w:r w:rsidR="00425479">
        <w:rPr>
          <w:lang w:val="en-US"/>
        </w:rPr>
        <w:t>D</w:t>
      </w:r>
      <w:r w:rsidRPr="002D46C9">
        <w:rPr>
          <w:lang w:val="en-US"/>
        </w:rPr>
        <w:t>’Halluin</w:t>
      </w:r>
      <w:proofErr w:type="spellEnd"/>
    </w:p>
    <w:p w:rsidR="002D46C9" w:rsidRPr="002D46C9" w:rsidRDefault="002D46C9" w:rsidP="002D46C9">
      <w:pPr>
        <w:spacing w:after="0"/>
        <w:rPr>
          <w:lang w:val="en-US"/>
        </w:rPr>
      </w:pPr>
      <w:r w:rsidRPr="002D46C9">
        <w:rPr>
          <w:lang w:val="en-US"/>
        </w:rPr>
        <w:t>Agency producer</w:t>
      </w:r>
      <w:r>
        <w:rPr>
          <w:lang w:val="en-US"/>
        </w:rPr>
        <w:t>s</w:t>
      </w:r>
      <w:r w:rsidRPr="002D46C9">
        <w:rPr>
          <w:lang w:val="en-US"/>
        </w:rPr>
        <w:tab/>
      </w:r>
      <w:r>
        <w:rPr>
          <w:lang w:val="en-US"/>
        </w:rPr>
        <w:tab/>
      </w:r>
      <w:r w:rsidRPr="002D46C9">
        <w:rPr>
          <w:lang w:val="en-US"/>
        </w:rPr>
        <w:t>Charlotte Coddens, Emilie Kino</w:t>
      </w:r>
    </w:p>
    <w:p w:rsidR="002D46C9" w:rsidRPr="002D46C9" w:rsidRDefault="002D46C9" w:rsidP="002D46C9">
      <w:pPr>
        <w:spacing w:after="0"/>
        <w:rPr>
          <w:lang w:val="en-US"/>
        </w:rPr>
      </w:pPr>
      <w:r>
        <w:rPr>
          <w:lang w:val="en-US"/>
        </w:rPr>
        <w:t>Web design and development</w:t>
      </w:r>
      <w:r>
        <w:rPr>
          <w:lang w:val="en-US"/>
        </w:rPr>
        <w:tab/>
        <w:t>Wietse De Ridder &amp; W</w:t>
      </w:r>
      <w:r w:rsidRPr="002D46C9">
        <w:rPr>
          <w:lang w:val="en-US"/>
        </w:rPr>
        <w:t>an</w:t>
      </w:r>
      <w:r>
        <w:rPr>
          <w:lang w:val="en-US"/>
        </w:rPr>
        <w:t>nes V</w:t>
      </w:r>
      <w:r w:rsidRPr="002D46C9">
        <w:rPr>
          <w:lang w:val="en-US"/>
        </w:rPr>
        <w:t>ermeulen</w:t>
      </w:r>
    </w:p>
    <w:p w:rsidR="0027156B" w:rsidRDefault="002D46C9" w:rsidP="002D46C9">
      <w:pPr>
        <w:spacing w:after="0"/>
        <w:rPr>
          <w:lang w:val="en-US"/>
        </w:rPr>
      </w:pPr>
      <w:r>
        <w:rPr>
          <w:lang w:val="en-US"/>
        </w:rPr>
        <w:t>Graphic design &amp; DTP</w:t>
      </w:r>
      <w:r>
        <w:rPr>
          <w:lang w:val="en-US"/>
        </w:rPr>
        <w:tab/>
      </w:r>
      <w:r>
        <w:rPr>
          <w:lang w:val="en-US"/>
        </w:rPr>
        <w:tab/>
        <w:t>Vito Latorrata</w:t>
      </w:r>
    </w:p>
    <w:p w:rsidR="002D46C9" w:rsidRDefault="008602D6" w:rsidP="002D46C9">
      <w:pPr>
        <w:spacing w:after="0"/>
        <w:rPr>
          <w:lang w:val="en-US"/>
        </w:rPr>
      </w:pPr>
      <w:r>
        <w:rPr>
          <w:lang w:val="en-US"/>
        </w:rPr>
        <w:t>Photographer</w:t>
      </w:r>
      <w:r>
        <w:rPr>
          <w:lang w:val="en-US"/>
        </w:rPr>
        <w:tab/>
      </w:r>
      <w:r>
        <w:rPr>
          <w:lang w:val="en-US"/>
        </w:rPr>
        <w:tab/>
      </w:r>
      <w:r>
        <w:rPr>
          <w:lang w:val="en-US"/>
        </w:rPr>
        <w:tab/>
      </w:r>
      <w:r w:rsidR="002D2915">
        <w:rPr>
          <w:lang w:val="en-US"/>
        </w:rPr>
        <w:t xml:space="preserve">Robyn </w:t>
      </w:r>
      <w:proofErr w:type="spellStart"/>
      <w:r w:rsidR="002D2915">
        <w:rPr>
          <w:lang w:val="en-US"/>
        </w:rPr>
        <w:t>Vercauteren</w:t>
      </w:r>
      <w:proofErr w:type="spellEnd"/>
    </w:p>
    <w:p w:rsidR="002D46C9" w:rsidRDefault="002D46C9" w:rsidP="002D46C9">
      <w:pPr>
        <w:spacing w:after="0"/>
        <w:rPr>
          <w:lang w:val="en-US"/>
        </w:rPr>
      </w:pPr>
      <w:r>
        <w:rPr>
          <w:lang w:val="en-US"/>
        </w:rPr>
        <w:t>Production company</w:t>
      </w:r>
      <w:r>
        <w:rPr>
          <w:lang w:val="en-US"/>
        </w:rPr>
        <w:tab/>
      </w:r>
      <w:r>
        <w:rPr>
          <w:lang w:val="en-US"/>
        </w:rPr>
        <w:tab/>
        <w:t>Caviar</w:t>
      </w:r>
    </w:p>
    <w:p w:rsidR="002D46C9" w:rsidRDefault="002D46C9" w:rsidP="002D46C9">
      <w:pPr>
        <w:spacing w:after="0"/>
        <w:rPr>
          <w:lang w:val="en-US"/>
        </w:rPr>
      </w:pPr>
      <w:r>
        <w:rPr>
          <w:lang w:val="en-US"/>
        </w:rPr>
        <w:t>Director</w:t>
      </w:r>
      <w:r>
        <w:rPr>
          <w:lang w:val="en-US"/>
        </w:rPr>
        <w:tab/>
      </w:r>
      <w:r>
        <w:rPr>
          <w:lang w:val="en-US"/>
        </w:rPr>
        <w:tab/>
      </w:r>
      <w:r>
        <w:rPr>
          <w:lang w:val="en-US"/>
        </w:rPr>
        <w:tab/>
      </w:r>
      <w:proofErr w:type="spellStart"/>
      <w:proofErr w:type="gramStart"/>
      <w:r>
        <w:rPr>
          <w:lang w:val="en-US"/>
        </w:rPr>
        <w:t>Raf</w:t>
      </w:r>
      <w:proofErr w:type="spellEnd"/>
      <w:proofErr w:type="gramEnd"/>
      <w:r>
        <w:rPr>
          <w:lang w:val="en-US"/>
        </w:rPr>
        <w:t xml:space="preserve"> </w:t>
      </w:r>
      <w:proofErr w:type="spellStart"/>
      <w:r>
        <w:rPr>
          <w:lang w:val="en-US"/>
        </w:rPr>
        <w:t>Reyntje</w:t>
      </w:r>
      <w:r w:rsidR="00351FC9">
        <w:rPr>
          <w:lang w:val="en-US"/>
        </w:rPr>
        <w:t>n</w:t>
      </w:r>
      <w:r>
        <w:rPr>
          <w:lang w:val="en-US"/>
        </w:rPr>
        <w:t>s</w:t>
      </w:r>
      <w:proofErr w:type="spellEnd"/>
    </w:p>
    <w:p w:rsidR="002D46C9" w:rsidRDefault="002D46C9" w:rsidP="002D46C9">
      <w:pPr>
        <w:spacing w:after="0"/>
        <w:rPr>
          <w:lang w:val="en-US"/>
        </w:rPr>
      </w:pPr>
      <w:r>
        <w:rPr>
          <w:lang w:val="en-US"/>
        </w:rPr>
        <w:t>Producers</w:t>
      </w:r>
      <w:r>
        <w:rPr>
          <w:lang w:val="en-US"/>
        </w:rPr>
        <w:tab/>
      </w:r>
      <w:r>
        <w:rPr>
          <w:lang w:val="en-US"/>
        </w:rPr>
        <w:tab/>
      </w:r>
      <w:r>
        <w:rPr>
          <w:lang w:val="en-US"/>
        </w:rPr>
        <w:tab/>
        <w:t xml:space="preserve">Jonas Van </w:t>
      </w:r>
      <w:proofErr w:type="spellStart"/>
      <w:r>
        <w:rPr>
          <w:lang w:val="en-US"/>
        </w:rPr>
        <w:t>Herp</w:t>
      </w:r>
      <w:proofErr w:type="spellEnd"/>
      <w:r>
        <w:rPr>
          <w:lang w:val="en-US"/>
        </w:rPr>
        <w:t xml:space="preserve"> &amp; Dominique Ruys</w:t>
      </w:r>
    </w:p>
    <w:p w:rsidR="002D46C9" w:rsidRPr="002D46C9" w:rsidRDefault="002D46C9" w:rsidP="002D46C9">
      <w:pPr>
        <w:spacing w:after="0"/>
        <w:rPr>
          <w:lang w:val="en-US"/>
        </w:rPr>
      </w:pPr>
      <w:r>
        <w:rPr>
          <w:lang w:val="en-US"/>
        </w:rPr>
        <w:t>Sound</w:t>
      </w:r>
      <w:r>
        <w:rPr>
          <w:lang w:val="en-US"/>
        </w:rPr>
        <w:tab/>
      </w:r>
      <w:r>
        <w:rPr>
          <w:lang w:val="en-US"/>
        </w:rPr>
        <w:tab/>
      </w:r>
      <w:r>
        <w:rPr>
          <w:lang w:val="en-US"/>
        </w:rPr>
        <w:tab/>
      </w:r>
      <w:r>
        <w:rPr>
          <w:lang w:val="en-US"/>
        </w:rPr>
        <w:tab/>
      </w:r>
      <w:proofErr w:type="spellStart"/>
      <w:r>
        <w:rPr>
          <w:lang w:val="en-US"/>
        </w:rPr>
        <w:t>Sonicville</w:t>
      </w:r>
      <w:proofErr w:type="spellEnd"/>
    </w:p>
    <w:sectPr w:rsidR="002D46C9" w:rsidRPr="002D46C9" w:rsidSect="000F5B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F3"/>
    <w:rsid w:val="000F5BD9"/>
    <w:rsid w:val="0027156B"/>
    <w:rsid w:val="002D2915"/>
    <w:rsid w:val="002D46C9"/>
    <w:rsid w:val="00351FC9"/>
    <w:rsid w:val="003C7BD1"/>
    <w:rsid w:val="00425479"/>
    <w:rsid w:val="006917BF"/>
    <w:rsid w:val="008602D6"/>
    <w:rsid w:val="008D33FF"/>
    <w:rsid w:val="00B71B53"/>
    <w:rsid w:val="00CC31F3"/>
    <w:rsid w:val="00D051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16910-1EF7-43D7-A9E3-EC0758D1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B53"/>
    <w:rPr>
      <w:color w:val="0563C1" w:themeColor="hyperlink"/>
      <w:u w:val="single"/>
    </w:rPr>
  </w:style>
  <w:style w:type="character" w:styleId="FollowedHyperlink">
    <w:name w:val="FollowedHyperlink"/>
    <w:basedOn w:val="DefaultParagraphFont"/>
    <w:uiPriority w:val="99"/>
    <w:semiHidden/>
    <w:unhideWhenUsed/>
    <w:rsid w:val="008D33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outu.be/vJzNRCzNyqE" TargetMode="External"/><Relationship Id="rId4" Type="http://schemas.openxmlformats.org/officeDocument/2006/relationships/hyperlink" Target="http://youtu.be/OvLRnHem0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Emilie</cp:lastModifiedBy>
  <cp:revision>2</cp:revision>
  <dcterms:created xsi:type="dcterms:W3CDTF">2014-03-07T11:00:00Z</dcterms:created>
  <dcterms:modified xsi:type="dcterms:W3CDTF">2014-03-07T11:00:00Z</dcterms:modified>
</cp:coreProperties>
</file>