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5286744F" w:rsidR="00835C5B" w:rsidRDefault="00A20BB8" w:rsidP="0086160E">
      <w:pPr>
        <w:pStyle w:val="Heading1"/>
      </w:pPr>
      <w:r>
        <w:rPr>
          <w:noProof/>
        </w:rPr>
        <w:drawing>
          <wp:inline distT="0" distB="0" distL="0" distR="0" wp14:anchorId="0B28D25E" wp14:editId="355DC1BF">
            <wp:extent cx="4799965" cy="2482850"/>
            <wp:effectExtent l="0" t="0" r="635" b="0"/>
            <wp:docPr id="2" name="Picture 2"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around a table&#10;&#10;Description automatically generated with medium confidence"/>
                    <pic:cNvPicPr/>
                  </pic:nvPicPr>
                  <pic:blipFill rotWithShape="1">
                    <a:blip r:embed="rId11"/>
                    <a:srcRect t="10473" b="16392"/>
                    <a:stretch/>
                  </pic:blipFill>
                  <pic:spPr bwMode="auto">
                    <a:xfrm>
                      <a:off x="0" y="0"/>
                      <a:ext cx="4805537" cy="2485732"/>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75DC8822" w:rsidR="0086160E" w:rsidRPr="00DD7682" w:rsidRDefault="00752B88" w:rsidP="0086160E">
      <w:pPr>
        <w:pStyle w:val="Heading1"/>
      </w:pPr>
      <w:r w:rsidRPr="00DD7682">
        <w:t xml:space="preserve">The sound for their vision </w:t>
      </w:r>
    </w:p>
    <w:p w14:paraId="70643407" w14:textId="2E3A3C19" w:rsidR="007D1325" w:rsidRPr="00DD7682" w:rsidRDefault="00752B88" w:rsidP="0086160E">
      <w:pPr>
        <w:rPr>
          <w:b/>
          <w:bCs/>
        </w:rPr>
      </w:pPr>
      <w:r w:rsidRPr="00DD7682">
        <w:rPr>
          <w:b/>
          <w:bCs/>
        </w:rPr>
        <w:t xml:space="preserve">Sennheiser’s outstanding </w:t>
      </w:r>
      <w:r w:rsidR="00CB29D1">
        <w:rPr>
          <w:b/>
          <w:bCs/>
        </w:rPr>
        <w:t xml:space="preserve">audio </w:t>
      </w:r>
      <w:r w:rsidR="00DD7682" w:rsidRPr="00DD7682">
        <w:rPr>
          <w:b/>
          <w:bCs/>
        </w:rPr>
        <w:t>solutions</w:t>
      </w:r>
      <w:r w:rsidRPr="00DD7682">
        <w:rPr>
          <w:b/>
          <w:bCs/>
        </w:rPr>
        <w:t xml:space="preserve"> for filmmakers, content creators and vloggers are the ideal gift for creatives looking to add exceptional sound to their video</w:t>
      </w:r>
    </w:p>
    <w:p w14:paraId="712ED8AF" w14:textId="2D3B9DEC" w:rsidR="00E86685" w:rsidRPr="00DD7682" w:rsidRDefault="00E86685" w:rsidP="007D1325"/>
    <w:p w14:paraId="1F041464" w14:textId="2AF56C5F" w:rsidR="00C8460B" w:rsidRPr="00C8460B" w:rsidRDefault="006B1B50" w:rsidP="00C8460B">
      <w:pPr>
        <w:rPr>
          <w:b/>
        </w:rPr>
      </w:pPr>
      <w:r w:rsidRPr="00DD7682">
        <w:rPr>
          <w:b/>
          <w:i/>
        </w:rPr>
        <w:t xml:space="preserve">Wedemark, </w:t>
      </w:r>
      <w:r w:rsidR="00D52598">
        <w:rPr>
          <w:b/>
          <w:i/>
        </w:rPr>
        <w:t>October</w:t>
      </w:r>
      <w:r w:rsidR="00412447">
        <w:rPr>
          <w:b/>
          <w:i/>
        </w:rPr>
        <w:t xml:space="preserve"> 12, </w:t>
      </w:r>
      <w:r w:rsidR="0086153C" w:rsidRPr="00DD7682">
        <w:rPr>
          <w:b/>
          <w:i/>
        </w:rPr>
        <w:t>2021</w:t>
      </w:r>
      <w:r w:rsidRPr="00DD7682">
        <w:rPr>
          <w:b/>
          <w:i/>
        </w:rPr>
        <w:t xml:space="preserve"> </w:t>
      </w:r>
      <w:r w:rsidRPr="00DD7682">
        <w:rPr>
          <w:b/>
        </w:rPr>
        <w:t>–</w:t>
      </w:r>
      <w:r w:rsidR="002D5755" w:rsidRPr="00DD7682">
        <w:rPr>
          <w:b/>
        </w:rPr>
        <w:t xml:space="preserve"> </w:t>
      </w:r>
      <w:r w:rsidR="00752B88" w:rsidRPr="00CB29D1">
        <w:rPr>
          <w:b/>
        </w:rPr>
        <w:t>When you’re buying for anyone with a passion for video or filmmaking, it</w:t>
      </w:r>
      <w:r w:rsidR="007B59C5">
        <w:rPr>
          <w:b/>
        </w:rPr>
        <w:t xml:space="preserve"> can be</w:t>
      </w:r>
      <w:r w:rsidR="00752B88" w:rsidRPr="00CB29D1">
        <w:rPr>
          <w:b/>
        </w:rPr>
        <w:t xml:space="preserve"> hard to know where to start. However, many creatives focused on honing their visual artistry – and camera and lens collections! – can often overlook how great sound can bring their work to life</w:t>
      </w:r>
      <w:r w:rsidR="00CB29D1">
        <w:rPr>
          <w:b/>
        </w:rPr>
        <w:t xml:space="preserve"> and take their content to the next level. </w:t>
      </w:r>
      <w:r w:rsidR="00752B88" w:rsidRPr="00CB29D1">
        <w:rPr>
          <w:b/>
        </w:rPr>
        <w:t xml:space="preserve">From mobile kits for vlogging, shotgun mics for the most demanding environments, to </w:t>
      </w:r>
      <w:r w:rsidR="00224420">
        <w:rPr>
          <w:b/>
        </w:rPr>
        <w:t xml:space="preserve">an </w:t>
      </w:r>
      <w:r w:rsidR="00DD7682" w:rsidRPr="00CB29D1">
        <w:rPr>
          <w:b/>
        </w:rPr>
        <w:t>ultra-convenient</w:t>
      </w:r>
      <w:r w:rsidR="00752B88" w:rsidRPr="00CB29D1">
        <w:rPr>
          <w:b/>
        </w:rPr>
        <w:t xml:space="preserve"> </w:t>
      </w:r>
      <w:r w:rsidR="00DD7682" w:rsidRPr="00CB29D1">
        <w:rPr>
          <w:b/>
        </w:rPr>
        <w:t xml:space="preserve">digital wireless </w:t>
      </w:r>
      <w:proofErr w:type="spellStart"/>
      <w:r w:rsidR="00DD7682" w:rsidRPr="00CB29D1">
        <w:rPr>
          <w:b/>
        </w:rPr>
        <w:t>lavalier</w:t>
      </w:r>
      <w:proofErr w:type="spellEnd"/>
      <w:r w:rsidR="00DD7682" w:rsidRPr="00CB29D1">
        <w:rPr>
          <w:b/>
        </w:rPr>
        <w:t xml:space="preserve"> for crystal</w:t>
      </w:r>
      <w:r w:rsidR="00F177CC">
        <w:rPr>
          <w:b/>
        </w:rPr>
        <w:t>-</w:t>
      </w:r>
      <w:r w:rsidR="00DD7682" w:rsidRPr="00CB29D1">
        <w:rPr>
          <w:b/>
        </w:rPr>
        <w:t xml:space="preserve">clear dialogue, audio specialist Sennheiser has the perfect </w:t>
      </w:r>
      <w:r w:rsidR="007B59C5">
        <w:rPr>
          <w:b/>
        </w:rPr>
        <w:t>solution</w:t>
      </w:r>
      <w:r w:rsidR="00DD7682" w:rsidRPr="00CB29D1">
        <w:rPr>
          <w:b/>
        </w:rPr>
        <w:t xml:space="preserve"> for giving the gift of great sound this festive season. </w:t>
      </w:r>
    </w:p>
    <w:p w14:paraId="7A8F0A6E" w14:textId="5FD02A4B" w:rsidR="00C8460B" w:rsidRDefault="00C8460B" w:rsidP="00C8460B">
      <w:pPr>
        <w:rPr>
          <w:rFonts w:asciiTheme="majorHAnsi" w:hAnsiTheme="majorHAnsi" w:cs="Arial"/>
          <w:lang w:val="en-US"/>
        </w:rPr>
      </w:pPr>
    </w:p>
    <w:p w14:paraId="2CD98E70" w14:textId="759C7FFF" w:rsidR="008866AE" w:rsidRPr="008866AE" w:rsidRDefault="00CB29D1" w:rsidP="008866AE">
      <w:pPr>
        <w:rPr>
          <w:b/>
          <w:bCs/>
        </w:rPr>
      </w:pPr>
      <w:r w:rsidRPr="008866AE">
        <w:rPr>
          <w:b/>
          <w:bCs/>
        </w:rPr>
        <w:t>MKE 200 Mobile Kit</w:t>
      </w:r>
      <w:r>
        <w:rPr>
          <w:b/>
          <w:bCs/>
        </w:rPr>
        <w:t xml:space="preserve"> – The</w:t>
      </w:r>
      <w:r w:rsidR="008866AE">
        <w:rPr>
          <w:b/>
          <w:bCs/>
        </w:rPr>
        <w:t xml:space="preserve"> ideal go-anywhere kit for vlogging and content creation</w:t>
      </w:r>
    </w:p>
    <w:p w14:paraId="2E8B5666" w14:textId="2D303D9D" w:rsidR="008866AE" w:rsidRPr="008866AE" w:rsidRDefault="004236FA" w:rsidP="008866AE">
      <w:pPr>
        <w:rPr>
          <w:bCs/>
        </w:rPr>
      </w:pPr>
      <w:r>
        <w:rPr>
          <w:bCs/>
        </w:rPr>
        <w:t xml:space="preserve">If you’re buying for a keen </w:t>
      </w:r>
      <w:r w:rsidR="008866AE" w:rsidRPr="008866AE">
        <w:rPr>
          <w:bCs/>
        </w:rPr>
        <w:t>vlogger</w:t>
      </w:r>
      <w:r>
        <w:rPr>
          <w:bCs/>
        </w:rPr>
        <w:t xml:space="preserve"> or </w:t>
      </w:r>
      <w:r w:rsidR="008866AE" w:rsidRPr="008866AE">
        <w:rPr>
          <w:bCs/>
        </w:rPr>
        <w:t>content creator</w:t>
      </w:r>
      <w:r>
        <w:rPr>
          <w:bCs/>
        </w:rPr>
        <w:t xml:space="preserve"> that’s often </w:t>
      </w:r>
      <w:r w:rsidR="008866AE" w:rsidRPr="008866AE">
        <w:rPr>
          <w:bCs/>
        </w:rPr>
        <w:t xml:space="preserve">on the move, Sennheiser’s MKE 200 Mobile Kit is the ideal choice </w:t>
      </w:r>
      <w:r>
        <w:rPr>
          <w:bCs/>
        </w:rPr>
        <w:t xml:space="preserve">and a great option </w:t>
      </w:r>
      <w:r w:rsidR="008866AE" w:rsidRPr="008866AE">
        <w:rPr>
          <w:bCs/>
        </w:rPr>
        <w:t xml:space="preserve">for those seeking to step up their smartphone content. Compact enough to </w:t>
      </w:r>
      <w:r w:rsidR="00052F08">
        <w:rPr>
          <w:bCs/>
        </w:rPr>
        <w:t xml:space="preserve">even </w:t>
      </w:r>
      <w:r w:rsidR="008866AE" w:rsidRPr="008866AE">
        <w:rPr>
          <w:bCs/>
        </w:rPr>
        <w:t xml:space="preserve">fit in a pocket for go anywhere convenience, the kit includes Sennheiser’s MKE 200 directional on-camera microphone and Smartphone Clamp, as well as </w:t>
      </w:r>
      <w:r w:rsidR="007B59C5">
        <w:rPr>
          <w:bCs/>
        </w:rPr>
        <w:t>a</w:t>
      </w:r>
      <w:r w:rsidR="008866AE" w:rsidRPr="008866AE">
        <w:rPr>
          <w:bCs/>
        </w:rPr>
        <w:t xml:space="preserve"> </w:t>
      </w:r>
      <w:proofErr w:type="spellStart"/>
      <w:r w:rsidR="008866AE" w:rsidRPr="008866AE">
        <w:rPr>
          <w:bCs/>
        </w:rPr>
        <w:t>Manfrotto</w:t>
      </w:r>
      <w:proofErr w:type="spellEnd"/>
      <w:r w:rsidR="008866AE" w:rsidRPr="008866AE">
        <w:rPr>
          <w:bCs/>
        </w:rPr>
        <w:t xml:space="preserve"> PIXI Mini Tripod. The MKE 200, which is suitable for DSLR</w:t>
      </w:r>
      <w:r w:rsidR="00910B2B">
        <w:rPr>
          <w:bCs/>
        </w:rPr>
        <w:t>s</w:t>
      </w:r>
      <w:r w:rsidR="008866AE" w:rsidRPr="008866AE">
        <w:rPr>
          <w:bCs/>
        </w:rPr>
        <w:t xml:space="preserve">, mirrorless cameras </w:t>
      </w:r>
      <w:r w:rsidR="007B59C5">
        <w:rPr>
          <w:bCs/>
        </w:rPr>
        <w:t>and</w:t>
      </w:r>
      <w:r w:rsidR="008866AE" w:rsidRPr="008866AE">
        <w:rPr>
          <w:bCs/>
        </w:rPr>
        <w:t xml:space="preserve"> smartphones, features a built-in windscreen and shock mount to help reduce handling noise while the durable solid alumin</w:t>
      </w:r>
      <w:r w:rsidR="00910B2B">
        <w:rPr>
          <w:bCs/>
        </w:rPr>
        <w:t>i</w:t>
      </w:r>
      <w:r w:rsidR="008866AE" w:rsidRPr="008866AE">
        <w:rPr>
          <w:bCs/>
        </w:rPr>
        <w:t xml:space="preserve">um Smartphone Clamp </w:t>
      </w:r>
      <w:r w:rsidR="00F177CC">
        <w:rPr>
          <w:bCs/>
        </w:rPr>
        <w:t xml:space="preserve">with soft runner grips </w:t>
      </w:r>
      <w:r w:rsidR="008866AE" w:rsidRPr="008866AE">
        <w:rPr>
          <w:bCs/>
        </w:rPr>
        <w:t xml:space="preserve">allows for both portrait and landscape orientation. The </w:t>
      </w:r>
      <w:proofErr w:type="spellStart"/>
      <w:r w:rsidR="008866AE" w:rsidRPr="008866AE">
        <w:rPr>
          <w:bCs/>
        </w:rPr>
        <w:t>Manfrotto</w:t>
      </w:r>
      <w:proofErr w:type="spellEnd"/>
      <w:r w:rsidR="008866AE" w:rsidRPr="008866AE">
        <w:rPr>
          <w:bCs/>
        </w:rPr>
        <w:t xml:space="preserve"> PIXI features a locking ball head which can be adjusted with the push of a button</w:t>
      </w:r>
      <w:r w:rsidR="00910B2B" w:rsidRPr="007B59C5">
        <w:rPr>
          <w:bCs/>
        </w:rPr>
        <w:t xml:space="preserve">, making </w:t>
      </w:r>
      <w:r w:rsidR="008866AE" w:rsidRPr="007B59C5">
        <w:rPr>
          <w:bCs/>
        </w:rPr>
        <w:t>compos</w:t>
      </w:r>
      <w:r w:rsidR="007B59C5" w:rsidRPr="007B59C5">
        <w:rPr>
          <w:bCs/>
        </w:rPr>
        <w:t>ing</w:t>
      </w:r>
      <w:r w:rsidR="008866AE" w:rsidRPr="007B59C5">
        <w:rPr>
          <w:bCs/>
        </w:rPr>
        <w:t xml:space="preserve"> shots </w:t>
      </w:r>
      <w:r w:rsidR="007B59C5" w:rsidRPr="007B59C5">
        <w:rPr>
          <w:bCs/>
        </w:rPr>
        <w:t>a breeze</w:t>
      </w:r>
      <w:r w:rsidR="008866AE" w:rsidRPr="007B59C5">
        <w:rPr>
          <w:bCs/>
        </w:rPr>
        <w:t>.</w:t>
      </w:r>
    </w:p>
    <w:p w14:paraId="327E5E6C" w14:textId="77777777" w:rsidR="008866AE" w:rsidRPr="008866AE" w:rsidRDefault="008866AE" w:rsidP="008866A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82"/>
        <w:gridCol w:w="2598"/>
      </w:tblGrid>
      <w:tr w:rsidR="00412447" w14:paraId="16A06F58" w14:textId="77777777" w:rsidTr="00D82EB4">
        <w:tc>
          <w:tcPr>
            <w:tcW w:w="5282" w:type="dxa"/>
          </w:tcPr>
          <w:p w14:paraId="1A352CB8" w14:textId="537020A3" w:rsidR="00412447" w:rsidRDefault="004627D9" w:rsidP="00E671C6">
            <w:pPr>
              <w:rPr>
                <w:bCs/>
              </w:rPr>
            </w:pPr>
            <w:r>
              <w:rPr>
                <w:bCs/>
                <w:noProof/>
              </w:rPr>
              <w:lastRenderedPageBreak/>
              <w:drawing>
                <wp:inline distT="0" distB="0" distL="0" distR="0" wp14:anchorId="0FA0F19F" wp14:editId="65628015">
                  <wp:extent cx="3285989" cy="2324100"/>
                  <wp:effectExtent l="0" t="0" r="0" b="0"/>
                  <wp:docPr id="3" name="Picture 3" descr="A dog wearing a sant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g wearing a santa hat&#10;&#10;Description automatically generated with medium confidence"/>
                          <pic:cNvPicPr/>
                        </pic:nvPicPr>
                        <pic:blipFill>
                          <a:blip r:embed="rId12"/>
                          <a:stretch>
                            <a:fillRect/>
                          </a:stretch>
                        </pic:blipFill>
                        <pic:spPr>
                          <a:xfrm>
                            <a:off x="0" y="0"/>
                            <a:ext cx="3299740" cy="2333826"/>
                          </a:xfrm>
                          <a:prstGeom prst="rect">
                            <a:avLst/>
                          </a:prstGeom>
                        </pic:spPr>
                      </pic:pic>
                    </a:graphicData>
                  </a:graphic>
                </wp:inline>
              </w:drawing>
            </w:r>
          </w:p>
        </w:tc>
        <w:tc>
          <w:tcPr>
            <w:tcW w:w="2598" w:type="dxa"/>
          </w:tcPr>
          <w:p w14:paraId="05015535" w14:textId="379B9330" w:rsidR="00412447" w:rsidRPr="00156D67" w:rsidRDefault="00412447" w:rsidP="009C14DD">
            <w:pPr>
              <w:pStyle w:val="Caption"/>
            </w:pPr>
            <w:r w:rsidRPr="00156D67">
              <w:t>Sennheiser’s first step to upgrading your sound</w:t>
            </w:r>
            <w:r>
              <w:t>, the MKE 200 is a d</w:t>
            </w:r>
            <w:r w:rsidRPr="00156D67">
              <w:t>irectional on-camera microphone with built-in wind protection and shock absorption for enhanced in-camera audio</w:t>
            </w:r>
          </w:p>
          <w:p w14:paraId="619E72A1" w14:textId="77777777" w:rsidR="00412447" w:rsidRPr="00156D67" w:rsidRDefault="00412447" w:rsidP="009C14DD">
            <w:pPr>
              <w:pStyle w:val="Caption"/>
            </w:pPr>
          </w:p>
        </w:tc>
      </w:tr>
    </w:tbl>
    <w:p w14:paraId="776445B5" w14:textId="79062BCE" w:rsidR="00E34C2D" w:rsidRPr="00D82EB4" w:rsidRDefault="00E34C2D" w:rsidP="008866AE">
      <w:pPr>
        <w:rPr>
          <w:bCs/>
        </w:rPr>
      </w:pPr>
    </w:p>
    <w:p w14:paraId="2774D54B" w14:textId="77777777" w:rsidR="00D82EB4" w:rsidRPr="00BE4A83" w:rsidRDefault="00D82EB4" w:rsidP="00D82EB4">
      <w:pPr>
        <w:pStyle w:val="ListParagraph"/>
        <w:numPr>
          <w:ilvl w:val="0"/>
          <w:numId w:val="33"/>
        </w:numPr>
        <w:rPr>
          <w:bCs/>
        </w:rPr>
      </w:pPr>
      <w:r>
        <w:rPr>
          <w:bCs/>
        </w:rPr>
        <w:t xml:space="preserve">MKE 200 </w:t>
      </w:r>
      <w:r w:rsidRPr="008866AE">
        <w:rPr>
          <w:bCs/>
        </w:rPr>
        <w:t xml:space="preserve">Mobile Kit </w:t>
      </w:r>
      <w:r>
        <w:rPr>
          <w:bCs/>
        </w:rPr>
        <w:t xml:space="preserve">is ideal </w:t>
      </w:r>
      <w:r w:rsidRPr="008866AE">
        <w:rPr>
          <w:bCs/>
        </w:rPr>
        <w:t xml:space="preserve">for vloggers and content creators </w:t>
      </w:r>
      <w:r>
        <w:rPr>
          <w:bCs/>
        </w:rPr>
        <w:t xml:space="preserve">that use a </w:t>
      </w:r>
      <w:r w:rsidRPr="00BE4A83">
        <w:rPr>
          <w:bCs/>
        </w:rPr>
        <w:t xml:space="preserve">smartphone </w:t>
      </w:r>
      <w:r>
        <w:rPr>
          <w:bCs/>
        </w:rPr>
        <w:t xml:space="preserve">as part of their creative toolkit </w:t>
      </w:r>
    </w:p>
    <w:p w14:paraId="482756D1" w14:textId="77777777" w:rsidR="00D82EB4" w:rsidRPr="008866AE" w:rsidRDefault="00D82EB4" w:rsidP="00D82EB4">
      <w:pPr>
        <w:pStyle w:val="ListParagraph"/>
        <w:numPr>
          <w:ilvl w:val="0"/>
          <w:numId w:val="33"/>
        </w:numPr>
        <w:rPr>
          <w:bCs/>
        </w:rPr>
      </w:pPr>
      <w:r>
        <w:rPr>
          <w:bCs/>
        </w:rPr>
        <w:t>M</w:t>
      </w:r>
      <w:r w:rsidRPr="008866AE">
        <w:rPr>
          <w:bCs/>
        </w:rPr>
        <w:t>icrophone features integrated windscreen and shock mount</w:t>
      </w:r>
    </w:p>
    <w:p w14:paraId="283A6F16" w14:textId="245CB440" w:rsidR="00D82EB4" w:rsidRPr="00F177CC" w:rsidRDefault="00D82EB4" w:rsidP="00D82EB4">
      <w:pPr>
        <w:pStyle w:val="ListParagraph"/>
        <w:numPr>
          <w:ilvl w:val="0"/>
          <w:numId w:val="33"/>
        </w:numPr>
        <w:rPr>
          <w:bCs/>
        </w:rPr>
      </w:pPr>
      <w:r w:rsidRPr="00F177CC">
        <w:rPr>
          <w:bCs/>
        </w:rPr>
        <w:t xml:space="preserve">Complete with </w:t>
      </w:r>
      <w:r>
        <w:rPr>
          <w:bCs/>
        </w:rPr>
        <w:t>S</w:t>
      </w:r>
      <w:r w:rsidRPr="00F177CC">
        <w:rPr>
          <w:bCs/>
        </w:rPr>
        <w:t xml:space="preserve">martphone </w:t>
      </w:r>
      <w:r>
        <w:rPr>
          <w:bCs/>
        </w:rPr>
        <w:t>C</w:t>
      </w:r>
      <w:r w:rsidRPr="00F177CC">
        <w:rPr>
          <w:bCs/>
        </w:rPr>
        <w:t>lamp</w:t>
      </w:r>
      <w:r w:rsidR="00452E30">
        <w:rPr>
          <w:bCs/>
        </w:rPr>
        <w:t xml:space="preserve">, </w:t>
      </w:r>
      <w:r w:rsidRPr="00F177CC">
        <w:rPr>
          <w:bCs/>
        </w:rPr>
        <w:t>cold shoe</w:t>
      </w:r>
      <w:r>
        <w:rPr>
          <w:bCs/>
        </w:rPr>
        <w:t xml:space="preserve"> mount</w:t>
      </w:r>
      <w:r w:rsidRPr="00F177CC">
        <w:rPr>
          <w:bCs/>
        </w:rPr>
        <w:t xml:space="preserve">, </w:t>
      </w:r>
      <w:proofErr w:type="spellStart"/>
      <w:r w:rsidRPr="00F177CC">
        <w:rPr>
          <w:bCs/>
        </w:rPr>
        <w:t>Manfrotto</w:t>
      </w:r>
      <w:proofErr w:type="spellEnd"/>
      <w:r w:rsidRPr="00F177CC">
        <w:rPr>
          <w:bCs/>
        </w:rPr>
        <w:t xml:space="preserve"> PIXI Mini Tripod</w:t>
      </w:r>
      <w:r>
        <w:rPr>
          <w:bCs/>
        </w:rPr>
        <w:t>, two locking cables for smartphone or DSLR use and furry windshield for outdoor use</w:t>
      </w:r>
    </w:p>
    <w:p w14:paraId="64C46CB1" w14:textId="77777777" w:rsidR="00D82EB4" w:rsidRDefault="00D82EB4" w:rsidP="00D82EB4">
      <w:pPr>
        <w:pStyle w:val="ListParagraph"/>
        <w:numPr>
          <w:ilvl w:val="0"/>
          <w:numId w:val="33"/>
        </w:numPr>
        <w:rPr>
          <w:bCs/>
        </w:rPr>
      </w:pPr>
      <w:r w:rsidRPr="008866AE">
        <w:rPr>
          <w:bCs/>
        </w:rPr>
        <w:t>Durably constructed components built to withstand daily use</w:t>
      </w:r>
    </w:p>
    <w:p w14:paraId="5E8AAA00" w14:textId="77777777" w:rsidR="00D82EB4" w:rsidRDefault="00D82EB4" w:rsidP="00D82EB4">
      <w:pPr>
        <w:pStyle w:val="ListParagraph"/>
        <w:numPr>
          <w:ilvl w:val="0"/>
          <w:numId w:val="33"/>
        </w:numPr>
        <w:rPr>
          <w:bCs/>
        </w:rPr>
      </w:pPr>
      <w:r>
        <w:rPr>
          <w:bCs/>
        </w:rPr>
        <w:t>No batteries required, the microphone is powered by the smartphone</w:t>
      </w:r>
    </w:p>
    <w:p w14:paraId="08A8AAD4" w14:textId="60237E39" w:rsidR="00D82EB4" w:rsidRPr="008866AE" w:rsidRDefault="00D82EB4" w:rsidP="00D82EB4">
      <w:pPr>
        <w:pStyle w:val="ListParagraph"/>
        <w:numPr>
          <w:ilvl w:val="0"/>
          <w:numId w:val="33"/>
        </w:numPr>
        <w:rPr>
          <w:bCs/>
        </w:rPr>
      </w:pPr>
      <w:r>
        <w:rPr>
          <w:bCs/>
        </w:rPr>
        <w:t xml:space="preserve">MSRP (incl. VAT): EUR 129. </w:t>
      </w:r>
      <w:r w:rsidR="00452E30">
        <w:rPr>
          <w:bCs/>
        </w:rPr>
        <w:t xml:space="preserve">The </w:t>
      </w:r>
      <w:r>
        <w:rPr>
          <w:bCs/>
        </w:rPr>
        <w:t xml:space="preserve">MKE 200 </w:t>
      </w:r>
      <w:r w:rsidR="00452E30">
        <w:rPr>
          <w:bCs/>
        </w:rPr>
        <w:t xml:space="preserve">is </w:t>
      </w:r>
      <w:r>
        <w:rPr>
          <w:bCs/>
        </w:rPr>
        <w:t>also available without tripod and smartphone clamp at EUR 99.</w:t>
      </w:r>
    </w:p>
    <w:p w14:paraId="49AE3EE9" w14:textId="38F39107" w:rsidR="00D82EB4" w:rsidRDefault="00D82EB4" w:rsidP="00D82EB4">
      <w:pPr>
        <w:rPr>
          <w:rFonts w:asciiTheme="majorHAnsi" w:hAnsiTheme="majorHAnsi" w:cs="Arial"/>
          <w:lang w:val="en-US"/>
        </w:rPr>
      </w:pPr>
    </w:p>
    <w:p w14:paraId="730F97F3" w14:textId="77777777" w:rsidR="00D82EB4" w:rsidRDefault="00D82EB4" w:rsidP="00D82EB4">
      <w:pPr>
        <w:rPr>
          <w:rFonts w:asciiTheme="majorHAnsi" w:hAnsiTheme="majorHAnsi" w:cs="Arial"/>
          <w:lang w:val="en-US"/>
        </w:rPr>
      </w:pPr>
    </w:p>
    <w:p w14:paraId="17EA4D1E" w14:textId="20CD19D2" w:rsidR="008866AE" w:rsidRPr="008866AE" w:rsidRDefault="008866AE" w:rsidP="008866AE">
      <w:pPr>
        <w:rPr>
          <w:b/>
        </w:rPr>
      </w:pPr>
      <w:r w:rsidRPr="008866AE">
        <w:rPr>
          <w:b/>
        </w:rPr>
        <w:t xml:space="preserve">Get the shot, get the sound </w:t>
      </w:r>
      <w:r w:rsidR="00910B2B">
        <w:rPr>
          <w:b/>
        </w:rPr>
        <w:t>– MKE 400</w:t>
      </w:r>
    </w:p>
    <w:p w14:paraId="35D1AE4D" w14:textId="5D7FCCE3" w:rsidR="008866AE" w:rsidRPr="008866AE" w:rsidRDefault="004236FA" w:rsidP="008866AE">
      <w:pPr>
        <w:rPr>
          <w:bCs/>
        </w:rPr>
      </w:pPr>
      <w:r>
        <w:rPr>
          <w:bCs/>
        </w:rPr>
        <w:t>Perhaps you’re buying for someone that needs just a bit more control? Sennheiser’s</w:t>
      </w:r>
      <w:r w:rsidR="008866AE" w:rsidRPr="008866AE">
        <w:rPr>
          <w:bCs/>
        </w:rPr>
        <w:t xml:space="preserve"> MKE 400 is a compact, highly directional on-camera shotgun microphone </w:t>
      </w:r>
      <w:r>
        <w:rPr>
          <w:bCs/>
        </w:rPr>
        <w:t xml:space="preserve">that is </w:t>
      </w:r>
      <w:r w:rsidR="008866AE" w:rsidRPr="008866AE">
        <w:rPr>
          <w:bCs/>
        </w:rPr>
        <w:t xml:space="preserve">designed to isolate and enhance audio for video. </w:t>
      </w:r>
      <w:r>
        <w:rPr>
          <w:bCs/>
        </w:rPr>
        <w:t>Just l</w:t>
      </w:r>
      <w:r w:rsidR="008866AE" w:rsidRPr="008866AE">
        <w:rPr>
          <w:bCs/>
        </w:rPr>
        <w:t xml:space="preserve">ike the MKE 200, the MKE 400 includes built-in wind protection and integrated shock absorption, </w:t>
      </w:r>
      <w:r>
        <w:rPr>
          <w:bCs/>
        </w:rPr>
        <w:t>but this model</w:t>
      </w:r>
      <w:r w:rsidR="008866AE" w:rsidRPr="008866AE">
        <w:rPr>
          <w:bCs/>
        </w:rPr>
        <w:t xml:space="preserve"> offer</w:t>
      </w:r>
      <w:r>
        <w:rPr>
          <w:bCs/>
        </w:rPr>
        <w:t>s</w:t>
      </w:r>
      <w:r w:rsidR="008866AE" w:rsidRPr="008866AE">
        <w:rPr>
          <w:bCs/>
        </w:rPr>
        <w:t xml:space="preserve"> even more features to ensure the best possible recordings.</w:t>
      </w:r>
      <w:r w:rsidR="00FE585A">
        <w:rPr>
          <w:bCs/>
        </w:rPr>
        <w:t xml:space="preserve"> The</w:t>
      </w:r>
      <w:r w:rsidR="00FE585A">
        <w:t xml:space="preserve"> MKE 400 is fitted with a </w:t>
      </w:r>
      <w:r w:rsidR="00FE585A" w:rsidRPr="004A1D33">
        <w:t>low-cut filter</w:t>
      </w:r>
      <w:r w:rsidR="00FE585A">
        <w:t xml:space="preserve"> and three-step sensitivity switch to give you full control over the sound and </w:t>
      </w:r>
      <w:r w:rsidR="00BE4A83">
        <w:t>features</w:t>
      </w:r>
      <w:r w:rsidR="00FE585A">
        <w:t xml:space="preserve"> a </w:t>
      </w:r>
      <w:r w:rsidR="00FE585A" w:rsidRPr="004A1D33">
        <w:t>headphone monitoring output</w:t>
      </w:r>
      <w:r w:rsidR="00FE585A" w:rsidRPr="00870907">
        <w:t xml:space="preserve"> </w:t>
      </w:r>
      <w:r w:rsidR="00FE585A">
        <w:t xml:space="preserve">with integrated digital volume control. </w:t>
      </w:r>
      <w:r w:rsidR="00217651">
        <w:t xml:space="preserve">Two AAA batteries are all that is needed to power the microphone for </w:t>
      </w:r>
      <w:r w:rsidR="00CF5D58">
        <w:t>u</w:t>
      </w:r>
      <w:r w:rsidR="00217651">
        <w:t xml:space="preserve">p to 100 hours of continuous audio capture. </w:t>
      </w:r>
    </w:p>
    <w:p w14:paraId="48189BC2" w14:textId="77777777" w:rsidR="008866AE" w:rsidRPr="008866AE" w:rsidRDefault="008866AE" w:rsidP="008866A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87"/>
        <w:gridCol w:w="2493"/>
      </w:tblGrid>
      <w:tr w:rsidR="00E34C2D" w14:paraId="4F996934" w14:textId="77777777" w:rsidTr="00D82EB4">
        <w:tc>
          <w:tcPr>
            <w:tcW w:w="5387" w:type="dxa"/>
          </w:tcPr>
          <w:p w14:paraId="2D2529D6" w14:textId="6481BF8F" w:rsidR="00E34C2D" w:rsidRDefault="004627D9" w:rsidP="00E671C6">
            <w:pPr>
              <w:rPr>
                <w:bCs/>
              </w:rPr>
            </w:pPr>
            <w:r>
              <w:rPr>
                <w:bCs/>
                <w:noProof/>
              </w:rPr>
              <w:lastRenderedPageBreak/>
              <w:drawing>
                <wp:inline distT="0" distB="0" distL="0" distR="0" wp14:anchorId="609EAF82" wp14:editId="180021EE">
                  <wp:extent cx="3296121" cy="233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3305426" cy="2337029"/>
                          </a:xfrm>
                          <a:prstGeom prst="rect">
                            <a:avLst/>
                          </a:prstGeom>
                        </pic:spPr>
                      </pic:pic>
                    </a:graphicData>
                  </a:graphic>
                </wp:inline>
              </w:drawing>
            </w:r>
          </w:p>
        </w:tc>
        <w:tc>
          <w:tcPr>
            <w:tcW w:w="2493" w:type="dxa"/>
          </w:tcPr>
          <w:p w14:paraId="05C2C9FE" w14:textId="10DD553F" w:rsidR="00E34C2D" w:rsidRPr="00156D67" w:rsidRDefault="00E34C2D" w:rsidP="009C14DD">
            <w:pPr>
              <w:pStyle w:val="Caption"/>
            </w:pPr>
            <w:r>
              <w:t>Offering</w:t>
            </w:r>
            <w:r w:rsidRPr="00156D67">
              <w:t xml:space="preserve"> distortion</w:t>
            </w:r>
            <w:r>
              <w:t>-</w:t>
            </w:r>
            <w:r w:rsidRPr="00156D67">
              <w:t>free sound in any environment</w:t>
            </w:r>
            <w:r>
              <w:t xml:space="preserve">, </w:t>
            </w:r>
            <w:r w:rsidR="004627D9">
              <w:t xml:space="preserve">the </w:t>
            </w:r>
            <w:r>
              <w:t xml:space="preserve">MKE 400 </w:t>
            </w:r>
            <w:r w:rsidRPr="00156D67">
              <w:t>is a compact, highly directional on-camera shotgun microphone designed to isolate and enhance the audio for your video</w:t>
            </w:r>
            <w:r>
              <w:t>. Pictured is the MKE 400 Mobile Kit</w:t>
            </w:r>
          </w:p>
          <w:p w14:paraId="7B037B2D" w14:textId="77777777" w:rsidR="00E34C2D" w:rsidRPr="000D2301" w:rsidRDefault="00E34C2D" w:rsidP="00E671C6"/>
        </w:tc>
      </w:tr>
    </w:tbl>
    <w:p w14:paraId="2BBF678D" w14:textId="7B2ED3BC" w:rsidR="00E34C2D" w:rsidRDefault="00E34C2D" w:rsidP="007F778E">
      <w:pPr>
        <w:rPr>
          <w:rFonts w:asciiTheme="majorHAnsi" w:hAnsiTheme="majorHAnsi" w:cs="Arial"/>
        </w:rPr>
      </w:pPr>
    </w:p>
    <w:p w14:paraId="4C4465F4" w14:textId="77777777" w:rsidR="00D82EB4" w:rsidRDefault="00D82EB4" w:rsidP="00D82EB4">
      <w:pPr>
        <w:pStyle w:val="ListParagraph"/>
        <w:numPr>
          <w:ilvl w:val="0"/>
          <w:numId w:val="34"/>
        </w:numPr>
        <w:rPr>
          <w:bCs/>
        </w:rPr>
      </w:pPr>
      <w:r>
        <w:rPr>
          <w:bCs/>
        </w:rPr>
        <w:t>Highly directional, compact, on-camera shotgun microphone to enhance the audio for your video</w:t>
      </w:r>
    </w:p>
    <w:p w14:paraId="77081F26" w14:textId="77777777" w:rsidR="00D82EB4" w:rsidRDefault="00D82EB4" w:rsidP="00D82EB4">
      <w:pPr>
        <w:pStyle w:val="ListParagraph"/>
        <w:numPr>
          <w:ilvl w:val="0"/>
          <w:numId w:val="34"/>
        </w:numPr>
        <w:rPr>
          <w:bCs/>
        </w:rPr>
      </w:pPr>
      <w:r>
        <w:rPr>
          <w:bCs/>
        </w:rPr>
        <w:t>Integrated wind protection and internal shock mount</w:t>
      </w:r>
      <w:r w:rsidRPr="00217651">
        <w:rPr>
          <w:bCs/>
        </w:rPr>
        <w:t xml:space="preserve"> </w:t>
      </w:r>
      <w:r>
        <w:rPr>
          <w:bCs/>
        </w:rPr>
        <w:t xml:space="preserve">to eliminate handling noise </w:t>
      </w:r>
    </w:p>
    <w:p w14:paraId="52F05405" w14:textId="77777777" w:rsidR="00452E30" w:rsidRDefault="00D82EB4" w:rsidP="00D82EB4">
      <w:pPr>
        <w:pStyle w:val="ListParagraph"/>
        <w:numPr>
          <w:ilvl w:val="0"/>
          <w:numId w:val="35"/>
        </w:numPr>
        <w:rPr>
          <w:bCs/>
        </w:rPr>
      </w:pPr>
      <w:r w:rsidRPr="00CF5D58">
        <w:rPr>
          <w:bCs/>
        </w:rPr>
        <w:t xml:space="preserve">Switchable low-cut filter to eliminate wind noise </w:t>
      </w:r>
    </w:p>
    <w:p w14:paraId="0D9FE906" w14:textId="30E85821" w:rsidR="00D82EB4" w:rsidRPr="008866AE" w:rsidRDefault="00452E30" w:rsidP="00D82EB4">
      <w:pPr>
        <w:pStyle w:val="ListParagraph"/>
        <w:numPr>
          <w:ilvl w:val="0"/>
          <w:numId w:val="35"/>
        </w:numPr>
        <w:rPr>
          <w:bCs/>
        </w:rPr>
      </w:pPr>
      <w:r>
        <w:rPr>
          <w:bCs/>
        </w:rPr>
        <w:t>T</w:t>
      </w:r>
      <w:r w:rsidR="00D82EB4" w:rsidRPr="00CF5D58">
        <w:rPr>
          <w:bCs/>
        </w:rPr>
        <w:t xml:space="preserve">hree-step sensitivity switch </w:t>
      </w:r>
    </w:p>
    <w:p w14:paraId="4ABB342A" w14:textId="77777777" w:rsidR="00D82EB4" w:rsidRDefault="00D82EB4" w:rsidP="00D82EB4">
      <w:pPr>
        <w:pStyle w:val="ListParagraph"/>
        <w:numPr>
          <w:ilvl w:val="0"/>
          <w:numId w:val="35"/>
        </w:numPr>
        <w:rPr>
          <w:bCs/>
        </w:rPr>
      </w:pPr>
      <w:r w:rsidRPr="008866AE">
        <w:rPr>
          <w:bCs/>
        </w:rPr>
        <w:t>Convenient headphone output allows you to monitor your levels while recording</w:t>
      </w:r>
    </w:p>
    <w:p w14:paraId="0ACD16D0" w14:textId="77777777" w:rsidR="00D82EB4" w:rsidRDefault="00D82EB4" w:rsidP="00D82EB4">
      <w:pPr>
        <w:pStyle w:val="ListParagraph"/>
        <w:numPr>
          <w:ilvl w:val="0"/>
          <w:numId w:val="35"/>
        </w:numPr>
        <w:rPr>
          <w:bCs/>
        </w:rPr>
      </w:pPr>
      <w:r>
        <w:rPr>
          <w:bCs/>
        </w:rPr>
        <w:t>Manual or automatic power on/off</w:t>
      </w:r>
    </w:p>
    <w:p w14:paraId="78F0DE16" w14:textId="77777777" w:rsidR="00D82EB4" w:rsidRDefault="00D82EB4" w:rsidP="00D82EB4">
      <w:pPr>
        <w:pStyle w:val="ListParagraph"/>
        <w:numPr>
          <w:ilvl w:val="0"/>
          <w:numId w:val="35"/>
        </w:numPr>
        <w:rPr>
          <w:bCs/>
        </w:rPr>
      </w:pPr>
      <w:r w:rsidRPr="00F177CC">
        <w:rPr>
          <w:bCs/>
        </w:rPr>
        <w:t xml:space="preserve">Complete with </w:t>
      </w:r>
      <w:r>
        <w:rPr>
          <w:bCs/>
        </w:rPr>
        <w:t>two locking cables for smartphones or DSLR/Ms and furry windshield for outdoor use</w:t>
      </w:r>
    </w:p>
    <w:p w14:paraId="4B84D87E" w14:textId="77777777" w:rsidR="00D82EB4" w:rsidRPr="00217651" w:rsidRDefault="00D82EB4" w:rsidP="00D82EB4">
      <w:pPr>
        <w:pStyle w:val="ListParagraph"/>
        <w:numPr>
          <w:ilvl w:val="0"/>
          <w:numId w:val="35"/>
        </w:numPr>
        <w:rPr>
          <w:bCs/>
        </w:rPr>
      </w:pPr>
      <w:r w:rsidRPr="00217651">
        <w:rPr>
          <w:bCs/>
        </w:rPr>
        <w:t xml:space="preserve">MSRP (incl. VAT): EUR 199. Also available as MKE 400 Mobile Kit with </w:t>
      </w:r>
      <w:r>
        <w:rPr>
          <w:bCs/>
        </w:rPr>
        <w:t xml:space="preserve">Sennheiser </w:t>
      </w:r>
      <w:r w:rsidRPr="00217651">
        <w:rPr>
          <w:bCs/>
        </w:rPr>
        <w:t xml:space="preserve">Smartphone Clamp and </w:t>
      </w:r>
      <w:proofErr w:type="spellStart"/>
      <w:r w:rsidRPr="00217651">
        <w:rPr>
          <w:bCs/>
        </w:rPr>
        <w:t>Manfrotto</w:t>
      </w:r>
      <w:proofErr w:type="spellEnd"/>
      <w:r w:rsidRPr="00217651">
        <w:rPr>
          <w:bCs/>
        </w:rPr>
        <w:t xml:space="preserve"> PIXI </w:t>
      </w:r>
      <w:r>
        <w:rPr>
          <w:bCs/>
        </w:rPr>
        <w:t>M</w:t>
      </w:r>
      <w:r w:rsidRPr="00217651">
        <w:rPr>
          <w:bCs/>
        </w:rPr>
        <w:t xml:space="preserve">ini </w:t>
      </w:r>
      <w:r>
        <w:rPr>
          <w:bCs/>
        </w:rPr>
        <w:t>T</w:t>
      </w:r>
      <w:r w:rsidRPr="00217651">
        <w:rPr>
          <w:bCs/>
        </w:rPr>
        <w:t>ripod (EUR 229)</w:t>
      </w:r>
    </w:p>
    <w:p w14:paraId="4E7DD43F" w14:textId="03CE3733" w:rsidR="00D82EB4" w:rsidRDefault="00D82EB4" w:rsidP="007F778E">
      <w:pPr>
        <w:rPr>
          <w:rFonts w:asciiTheme="majorHAnsi" w:hAnsiTheme="majorHAnsi" w:cs="Arial"/>
        </w:rPr>
      </w:pPr>
    </w:p>
    <w:p w14:paraId="19285747" w14:textId="77777777" w:rsidR="00D82EB4" w:rsidRDefault="00D82EB4" w:rsidP="007F778E">
      <w:pPr>
        <w:rPr>
          <w:rFonts w:asciiTheme="majorHAnsi" w:hAnsiTheme="majorHAnsi" w:cs="Arial"/>
        </w:rPr>
      </w:pPr>
    </w:p>
    <w:p w14:paraId="39A462D7" w14:textId="0B9CB8FB" w:rsidR="008866AE" w:rsidRPr="008866AE" w:rsidRDefault="008866AE" w:rsidP="008866AE">
      <w:pPr>
        <w:rPr>
          <w:b/>
        </w:rPr>
      </w:pPr>
      <w:r>
        <w:rPr>
          <w:b/>
        </w:rPr>
        <w:t>Great</w:t>
      </w:r>
      <w:r w:rsidRPr="008866AE">
        <w:rPr>
          <w:b/>
        </w:rPr>
        <w:t xml:space="preserve"> mobile and computer audio</w:t>
      </w:r>
      <w:r>
        <w:rPr>
          <w:b/>
        </w:rPr>
        <w:t xml:space="preserve"> is just a clip away</w:t>
      </w:r>
      <w:r w:rsidR="00CF5D58">
        <w:rPr>
          <w:b/>
        </w:rPr>
        <w:t xml:space="preserve"> with the X</w:t>
      </w:r>
      <w:r w:rsidRPr="008866AE">
        <w:rPr>
          <w:b/>
        </w:rPr>
        <w:t xml:space="preserve">S </w:t>
      </w:r>
      <w:proofErr w:type="spellStart"/>
      <w:r w:rsidRPr="008866AE">
        <w:rPr>
          <w:b/>
        </w:rPr>
        <w:t>Lav</w:t>
      </w:r>
      <w:proofErr w:type="spellEnd"/>
      <w:r w:rsidRPr="008866AE">
        <w:rPr>
          <w:b/>
        </w:rPr>
        <w:t xml:space="preserve"> USB-C</w:t>
      </w:r>
    </w:p>
    <w:p w14:paraId="1281884F" w14:textId="5A34D704" w:rsidR="008866AE" w:rsidRPr="008866AE" w:rsidRDefault="008866AE" w:rsidP="008866AE">
      <w:pPr>
        <w:rPr>
          <w:bCs/>
        </w:rPr>
      </w:pPr>
      <w:r w:rsidRPr="008866AE">
        <w:rPr>
          <w:bCs/>
        </w:rPr>
        <w:t xml:space="preserve">This brilliant value mic is a great choice to give the gift of better audio with mobile devices and computers </w:t>
      </w:r>
      <w:r w:rsidR="00CF5D58">
        <w:rPr>
          <w:bCs/>
        </w:rPr>
        <w:t xml:space="preserve">– </w:t>
      </w:r>
      <w:r w:rsidR="004236FA">
        <w:rPr>
          <w:bCs/>
        </w:rPr>
        <w:t xml:space="preserve">and </w:t>
      </w:r>
      <w:r w:rsidRPr="008866AE">
        <w:rPr>
          <w:bCs/>
        </w:rPr>
        <w:t xml:space="preserve">it’s especially great for enhancing dialogue. The XS </w:t>
      </w:r>
      <w:proofErr w:type="spellStart"/>
      <w:r w:rsidRPr="008866AE">
        <w:rPr>
          <w:bCs/>
        </w:rPr>
        <w:t>Lav</w:t>
      </w:r>
      <w:proofErr w:type="spellEnd"/>
      <w:r w:rsidRPr="008866AE">
        <w:rPr>
          <w:bCs/>
        </w:rPr>
        <w:t xml:space="preserve"> USB-C is an omni</w:t>
      </w:r>
      <w:r w:rsidR="00CF5D58">
        <w:rPr>
          <w:bCs/>
        </w:rPr>
        <w:t>-</w:t>
      </w:r>
      <w:r w:rsidRPr="008866AE">
        <w:rPr>
          <w:bCs/>
        </w:rPr>
        <w:t xml:space="preserve">directional clip-on </w:t>
      </w:r>
      <w:proofErr w:type="spellStart"/>
      <w:r w:rsidRPr="008866AE">
        <w:rPr>
          <w:bCs/>
        </w:rPr>
        <w:t>lavalier</w:t>
      </w:r>
      <w:proofErr w:type="spellEnd"/>
      <w:r w:rsidRPr="008866AE">
        <w:rPr>
          <w:bCs/>
        </w:rPr>
        <w:t xml:space="preserve"> mi</w:t>
      </w:r>
      <w:r>
        <w:rPr>
          <w:bCs/>
        </w:rPr>
        <w:t>c</w:t>
      </w:r>
      <w:r w:rsidRPr="008866AE">
        <w:rPr>
          <w:bCs/>
        </w:rPr>
        <w:t xml:space="preserve"> that delivers a clear, natural sound for interviews, vlogs, podcasts and more. Also available is </w:t>
      </w:r>
      <w:r w:rsidR="00AE3673">
        <w:rPr>
          <w:bCs/>
        </w:rPr>
        <w:t xml:space="preserve">the XS </w:t>
      </w:r>
      <w:proofErr w:type="spellStart"/>
      <w:r w:rsidR="00AE3673">
        <w:rPr>
          <w:bCs/>
        </w:rPr>
        <w:t>Lav</w:t>
      </w:r>
      <w:proofErr w:type="spellEnd"/>
      <w:r w:rsidR="00AE3673">
        <w:rPr>
          <w:bCs/>
        </w:rPr>
        <w:t xml:space="preserve"> Mobile with </w:t>
      </w:r>
      <w:r w:rsidR="00225577">
        <w:rPr>
          <w:bCs/>
        </w:rPr>
        <w:t xml:space="preserve">3.5mm </w:t>
      </w:r>
      <w:r w:rsidR="00AE3673">
        <w:rPr>
          <w:bCs/>
        </w:rPr>
        <w:t xml:space="preserve">TRRS connector and </w:t>
      </w:r>
      <w:r w:rsidRPr="008866AE">
        <w:rPr>
          <w:bCs/>
        </w:rPr>
        <w:t xml:space="preserve">the XS </w:t>
      </w:r>
      <w:proofErr w:type="spellStart"/>
      <w:r w:rsidRPr="008866AE">
        <w:rPr>
          <w:bCs/>
        </w:rPr>
        <w:t>Lav</w:t>
      </w:r>
      <w:proofErr w:type="spellEnd"/>
      <w:r w:rsidRPr="008866AE">
        <w:rPr>
          <w:bCs/>
        </w:rPr>
        <w:t xml:space="preserve"> USB-C Mobile Kit, which adds the Smartphone Clamp and </w:t>
      </w:r>
      <w:proofErr w:type="spellStart"/>
      <w:r w:rsidR="007B0D6B">
        <w:rPr>
          <w:bCs/>
        </w:rPr>
        <w:t>Manfrotto</w:t>
      </w:r>
      <w:proofErr w:type="spellEnd"/>
      <w:r w:rsidR="007B0D6B">
        <w:rPr>
          <w:bCs/>
        </w:rPr>
        <w:t xml:space="preserve"> </w:t>
      </w:r>
      <w:r w:rsidRPr="008866AE">
        <w:rPr>
          <w:bCs/>
        </w:rPr>
        <w:t>PIXI to</w:t>
      </w:r>
      <w:r w:rsidR="00AE3673">
        <w:rPr>
          <w:bCs/>
        </w:rPr>
        <w:t xml:space="preserve"> the </w:t>
      </w:r>
      <w:r w:rsidRPr="008866AE">
        <w:rPr>
          <w:bCs/>
        </w:rPr>
        <w:t xml:space="preserve">USB-C </w:t>
      </w:r>
      <w:proofErr w:type="spellStart"/>
      <w:r w:rsidRPr="008866AE">
        <w:rPr>
          <w:bCs/>
        </w:rPr>
        <w:t>lavalier</w:t>
      </w:r>
      <w:proofErr w:type="spellEnd"/>
      <w:r w:rsidRPr="008866AE">
        <w:rPr>
          <w:bCs/>
        </w:rPr>
        <w:t xml:space="preserve"> microphone to create an ideal vlogging and podcasting bundle.</w:t>
      </w:r>
    </w:p>
    <w:p w14:paraId="0E570656" w14:textId="77777777" w:rsidR="008866AE" w:rsidRPr="008866AE" w:rsidRDefault="008866AE" w:rsidP="008866A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35"/>
      </w:tblGrid>
      <w:tr w:rsidR="00AE3673" w14:paraId="5E960F1B" w14:textId="77777777" w:rsidTr="00D82EB4">
        <w:tc>
          <w:tcPr>
            <w:tcW w:w="5245" w:type="dxa"/>
          </w:tcPr>
          <w:p w14:paraId="0B5A9757" w14:textId="2E5BDD82" w:rsidR="00AE3673" w:rsidRDefault="00AE3673" w:rsidP="00E671C6">
            <w:pPr>
              <w:rPr>
                <w:bCs/>
              </w:rPr>
            </w:pPr>
            <w:r>
              <w:rPr>
                <w:bCs/>
                <w:noProof/>
              </w:rPr>
              <w:lastRenderedPageBreak/>
              <w:drawing>
                <wp:inline distT="0" distB="0" distL="0" distR="0" wp14:anchorId="154D9F91" wp14:editId="15ED77D1">
                  <wp:extent cx="3196207" cy="2260600"/>
                  <wp:effectExtent l="0" t="0" r="4445" b="635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14"/>
                          <a:stretch>
                            <a:fillRect/>
                          </a:stretch>
                        </pic:blipFill>
                        <pic:spPr>
                          <a:xfrm>
                            <a:off x="0" y="0"/>
                            <a:ext cx="3212644" cy="2272226"/>
                          </a:xfrm>
                          <a:prstGeom prst="rect">
                            <a:avLst/>
                          </a:prstGeom>
                        </pic:spPr>
                      </pic:pic>
                    </a:graphicData>
                  </a:graphic>
                </wp:inline>
              </w:drawing>
            </w:r>
          </w:p>
        </w:tc>
        <w:tc>
          <w:tcPr>
            <w:tcW w:w="2635" w:type="dxa"/>
          </w:tcPr>
          <w:p w14:paraId="2D6CA139" w14:textId="58B955D7" w:rsidR="00AE3673" w:rsidRPr="00156D67" w:rsidRDefault="00AE3673" w:rsidP="009C14DD">
            <w:pPr>
              <w:pStyle w:val="Caption"/>
            </w:pPr>
            <w:r w:rsidRPr="00156D67">
              <w:t>Designed for vloggers and content creators on the move</w:t>
            </w:r>
            <w:r>
              <w:t>, t</w:t>
            </w:r>
            <w:r w:rsidRPr="00156D67">
              <w:t xml:space="preserve">he XS </w:t>
            </w:r>
            <w:proofErr w:type="spellStart"/>
            <w:r w:rsidRPr="00156D67">
              <w:t>Lav</w:t>
            </w:r>
            <w:proofErr w:type="spellEnd"/>
            <w:r w:rsidRPr="00156D67">
              <w:t xml:space="preserve"> is an omni-directional clip-on </w:t>
            </w:r>
            <w:proofErr w:type="spellStart"/>
            <w:r w:rsidRPr="00156D67">
              <w:t>lavalier</w:t>
            </w:r>
            <w:proofErr w:type="spellEnd"/>
            <w:r w:rsidRPr="00156D67">
              <w:t xml:space="preserve"> mic that delivers a clear, natural sound for interviews, vlogs, podcasts and more</w:t>
            </w:r>
          </w:p>
          <w:p w14:paraId="14F38DDD" w14:textId="77777777" w:rsidR="00AE3673" w:rsidRPr="000D2301" w:rsidRDefault="00AE3673" w:rsidP="00AE3673">
            <w:pPr>
              <w:pStyle w:val="Caption"/>
            </w:pPr>
          </w:p>
        </w:tc>
      </w:tr>
    </w:tbl>
    <w:p w14:paraId="5E1CDC15" w14:textId="26D4F9AA" w:rsidR="00AE3673" w:rsidRDefault="00AE3673" w:rsidP="007F778E">
      <w:pPr>
        <w:rPr>
          <w:rFonts w:asciiTheme="majorHAnsi" w:hAnsiTheme="majorHAnsi" w:cs="Arial"/>
        </w:rPr>
      </w:pPr>
    </w:p>
    <w:p w14:paraId="1A40B359" w14:textId="77777777" w:rsidR="00D82EB4" w:rsidRDefault="00D82EB4" w:rsidP="00D82EB4">
      <w:pPr>
        <w:pStyle w:val="ListParagraph"/>
        <w:numPr>
          <w:ilvl w:val="0"/>
          <w:numId w:val="37"/>
        </w:numPr>
        <w:rPr>
          <w:bCs/>
        </w:rPr>
      </w:pPr>
      <w:r>
        <w:rPr>
          <w:bCs/>
        </w:rPr>
        <w:t xml:space="preserve">Omni-directional </w:t>
      </w:r>
      <w:proofErr w:type="spellStart"/>
      <w:r>
        <w:rPr>
          <w:bCs/>
        </w:rPr>
        <w:t>lavalier</w:t>
      </w:r>
      <w:proofErr w:type="spellEnd"/>
      <w:r>
        <w:rPr>
          <w:bCs/>
        </w:rPr>
        <w:t xml:space="preserve"> microphone </w:t>
      </w:r>
      <w:r w:rsidRPr="008866AE">
        <w:rPr>
          <w:bCs/>
        </w:rPr>
        <w:t>provides clear, natural sound</w:t>
      </w:r>
    </w:p>
    <w:p w14:paraId="3F2D0E8F" w14:textId="77777777" w:rsidR="00D82EB4" w:rsidRPr="008866AE" w:rsidRDefault="00D82EB4" w:rsidP="00D82EB4">
      <w:pPr>
        <w:pStyle w:val="ListParagraph"/>
        <w:numPr>
          <w:ilvl w:val="0"/>
          <w:numId w:val="37"/>
        </w:numPr>
        <w:rPr>
          <w:bCs/>
        </w:rPr>
      </w:pPr>
      <w:r w:rsidRPr="008866AE">
        <w:rPr>
          <w:bCs/>
        </w:rPr>
        <w:t>Ideal for podcast, video and voice-over recordings that require a simple, high-quality set-up</w:t>
      </w:r>
    </w:p>
    <w:p w14:paraId="3E946AC0" w14:textId="1657DCDC" w:rsidR="00D82EB4" w:rsidRPr="008866AE" w:rsidRDefault="00D82EB4" w:rsidP="00D82EB4">
      <w:pPr>
        <w:pStyle w:val="ListParagraph"/>
        <w:numPr>
          <w:ilvl w:val="0"/>
          <w:numId w:val="37"/>
        </w:numPr>
        <w:rPr>
          <w:bCs/>
        </w:rPr>
      </w:pPr>
      <w:r w:rsidRPr="008866AE">
        <w:rPr>
          <w:bCs/>
        </w:rPr>
        <w:t>Accessories include mic clip, winds</w:t>
      </w:r>
      <w:r w:rsidR="007B59C5">
        <w:rPr>
          <w:bCs/>
        </w:rPr>
        <w:t>hield</w:t>
      </w:r>
      <w:r w:rsidRPr="008866AE">
        <w:rPr>
          <w:bCs/>
        </w:rPr>
        <w:t xml:space="preserve"> and storage pouch</w:t>
      </w:r>
      <w:r w:rsidR="00452E30">
        <w:rPr>
          <w:bCs/>
        </w:rPr>
        <w:t xml:space="preserve">; the XS </w:t>
      </w:r>
      <w:proofErr w:type="spellStart"/>
      <w:r w:rsidR="00452E30">
        <w:rPr>
          <w:bCs/>
        </w:rPr>
        <w:t>Lav</w:t>
      </w:r>
      <w:proofErr w:type="spellEnd"/>
      <w:r w:rsidR="00452E30">
        <w:rPr>
          <w:bCs/>
        </w:rPr>
        <w:t xml:space="preserve"> USB-C additionally comes with a Sennheiser </w:t>
      </w:r>
      <w:r w:rsidR="00452E30" w:rsidRPr="008866AE">
        <w:rPr>
          <w:bCs/>
        </w:rPr>
        <w:t xml:space="preserve">Smartphone Clamp and </w:t>
      </w:r>
      <w:proofErr w:type="spellStart"/>
      <w:r w:rsidR="00452E30">
        <w:rPr>
          <w:bCs/>
        </w:rPr>
        <w:t>Manfrotto</w:t>
      </w:r>
      <w:proofErr w:type="spellEnd"/>
      <w:r w:rsidR="00452E30">
        <w:rPr>
          <w:bCs/>
        </w:rPr>
        <w:t xml:space="preserve"> </w:t>
      </w:r>
      <w:r w:rsidR="00452E30" w:rsidRPr="008866AE">
        <w:rPr>
          <w:bCs/>
        </w:rPr>
        <w:t>PIXI</w:t>
      </w:r>
    </w:p>
    <w:p w14:paraId="5ED029AE" w14:textId="77777777" w:rsidR="00D82EB4" w:rsidRPr="008866AE" w:rsidRDefault="00D82EB4" w:rsidP="00D82EB4">
      <w:pPr>
        <w:pStyle w:val="ListParagraph"/>
        <w:numPr>
          <w:ilvl w:val="0"/>
          <w:numId w:val="37"/>
        </w:numPr>
        <w:rPr>
          <w:bCs/>
        </w:rPr>
      </w:pPr>
      <w:r w:rsidRPr="008866AE">
        <w:rPr>
          <w:bCs/>
        </w:rPr>
        <w:t>USB-C connector for use with mobile devices and computers</w:t>
      </w:r>
    </w:p>
    <w:p w14:paraId="72DBE18F" w14:textId="77777777" w:rsidR="00D82EB4" w:rsidRDefault="00D82EB4" w:rsidP="00D82EB4">
      <w:pPr>
        <w:pStyle w:val="ListParagraph"/>
        <w:numPr>
          <w:ilvl w:val="0"/>
          <w:numId w:val="37"/>
        </w:numPr>
        <w:rPr>
          <w:bCs/>
        </w:rPr>
      </w:pPr>
      <w:r w:rsidRPr="008866AE">
        <w:rPr>
          <w:bCs/>
        </w:rPr>
        <w:t>Cable length of 2m (6.6’)</w:t>
      </w:r>
      <w:r>
        <w:rPr>
          <w:bCs/>
        </w:rPr>
        <w:t xml:space="preserve"> gives you enough room to move</w:t>
      </w:r>
    </w:p>
    <w:p w14:paraId="7869139F" w14:textId="373109C0" w:rsidR="00D82EB4" w:rsidRPr="007F778E" w:rsidRDefault="00D82EB4" w:rsidP="00D82EB4">
      <w:pPr>
        <w:pStyle w:val="ListParagraph"/>
        <w:numPr>
          <w:ilvl w:val="0"/>
          <w:numId w:val="37"/>
        </w:numPr>
        <w:rPr>
          <w:bCs/>
        </w:rPr>
      </w:pPr>
      <w:r>
        <w:rPr>
          <w:bCs/>
        </w:rPr>
        <w:t>M</w:t>
      </w:r>
      <w:r w:rsidR="006203D4">
        <w:rPr>
          <w:bCs/>
        </w:rPr>
        <w:t>SR</w:t>
      </w:r>
      <w:r>
        <w:rPr>
          <w:bCs/>
        </w:rPr>
        <w:t xml:space="preserve">P (incl. </w:t>
      </w:r>
      <w:r w:rsidRPr="004236FA">
        <w:rPr>
          <w:bCs/>
        </w:rPr>
        <w:t xml:space="preserve">VAT): XS </w:t>
      </w:r>
      <w:proofErr w:type="spellStart"/>
      <w:r w:rsidRPr="004236FA">
        <w:rPr>
          <w:bCs/>
        </w:rPr>
        <w:t>Lav</w:t>
      </w:r>
      <w:proofErr w:type="spellEnd"/>
      <w:r w:rsidRPr="004236FA">
        <w:rPr>
          <w:bCs/>
        </w:rPr>
        <w:t xml:space="preserve"> USB-C: EUR 59, </w:t>
      </w:r>
      <w:r w:rsidR="00452E30">
        <w:rPr>
          <w:bCs/>
        </w:rPr>
        <w:t xml:space="preserve">XS </w:t>
      </w:r>
      <w:proofErr w:type="spellStart"/>
      <w:r w:rsidR="00452E30">
        <w:rPr>
          <w:bCs/>
        </w:rPr>
        <w:t>Lav</w:t>
      </w:r>
      <w:proofErr w:type="spellEnd"/>
      <w:r w:rsidR="00452E30">
        <w:rPr>
          <w:bCs/>
        </w:rPr>
        <w:t xml:space="preserve"> </w:t>
      </w:r>
      <w:r w:rsidRPr="004236FA">
        <w:rPr>
          <w:bCs/>
        </w:rPr>
        <w:t>USB-C Mobile Kit: EUR 99</w:t>
      </w:r>
      <w:r>
        <w:rPr>
          <w:bCs/>
        </w:rPr>
        <w:t xml:space="preserve">. Also available as XS </w:t>
      </w:r>
      <w:proofErr w:type="spellStart"/>
      <w:r>
        <w:rPr>
          <w:bCs/>
        </w:rPr>
        <w:t>Lav</w:t>
      </w:r>
      <w:proofErr w:type="spellEnd"/>
      <w:r>
        <w:rPr>
          <w:bCs/>
        </w:rPr>
        <w:t xml:space="preserve"> Mobile with 3.5mm TRRS plug (EUR 49). </w:t>
      </w:r>
    </w:p>
    <w:p w14:paraId="537AA6E1" w14:textId="2360E174" w:rsidR="00D82EB4" w:rsidRDefault="00D82EB4" w:rsidP="007F778E">
      <w:pPr>
        <w:rPr>
          <w:rFonts w:asciiTheme="majorHAnsi" w:hAnsiTheme="majorHAnsi" w:cs="Arial"/>
        </w:rPr>
      </w:pPr>
    </w:p>
    <w:p w14:paraId="56B5DF34" w14:textId="77777777" w:rsidR="00D82EB4" w:rsidRPr="00AE3673" w:rsidRDefault="00D82EB4" w:rsidP="007F778E">
      <w:pPr>
        <w:rPr>
          <w:rFonts w:asciiTheme="majorHAnsi" w:hAnsiTheme="majorHAnsi" w:cs="Arial"/>
        </w:rPr>
      </w:pPr>
    </w:p>
    <w:p w14:paraId="06C6A26A" w14:textId="7A01F014" w:rsidR="008866AE" w:rsidRPr="008866AE" w:rsidRDefault="007B0D6B" w:rsidP="008866AE">
      <w:pPr>
        <w:rPr>
          <w:b/>
        </w:rPr>
      </w:pPr>
      <w:r w:rsidRPr="008866AE">
        <w:rPr>
          <w:b/>
        </w:rPr>
        <w:t xml:space="preserve">XSW-D Portable </w:t>
      </w:r>
      <w:proofErr w:type="spellStart"/>
      <w:r w:rsidRPr="008866AE">
        <w:rPr>
          <w:b/>
        </w:rPr>
        <w:t>Lav</w:t>
      </w:r>
      <w:proofErr w:type="spellEnd"/>
      <w:r w:rsidRPr="008866AE">
        <w:rPr>
          <w:b/>
        </w:rPr>
        <w:t xml:space="preserve"> Mobile Kit</w:t>
      </w:r>
      <w:r>
        <w:rPr>
          <w:b/>
        </w:rPr>
        <w:t xml:space="preserve">: </w:t>
      </w:r>
      <w:r w:rsidR="0062074D" w:rsidRPr="0062074D">
        <w:rPr>
          <w:b/>
        </w:rPr>
        <w:t xml:space="preserve">Effortless and seamless wireless digital audio </w:t>
      </w:r>
    </w:p>
    <w:p w14:paraId="0B02288A" w14:textId="70F7E6D1" w:rsidR="008866AE" w:rsidRDefault="008866AE" w:rsidP="008866AE">
      <w:pPr>
        <w:rPr>
          <w:bCs/>
        </w:rPr>
      </w:pPr>
      <w:r w:rsidRPr="008866AE">
        <w:rPr>
          <w:bCs/>
        </w:rPr>
        <w:t>Giving a gift to a really demanding vlogger or content creator? This wireless digital audio solution could be the ultimate way to take their sound to new heights</w:t>
      </w:r>
      <w:r w:rsidR="007B0D6B">
        <w:rPr>
          <w:bCs/>
        </w:rPr>
        <w:t>. T</w:t>
      </w:r>
      <w:r w:rsidRPr="008866AE">
        <w:rPr>
          <w:bCs/>
        </w:rPr>
        <w:t xml:space="preserve">he XSW-D Portable </w:t>
      </w:r>
      <w:proofErr w:type="spellStart"/>
      <w:r w:rsidRPr="008866AE">
        <w:rPr>
          <w:bCs/>
        </w:rPr>
        <w:t>Lav</w:t>
      </w:r>
      <w:proofErr w:type="spellEnd"/>
      <w:r w:rsidRPr="008866AE">
        <w:rPr>
          <w:bCs/>
        </w:rPr>
        <w:t xml:space="preserve"> Mobile Kit</w:t>
      </w:r>
      <w:r w:rsidR="00D33A41">
        <w:rPr>
          <w:bCs/>
        </w:rPr>
        <w:t xml:space="preserve"> is a </w:t>
      </w:r>
      <w:r w:rsidR="004236FA">
        <w:rPr>
          <w:bCs/>
        </w:rPr>
        <w:t xml:space="preserve">wireless audio system offering </w:t>
      </w:r>
      <w:r w:rsidRPr="008866AE">
        <w:rPr>
          <w:bCs/>
        </w:rPr>
        <w:t xml:space="preserve">one-touch ease-of-use </w:t>
      </w:r>
      <w:r w:rsidR="004236FA">
        <w:rPr>
          <w:bCs/>
        </w:rPr>
        <w:t>and</w:t>
      </w:r>
      <w:r w:rsidRPr="008866AE">
        <w:rPr>
          <w:bCs/>
        </w:rPr>
        <w:t xml:space="preserve"> digital transmission to </w:t>
      </w:r>
      <w:r w:rsidR="00D33A41">
        <w:rPr>
          <w:bCs/>
        </w:rPr>
        <w:t>seamlessly</w:t>
      </w:r>
      <w:r w:rsidRPr="008866AE">
        <w:rPr>
          <w:bCs/>
        </w:rPr>
        <w:t xml:space="preserve"> link</w:t>
      </w:r>
      <w:r w:rsidR="00D33A41">
        <w:rPr>
          <w:bCs/>
        </w:rPr>
        <w:t xml:space="preserve"> the audio source to the smartphone or camera</w:t>
      </w:r>
      <w:r w:rsidRPr="008866AE">
        <w:rPr>
          <w:bCs/>
        </w:rPr>
        <w:t xml:space="preserve">. Equipped with </w:t>
      </w:r>
      <w:r w:rsidR="00D33A41">
        <w:rPr>
          <w:bCs/>
        </w:rPr>
        <w:t>an</w:t>
      </w:r>
      <w:r w:rsidRPr="008866AE">
        <w:rPr>
          <w:bCs/>
        </w:rPr>
        <w:t xml:space="preserve"> ME</w:t>
      </w:r>
      <w:r w:rsidR="00D33A41">
        <w:rPr>
          <w:bCs/>
        </w:rPr>
        <w:t xml:space="preserve"> </w:t>
      </w:r>
      <w:r w:rsidRPr="008866AE">
        <w:rPr>
          <w:bCs/>
        </w:rPr>
        <w:t>2-II omni</w:t>
      </w:r>
      <w:r w:rsidR="00332346">
        <w:rPr>
          <w:bCs/>
        </w:rPr>
        <w:t>-</w:t>
      </w:r>
      <w:r w:rsidRPr="008866AE">
        <w:rPr>
          <w:bCs/>
        </w:rPr>
        <w:t xml:space="preserve">directional </w:t>
      </w:r>
      <w:proofErr w:type="spellStart"/>
      <w:r w:rsidRPr="008866AE">
        <w:rPr>
          <w:bCs/>
        </w:rPr>
        <w:t>lavalier</w:t>
      </w:r>
      <w:proofErr w:type="spellEnd"/>
      <w:r w:rsidRPr="008866AE">
        <w:rPr>
          <w:bCs/>
        </w:rPr>
        <w:t xml:space="preserve"> microphone, this elegant solution makes </w:t>
      </w:r>
      <w:r w:rsidR="00D33A41">
        <w:rPr>
          <w:bCs/>
        </w:rPr>
        <w:t xml:space="preserve">it </w:t>
      </w:r>
      <w:r w:rsidRPr="008866AE">
        <w:rPr>
          <w:bCs/>
        </w:rPr>
        <w:t xml:space="preserve">so much easier to capture dialogue on a smartphone </w:t>
      </w:r>
      <w:r w:rsidR="00D33A41">
        <w:rPr>
          <w:bCs/>
        </w:rPr>
        <w:t xml:space="preserve">– </w:t>
      </w:r>
      <w:r w:rsidRPr="008866AE">
        <w:rPr>
          <w:bCs/>
        </w:rPr>
        <w:t xml:space="preserve">or a DSLR/M </w:t>
      </w:r>
      <w:r w:rsidR="00D33A41">
        <w:rPr>
          <w:bCs/>
        </w:rPr>
        <w:t xml:space="preserve">– </w:t>
      </w:r>
      <w:r w:rsidRPr="008866AE">
        <w:rPr>
          <w:bCs/>
        </w:rPr>
        <w:t xml:space="preserve">all while maintaining a reliable connection. The Mobile Kit includes a Smartphone Clamp, as well as the </w:t>
      </w:r>
      <w:proofErr w:type="spellStart"/>
      <w:r w:rsidRPr="008866AE">
        <w:rPr>
          <w:bCs/>
        </w:rPr>
        <w:t>Manfrotto</w:t>
      </w:r>
      <w:proofErr w:type="spellEnd"/>
      <w:r w:rsidRPr="008866AE">
        <w:rPr>
          <w:bCs/>
        </w:rPr>
        <w:t xml:space="preserve"> PIXI Mini Tripod. </w:t>
      </w:r>
    </w:p>
    <w:p w14:paraId="2A0CB162" w14:textId="43FDC9ED" w:rsidR="0062074D" w:rsidRDefault="0062074D" w:rsidP="008866A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AE3673" w14:paraId="1FB8C259" w14:textId="77777777" w:rsidTr="00D82EB4">
        <w:tc>
          <w:tcPr>
            <w:tcW w:w="4962" w:type="dxa"/>
          </w:tcPr>
          <w:p w14:paraId="5DBD0389" w14:textId="52A056E1" w:rsidR="00AE3673" w:rsidRDefault="0006501B" w:rsidP="00E671C6">
            <w:pPr>
              <w:rPr>
                <w:bCs/>
              </w:rPr>
            </w:pPr>
            <w:r>
              <w:rPr>
                <w:bCs/>
                <w:noProof/>
              </w:rPr>
              <w:lastRenderedPageBreak/>
              <w:drawing>
                <wp:inline distT="0" distB="0" distL="0" distR="0" wp14:anchorId="6C31D618" wp14:editId="127B6B08">
                  <wp:extent cx="2989712" cy="2114550"/>
                  <wp:effectExtent l="0" t="0" r="127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5"/>
                          <a:stretch>
                            <a:fillRect/>
                          </a:stretch>
                        </pic:blipFill>
                        <pic:spPr>
                          <a:xfrm>
                            <a:off x="0" y="0"/>
                            <a:ext cx="3009020" cy="2128206"/>
                          </a:xfrm>
                          <a:prstGeom prst="rect">
                            <a:avLst/>
                          </a:prstGeom>
                        </pic:spPr>
                      </pic:pic>
                    </a:graphicData>
                  </a:graphic>
                </wp:inline>
              </w:drawing>
            </w:r>
          </w:p>
        </w:tc>
        <w:tc>
          <w:tcPr>
            <w:tcW w:w="2918" w:type="dxa"/>
          </w:tcPr>
          <w:p w14:paraId="373D9169" w14:textId="77777777" w:rsidR="00AE3673" w:rsidRPr="00C03774" w:rsidRDefault="00AE3673" w:rsidP="009C14DD">
            <w:pPr>
              <w:pStyle w:val="Caption"/>
            </w:pPr>
            <w:r w:rsidRPr="00C03774">
              <w:t xml:space="preserve">The XSW-D Portable </w:t>
            </w:r>
            <w:proofErr w:type="spellStart"/>
            <w:r w:rsidRPr="00C03774">
              <w:t>Lavalier</w:t>
            </w:r>
            <w:proofErr w:type="spellEnd"/>
            <w:r w:rsidRPr="00C03774">
              <w:t xml:space="preserve"> </w:t>
            </w:r>
            <w:r>
              <w:t>Mobile Kit</w:t>
            </w:r>
            <w:r w:rsidRPr="00C03774">
              <w:t xml:space="preserve"> features a complete 2.4 GHz wireless </w:t>
            </w:r>
            <w:proofErr w:type="spellStart"/>
            <w:r w:rsidRPr="00C03774">
              <w:t>lavalier</w:t>
            </w:r>
            <w:proofErr w:type="spellEnd"/>
            <w:r w:rsidRPr="00C03774">
              <w:t xml:space="preserve"> system combin</w:t>
            </w:r>
            <w:r>
              <w:t>ing</w:t>
            </w:r>
            <w:r w:rsidRPr="00C03774">
              <w:t xml:space="preserve"> functionality with efficiency for the ultimate vlogging experience</w:t>
            </w:r>
          </w:p>
          <w:p w14:paraId="5817AF9B" w14:textId="77777777" w:rsidR="00AE3673" w:rsidRPr="000D2301" w:rsidRDefault="00AE3673" w:rsidP="00E671C6"/>
        </w:tc>
      </w:tr>
    </w:tbl>
    <w:p w14:paraId="0972FC09" w14:textId="78B10CF2" w:rsidR="00697A69" w:rsidRDefault="00697A69" w:rsidP="008866AE">
      <w:pPr>
        <w:rPr>
          <w:bCs/>
        </w:rPr>
      </w:pPr>
    </w:p>
    <w:p w14:paraId="1179E81A" w14:textId="77777777" w:rsidR="00D82EB4" w:rsidRDefault="00D82EB4" w:rsidP="00D82EB4">
      <w:pPr>
        <w:pStyle w:val="ListParagraph"/>
        <w:numPr>
          <w:ilvl w:val="0"/>
          <w:numId w:val="36"/>
        </w:numPr>
        <w:rPr>
          <w:bCs/>
        </w:rPr>
      </w:pPr>
      <w:r>
        <w:rPr>
          <w:bCs/>
        </w:rPr>
        <w:t xml:space="preserve">Easy-to-use wireless </w:t>
      </w:r>
      <w:proofErr w:type="spellStart"/>
      <w:r>
        <w:rPr>
          <w:bCs/>
        </w:rPr>
        <w:t>lavalier</w:t>
      </w:r>
      <w:proofErr w:type="spellEnd"/>
      <w:r>
        <w:rPr>
          <w:bCs/>
        </w:rPr>
        <w:t xml:space="preserve"> solution for demanding </w:t>
      </w:r>
      <w:r w:rsidRPr="0062074D">
        <w:rPr>
          <w:bCs/>
        </w:rPr>
        <w:t>vloggers and content creators</w:t>
      </w:r>
    </w:p>
    <w:p w14:paraId="0CC9D682" w14:textId="77777777" w:rsidR="00D82EB4" w:rsidRDefault="00D82EB4" w:rsidP="00D82EB4">
      <w:pPr>
        <w:pStyle w:val="ListParagraph"/>
        <w:numPr>
          <w:ilvl w:val="0"/>
          <w:numId w:val="36"/>
        </w:numPr>
        <w:rPr>
          <w:bCs/>
        </w:rPr>
      </w:pPr>
      <w:r>
        <w:rPr>
          <w:bCs/>
        </w:rPr>
        <w:t xml:space="preserve">Mobile Kit comes complete with transmitter, ME 2-II clip-on microphone, camera receiver, </w:t>
      </w:r>
      <w:r w:rsidRPr="0062074D">
        <w:rPr>
          <w:bCs/>
        </w:rPr>
        <w:t>Smartphone Clamp</w:t>
      </w:r>
      <w:r>
        <w:rPr>
          <w:bCs/>
        </w:rPr>
        <w:t xml:space="preserve">, </w:t>
      </w:r>
      <w:proofErr w:type="spellStart"/>
      <w:r w:rsidRPr="0062074D">
        <w:rPr>
          <w:bCs/>
        </w:rPr>
        <w:t>Manfrotto</w:t>
      </w:r>
      <w:proofErr w:type="spellEnd"/>
      <w:r w:rsidRPr="0062074D">
        <w:rPr>
          <w:bCs/>
        </w:rPr>
        <w:t xml:space="preserve"> PIXI Mini Tripod</w:t>
      </w:r>
      <w:r>
        <w:rPr>
          <w:bCs/>
        </w:rPr>
        <w:t>, TRS and TRRS locking cables, camera cold shoe mount, transmitter clip and charging cable</w:t>
      </w:r>
    </w:p>
    <w:p w14:paraId="36370162" w14:textId="77777777" w:rsidR="00D82EB4" w:rsidRDefault="00D82EB4" w:rsidP="00D82EB4">
      <w:pPr>
        <w:pStyle w:val="ListParagraph"/>
        <w:numPr>
          <w:ilvl w:val="0"/>
          <w:numId w:val="36"/>
        </w:numPr>
        <w:rPr>
          <w:bCs/>
        </w:rPr>
      </w:pPr>
      <w:r w:rsidRPr="0062074D">
        <w:rPr>
          <w:bCs/>
        </w:rPr>
        <w:t>Durably constructed components built to withstand daily use</w:t>
      </w:r>
    </w:p>
    <w:p w14:paraId="773CE35E" w14:textId="77777777" w:rsidR="00D82EB4" w:rsidRPr="0062074D" w:rsidRDefault="00D82EB4" w:rsidP="00D82EB4">
      <w:pPr>
        <w:pStyle w:val="ListParagraph"/>
        <w:numPr>
          <w:ilvl w:val="0"/>
          <w:numId w:val="36"/>
        </w:numPr>
        <w:rPr>
          <w:bCs/>
        </w:rPr>
      </w:pPr>
      <w:r>
        <w:rPr>
          <w:bCs/>
        </w:rPr>
        <w:t>MSRP (incl. VAT): EUR 329</w:t>
      </w:r>
    </w:p>
    <w:p w14:paraId="3B4AA909" w14:textId="3A438155" w:rsidR="00D82EB4" w:rsidRDefault="00D82EB4" w:rsidP="008866AE">
      <w:pPr>
        <w:rPr>
          <w:bCs/>
        </w:rPr>
      </w:pPr>
    </w:p>
    <w:p w14:paraId="522FE5F3" w14:textId="5DFE8CF8" w:rsidR="008866AE" w:rsidRPr="008866AE" w:rsidRDefault="0062074D" w:rsidP="008866AE">
      <w:pPr>
        <w:rPr>
          <w:b/>
        </w:rPr>
      </w:pPr>
      <w:r>
        <w:rPr>
          <w:b/>
        </w:rPr>
        <w:t xml:space="preserve">Get closer to the sound </w:t>
      </w:r>
      <w:r w:rsidR="008D64C3">
        <w:rPr>
          <w:b/>
        </w:rPr>
        <w:t>– with the MKE 600</w:t>
      </w:r>
    </w:p>
    <w:p w14:paraId="4BF87695" w14:textId="744C0508" w:rsidR="008866AE" w:rsidRDefault="008866AE" w:rsidP="008866AE">
      <w:pPr>
        <w:rPr>
          <w:bCs/>
        </w:rPr>
      </w:pPr>
      <w:r w:rsidRPr="008866AE">
        <w:rPr>
          <w:bCs/>
        </w:rPr>
        <w:t xml:space="preserve">For filmmakers seeking </w:t>
      </w:r>
      <w:r w:rsidR="0062074D">
        <w:rPr>
          <w:bCs/>
        </w:rPr>
        <w:t xml:space="preserve">to take on </w:t>
      </w:r>
      <w:r w:rsidRPr="008866AE">
        <w:rPr>
          <w:bCs/>
        </w:rPr>
        <w:t xml:space="preserve">the most demanding filmic challenges, a shotgun mic </w:t>
      </w:r>
      <w:r w:rsidR="007B59C5">
        <w:rPr>
          <w:bCs/>
        </w:rPr>
        <w:t>is</w:t>
      </w:r>
      <w:r w:rsidR="004236FA">
        <w:rPr>
          <w:bCs/>
        </w:rPr>
        <w:t xml:space="preserve"> a gift that will be really appreciated. Due to its high directivity, </w:t>
      </w:r>
      <w:r w:rsidRPr="008866AE">
        <w:rPr>
          <w:bCs/>
        </w:rPr>
        <w:t xml:space="preserve">Sennheiser’s MKE 600 is the ideal video camera/camcorder microphone for </w:t>
      </w:r>
      <w:r w:rsidR="00E07940">
        <w:rPr>
          <w:bCs/>
        </w:rPr>
        <w:t xml:space="preserve">challenging situations, picking </w:t>
      </w:r>
      <w:r w:rsidRPr="008866AE">
        <w:rPr>
          <w:bCs/>
        </w:rPr>
        <w:t>up sounds coming from the direction in which the camera is pointing and effectively attenuat</w:t>
      </w:r>
      <w:r w:rsidR="00E07940">
        <w:rPr>
          <w:bCs/>
        </w:rPr>
        <w:t>ing</w:t>
      </w:r>
      <w:r w:rsidRPr="008866AE">
        <w:rPr>
          <w:bCs/>
        </w:rPr>
        <w:t xml:space="preserve"> noise coming from the sides and rear. </w:t>
      </w:r>
    </w:p>
    <w:p w14:paraId="3F8E789E" w14:textId="77777777" w:rsidR="00697A69" w:rsidRDefault="00697A69" w:rsidP="00697A69">
      <w:pPr>
        <w:rPr>
          <w:rFonts w:asciiTheme="majorHAnsi" w:hAnsiTheme="majorHAnsi"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8"/>
        <w:gridCol w:w="3022"/>
      </w:tblGrid>
      <w:tr w:rsidR="00D82EB4" w14:paraId="04346103" w14:textId="77777777" w:rsidTr="00350BEA">
        <w:tc>
          <w:tcPr>
            <w:tcW w:w="3935" w:type="dxa"/>
          </w:tcPr>
          <w:p w14:paraId="57B61FB0" w14:textId="5F24CF4E" w:rsidR="00697A69" w:rsidRDefault="00697A69" w:rsidP="00350BEA">
            <w:pPr>
              <w:rPr>
                <w:bCs/>
              </w:rPr>
            </w:pPr>
            <w:r>
              <w:rPr>
                <w:bCs/>
                <w:noProof/>
              </w:rPr>
              <w:drawing>
                <wp:inline distT="0" distB="0" distL="0" distR="0" wp14:anchorId="2231C532" wp14:editId="36FD6E4C">
                  <wp:extent cx="3016645" cy="213360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6"/>
                          <a:stretch>
                            <a:fillRect/>
                          </a:stretch>
                        </pic:blipFill>
                        <pic:spPr>
                          <a:xfrm>
                            <a:off x="0" y="0"/>
                            <a:ext cx="3030304" cy="2143261"/>
                          </a:xfrm>
                          <a:prstGeom prst="rect">
                            <a:avLst/>
                          </a:prstGeom>
                        </pic:spPr>
                      </pic:pic>
                    </a:graphicData>
                  </a:graphic>
                </wp:inline>
              </w:drawing>
            </w:r>
          </w:p>
        </w:tc>
        <w:tc>
          <w:tcPr>
            <w:tcW w:w="3935" w:type="dxa"/>
          </w:tcPr>
          <w:p w14:paraId="00EA780F" w14:textId="77777777" w:rsidR="00697A69" w:rsidRPr="00E34C2D" w:rsidRDefault="00697A69" w:rsidP="009C14DD">
            <w:pPr>
              <w:pStyle w:val="Caption"/>
            </w:pPr>
            <w:r w:rsidRPr="00C03774">
              <w:t xml:space="preserve">The MKE 600 is the ideal video camera/camcorder microphone able to handle even </w:t>
            </w:r>
            <w:r>
              <w:t xml:space="preserve">the most </w:t>
            </w:r>
            <w:r w:rsidRPr="00C03774">
              <w:t>demanding filmic challenges</w:t>
            </w:r>
            <w:r>
              <w:t xml:space="preserve"> thanks to its </w:t>
            </w:r>
            <w:r w:rsidRPr="00C03774">
              <w:t>high directivity</w:t>
            </w:r>
            <w:r>
              <w:t xml:space="preserve"> and r</w:t>
            </w:r>
            <w:r w:rsidRPr="00C03774">
              <w:t>ugged all-metal housing</w:t>
            </w:r>
          </w:p>
          <w:p w14:paraId="3E0C981D" w14:textId="77777777" w:rsidR="00697A69" w:rsidRPr="000D2301" w:rsidRDefault="00697A69" w:rsidP="00350BEA"/>
        </w:tc>
      </w:tr>
    </w:tbl>
    <w:p w14:paraId="687A722D" w14:textId="64F0A8BB" w:rsidR="00697A69" w:rsidRPr="00D82EB4" w:rsidRDefault="00697A69" w:rsidP="00697A69">
      <w:pPr>
        <w:rPr>
          <w:bCs/>
        </w:rPr>
      </w:pPr>
    </w:p>
    <w:p w14:paraId="1B5F37A2" w14:textId="77777777" w:rsidR="00D82EB4" w:rsidRPr="0062074D" w:rsidRDefault="00D82EB4" w:rsidP="00D82EB4">
      <w:pPr>
        <w:pStyle w:val="ListParagraph"/>
        <w:numPr>
          <w:ilvl w:val="0"/>
          <w:numId w:val="38"/>
        </w:numPr>
        <w:rPr>
          <w:bCs/>
        </w:rPr>
      </w:pPr>
      <w:r>
        <w:rPr>
          <w:bCs/>
        </w:rPr>
        <w:lastRenderedPageBreak/>
        <w:t>Shotgun mic offers p</w:t>
      </w:r>
      <w:r w:rsidRPr="0062074D">
        <w:rPr>
          <w:bCs/>
        </w:rPr>
        <w:t>ronounced directivity with maxim</w:t>
      </w:r>
      <w:r>
        <w:rPr>
          <w:bCs/>
        </w:rPr>
        <w:t>um</w:t>
      </w:r>
      <w:r w:rsidRPr="0062074D">
        <w:rPr>
          <w:bCs/>
        </w:rPr>
        <w:t xml:space="preserve"> rejection of side noise</w:t>
      </w:r>
    </w:p>
    <w:p w14:paraId="2EE5F0FC" w14:textId="77777777" w:rsidR="00D82EB4" w:rsidRPr="0062074D" w:rsidRDefault="00D82EB4" w:rsidP="00D82EB4">
      <w:pPr>
        <w:pStyle w:val="ListParagraph"/>
        <w:numPr>
          <w:ilvl w:val="0"/>
          <w:numId w:val="38"/>
        </w:numPr>
        <w:rPr>
          <w:bCs/>
        </w:rPr>
      </w:pPr>
      <w:r w:rsidRPr="0062074D">
        <w:rPr>
          <w:bCs/>
        </w:rPr>
        <w:t xml:space="preserve">Switchable </w:t>
      </w:r>
      <w:r>
        <w:rPr>
          <w:bCs/>
        </w:rPr>
        <w:t>low-cut</w:t>
      </w:r>
      <w:r w:rsidRPr="0062074D">
        <w:rPr>
          <w:bCs/>
        </w:rPr>
        <w:t xml:space="preserve"> filter minimizes wind noise</w:t>
      </w:r>
    </w:p>
    <w:p w14:paraId="465AB0B0" w14:textId="77777777" w:rsidR="00D82EB4" w:rsidRPr="0062074D" w:rsidRDefault="00D82EB4" w:rsidP="00D82EB4">
      <w:pPr>
        <w:pStyle w:val="ListParagraph"/>
        <w:numPr>
          <w:ilvl w:val="0"/>
          <w:numId w:val="38"/>
        </w:numPr>
        <w:rPr>
          <w:bCs/>
        </w:rPr>
      </w:pPr>
      <w:r w:rsidRPr="0062074D">
        <w:rPr>
          <w:bCs/>
        </w:rPr>
        <w:t>Phantom or battery powering</w:t>
      </w:r>
      <w:r>
        <w:rPr>
          <w:bCs/>
        </w:rPr>
        <w:t>; battery on/off switch with low-batt indicator</w:t>
      </w:r>
    </w:p>
    <w:p w14:paraId="2039322C" w14:textId="77777777" w:rsidR="00D82EB4" w:rsidRPr="0062074D" w:rsidRDefault="00D82EB4" w:rsidP="00D82EB4">
      <w:pPr>
        <w:pStyle w:val="ListParagraph"/>
        <w:numPr>
          <w:ilvl w:val="0"/>
          <w:numId w:val="38"/>
        </w:numPr>
        <w:rPr>
          <w:bCs/>
        </w:rPr>
      </w:pPr>
      <w:r w:rsidRPr="0062074D">
        <w:rPr>
          <w:bCs/>
        </w:rPr>
        <w:t>Rugged all-metal housing</w:t>
      </w:r>
    </w:p>
    <w:p w14:paraId="4D467A7B" w14:textId="77777777" w:rsidR="00D82EB4" w:rsidRPr="0062074D" w:rsidRDefault="00D82EB4" w:rsidP="00D82EB4">
      <w:pPr>
        <w:pStyle w:val="ListParagraph"/>
        <w:numPr>
          <w:ilvl w:val="0"/>
          <w:numId w:val="38"/>
        </w:numPr>
        <w:rPr>
          <w:bCs/>
        </w:rPr>
      </w:pPr>
      <w:r w:rsidRPr="0062074D">
        <w:rPr>
          <w:bCs/>
        </w:rPr>
        <w:t>Very good suppression of structure-borne noise</w:t>
      </w:r>
    </w:p>
    <w:p w14:paraId="23D598E0" w14:textId="77777777" w:rsidR="00D82EB4" w:rsidRPr="001A718A" w:rsidRDefault="00D82EB4" w:rsidP="00D82EB4">
      <w:pPr>
        <w:pStyle w:val="ListParagraph"/>
        <w:numPr>
          <w:ilvl w:val="0"/>
          <w:numId w:val="38"/>
        </w:numPr>
        <w:rPr>
          <w:bCs/>
        </w:rPr>
      </w:pPr>
      <w:r w:rsidRPr="001A718A">
        <w:rPr>
          <w:bCs/>
        </w:rPr>
        <w:t>Supplied with foam windshield</w:t>
      </w:r>
      <w:r>
        <w:rPr>
          <w:bCs/>
        </w:rPr>
        <w:t>, camera shock-mount, battery and XLR3F to TRS cable</w:t>
      </w:r>
    </w:p>
    <w:p w14:paraId="54569B32" w14:textId="77777777" w:rsidR="00D82EB4" w:rsidRPr="007F778E" w:rsidRDefault="00D82EB4" w:rsidP="00D82EB4">
      <w:pPr>
        <w:pStyle w:val="ListParagraph"/>
        <w:numPr>
          <w:ilvl w:val="0"/>
          <w:numId w:val="38"/>
        </w:numPr>
        <w:rPr>
          <w:bCs/>
        </w:rPr>
      </w:pPr>
      <w:r>
        <w:rPr>
          <w:bCs/>
        </w:rPr>
        <w:t>MSRP (incl. VAT): EUR 299</w:t>
      </w:r>
    </w:p>
    <w:p w14:paraId="7F85EFA3" w14:textId="50473B06" w:rsidR="00D82EB4" w:rsidRDefault="00D82EB4" w:rsidP="00697A69">
      <w:pPr>
        <w:rPr>
          <w:bCs/>
        </w:rPr>
      </w:pPr>
    </w:p>
    <w:p w14:paraId="57B023EE" w14:textId="77777777" w:rsidR="00D82EB4" w:rsidRPr="00D82EB4" w:rsidRDefault="00D82EB4" w:rsidP="00697A69">
      <w:pPr>
        <w:rPr>
          <w:bCs/>
        </w:rPr>
      </w:pPr>
    </w:p>
    <w:p w14:paraId="73B755D9" w14:textId="6D47F985" w:rsidR="002D5755" w:rsidRDefault="002D5755" w:rsidP="002D5755">
      <w:pPr>
        <w:rPr>
          <w:b/>
          <w:bCs/>
        </w:rPr>
      </w:pPr>
      <w:r w:rsidRPr="002D5755">
        <w:rPr>
          <w:b/>
          <w:bCs/>
        </w:rPr>
        <w:t>A truly legendary gift</w:t>
      </w:r>
      <w:r w:rsidR="008D64C3">
        <w:rPr>
          <w:b/>
          <w:bCs/>
        </w:rPr>
        <w:t xml:space="preserve">: the Sennheiser </w:t>
      </w:r>
      <w:r w:rsidRPr="002D5755">
        <w:rPr>
          <w:b/>
          <w:bCs/>
        </w:rPr>
        <w:t xml:space="preserve">HD 25 </w:t>
      </w:r>
    </w:p>
    <w:p w14:paraId="4AEB065F" w14:textId="20478181" w:rsidR="00063E3D" w:rsidRPr="00063E3D" w:rsidRDefault="00063E3D" w:rsidP="002D5755">
      <w:pPr>
        <w:rPr>
          <w:bCs/>
        </w:rPr>
      </w:pPr>
      <w:r w:rsidRPr="00063E3D">
        <w:rPr>
          <w:bCs/>
        </w:rPr>
        <w:t xml:space="preserve">For a truly timeless gift, how about </w:t>
      </w:r>
      <w:r w:rsidR="00DD7682">
        <w:rPr>
          <w:bCs/>
        </w:rPr>
        <w:t xml:space="preserve">a set of </w:t>
      </w:r>
      <w:r w:rsidRPr="00063E3D">
        <w:rPr>
          <w:bCs/>
        </w:rPr>
        <w:t>monitoring headphones with a legendary status? Revered across the</w:t>
      </w:r>
      <w:r w:rsidR="008866AE">
        <w:rPr>
          <w:bCs/>
        </w:rPr>
        <w:t xml:space="preserve"> broadcast and</w:t>
      </w:r>
      <w:r w:rsidRPr="00063E3D">
        <w:rPr>
          <w:bCs/>
        </w:rPr>
        <w:t xml:space="preserve"> music industr</w:t>
      </w:r>
      <w:r w:rsidR="008866AE">
        <w:rPr>
          <w:bCs/>
        </w:rPr>
        <w:t>ies</w:t>
      </w:r>
      <w:r w:rsidR="008D64C3">
        <w:rPr>
          <w:bCs/>
        </w:rPr>
        <w:t xml:space="preserve"> due </w:t>
      </w:r>
      <w:r w:rsidRPr="00063E3D">
        <w:rPr>
          <w:bCs/>
        </w:rPr>
        <w:t>to their</w:t>
      </w:r>
      <w:r w:rsidR="0062074D">
        <w:rPr>
          <w:bCs/>
        </w:rPr>
        <w:t xml:space="preserve"> toughness,</w:t>
      </w:r>
      <w:r w:rsidRPr="00063E3D">
        <w:rPr>
          <w:bCs/>
        </w:rPr>
        <w:t xml:space="preserve"> low weight and option</w:t>
      </w:r>
      <w:r w:rsidR="007B59C5">
        <w:rPr>
          <w:bCs/>
        </w:rPr>
        <w:t>al</w:t>
      </w:r>
      <w:r w:rsidRPr="00063E3D">
        <w:rPr>
          <w:bCs/>
        </w:rPr>
        <w:t xml:space="preserve"> one-ear listening</w:t>
      </w:r>
      <w:r w:rsidR="008D64C3">
        <w:rPr>
          <w:bCs/>
        </w:rPr>
        <w:t xml:space="preserve">, </w:t>
      </w:r>
      <w:r w:rsidRPr="00063E3D">
        <w:rPr>
          <w:bCs/>
        </w:rPr>
        <w:t>HD 25 headphones are indispensable</w:t>
      </w:r>
      <w:r w:rsidR="008866AE">
        <w:rPr>
          <w:bCs/>
        </w:rPr>
        <w:t xml:space="preserve"> for </w:t>
      </w:r>
      <w:r w:rsidRPr="00063E3D">
        <w:rPr>
          <w:bCs/>
        </w:rPr>
        <w:t>monitoring. Capable of handling very high sound pressure levels and of extremely robust construction, the closed-back HD 25</w:t>
      </w:r>
      <w:r w:rsidR="00A34F59">
        <w:rPr>
          <w:bCs/>
        </w:rPr>
        <w:t>s</w:t>
      </w:r>
      <w:r w:rsidRPr="00063E3D">
        <w:rPr>
          <w:bCs/>
        </w:rPr>
        <w:t xml:space="preserve"> perform exceptionally well in loud environments </w:t>
      </w:r>
      <w:r w:rsidR="001A718A">
        <w:rPr>
          <w:bCs/>
        </w:rPr>
        <w:t xml:space="preserve">where they </w:t>
      </w:r>
      <w:r w:rsidRPr="00063E3D">
        <w:rPr>
          <w:bCs/>
        </w:rPr>
        <w:t xml:space="preserve">offer high attenuation of background noise. </w:t>
      </w:r>
    </w:p>
    <w:p w14:paraId="356056C9" w14:textId="77777777" w:rsidR="00063E3D" w:rsidRPr="00063E3D" w:rsidRDefault="00063E3D" w:rsidP="00063E3D">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697A69" w14:paraId="35135D7C" w14:textId="77777777" w:rsidTr="00D82EB4">
        <w:tc>
          <w:tcPr>
            <w:tcW w:w="5781" w:type="dxa"/>
          </w:tcPr>
          <w:p w14:paraId="05216B72" w14:textId="6F40FEE2" w:rsidR="00697A69" w:rsidRDefault="00C56FBA" w:rsidP="00350BEA">
            <w:pPr>
              <w:rPr>
                <w:bCs/>
              </w:rPr>
            </w:pPr>
            <w:r>
              <w:rPr>
                <w:bCs/>
                <w:noProof/>
              </w:rPr>
              <w:drawing>
                <wp:inline distT="0" distB="0" distL="0" distR="0" wp14:anchorId="2B7F1BFD" wp14:editId="7EBF2FCF">
                  <wp:extent cx="3602736" cy="2548128"/>
                  <wp:effectExtent l="0" t="0" r="0" b="5080"/>
                  <wp:docPr id="6" name="Picture 6" descr="A pair of headphon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r of headphones on a table&#10;&#10;Description automatically generated with medium confidence"/>
                          <pic:cNvPicPr/>
                        </pic:nvPicPr>
                        <pic:blipFill>
                          <a:blip r:embed="rId17"/>
                          <a:stretch>
                            <a:fillRect/>
                          </a:stretch>
                        </pic:blipFill>
                        <pic:spPr>
                          <a:xfrm>
                            <a:off x="0" y="0"/>
                            <a:ext cx="3602736" cy="2548128"/>
                          </a:xfrm>
                          <a:prstGeom prst="rect">
                            <a:avLst/>
                          </a:prstGeom>
                        </pic:spPr>
                      </pic:pic>
                    </a:graphicData>
                  </a:graphic>
                </wp:inline>
              </w:drawing>
            </w:r>
          </w:p>
        </w:tc>
        <w:tc>
          <w:tcPr>
            <w:tcW w:w="2099" w:type="dxa"/>
          </w:tcPr>
          <w:p w14:paraId="6E23A87D" w14:textId="5B24FB33" w:rsidR="00697A69" w:rsidRPr="00C03774" w:rsidRDefault="00697A69" w:rsidP="009C14DD">
            <w:pPr>
              <w:pStyle w:val="Caption"/>
            </w:pPr>
            <w:r>
              <w:t xml:space="preserve">The HD 25s are </w:t>
            </w:r>
            <w:r w:rsidRPr="00C03774">
              <w:t>a pair of true sound professionals’ working headphones</w:t>
            </w:r>
            <w:r>
              <w:t xml:space="preserve">, lightweight and </w:t>
            </w:r>
            <w:r w:rsidRPr="00C03774">
              <w:t>of extremely robust construction</w:t>
            </w:r>
          </w:p>
          <w:p w14:paraId="4E6C8ABD" w14:textId="77777777" w:rsidR="00697A69" w:rsidRPr="000D2301" w:rsidRDefault="00697A69" w:rsidP="00697A69">
            <w:pPr>
              <w:pStyle w:val="Caption"/>
            </w:pPr>
          </w:p>
        </w:tc>
      </w:tr>
    </w:tbl>
    <w:p w14:paraId="1429E6C9" w14:textId="77777777" w:rsidR="00D82EB4" w:rsidRPr="00D82EB4" w:rsidRDefault="00D82EB4" w:rsidP="00D82EB4">
      <w:pPr>
        <w:rPr>
          <w:bCs/>
        </w:rPr>
      </w:pPr>
    </w:p>
    <w:p w14:paraId="17C89410" w14:textId="7064835D" w:rsidR="00D82EB4" w:rsidRDefault="00D82EB4" w:rsidP="00D82EB4">
      <w:pPr>
        <w:pStyle w:val="ListParagraph"/>
        <w:numPr>
          <w:ilvl w:val="0"/>
          <w:numId w:val="41"/>
        </w:numPr>
        <w:rPr>
          <w:bCs/>
        </w:rPr>
      </w:pPr>
      <w:r>
        <w:rPr>
          <w:bCs/>
        </w:rPr>
        <w:t>Closed, supra-aural monitoring headphones</w:t>
      </w:r>
    </w:p>
    <w:p w14:paraId="5B107C32" w14:textId="53860C07" w:rsidR="00332346" w:rsidRDefault="00332346" w:rsidP="00D82EB4">
      <w:pPr>
        <w:pStyle w:val="ListParagraph"/>
        <w:numPr>
          <w:ilvl w:val="0"/>
          <w:numId w:val="41"/>
        </w:numPr>
        <w:rPr>
          <w:bCs/>
        </w:rPr>
      </w:pPr>
      <w:r>
        <w:rPr>
          <w:bCs/>
        </w:rPr>
        <w:t>Professional split headband and rotatable ear-piece for one-ear listening</w:t>
      </w:r>
    </w:p>
    <w:p w14:paraId="04E4DB0B" w14:textId="77777777" w:rsidR="00D82EB4" w:rsidRPr="00063E3D" w:rsidRDefault="00D82EB4" w:rsidP="00D82EB4">
      <w:pPr>
        <w:pStyle w:val="ListParagraph"/>
        <w:numPr>
          <w:ilvl w:val="0"/>
          <w:numId w:val="41"/>
        </w:numPr>
        <w:rPr>
          <w:bCs/>
        </w:rPr>
      </w:pPr>
      <w:r w:rsidRPr="00063E3D">
        <w:rPr>
          <w:bCs/>
        </w:rPr>
        <w:t>High sensitivity due to lightweight aluminium voice coils</w:t>
      </w:r>
    </w:p>
    <w:p w14:paraId="5AB3F56F" w14:textId="77777777" w:rsidR="00D82EB4" w:rsidRDefault="00D82EB4" w:rsidP="00D82EB4">
      <w:pPr>
        <w:pStyle w:val="ListParagraph"/>
        <w:numPr>
          <w:ilvl w:val="0"/>
          <w:numId w:val="41"/>
        </w:numPr>
        <w:rPr>
          <w:bCs/>
        </w:rPr>
      </w:pPr>
      <w:r w:rsidRPr="00063E3D">
        <w:rPr>
          <w:bCs/>
        </w:rPr>
        <w:t>Capable of handling very high sound pressure levels</w:t>
      </w:r>
    </w:p>
    <w:p w14:paraId="44DB8541" w14:textId="77777777" w:rsidR="00D82EB4" w:rsidRPr="00063E3D" w:rsidRDefault="00D82EB4" w:rsidP="00D82EB4">
      <w:pPr>
        <w:pStyle w:val="ListParagraph"/>
        <w:numPr>
          <w:ilvl w:val="0"/>
          <w:numId w:val="41"/>
        </w:numPr>
        <w:rPr>
          <w:bCs/>
        </w:rPr>
      </w:pPr>
      <w:r>
        <w:rPr>
          <w:bCs/>
        </w:rPr>
        <w:t>Rugged design</w:t>
      </w:r>
    </w:p>
    <w:p w14:paraId="3493F7F7" w14:textId="77777777" w:rsidR="00D82EB4" w:rsidRDefault="00D82EB4" w:rsidP="00D82EB4">
      <w:pPr>
        <w:pStyle w:val="ListParagraph"/>
        <w:numPr>
          <w:ilvl w:val="0"/>
          <w:numId w:val="41"/>
        </w:numPr>
        <w:rPr>
          <w:bCs/>
        </w:rPr>
      </w:pPr>
      <w:r w:rsidRPr="00063E3D">
        <w:rPr>
          <w:bCs/>
        </w:rPr>
        <w:lastRenderedPageBreak/>
        <w:t>Very lightweight and comfortable, even if used for long periods of time</w:t>
      </w:r>
    </w:p>
    <w:p w14:paraId="2B9C810B" w14:textId="5029D887" w:rsidR="00D82EB4" w:rsidRDefault="00D82EB4" w:rsidP="00D82EB4">
      <w:pPr>
        <w:pStyle w:val="ListParagraph"/>
        <w:numPr>
          <w:ilvl w:val="0"/>
          <w:numId w:val="41"/>
        </w:numPr>
        <w:rPr>
          <w:bCs/>
        </w:rPr>
      </w:pPr>
      <w:r w:rsidRPr="001A718A">
        <w:rPr>
          <w:bCs/>
        </w:rPr>
        <w:t>MSRP (incl. VAT): EUR 149</w:t>
      </w:r>
    </w:p>
    <w:p w14:paraId="5B1D9F4F" w14:textId="58885BC8" w:rsidR="00063E3D" w:rsidRDefault="00063E3D" w:rsidP="00063E3D"/>
    <w:p w14:paraId="0235EF70" w14:textId="77777777" w:rsidR="00332346" w:rsidRDefault="00332346" w:rsidP="00063E3D"/>
    <w:p w14:paraId="673DACFE" w14:textId="16F7F418" w:rsidR="00D82EB4" w:rsidRDefault="00D82EB4" w:rsidP="00063E3D">
      <w:r>
        <w:t>(Ends)</w:t>
      </w:r>
    </w:p>
    <w:p w14:paraId="415BFE22" w14:textId="610D0057" w:rsidR="00D82EB4" w:rsidRDefault="00D82EB4" w:rsidP="00063E3D"/>
    <w:p w14:paraId="4AD2EDDC" w14:textId="77777777" w:rsidR="00D82EB4" w:rsidRDefault="00D82EB4" w:rsidP="00063E3D"/>
    <w:p w14:paraId="55CFFDCB" w14:textId="55C63D05" w:rsidR="00D82EB4" w:rsidRDefault="00D82EB4" w:rsidP="00063E3D">
      <w:r>
        <w:t xml:space="preserve">The images accompanying this press release can be downloaded </w:t>
      </w:r>
      <w:hyperlink r:id="rId18" w:history="1">
        <w:r w:rsidRPr="00D7710A">
          <w:rPr>
            <w:rStyle w:val="Hyperlink"/>
            <w:color w:val="0095D5" w:themeColor="accent1"/>
          </w:rPr>
          <w:t>here</w:t>
        </w:r>
      </w:hyperlink>
      <w:r>
        <w:t xml:space="preserve">. </w:t>
      </w:r>
    </w:p>
    <w:p w14:paraId="789FC217" w14:textId="6AA718CA" w:rsidR="00D82EB4" w:rsidRDefault="00D7710A" w:rsidP="00063E3D">
      <w:r>
        <w:t xml:space="preserve">Standard product shots can </w:t>
      </w:r>
      <w:r w:rsidR="00D82EB4">
        <w:t xml:space="preserve">be downloaded </w:t>
      </w:r>
      <w:hyperlink r:id="rId19" w:history="1">
        <w:r w:rsidR="00D82EB4" w:rsidRPr="00776802">
          <w:rPr>
            <w:rStyle w:val="Hyperlink"/>
            <w:color w:val="0095D5" w:themeColor="accent1"/>
          </w:rPr>
          <w:t>here</w:t>
        </w:r>
      </w:hyperlink>
      <w:r w:rsidR="00D82EB4">
        <w:t>.</w:t>
      </w:r>
    </w:p>
    <w:p w14:paraId="65D42EEB" w14:textId="30DFA83B" w:rsidR="00D33A41" w:rsidRDefault="00D33A41" w:rsidP="00063E3D"/>
    <w:p w14:paraId="0F45A738" w14:textId="77777777" w:rsidR="00D82EB4" w:rsidRPr="00D33A41" w:rsidRDefault="00D82EB4" w:rsidP="00063E3D"/>
    <w:p w14:paraId="396BF5AE" w14:textId="77777777" w:rsidR="00B13D27" w:rsidRPr="005B18BE" w:rsidRDefault="00B13D27" w:rsidP="00B13D27">
      <w:pPr>
        <w:pStyle w:val="About"/>
        <w:rPr>
          <w:b/>
          <w:bCs/>
        </w:rPr>
      </w:pPr>
      <w:r w:rsidRPr="005B18BE">
        <w:rPr>
          <w:b/>
          <w:bCs/>
        </w:rPr>
        <w:t>About Sennheiser</w:t>
      </w:r>
    </w:p>
    <w:p w14:paraId="0682C6C2" w14:textId="77777777" w:rsidR="00984DD8" w:rsidRPr="00695951" w:rsidRDefault="00984DD8" w:rsidP="00984DD8">
      <w:pPr>
        <w:pStyle w:val="About"/>
        <w:rPr>
          <w:color w:val="000000" w:themeColor="text1"/>
          <w:szCs w:val="18"/>
          <w:lang w:val="en-US"/>
        </w:rPr>
      </w:pPr>
      <w:bookmarkStart w:id="0"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20" w:history="1">
        <w:r w:rsidRPr="00695951">
          <w:rPr>
            <w:color w:val="0095D5"/>
            <w:szCs w:val="18"/>
          </w:rPr>
          <w:t>www.sennheiser.com</w:t>
        </w:r>
      </w:hyperlink>
      <w:r>
        <w:rPr>
          <w:color w:val="000000" w:themeColor="text1"/>
          <w:szCs w:val="18"/>
          <w:lang w:val="en-US"/>
        </w:rPr>
        <w:t xml:space="preserve"> </w:t>
      </w:r>
    </w:p>
    <w:bookmarkEnd w:id="0"/>
    <w:p w14:paraId="52646D25" w14:textId="77777777" w:rsidR="00B13D27" w:rsidRPr="00984DD8" w:rsidRDefault="00B13D27" w:rsidP="00B13D27">
      <w:pPr>
        <w:pStyle w:val="About"/>
        <w:rPr>
          <w:lang w:val="en-US"/>
        </w:rPr>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4D48C" w14:textId="77777777" w:rsidR="00D814AE" w:rsidRDefault="00D814AE" w:rsidP="00CA1EB9">
      <w:pPr>
        <w:spacing w:line="240" w:lineRule="auto"/>
      </w:pPr>
      <w:r>
        <w:separator/>
      </w:r>
    </w:p>
  </w:endnote>
  <w:endnote w:type="continuationSeparator" w:id="0">
    <w:p w14:paraId="333E3DDD" w14:textId="77777777" w:rsidR="00D814AE" w:rsidRDefault="00D814A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715DA98B-D4A0-461E-97B5-0F7598753D91}"/>
    <w:embedBold r:id="rId2" w:fontKey="{273131CA-D510-4A03-B203-FF03E8372118}"/>
    <w:embedItalic r:id="rId3" w:fontKey="{92C8694B-F063-4C63-935A-5B5369066D94}"/>
    <w:embedBoldItalic r:id="rId4" w:fontKey="{C7057BC8-6EF8-4266-AFEC-5A302BF219CC}"/>
  </w:font>
  <w:font w:name="Calibri">
    <w:panose1 w:val="020F0502020204030204"/>
    <w:charset w:val="00"/>
    <w:family w:val="swiss"/>
    <w:pitch w:val="variable"/>
    <w:sig w:usb0="E4002EFF" w:usb1="C000247B" w:usb2="00000009" w:usb3="00000000" w:csb0="000001FF" w:csb1="00000000"/>
    <w:embedRegular r:id="rId5" w:fontKey="{8C0C8F59-AD49-4BE1-BF19-327C77654BC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4EE8641-1F13-444A-B644-FA8ACC1ACAC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C4C6A8" w14:textId="77777777" w:rsidR="00D814AE" w:rsidRDefault="00D814AE" w:rsidP="00CA1EB9">
      <w:pPr>
        <w:spacing w:line="240" w:lineRule="auto"/>
      </w:pPr>
      <w:r>
        <w:separator/>
      </w:r>
    </w:p>
  </w:footnote>
  <w:footnote w:type="continuationSeparator" w:id="0">
    <w:p w14:paraId="44431DBA" w14:textId="77777777" w:rsidR="00D814AE" w:rsidRDefault="00D814A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620CD"/>
    <w:multiLevelType w:val="hybridMultilevel"/>
    <w:tmpl w:val="2BA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C26D9"/>
    <w:multiLevelType w:val="hybridMultilevel"/>
    <w:tmpl w:val="0706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3932E5"/>
    <w:multiLevelType w:val="hybridMultilevel"/>
    <w:tmpl w:val="6DC6DBA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D2E73"/>
    <w:multiLevelType w:val="hybridMultilevel"/>
    <w:tmpl w:val="791C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E31C6"/>
    <w:multiLevelType w:val="hybridMultilevel"/>
    <w:tmpl w:val="71FA17A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6327A"/>
    <w:multiLevelType w:val="hybridMultilevel"/>
    <w:tmpl w:val="796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956F5"/>
    <w:multiLevelType w:val="hybridMultilevel"/>
    <w:tmpl w:val="8C74A4D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8E2DA7"/>
    <w:multiLevelType w:val="hybridMultilevel"/>
    <w:tmpl w:val="3A227BE8"/>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44E421BE"/>
    <w:multiLevelType w:val="hybridMultilevel"/>
    <w:tmpl w:val="3DB84EC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BC7374"/>
    <w:multiLevelType w:val="hybridMultilevel"/>
    <w:tmpl w:val="0B7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306CE6"/>
    <w:multiLevelType w:val="hybridMultilevel"/>
    <w:tmpl w:val="16E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0457B2"/>
    <w:multiLevelType w:val="hybridMultilevel"/>
    <w:tmpl w:val="330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7370A6"/>
    <w:multiLevelType w:val="hybridMultilevel"/>
    <w:tmpl w:val="C602C27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045694"/>
    <w:multiLevelType w:val="multilevel"/>
    <w:tmpl w:val="89E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842513"/>
    <w:multiLevelType w:val="hybridMultilevel"/>
    <w:tmpl w:val="E698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5D1CFB"/>
    <w:multiLevelType w:val="hybridMultilevel"/>
    <w:tmpl w:val="F3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D26AA1"/>
    <w:multiLevelType w:val="hybridMultilevel"/>
    <w:tmpl w:val="C6E6FAE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FD756F"/>
    <w:multiLevelType w:val="hybridMultilevel"/>
    <w:tmpl w:val="D500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D72240"/>
    <w:multiLevelType w:val="hybridMultilevel"/>
    <w:tmpl w:val="55D6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39"/>
  </w:num>
  <w:num w:numId="4">
    <w:abstractNumId w:val="10"/>
  </w:num>
  <w:num w:numId="5">
    <w:abstractNumId w:val="29"/>
  </w:num>
  <w:num w:numId="6">
    <w:abstractNumId w:val="1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6"/>
  </w:num>
  <w:num w:numId="10">
    <w:abstractNumId w:val="3"/>
  </w:num>
  <w:num w:numId="11">
    <w:abstractNumId w:val="14"/>
  </w:num>
  <w:num w:numId="12">
    <w:abstractNumId w:val="27"/>
  </w:num>
  <w:num w:numId="13">
    <w:abstractNumId w:val="38"/>
  </w:num>
  <w:num w:numId="14">
    <w:abstractNumId w:val="6"/>
  </w:num>
  <w:num w:numId="15">
    <w:abstractNumId w:val="28"/>
  </w:num>
  <w:num w:numId="16">
    <w:abstractNumId w:val="20"/>
  </w:num>
  <w:num w:numId="17">
    <w:abstractNumId w:val="18"/>
  </w:num>
  <w:num w:numId="18">
    <w:abstractNumId w:val="15"/>
  </w:num>
  <w:num w:numId="19">
    <w:abstractNumId w:val="23"/>
  </w:num>
  <w:num w:numId="20">
    <w:abstractNumId w:val="25"/>
  </w:num>
  <w:num w:numId="21">
    <w:abstractNumId w:val="1"/>
  </w:num>
  <w:num w:numId="22">
    <w:abstractNumId w:val="37"/>
  </w:num>
  <w:num w:numId="23">
    <w:abstractNumId w:val="24"/>
  </w:num>
  <w:num w:numId="24">
    <w:abstractNumId w:val="34"/>
  </w:num>
  <w:num w:numId="25">
    <w:abstractNumId w:val="11"/>
  </w:num>
  <w:num w:numId="26">
    <w:abstractNumId w:val="22"/>
  </w:num>
  <w:num w:numId="27">
    <w:abstractNumId w:val="0"/>
  </w:num>
  <w:num w:numId="28">
    <w:abstractNumId w:val="33"/>
  </w:num>
  <w:num w:numId="29">
    <w:abstractNumId w:val="2"/>
  </w:num>
  <w:num w:numId="30">
    <w:abstractNumId w:val="30"/>
  </w:num>
  <w:num w:numId="31">
    <w:abstractNumId w:val="8"/>
  </w:num>
  <w:num w:numId="32">
    <w:abstractNumId w:val="36"/>
  </w:num>
  <w:num w:numId="33">
    <w:abstractNumId w:val="17"/>
  </w:num>
  <w:num w:numId="34">
    <w:abstractNumId w:val="31"/>
  </w:num>
  <w:num w:numId="35">
    <w:abstractNumId w:val="35"/>
  </w:num>
  <w:num w:numId="36">
    <w:abstractNumId w:val="7"/>
  </w:num>
  <w:num w:numId="37">
    <w:abstractNumId w:val="12"/>
  </w:num>
  <w:num w:numId="38">
    <w:abstractNumId w:val="19"/>
  </w:num>
  <w:num w:numId="39">
    <w:abstractNumId w:val="32"/>
  </w:num>
  <w:num w:numId="40">
    <w:abstractNumId w:val="2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2F08"/>
    <w:rsid w:val="000534CD"/>
    <w:rsid w:val="00060BEE"/>
    <w:rsid w:val="0006221A"/>
    <w:rsid w:val="00062A68"/>
    <w:rsid w:val="00063E3D"/>
    <w:rsid w:val="0006501B"/>
    <w:rsid w:val="000650C7"/>
    <w:rsid w:val="00071D44"/>
    <w:rsid w:val="00082526"/>
    <w:rsid w:val="000845EB"/>
    <w:rsid w:val="000850F9"/>
    <w:rsid w:val="00086BC7"/>
    <w:rsid w:val="00090721"/>
    <w:rsid w:val="00093230"/>
    <w:rsid w:val="0009384F"/>
    <w:rsid w:val="000A054A"/>
    <w:rsid w:val="000B16C2"/>
    <w:rsid w:val="000B5605"/>
    <w:rsid w:val="000C07FC"/>
    <w:rsid w:val="000C1C9D"/>
    <w:rsid w:val="000C3C6E"/>
    <w:rsid w:val="000D07C3"/>
    <w:rsid w:val="000E558A"/>
    <w:rsid w:val="000F1105"/>
    <w:rsid w:val="000F1B7D"/>
    <w:rsid w:val="000F712D"/>
    <w:rsid w:val="000F7E49"/>
    <w:rsid w:val="001030EE"/>
    <w:rsid w:val="001103C9"/>
    <w:rsid w:val="00110939"/>
    <w:rsid w:val="00115425"/>
    <w:rsid w:val="0011713B"/>
    <w:rsid w:val="00117457"/>
    <w:rsid w:val="00121501"/>
    <w:rsid w:val="00124508"/>
    <w:rsid w:val="001274C0"/>
    <w:rsid w:val="0013050D"/>
    <w:rsid w:val="00133565"/>
    <w:rsid w:val="00133894"/>
    <w:rsid w:val="001345C1"/>
    <w:rsid w:val="0013610C"/>
    <w:rsid w:val="0014006E"/>
    <w:rsid w:val="0014010A"/>
    <w:rsid w:val="00140778"/>
    <w:rsid w:val="00152FA9"/>
    <w:rsid w:val="00156D67"/>
    <w:rsid w:val="00161E89"/>
    <w:rsid w:val="001624CA"/>
    <w:rsid w:val="0016666F"/>
    <w:rsid w:val="0016778C"/>
    <w:rsid w:val="001747E2"/>
    <w:rsid w:val="0017710D"/>
    <w:rsid w:val="00177338"/>
    <w:rsid w:val="00186350"/>
    <w:rsid w:val="00196886"/>
    <w:rsid w:val="001A5A7D"/>
    <w:rsid w:val="001A6DF3"/>
    <w:rsid w:val="001A718A"/>
    <w:rsid w:val="001B46A8"/>
    <w:rsid w:val="001B4B52"/>
    <w:rsid w:val="001B7DC1"/>
    <w:rsid w:val="001C00CF"/>
    <w:rsid w:val="001C56FB"/>
    <w:rsid w:val="001C63D8"/>
    <w:rsid w:val="001D4E25"/>
    <w:rsid w:val="001E0C8F"/>
    <w:rsid w:val="001E646B"/>
    <w:rsid w:val="001F3001"/>
    <w:rsid w:val="001F5172"/>
    <w:rsid w:val="002008AB"/>
    <w:rsid w:val="00203C58"/>
    <w:rsid w:val="002057CE"/>
    <w:rsid w:val="002075EF"/>
    <w:rsid w:val="00213B6E"/>
    <w:rsid w:val="00217651"/>
    <w:rsid w:val="002206C4"/>
    <w:rsid w:val="00224420"/>
    <w:rsid w:val="00225577"/>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5755"/>
    <w:rsid w:val="002D6BD2"/>
    <w:rsid w:val="002E6AC4"/>
    <w:rsid w:val="002F6C5E"/>
    <w:rsid w:val="00305B63"/>
    <w:rsid w:val="00311C6F"/>
    <w:rsid w:val="00320EA4"/>
    <w:rsid w:val="003222F5"/>
    <w:rsid w:val="00324808"/>
    <w:rsid w:val="00324859"/>
    <w:rsid w:val="00326FB8"/>
    <w:rsid w:val="003275FC"/>
    <w:rsid w:val="00330111"/>
    <w:rsid w:val="00332346"/>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12447"/>
    <w:rsid w:val="004222D6"/>
    <w:rsid w:val="004236FA"/>
    <w:rsid w:val="004258A9"/>
    <w:rsid w:val="00431785"/>
    <w:rsid w:val="004332C4"/>
    <w:rsid w:val="0043430D"/>
    <w:rsid w:val="00442551"/>
    <w:rsid w:val="00450FE3"/>
    <w:rsid w:val="004510F7"/>
    <w:rsid w:val="00451F9E"/>
    <w:rsid w:val="00452E30"/>
    <w:rsid w:val="00453B3E"/>
    <w:rsid w:val="004555C1"/>
    <w:rsid w:val="004627D9"/>
    <w:rsid w:val="00462AE9"/>
    <w:rsid w:val="00474E4B"/>
    <w:rsid w:val="004850F3"/>
    <w:rsid w:val="00490C42"/>
    <w:rsid w:val="004A40F5"/>
    <w:rsid w:val="004C3017"/>
    <w:rsid w:val="004D1199"/>
    <w:rsid w:val="004D6377"/>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B2599"/>
    <w:rsid w:val="005B6097"/>
    <w:rsid w:val="005C1F67"/>
    <w:rsid w:val="005C346B"/>
    <w:rsid w:val="005C698C"/>
    <w:rsid w:val="005C7ECC"/>
    <w:rsid w:val="005D571F"/>
    <w:rsid w:val="005E34A2"/>
    <w:rsid w:val="005E4083"/>
    <w:rsid w:val="005F375F"/>
    <w:rsid w:val="005F74D3"/>
    <w:rsid w:val="0060142B"/>
    <w:rsid w:val="006033A5"/>
    <w:rsid w:val="006051BB"/>
    <w:rsid w:val="006108B6"/>
    <w:rsid w:val="00613E7E"/>
    <w:rsid w:val="00615019"/>
    <w:rsid w:val="006203D4"/>
    <w:rsid w:val="0062074D"/>
    <w:rsid w:val="0062293A"/>
    <w:rsid w:val="0062583E"/>
    <w:rsid w:val="00627B1F"/>
    <w:rsid w:val="00631B22"/>
    <w:rsid w:val="00633157"/>
    <w:rsid w:val="00633754"/>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97A69"/>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2B88"/>
    <w:rsid w:val="0075529A"/>
    <w:rsid w:val="00760995"/>
    <w:rsid w:val="007639C9"/>
    <w:rsid w:val="007659E8"/>
    <w:rsid w:val="00766E21"/>
    <w:rsid w:val="007671C9"/>
    <w:rsid w:val="00771818"/>
    <w:rsid w:val="00772686"/>
    <w:rsid w:val="00776802"/>
    <w:rsid w:val="0078066D"/>
    <w:rsid w:val="00782317"/>
    <w:rsid w:val="007834E1"/>
    <w:rsid w:val="00785695"/>
    <w:rsid w:val="00786EA4"/>
    <w:rsid w:val="0079263F"/>
    <w:rsid w:val="00796EF7"/>
    <w:rsid w:val="007A2D75"/>
    <w:rsid w:val="007A53BD"/>
    <w:rsid w:val="007A5F92"/>
    <w:rsid w:val="007B0147"/>
    <w:rsid w:val="007B0D6B"/>
    <w:rsid w:val="007B59C5"/>
    <w:rsid w:val="007C0E10"/>
    <w:rsid w:val="007C2184"/>
    <w:rsid w:val="007C3608"/>
    <w:rsid w:val="007C4F79"/>
    <w:rsid w:val="007C5F04"/>
    <w:rsid w:val="007C6B1C"/>
    <w:rsid w:val="007C6C67"/>
    <w:rsid w:val="007C79F0"/>
    <w:rsid w:val="007D0FC1"/>
    <w:rsid w:val="007D1325"/>
    <w:rsid w:val="007D3E22"/>
    <w:rsid w:val="007D50B6"/>
    <w:rsid w:val="007D6683"/>
    <w:rsid w:val="007E3807"/>
    <w:rsid w:val="007E45D0"/>
    <w:rsid w:val="007E6066"/>
    <w:rsid w:val="007E6EAA"/>
    <w:rsid w:val="007F2068"/>
    <w:rsid w:val="007F2B18"/>
    <w:rsid w:val="007F53DD"/>
    <w:rsid w:val="007F778E"/>
    <w:rsid w:val="00800E20"/>
    <w:rsid w:val="008042D1"/>
    <w:rsid w:val="00806C0C"/>
    <w:rsid w:val="00810BAE"/>
    <w:rsid w:val="00812113"/>
    <w:rsid w:val="0081434A"/>
    <w:rsid w:val="008153F8"/>
    <w:rsid w:val="00826BC7"/>
    <w:rsid w:val="00835A09"/>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6AE"/>
    <w:rsid w:val="00886E20"/>
    <w:rsid w:val="00892E5F"/>
    <w:rsid w:val="008936EE"/>
    <w:rsid w:val="008A2E98"/>
    <w:rsid w:val="008A3BF3"/>
    <w:rsid w:val="008B3DD9"/>
    <w:rsid w:val="008D372F"/>
    <w:rsid w:val="008D5B56"/>
    <w:rsid w:val="008D64C3"/>
    <w:rsid w:val="008D6CAB"/>
    <w:rsid w:val="008E477E"/>
    <w:rsid w:val="008E571F"/>
    <w:rsid w:val="008E5D5C"/>
    <w:rsid w:val="008E7699"/>
    <w:rsid w:val="008F3CED"/>
    <w:rsid w:val="008F559F"/>
    <w:rsid w:val="00901209"/>
    <w:rsid w:val="00902F4D"/>
    <w:rsid w:val="00902FA2"/>
    <w:rsid w:val="009031C7"/>
    <w:rsid w:val="00910B2B"/>
    <w:rsid w:val="00917FDF"/>
    <w:rsid w:val="00922ACD"/>
    <w:rsid w:val="009302B0"/>
    <w:rsid w:val="00931A0C"/>
    <w:rsid w:val="00931C8D"/>
    <w:rsid w:val="009320A9"/>
    <w:rsid w:val="00937175"/>
    <w:rsid w:val="00945E93"/>
    <w:rsid w:val="00946B67"/>
    <w:rsid w:val="00946EF6"/>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14DD"/>
    <w:rsid w:val="009C323E"/>
    <w:rsid w:val="009C45A2"/>
    <w:rsid w:val="009C638A"/>
    <w:rsid w:val="009D6AD5"/>
    <w:rsid w:val="009E3461"/>
    <w:rsid w:val="009E3E90"/>
    <w:rsid w:val="009E5299"/>
    <w:rsid w:val="009E7A10"/>
    <w:rsid w:val="009F136E"/>
    <w:rsid w:val="009F7A56"/>
    <w:rsid w:val="009F7EAC"/>
    <w:rsid w:val="00A02C88"/>
    <w:rsid w:val="00A06005"/>
    <w:rsid w:val="00A06726"/>
    <w:rsid w:val="00A071BD"/>
    <w:rsid w:val="00A079C0"/>
    <w:rsid w:val="00A10D64"/>
    <w:rsid w:val="00A11584"/>
    <w:rsid w:val="00A1701D"/>
    <w:rsid w:val="00A20BB8"/>
    <w:rsid w:val="00A22CED"/>
    <w:rsid w:val="00A26180"/>
    <w:rsid w:val="00A34F59"/>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3673"/>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0BC6"/>
    <w:rsid w:val="00BA36D4"/>
    <w:rsid w:val="00BA68D9"/>
    <w:rsid w:val="00BA6A0B"/>
    <w:rsid w:val="00BA720D"/>
    <w:rsid w:val="00BB077C"/>
    <w:rsid w:val="00BB16BE"/>
    <w:rsid w:val="00BB6C23"/>
    <w:rsid w:val="00BC4C8D"/>
    <w:rsid w:val="00BD1602"/>
    <w:rsid w:val="00BD5E46"/>
    <w:rsid w:val="00BE0D8C"/>
    <w:rsid w:val="00BE4A83"/>
    <w:rsid w:val="00BE56F7"/>
    <w:rsid w:val="00BE7969"/>
    <w:rsid w:val="00BF520E"/>
    <w:rsid w:val="00BF7D6F"/>
    <w:rsid w:val="00C02462"/>
    <w:rsid w:val="00C02C6E"/>
    <w:rsid w:val="00C03774"/>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56FBA"/>
    <w:rsid w:val="00C64EFC"/>
    <w:rsid w:val="00C65C73"/>
    <w:rsid w:val="00C75488"/>
    <w:rsid w:val="00C77D48"/>
    <w:rsid w:val="00C8099E"/>
    <w:rsid w:val="00C8460B"/>
    <w:rsid w:val="00C85083"/>
    <w:rsid w:val="00C91ACD"/>
    <w:rsid w:val="00C931A2"/>
    <w:rsid w:val="00C94578"/>
    <w:rsid w:val="00CA1EB9"/>
    <w:rsid w:val="00CA535D"/>
    <w:rsid w:val="00CA7A6F"/>
    <w:rsid w:val="00CB29D1"/>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CF5D58"/>
    <w:rsid w:val="00D01307"/>
    <w:rsid w:val="00D01572"/>
    <w:rsid w:val="00D02F84"/>
    <w:rsid w:val="00D0344F"/>
    <w:rsid w:val="00D040DC"/>
    <w:rsid w:val="00D0776E"/>
    <w:rsid w:val="00D1483E"/>
    <w:rsid w:val="00D1718B"/>
    <w:rsid w:val="00D22EA6"/>
    <w:rsid w:val="00D245A7"/>
    <w:rsid w:val="00D25F97"/>
    <w:rsid w:val="00D27D88"/>
    <w:rsid w:val="00D33A41"/>
    <w:rsid w:val="00D371A8"/>
    <w:rsid w:val="00D446D4"/>
    <w:rsid w:val="00D44A1A"/>
    <w:rsid w:val="00D465F2"/>
    <w:rsid w:val="00D4710A"/>
    <w:rsid w:val="00D52598"/>
    <w:rsid w:val="00D5457A"/>
    <w:rsid w:val="00D57D59"/>
    <w:rsid w:val="00D62E03"/>
    <w:rsid w:val="00D644ED"/>
    <w:rsid w:val="00D66D44"/>
    <w:rsid w:val="00D7710A"/>
    <w:rsid w:val="00D80A6A"/>
    <w:rsid w:val="00D80B51"/>
    <w:rsid w:val="00D814AE"/>
    <w:rsid w:val="00D82EB4"/>
    <w:rsid w:val="00D843A0"/>
    <w:rsid w:val="00D866B6"/>
    <w:rsid w:val="00D95391"/>
    <w:rsid w:val="00D97B9A"/>
    <w:rsid w:val="00DA233F"/>
    <w:rsid w:val="00DA5CB2"/>
    <w:rsid w:val="00DA6C29"/>
    <w:rsid w:val="00DA7CA1"/>
    <w:rsid w:val="00DC17E0"/>
    <w:rsid w:val="00DC69CF"/>
    <w:rsid w:val="00DC6E90"/>
    <w:rsid w:val="00DD2D4B"/>
    <w:rsid w:val="00DD7682"/>
    <w:rsid w:val="00DD7E59"/>
    <w:rsid w:val="00DE36E4"/>
    <w:rsid w:val="00DF7B7B"/>
    <w:rsid w:val="00E00064"/>
    <w:rsid w:val="00E0006B"/>
    <w:rsid w:val="00E00140"/>
    <w:rsid w:val="00E01A8A"/>
    <w:rsid w:val="00E01F66"/>
    <w:rsid w:val="00E04293"/>
    <w:rsid w:val="00E059B3"/>
    <w:rsid w:val="00E07940"/>
    <w:rsid w:val="00E111F2"/>
    <w:rsid w:val="00E13D2B"/>
    <w:rsid w:val="00E155DE"/>
    <w:rsid w:val="00E233E0"/>
    <w:rsid w:val="00E255D6"/>
    <w:rsid w:val="00E32CED"/>
    <w:rsid w:val="00E34C2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7328"/>
    <w:rsid w:val="00F177CC"/>
    <w:rsid w:val="00F1798E"/>
    <w:rsid w:val="00F21E95"/>
    <w:rsid w:val="00F229E0"/>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D7C18"/>
    <w:rsid w:val="00FE1588"/>
    <w:rsid w:val="00FE2217"/>
    <w:rsid w:val="00FE562B"/>
    <w:rsid w:val="00FE585A"/>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1C56FB"/>
    <w:rPr>
      <w:sz w:val="16"/>
      <w:szCs w:val="16"/>
    </w:rPr>
  </w:style>
  <w:style w:type="paragraph" w:styleId="CommentText">
    <w:name w:val="annotation text"/>
    <w:basedOn w:val="Normal"/>
    <w:link w:val="CommentTextChar"/>
    <w:uiPriority w:val="99"/>
    <w:semiHidden/>
    <w:unhideWhenUsed/>
    <w:rsid w:val="001C56FB"/>
    <w:pPr>
      <w:spacing w:line="240" w:lineRule="auto"/>
    </w:pPr>
    <w:rPr>
      <w:sz w:val="20"/>
      <w:szCs w:val="20"/>
    </w:rPr>
  </w:style>
  <w:style w:type="character" w:customStyle="1" w:styleId="CommentTextChar">
    <w:name w:val="Comment Text Char"/>
    <w:basedOn w:val="DefaultParagraphFont"/>
    <w:link w:val="CommentText"/>
    <w:uiPriority w:val="99"/>
    <w:semiHidden/>
    <w:rsid w:val="001C56FB"/>
    <w:rPr>
      <w:sz w:val="20"/>
      <w:szCs w:val="20"/>
      <w:lang w:val="en-GB"/>
    </w:rPr>
  </w:style>
  <w:style w:type="paragraph" w:styleId="CommentSubject">
    <w:name w:val="annotation subject"/>
    <w:basedOn w:val="CommentText"/>
    <w:next w:val="CommentText"/>
    <w:link w:val="CommentSubjectChar"/>
    <w:uiPriority w:val="99"/>
    <w:semiHidden/>
    <w:unhideWhenUsed/>
    <w:rsid w:val="001C56FB"/>
    <w:rPr>
      <w:b/>
      <w:bCs/>
    </w:rPr>
  </w:style>
  <w:style w:type="character" w:customStyle="1" w:styleId="CommentSubjectChar">
    <w:name w:val="Comment Subject Char"/>
    <w:basedOn w:val="CommentTextChar"/>
    <w:link w:val="CommentSubject"/>
    <w:uiPriority w:val="99"/>
    <w:semiHidden/>
    <w:rsid w:val="001C56F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0374430">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4101821">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6309323">
      <w:bodyDiv w:val="1"/>
      <w:marLeft w:val="0"/>
      <w:marRight w:val="0"/>
      <w:marTop w:val="0"/>
      <w:marBottom w:val="0"/>
      <w:divBdr>
        <w:top w:val="none" w:sz="0" w:space="0" w:color="auto"/>
        <w:left w:val="none" w:sz="0" w:space="0" w:color="auto"/>
        <w:bottom w:val="none" w:sz="0" w:space="0" w:color="auto"/>
        <w:right w:val="none" w:sz="0" w:space="0" w:color="auto"/>
      </w:divBdr>
    </w:div>
    <w:div w:id="53354119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589236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06007">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0564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961437">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0421310">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0214376">
      <w:bodyDiv w:val="1"/>
      <w:marLeft w:val="0"/>
      <w:marRight w:val="0"/>
      <w:marTop w:val="0"/>
      <w:marBottom w:val="0"/>
      <w:divBdr>
        <w:top w:val="none" w:sz="0" w:space="0" w:color="auto"/>
        <w:left w:val="none" w:sz="0" w:space="0" w:color="auto"/>
        <w:bottom w:val="none" w:sz="0" w:space="0" w:color="auto"/>
        <w:right w:val="none" w:sz="0" w:space="0" w:color="auto"/>
      </w:divBdr>
    </w:div>
    <w:div w:id="1624532242">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86445388">
      <w:bodyDiv w:val="1"/>
      <w:marLeft w:val="0"/>
      <w:marRight w:val="0"/>
      <w:marTop w:val="0"/>
      <w:marBottom w:val="0"/>
      <w:divBdr>
        <w:top w:val="none" w:sz="0" w:space="0" w:color="auto"/>
        <w:left w:val="none" w:sz="0" w:space="0" w:color="auto"/>
        <w:bottom w:val="none" w:sz="0" w:space="0" w:color="auto"/>
        <w:right w:val="none" w:sz="0" w:space="0" w:color="auto"/>
      </w:divBdr>
    </w:div>
    <w:div w:id="169496340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3059284">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44804556">
      <w:bodyDiv w:val="1"/>
      <w:marLeft w:val="0"/>
      <w:marRight w:val="0"/>
      <w:marTop w:val="0"/>
      <w:marBottom w:val="0"/>
      <w:divBdr>
        <w:top w:val="none" w:sz="0" w:space="0" w:color="auto"/>
        <w:left w:val="none" w:sz="0" w:space="0" w:color="auto"/>
        <w:bottom w:val="none" w:sz="0" w:space="0" w:color="auto"/>
        <w:right w:val="none" w:sz="0" w:space="0" w:color="auto"/>
      </w:divBdr>
      <w:divsChild>
        <w:div w:id="1965237248">
          <w:marLeft w:val="0"/>
          <w:marRight w:val="0"/>
          <w:marTop w:val="9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c/181/NgNAbnhy"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ennheiser-brandzone.com/c/181/jSbWcc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2E15FA-A600-4D1D-9B41-4E978C03A35E}">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9be569a9-0d37-4e1d-8169-1143c5dd3454"/>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5A7D58AA-33E1-4AA1-8497-72412F710DBC}">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E7DDA6-69A4-4AA6-9962-CEEB07174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1430</Words>
  <Characters>8157</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21</cp:revision>
  <cp:lastPrinted>2021-10-11T15:02:00Z</cp:lastPrinted>
  <dcterms:created xsi:type="dcterms:W3CDTF">2021-10-07T10:20:00Z</dcterms:created>
  <dcterms:modified xsi:type="dcterms:W3CDTF">2021-10-11T15:02:00Z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