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4E87A287" w:rsidR="004C6236" w:rsidRPr="00CD2E71" w:rsidRDefault="00634792" w:rsidP="00201A48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</w:pPr>
      <w:proofErr w:type="spellStart"/>
      <w:r w:rsidRPr="00CD2E7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Bijlage</w:t>
      </w:r>
      <w:proofErr w:type="spellEnd"/>
      <w:r w:rsidRPr="00CD2E7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3</w:t>
      </w:r>
      <w:r w:rsidRPr="00CD2E7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br/>
      </w:r>
      <w:r w:rsidR="00D347EC" w:rsidRPr="00CD2E7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A Midsummer Play</w:t>
      </w:r>
    </w:p>
    <w:p w14:paraId="30BEBEF5" w14:textId="27BBB056" w:rsidR="004C1898" w:rsidRPr="00634792" w:rsidRDefault="00D347EC" w:rsidP="00201A48">
      <w:pPr>
        <w:spacing w:before="100" w:beforeAutospacing="1" w:after="100" w:afterAutospacing="1"/>
        <w:rPr>
          <w:rFonts w:eastAsia="Times New Roman" w:cstheme="minorHAnsi"/>
          <w:lang w:val="en-GB" w:eastAsia="nl-BE"/>
        </w:rPr>
      </w:pPr>
      <w:r w:rsidRPr="00634792">
        <w:rPr>
          <w:rFonts w:eastAsia="Times New Roman" w:cstheme="minorHAnsi"/>
          <w:b/>
          <w:bCs/>
          <w:lang w:val="en-GB" w:eastAsia="nl-BE"/>
        </w:rPr>
        <w:t xml:space="preserve">11 </w:t>
      </w:r>
      <w:proofErr w:type="spellStart"/>
      <w:r w:rsidRPr="00634792">
        <w:rPr>
          <w:rFonts w:eastAsia="Times New Roman" w:cstheme="minorHAnsi"/>
          <w:b/>
          <w:bCs/>
          <w:lang w:val="en-GB" w:eastAsia="nl-BE"/>
        </w:rPr>
        <w:t>augustus</w:t>
      </w:r>
      <w:proofErr w:type="spellEnd"/>
      <w:r w:rsidRPr="00634792">
        <w:rPr>
          <w:rFonts w:eastAsia="Times New Roman" w:cstheme="minorHAnsi"/>
          <w:b/>
          <w:bCs/>
          <w:lang w:val="en-GB" w:eastAsia="nl-BE"/>
        </w:rPr>
        <w:t xml:space="preserve"> 2018</w:t>
      </w:r>
    </w:p>
    <w:p w14:paraId="78BC62CC" w14:textId="58B1F31F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ascii="SunAntwerpen-Bold" w:hAnsi="SunAntwerpen-Bold" w:cs="SunAntwerpen-Bold"/>
          <w:b/>
          <w:bCs/>
          <w:color w:val="9A7ED4"/>
          <w:sz w:val="20"/>
          <w:szCs w:val="20"/>
          <w:lang w:val="en-GB"/>
        </w:rPr>
      </w:pPr>
      <w:r w:rsidRPr="00D347EC">
        <w:rPr>
          <w:rFonts w:eastAsia="Times New Roman" w:cstheme="minorHAnsi"/>
          <w:lang w:val="en-GB" w:eastAsia="nl-BE"/>
        </w:rPr>
        <w:t>14</w:t>
      </w:r>
      <w:r>
        <w:rPr>
          <w:rFonts w:eastAsia="Times New Roman" w:cstheme="minorHAnsi"/>
          <w:lang w:val="en-GB" w:eastAsia="nl-BE"/>
        </w:rPr>
        <w:t>:00</w:t>
      </w:r>
    </w:p>
    <w:p w14:paraId="6E272258" w14:textId="18C01FBD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val="en-GB" w:eastAsia="nl-BE"/>
        </w:rPr>
      </w:pPr>
      <w:proofErr w:type="spellStart"/>
      <w:r w:rsidRPr="00D347EC">
        <w:rPr>
          <w:rFonts w:eastAsia="Times New Roman" w:cstheme="minorHAnsi"/>
          <w:b/>
          <w:lang w:val="en-GB" w:eastAsia="nl-BE"/>
        </w:rPr>
        <w:t>Nieuwe</w:t>
      </w:r>
      <w:proofErr w:type="spellEnd"/>
      <w:r w:rsidRPr="00D347EC">
        <w:rPr>
          <w:rFonts w:eastAsia="Times New Roman" w:cstheme="minorHAnsi"/>
          <w:b/>
          <w:lang w:val="en-GB" w:eastAsia="nl-BE"/>
        </w:rPr>
        <w:t xml:space="preserve"> performance Monster </w:t>
      </w:r>
      <w:proofErr w:type="spellStart"/>
      <w:r w:rsidRPr="00D347EC">
        <w:rPr>
          <w:rFonts w:eastAsia="Times New Roman" w:cstheme="minorHAnsi"/>
          <w:b/>
          <w:lang w:val="en-GB" w:eastAsia="nl-BE"/>
        </w:rPr>
        <w:t>Chetwynd</w:t>
      </w:r>
      <w:proofErr w:type="spellEnd"/>
      <w:r w:rsidRPr="00D347EC">
        <w:rPr>
          <w:rFonts w:eastAsia="Times New Roman" w:cstheme="minorHAnsi"/>
          <w:b/>
          <w:lang w:val="en-GB" w:eastAsia="nl-BE"/>
        </w:rPr>
        <w:t xml:space="preserve">: </w:t>
      </w:r>
      <w:r w:rsidRPr="00D347EC">
        <w:rPr>
          <w:rFonts w:eastAsia="Times New Roman" w:cstheme="minorHAnsi"/>
          <w:b/>
          <w:i/>
          <w:lang w:val="en-GB" w:eastAsia="nl-BE"/>
        </w:rPr>
        <w:t>Pomegranate Promenade</w:t>
      </w:r>
    </w:p>
    <w:p w14:paraId="7FDD11B1" w14:textId="2153D05D" w:rsid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lang w:val="en-GB" w:eastAsia="nl-BE"/>
        </w:rPr>
        <w:t xml:space="preserve">Monster </w:t>
      </w:r>
      <w:proofErr w:type="spellStart"/>
      <w:r w:rsidRPr="00D347EC">
        <w:rPr>
          <w:rFonts w:eastAsia="Times New Roman" w:cstheme="minorHAnsi"/>
          <w:lang w:val="en-GB" w:eastAsia="nl-BE"/>
        </w:rPr>
        <w:t>Chetwynd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brengt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een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nieuwe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creatie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die </w:t>
      </w:r>
      <w:proofErr w:type="spellStart"/>
      <w:r w:rsidRPr="00D347EC">
        <w:rPr>
          <w:rFonts w:eastAsia="Times New Roman" w:cstheme="minorHAnsi"/>
          <w:lang w:val="en-GB" w:eastAsia="nl-BE"/>
        </w:rPr>
        <w:t>ze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omschrijft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lang w:val="en-GB" w:eastAsia="nl-BE"/>
        </w:rPr>
        <w:t>als</w:t>
      </w:r>
      <w:proofErr w:type="spellEnd"/>
      <w:r w:rsidRPr="00D347EC">
        <w:rPr>
          <w:rFonts w:eastAsia="Times New Roman" w:cstheme="minorHAnsi"/>
          <w:lang w:val="en-GB" w:eastAsia="nl-BE"/>
        </w:rPr>
        <w:t xml:space="preserve"> ‘real entertainment as a ridiculous journey through the garden as a memory theatre’</w:t>
      </w:r>
      <w:r>
        <w:rPr>
          <w:rFonts w:eastAsia="Times New Roman" w:cstheme="minorHAnsi"/>
          <w:lang w:val="en-GB" w:eastAsia="nl-BE"/>
        </w:rPr>
        <w:t>.</w:t>
      </w:r>
      <w:r w:rsidRPr="00D347EC">
        <w:rPr>
          <w:rFonts w:eastAsia="Times New Roman" w:cstheme="minorHAnsi"/>
          <w:lang w:val="en-GB" w:eastAsia="nl-BE"/>
        </w:rPr>
        <w:t xml:space="preserve"> </w:t>
      </w:r>
      <w:proofErr w:type="spellStart"/>
      <w:r w:rsidRPr="00D347EC">
        <w:rPr>
          <w:rFonts w:eastAsia="Times New Roman" w:cstheme="minorHAnsi"/>
          <w:i/>
          <w:lang w:eastAsia="nl-BE"/>
        </w:rPr>
        <w:t>Pomegranate</w:t>
      </w:r>
      <w:proofErr w:type="spellEnd"/>
      <w:r w:rsidRPr="00D347EC">
        <w:rPr>
          <w:rFonts w:eastAsia="Times New Roman" w:cstheme="minorHAnsi"/>
          <w:i/>
          <w:lang w:eastAsia="nl-BE"/>
        </w:rPr>
        <w:t xml:space="preserve"> Promenade</w:t>
      </w:r>
      <w:r w:rsidRPr="00D347EC">
        <w:rPr>
          <w:rFonts w:eastAsia="Times New Roman" w:cstheme="minorHAnsi"/>
          <w:lang w:eastAsia="nl-BE"/>
        </w:rPr>
        <w:t xml:space="preserve"> is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een spectaculaire, verrassende en geëngageerde performance.</w:t>
      </w:r>
    </w:p>
    <w:p w14:paraId="41EBEF56" w14:textId="77777777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</w:p>
    <w:p w14:paraId="5EFCB29A" w14:textId="474B8D20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lang w:eastAsia="nl-BE"/>
        </w:rPr>
        <w:t>15</w:t>
      </w:r>
      <w:r>
        <w:rPr>
          <w:rFonts w:eastAsia="Times New Roman" w:cstheme="minorHAnsi"/>
          <w:lang w:eastAsia="nl-BE"/>
        </w:rPr>
        <w:t>:00</w:t>
      </w:r>
    </w:p>
    <w:p w14:paraId="0FFA67E8" w14:textId="3F069FC0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b/>
          <w:lang w:eastAsia="nl-BE"/>
        </w:rPr>
        <w:t xml:space="preserve">Boekpresentatie tentoonstellingscatalogus </w:t>
      </w:r>
      <w:proofErr w:type="spellStart"/>
      <w:r w:rsidRPr="00D347EC">
        <w:rPr>
          <w:rFonts w:eastAsia="Times New Roman" w:cstheme="minorHAnsi"/>
          <w:b/>
          <w:i/>
          <w:lang w:eastAsia="nl-BE"/>
        </w:rPr>
        <w:t>Experience</w:t>
      </w:r>
      <w:proofErr w:type="spellEnd"/>
      <w:r w:rsidRPr="00D347EC">
        <w:rPr>
          <w:rFonts w:eastAsia="Times New Roman" w:cstheme="minorHAnsi"/>
          <w:b/>
          <w:i/>
          <w:lang w:eastAsia="nl-BE"/>
        </w:rPr>
        <w:t xml:space="preserve"> </w:t>
      </w:r>
      <w:proofErr w:type="spellStart"/>
      <w:r w:rsidRPr="00D347EC">
        <w:rPr>
          <w:rFonts w:eastAsia="Times New Roman" w:cstheme="minorHAnsi"/>
          <w:b/>
          <w:i/>
          <w:lang w:eastAsia="nl-BE"/>
        </w:rPr>
        <w:t>Traps</w:t>
      </w:r>
      <w:proofErr w:type="spellEnd"/>
      <w:r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br/>
      </w:r>
      <w:r w:rsidRPr="00D347EC">
        <w:rPr>
          <w:rFonts w:eastAsia="Times New Roman" w:cstheme="minorHAnsi"/>
          <w:lang w:eastAsia="nl-BE"/>
        </w:rPr>
        <w:t>De tentoonstellingscatalogus, samengesteld door Boy Vereecken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en Laura Herman, is opgevat als een barok theaterstuk: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je kan het verhaal van de tentoonstelling uitgebreid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 xml:space="preserve">(her)lezen dankzij </w:t>
      </w:r>
      <w:r>
        <w:rPr>
          <w:rFonts w:eastAsia="Times New Roman" w:cstheme="minorHAnsi"/>
          <w:lang w:eastAsia="nl-BE"/>
        </w:rPr>
        <w:t xml:space="preserve"> v</w:t>
      </w:r>
      <w:r w:rsidRPr="00D347EC">
        <w:rPr>
          <w:rFonts w:eastAsia="Times New Roman" w:cstheme="minorHAnsi"/>
          <w:lang w:eastAsia="nl-BE"/>
        </w:rPr>
        <w:t>erschillende personages en thema</w:t>
      </w:r>
      <w:r>
        <w:rPr>
          <w:rFonts w:eastAsia="Times New Roman" w:cstheme="minorHAnsi"/>
          <w:lang w:eastAsia="nl-BE"/>
        </w:rPr>
        <w:t>’</w:t>
      </w:r>
      <w:r w:rsidRPr="00D347EC">
        <w:rPr>
          <w:rFonts w:eastAsia="Times New Roman" w:cstheme="minorHAnsi"/>
          <w:lang w:eastAsia="nl-BE"/>
        </w:rPr>
        <w:t>s die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als een lexicon doorheen het kader van de baroktuin wandelen.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Vereecken, Herman en enkele kunstenaars uit de tentoonstelling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>stellen de tentoonstellingscatalogus aan u voor.</w:t>
      </w:r>
    </w:p>
    <w:p w14:paraId="1470E2C3" w14:textId="167370A2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br/>
      </w:r>
      <w:r w:rsidRPr="00D347EC">
        <w:rPr>
          <w:rFonts w:eastAsia="Times New Roman" w:cstheme="minorHAnsi"/>
          <w:lang w:eastAsia="nl-BE"/>
        </w:rPr>
        <w:t>16</w:t>
      </w:r>
      <w:r>
        <w:rPr>
          <w:rFonts w:eastAsia="Times New Roman" w:cstheme="minorHAnsi"/>
          <w:lang w:eastAsia="nl-BE"/>
        </w:rPr>
        <w:t>:00</w:t>
      </w:r>
    </w:p>
    <w:p w14:paraId="49B7FE26" w14:textId="5F83090B" w:rsidR="00D347EC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b/>
          <w:lang w:eastAsia="nl-BE"/>
        </w:rPr>
      </w:pPr>
      <w:r w:rsidRPr="00D347EC">
        <w:rPr>
          <w:rFonts w:eastAsia="Times New Roman" w:cstheme="minorHAnsi"/>
          <w:b/>
          <w:lang w:eastAsia="nl-BE"/>
        </w:rPr>
        <w:t xml:space="preserve">Filmpremière Ulla </w:t>
      </w:r>
      <w:proofErr w:type="spellStart"/>
      <w:r w:rsidRPr="00D347EC">
        <w:rPr>
          <w:rFonts w:eastAsia="Times New Roman" w:cstheme="minorHAnsi"/>
          <w:b/>
          <w:lang w:eastAsia="nl-BE"/>
        </w:rPr>
        <w:t>von</w:t>
      </w:r>
      <w:proofErr w:type="spellEnd"/>
      <w:r w:rsidRPr="00D347EC">
        <w:rPr>
          <w:rFonts w:eastAsia="Times New Roman" w:cstheme="minorHAnsi"/>
          <w:b/>
          <w:lang w:eastAsia="nl-BE"/>
        </w:rPr>
        <w:t xml:space="preserve"> Brandenburg </w:t>
      </w:r>
      <w:r w:rsidRPr="00D347EC">
        <w:rPr>
          <w:rFonts w:eastAsia="Times New Roman" w:cstheme="minorHAnsi"/>
          <w:b/>
          <w:i/>
          <w:lang w:eastAsia="nl-BE"/>
        </w:rPr>
        <w:t xml:space="preserve">Le Soleil te </w:t>
      </w:r>
      <w:proofErr w:type="spellStart"/>
      <w:r w:rsidRPr="00D347EC">
        <w:rPr>
          <w:rFonts w:eastAsia="Times New Roman" w:cstheme="minorHAnsi"/>
          <w:b/>
          <w:i/>
          <w:lang w:eastAsia="nl-BE"/>
        </w:rPr>
        <w:t>regarde</w:t>
      </w:r>
      <w:proofErr w:type="spellEnd"/>
    </w:p>
    <w:p w14:paraId="1E668648" w14:textId="40967B89" w:rsidR="00ED12B5" w:rsidRPr="00D347EC" w:rsidRDefault="00D347EC" w:rsidP="00201A48">
      <w:pPr>
        <w:autoSpaceDE w:val="0"/>
        <w:autoSpaceDN w:val="0"/>
        <w:adjustRightInd w:val="0"/>
        <w:spacing w:after="0"/>
        <w:rPr>
          <w:rFonts w:eastAsia="Times New Roman" w:cstheme="minorHAnsi"/>
          <w:lang w:eastAsia="nl-BE"/>
        </w:rPr>
      </w:pPr>
      <w:r w:rsidRPr="00D347EC">
        <w:rPr>
          <w:rFonts w:eastAsia="Times New Roman" w:cstheme="minorHAnsi"/>
          <w:lang w:eastAsia="nl-BE"/>
        </w:rPr>
        <w:t xml:space="preserve">Ulla </w:t>
      </w:r>
      <w:proofErr w:type="spellStart"/>
      <w:r w:rsidRPr="00D347EC">
        <w:rPr>
          <w:rFonts w:eastAsia="Times New Roman" w:cstheme="minorHAnsi"/>
          <w:lang w:eastAsia="nl-BE"/>
        </w:rPr>
        <w:t>von</w:t>
      </w:r>
      <w:proofErr w:type="spellEnd"/>
      <w:r w:rsidRPr="00D347EC">
        <w:rPr>
          <w:rFonts w:eastAsia="Times New Roman" w:cstheme="minorHAnsi"/>
          <w:lang w:eastAsia="nl-BE"/>
        </w:rPr>
        <w:t xml:space="preserve"> Brandenburg</w:t>
      </w:r>
      <w:r w:rsidR="00AD0296">
        <w:rPr>
          <w:rFonts w:eastAsia="Times New Roman" w:cstheme="minorHAnsi"/>
          <w:lang w:eastAsia="nl-BE"/>
        </w:rPr>
        <w:t xml:space="preserve"> filmde</w:t>
      </w:r>
      <w:r w:rsidRPr="00D347EC">
        <w:rPr>
          <w:rFonts w:eastAsia="Times New Roman" w:cstheme="minorHAnsi"/>
          <w:lang w:eastAsia="nl-BE"/>
        </w:rPr>
        <w:t xml:space="preserve"> de performance van het openingsweekend,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 xml:space="preserve">die ze ontwikkelde samen met acteur </w:t>
      </w:r>
      <w:proofErr w:type="spellStart"/>
      <w:r w:rsidRPr="00D347EC">
        <w:rPr>
          <w:rFonts w:eastAsia="Times New Roman" w:cstheme="minorHAnsi"/>
          <w:lang w:eastAsia="nl-BE"/>
        </w:rPr>
        <w:t>Benoît</w:t>
      </w:r>
      <w:proofErr w:type="spellEnd"/>
      <w:r>
        <w:rPr>
          <w:rFonts w:eastAsia="Times New Roman" w:cstheme="minorHAnsi"/>
          <w:lang w:eastAsia="nl-BE"/>
        </w:rPr>
        <w:t xml:space="preserve"> </w:t>
      </w:r>
      <w:proofErr w:type="spellStart"/>
      <w:r w:rsidRPr="00D347EC">
        <w:rPr>
          <w:rFonts w:eastAsia="Times New Roman" w:cstheme="minorHAnsi"/>
          <w:lang w:eastAsia="nl-BE"/>
        </w:rPr>
        <w:t>Résillot</w:t>
      </w:r>
      <w:proofErr w:type="spellEnd"/>
      <w:r w:rsidRPr="00D347EC">
        <w:rPr>
          <w:rFonts w:eastAsia="Times New Roman" w:cstheme="minorHAnsi"/>
          <w:lang w:eastAsia="nl-BE"/>
        </w:rPr>
        <w:t xml:space="preserve">, op de scène van haar theatersculptuur </w:t>
      </w:r>
      <w:r w:rsidRPr="00D347EC">
        <w:rPr>
          <w:rFonts w:eastAsia="Times New Roman" w:cstheme="minorHAnsi"/>
          <w:i/>
          <w:lang w:eastAsia="nl-BE"/>
        </w:rPr>
        <w:t xml:space="preserve">Le Soleil te </w:t>
      </w:r>
      <w:proofErr w:type="spellStart"/>
      <w:r w:rsidRPr="00D347EC">
        <w:rPr>
          <w:rFonts w:eastAsia="Times New Roman" w:cstheme="minorHAnsi"/>
          <w:i/>
          <w:lang w:eastAsia="nl-BE"/>
        </w:rPr>
        <w:t>regarde</w:t>
      </w:r>
      <w:proofErr w:type="spellEnd"/>
      <w:r>
        <w:rPr>
          <w:rFonts w:eastAsia="Times New Roman" w:cstheme="minorHAnsi"/>
          <w:lang w:eastAsia="nl-BE"/>
        </w:rPr>
        <w:t>. Ze bewerkte de 16mm-fi</w:t>
      </w:r>
      <w:r w:rsidRPr="00D347EC">
        <w:rPr>
          <w:rFonts w:eastAsia="Times New Roman" w:cstheme="minorHAnsi"/>
          <w:lang w:eastAsia="nl-BE"/>
        </w:rPr>
        <w:t>lm tot een autonome video</w:t>
      </w:r>
      <w:r>
        <w:rPr>
          <w:rFonts w:eastAsia="Times New Roman" w:cstheme="minorHAnsi"/>
          <w:lang w:eastAsia="nl-BE"/>
        </w:rPr>
        <w:t xml:space="preserve"> </w:t>
      </w:r>
      <w:r w:rsidRPr="00D347EC">
        <w:rPr>
          <w:rFonts w:eastAsia="Times New Roman" w:cstheme="minorHAnsi"/>
          <w:lang w:eastAsia="nl-BE"/>
        </w:rPr>
        <w:t xml:space="preserve">die ze op 11 augustus in </w:t>
      </w:r>
      <w:bookmarkStart w:id="0" w:name="_GoBack"/>
      <w:bookmarkEnd w:id="0"/>
      <w:r w:rsidRPr="00D347EC">
        <w:rPr>
          <w:rFonts w:eastAsia="Times New Roman" w:cstheme="minorHAnsi"/>
          <w:lang w:eastAsia="nl-BE"/>
        </w:rPr>
        <w:t>première voorstelt.</w:t>
      </w:r>
    </w:p>
    <w:sectPr w:rsidR="00ED12B5" w:rsidRPr="00D347EC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48" w:rsidRPr="00201A48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1B676A90" w:rsidR="006666C9" w:rsidRDefault="00CD2E71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5408" behindDoc="1" locked="0" layoutInCell="1" allowOverlap="1" wp14:anchorId="696FDB65" wp14:editId="0B8D9C34">
          <wp:simplePos x="0" y="0"/>
          <wp:positionH relativeFrom="column">
            <wp:posOffset>5173345</wp:posOffset>
          </wp:positionH>
          <wp:positionV relativeFrom="paragraph">
            <wp:posOffset>-22860</wp:posOffset>
          </wp:positionV>
          <wp:extent cx="622300" cy="719455"/>
          <wp:effectExtent l="0" t="0" r="6350" b="4445"/>
          <wp:wrapThrough wrapText="bothSides">
            <wp:wrapPolygon edited="0">
              <wp:start x="0" y="0"/>
              <wp:lineTo x="0" y="21162"/>
              <wp:lineTo x="21159" y="21162"/>
              <wp:lineTo x="21159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59264" behindDoc="0" locked="0" layoutInCell="1" allowOverlap="1" wp14:anchorId="6A7BF06C" wp14:editId="2EAB3185">
          <wp:simplePos x="0" y="0"/>
          <wp:positionH relativeFrom="column">
            <wp:posOffset>1304290</wp:posOffset>
          </wp:positionH>
          <wp:positionV relativeFrom="paragraph">
            <wp:posOffset>-83185</wp:posOffset>
          </wp:positionV>
          <wp:extent cx="697230" cy="71945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_Right_RGB_Black_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5AD86FDA" wp14:editId="470CD7FC">
          <wp:simplePos x="0" y="0"/>
          <wp:positionH relativeFrom="column">
            <wp:posOffset>700405</wp:posOffset>
          </wp:positionH>
          <wp:positionV relativeFrom="paragraph">
            <wp:posOffset>-83820</wp:posOffset>
          </wp:positionV>
          <wp:extent cx="723265" cy="719455"/>
          <wp:effectExtent l="0" t="0" r="635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D89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7A580F54" wp14:editId="74F679CA">
          <wp:simplePos x="0" y="0"/>
          <wp:positionH relativeFrom="column">
            <wp:posOffset>-15875</wp:posOffset>
          </wp:positionH>
          <wp:positionV relativeFrom="paragraph">
            <wp:posOffset>-83820</wp:posOffset>
          </wp:positionV>
          <wp:extent cx="720000" cy="720000"/>
          <wp:effectExtent l="0" t="0" r="4445" b="4445"/>
          <wp:wrapNone/>
          <wp:docPr id="3" name="Afbeelding 3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35A2F82C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D63F6"/>
    <w:rsid w:val="001E055B"/>
    <w:rsid w:val="00201A48"/>
    <w:rsid w:val="002109DF"/>
    <w:rsid w:val="002920E6"/>
    <w:rsid w:val="002A063D"/>
    <w:rsid w:val="002A233A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A36A2"/>
    <w:rsid w:val="004C1898"/>
    <w:rsid w:val="004C6236"/>
    <w:rsid w:val="004F16BE"/>
    <w:rsid w:val="005068DA"/>
    <w:rsid w:val="00523032"/>
    <w:rsid w:val="00544742"/>
    <w:rsid w:val="0054665E"/>
    <w:rsid w:val="00557978"/>
    <w:rsid w:val="006240C4"/>
    <w:rsid w:val="00634792"/>
    <w:rsid w:val="00662891"/>
    <w:rsid w:val="006666C9"/>
    <w:rsid w:val="00693ABB"/>
    <w:rsid w:val="006A24C3"/>
    <w:rsid w:val="006B73BC"/>
    <w:rsid w:val="008210D5"/>
    <w:rsid w:val="00826DFF"/>
    <w:rsid w:val="008769CB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66DDC"/>
    <w:rsid w:val="00AB65DA"/>
    <w:rsid w:val="00AD0296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CD2E71"/>
    <w:rsid w:val="00D31D57"/>
    <w:rsid w:val="00D347EC"/>
    <w:rsid w:val="00D34F18"/>
    <w:rsid w:val="00D361FD"/>
    <w:rsid w:val="00D52DB4"/>
    <w:rsid w:val="00DA635E"/>
    <w:rsid w:val="00DB31B9"/>
    <w:rsid w:val="00E06349"/>
    <w:rsid w:val="00E077BF"/>
    <w:rsid w:val="00E7116F"/>
    <w:rsid w:val="00E74DF6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28B9-7156-4195-B38A-987B5562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6</cp:revision>
  <cp:lastPrinted>2018-04-20T07:44:00Z</cp:lastPrinted>
  <dcterms:created xsi:type="dcterms:W3CDTF">2018-05-21T11:07:00Z</dcterms:created>
  <dcterms:modified xsi:type="dcterms:W3CDTF">2018-05-23T09:34:00Z</dcterms:modified>
</cp:coreProperties>
</file>