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ECCD3" w14:textId="77777777" w:rsidR="007131BD" w:rsidRDefault="007131BD" w:rsidP="00300607">
      <w:pPr>
        <w:ind w:right="-58"/>
        <w:jc w:val="center"/>
        <w:rPr>
          <w:rFonts w:ascii="Arial" w:hAnsi="Arial" w:cs="Arial"/>
          <w:b/>
          <w:color w:val="1A1A1A"/>
          <w:sz w:val="32"/>
          <w:lang w:val="fr-FR"/>
        </w:rPr>
      </w:pPr>
    </w:p>
    <w:p w14:paraId="1379A37D" w14:textId="4FF896F0" w:rsidR="00B10572" w:rsidRPr="00300607" w:rsidRDefault="00AD2786" w:rsidP="00300607">
      <w:pPr>
        <w:ind w:right="-58"/>
        <w:jc w:val="center"/>
        <w:rPr>
          <w:rFonts w:ascii="Arial" w:hAnsi="Arial" w:cs="Arial"/>
          <w:b/>
          <w:color w:val="1A1A1A"/>
          <w:sz w:val="32"/>
          <w:lang w:val="fr-FR"/>
        </w:rPr>
      </w:pPr>
      <w:r>
        <w:rPr>
          <w:rFonts w:ascii="Arial" w:hAnsi="Arial" w:cs="Arial"/>
          <w:b/>
          <w:color w:val="1A1A1A"/>
          <w:sz w:val="32"/>
          <w:lang w:val="fr-FR"/>
        </w:rPr>
        <w:t>3 bâ</w:t>
      </w:r>
      <w:r w:rsidR="00B22B15" w:rsidRPr="00300607">
        <w:rPr>
          <w:rFonts w:ascii="Arial" w:hAnsi="Arial" w:cs="Arial"/>
          <w:b/>
          <w:color w:val="1A1A1A"/>
          <w:sz w:val="32"/>
          <w:lang w:val="fr-FR"/>
        </w:rPr>
        <w:t>timents</w:t>
      </w:r>
      <w:r>
        <w:rPr>
          <w:rFonts w:ascii="Arial" w:hAnsi="Arial" w:cs="Arial"/>
          <w:b/>
          <w:color w:val="1A1A1A"/>
          <w:sz w:val="32"/>
          <w:lang w:val="fr-FR"/>
        </w:rPr>
        <w:t xml:space="preserve"> belges</w:t>
      </w:r>
      <w:r w:rsidR="00B22B15" w:rsidRPr="00300607">
        <w:rPr>
          <w:rFonts w:ascii="Arial" w:hAnsi="Arial" w:cs="Arial"/>
          <w:b/>
          <w:color w:val="1A1A1A"/>
          <w:sz w:val="32"/>
          <w:lang w:val="fr-FR"/>
        </w:rPr>
        <w:t xml:space="preserve"> </w:t>
      </w:r>
      <w:r w:rsidR="006310CC">
        <w:rPr>
          <w:rFonts w:ascii="Arial" w:hAnsi="Arial" w:cs="Arial"/>
          <w:b/>
          <w:color w:val="1A1A1A"/>
          <w:sz w:val="32"/>
          <w:lang w:val="fr-FR"/>
        </w:rPr>
        <w:t>«</w:t>
      </w:r>
      <w:r w:rsidR="00B22B15" w:rsidRPr="00300607">
        <w:rPr>
          <w:rFonts w:ascii="Arial" w:hAnsi="Arial" w:cs="Arial"/>
          <w:b/>
          <w:color w:val="1A1A1A"/>
          <w:sz w:val="32"/>
          <w:lang w:val="fr-FR"/>
        </w:rPr>
        <w:t>entachés</w:t>
      </w:r>
      <w:r w:rsidR="006310CC">
        <w:rPr>
          <w:rFonts w:ascii="Arial" w:hAnsi="Arial" w:cs="Arial"/>
          <w:b/>
          <w:color w:val="1A1A1A"/>
          <w:sz w:val="32"/>
          <w:lang w:val="fr-FR"/>
        </w:rPr>
        <w:t>»</w:t>
      </w:r>
      <w:r w:rsidR="007131BD">
        <w:rPr>
          <w:rFonts w:ascii="Arial" w:hAnsi="Arial" w:cs="Arial"/>
          <w:b/>
          <w:color w:val="1A1A1A"/>
          <w:sz w:val="32"/>
          <w:lang w:val="fr-FR"/>
        </w:rPr>
        <w:t xml:space="preserve"> simulent notre peau</w:t>
      </w:r>
      <w:r w:rsidR="00B22B15" w:rsidRPr="00300607">
        <w:rPr>
          <w:rFonts w:ascii="Arial" w:hAnsi="Arial" w:cs="Arial"/>
          <w:b/>
          <w:color w:val="1A1A1A"/>
          <w:sz w:val="32"/>
          <w:lang w:val="fr-FR"/>
        </w:rPr>
        <w:t>!</w:t>
      </w:r>
    </w:p>
    <w:p w14:paraId="37093597" w14:textId="77777777" w:rsidR="006F4F4D" w:rsidRPr="00300607" w:rsidRDefault="006F4F4D" w:rsidP="00300607">
      <w:pPr>
        <w:ind w:right="509"/>
        <w:jc w:val="both"/>
        <w:rPr>
          <w:rFonts w:ascii="Arial" w:hAnsi="Arial" w:cs="Arial"/>
          <w:b/>
          <w:color w:val="1A1A1A"/>
          <w:sz w:val="32"/>
          <w:lang w:val="fr-FR"/>
        </w:rPr>
      </w:pPr>
    </w:p>
    <w:p w14:paraId="1FCE23E0" w14:textId="4F4705D0" w:rsidR="007131BD" w:rsidRDefault="00AD2786" w:rsidP="005F4A87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1A1A1A"/>
          <w:sz w:val="22"/>
          <w:szCs w:val="22"/>
          <w:lang w:val="fr-FR"/>
        </w:rPr>
      </w:pPr>
      <w:r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 xml:space="preserve">A la veille </w:t>
      </w:r>
      <w:r w:rsidR="007131BD"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 xml:space="preserve">des départs </w:t>
      </w:r>
      <w:r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>en vacances,</w:t>
      </w:r>
      <w:r w:rsidR="00B22B15"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 xml:space="preserve"> </w:t>
      </w:r>
      <w:r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>les dermatologues</w:t>
      </w:r>
      <w:r w:rsidR="00B94BAD"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 xml:space="preserve"> mettent en lumière leur message pour lutter contre le</w:t>
      </w:r>
      <w:r w:rsidR="00A92678">
        <w:rPr>
          <w:rFonts w:ascii="Arial" w:hAnsi="Arial" w:cs="Arial"/>
          <w:b/>
          <w:color w:val="1A1A1A"/>
          <w:sz w:val="22"/>
          <w:szCs w:val="22"/>
          <w:lang w:val="fr-FR"/>
        </w:rPr>
        <w:t>s</w:t>
      </w:r>
      <w:r w:rsidR="00B94BAD"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 xml:space="preserve"> cancer</w:t>
      </w:r>
      <w:r w:rsidR="00A92678">
        <w:rPr>
          <w:rFonts w:ascii="Arial" w:hAnsi="Arial" w:cs="Arial"/>
          <w:b/>
          <w:color w:val="1A1A1A"/>
          <w:sz w:val="22"/>
          <w:szCs w:val="22"/>
          <w:lang w:val="fr-FR"/>
        </w:rPr>
        <w:t>s</w:t>
      </w:r>
      <w:r w:rsidR="00B94BAD"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 xml:space="preserve"> de la peau en plein</w:t>
      </w:r>
      <w:r w:rsidR="009A2880"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>e</w:t>
      </w:r>
      <w:r w:rsidR="00F94ADB"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 xml:space="preserve"> progression</w:t>
      </w:r>
    </w:p>
    <w:p w14:paraId="641D877A" w14:textId="0185F6B8" w:rsidR="007131BD" w:rsidRDefault="00435D86" w:rsidP="005F4A87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1A1A1A"/>
          <w:sz w:val="22"/>
          <w:szCs w:val="22"/>
          <w:lang w:val="fr-FR"/>
        </w:rPr>
      </w:pPr>
      <w:r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>Le</w:t>
      </w:r>
      <w:r w:rsidR="007131BD"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 xml:space="preserve"> cancer de la peau est le seul cancer qui peut être vu à l’œil nu !</w:t>
      </w:r>
    </w:p>
    <w:p w14:paraId="1B75AB6E" w14:textId="3218685E" w:rsidR="00B94BAD" w:rsidRPr="00435D86" w:rsidRDefault="005F4A87" w:rsidP="005F4A87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1A1A1A"/>
          <w:sz w:val="22"/>
          <w:szCs w:val="22"/>
          <w:lang w:val="fr-FR"/>
        </w:rPr>
      </w:pPr>
      <w:r>
        <w:rPr>
          <w:rFonts w:ascii="Arial" w:hAnsi="Arial" w:cs="Arial"/>
          <w:b/>
          <w:color w:val="1A1A1A"/>
          <w:sz w:val="22"/>
          <w:szCs w:val="22"/>
          <w:lang w:val="fr-FR"/>
        </w:rPr>
        <w:t>Durant l</w:t>
      </w:r>
      <w:r w:rsidR="007131BD"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>a soirée du 1</w:t>
      </w:r>
      <w:r>
        <w:rPr>
          <w:rFonts w:ascii="Arial" w:hAnsi="Arial" w:cs="Arial"/>
          <w:b/>
          <w:color w:val="1A1A1A"/>
          <w:sz w:val="22"/>
          <w:szCs w:val="22"/>
          <w:lang w:val="fr-FR"/>
        </w:rPr>
        <w:t>8</w:t>
      </w:r>
      <w:r w:rsidR="007131BD"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 xml:space="preserve"> juin, </w:t>
      </w:r>
      <w:r w:rsidR="00B22B15"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 xml:space="preserve">3 </w:t>
      </w:r>
      <w:r w:rsidR="005916F6"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>bâtiments</w:t>
      </w:r>
      <w:r w:rsidR="00B22B15"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 xml:space="preserve"> </w:t>
      </w:r>
      <w:r w:rsidR="007131BD"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>à Bruxelles, Namur et Anvers</w:t>
      </w:r>
      <w:r w:rsidR="00B94BAD"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 xml:space="preserve"> von</w:t>
      </w:r>
      <w:r w:rsidR="00435D86">
        <w:rPr>
          <w:rFonts w:ascii="Arial" w:hAnsi="Arial" w:cs="Arial"/>
          <w:b/>
          <w:color w:val="1A1A1A"/>
          <w:sz w:val="22"/>
          <w:szCs w:val="22"/>
          <w:lang w:val="fr-FR"/>
        </w:rPr>
        <w:t>t se couvrir de</w:t>
      </w:r>
      <w:r w:rsidR="007131BD"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 xml:space="preserve"> ces ta</w:t>
      </w:r>
      <w:r w:rsidR="00B94BAD"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>che</w:t>
      </w:r>
      <w:bookmarkStart w:id="0" w:name="_GoBack"/>
      <w:bookmarkEnd w:id="0"/>
      <w:r w:rsidR="00B94BAD"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 xml:space="preserve">s </w:t>
      </w:r>
      <w:r w:rsidR="007131BD"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 xml:space="preserve">inhabituelles </w:t>
      </w:r>
      <w:r w:rsidR="00F94ADB"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>à repérer au plus vite</w:t>
      </w:r>
      <w:r w:rsidR="007131BD"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>. Des images à découvrir également sur www.euromelanoma.org</w:t>
      </w:r>
    </w:p>
    <w:p w14:paraId="024730B1" w14:textId="77777777" w:rsidR="0043665F" w:rsidRPr="00300607" w:rsidRDefault="0043665F" w:rsidP="00300607">
      <w:pPr>
        <w:jc w:val="both"/>
        <w:rPr>
          <w:rFonts w:ascii="Arial" w:hAnsi="Arial" w:cs="Arial"/>
          <w:b/>
          <w:color w:val="1A1A1A"/>
          <w:lang w:val="fr-FR"/>
        </w:rPr>
      </w:pPr>
    </w:p>
    <w:p w14:paraId="3AC54C6D" w14:textId="47DAF3D3" w:rsidR="004C216A" w:rsidRPr="00F94ADB" w:rsidRDefault="00A67DAA" w:rsidP="00300607">
      <w:pPr>
        <w:jc w:val="both"/>
        <w:rPr>
          <w:rFonts w:ascii="Arial" w:hAnsi="Arial" w:cs="Arial"/>
          <w:color w:val="1A1A1A"/>
          <w:sz w:val="22"/>
          <w:szCs w:val="22"/>
          <w:lang w:val="fr-FR"/>
        </w:rPr>
      </w:pPr>
      <w:r>
        <w:rPr>
          <w:rFonts w:ascii="Arial" w:hAnsi="Arial" w:cs="Arial"/>
          <w:b/>
          <w:color w:val="1A1A1A"/>
          <w:sz w:val="22"/>
          <w:szCs w:val="22"/>
          <w:lang w:val="fr-FR"/>
        </w:rPr>
        <w:t>Bruxelles – 10</w:t>
      </w:r>
      <w:r w:rsidR="005574CD">
        <w:rPr>
          <w:rFonts w:ascii="Arial" w:hAnsi="Arial" w:cs="Arial"/>
          <w:b/>
          <w:color w:val="1A1A1A"/>
          <w:sz w:val="22"/>
          <w:szCs w:val="22"/>
          <w:lang w:val="fr-FR"/>
        </w:rPr>
        <w:t xml:space="preserve"> juin </w:t>
      </w:r>
      <w:r w:rsidR="0043665F" w:rsidRPr="00F94ADB">
        <w:rPr>
          <w:rFonts w:ascii="Arial" w:hAnsi="Arial" w:cs="Arial"/>
          <w:b/>
          <w:color w:val="1A1A1A"/>
          <w:sz w:val="22"/>
          <w:szCs w:val="22"/>
          <w:lang w:val="fr-FR"/>
        </w:rPr>
        <w:t>2014 –</w:t>
      </w:r>
      <w:r w:rsidR="00F94ADB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</w:t>
      </w:r>
      <w:r w:rsidR="00F94ADB" w:rsidRPr="00F94ADB">
        <w:rPr>
          <w:rFonts w:ascii="Arial" w:hAnsi="Arial" w:cs="Arial"/>
          <w:b/>
          <w:color w:val="1A1A1A"/>
          <w:sz w:val="22"/>
          <w:szCs w:val="22"/>
          <w:lang w:val="fr-FR"/>
        </w:rPr>
        <w:t>Plus de 20.0</w:t>
      </w:r>
      <w:r w:rsidR="005574CD">
        <w:rPr>
          <w:rFonts w:ascii="Arial" w:hAnsi="Arial" w:cs="Arial"/>
          <w:b/>
          <w:color w:val="1A1A1A"/>
          <w:sz w:val="22"/>
          <w:szCs w:val="22"/>
          <w:lang w:val="fr-FR"/>
        </w:rPr>
        <w:t>00 cancers de la peau</w:t>
      </w:r>
      <w:r w:rsidR="00F94ADB" w:rsidRPr="00F94ADB">
        <w:rPr>
          <w:rFonts w:ascii="Arial" w:hAnsi="Arial" w:cs="Arial"/>
          <w:b/>
          <w:color w:val="1A1A1A"/>
          <w:sz w:val="22"/>
          <w:szCs w:val="22"/>
          <w:lang w:val="fr-FR"/>
        </w:rPr>
        <w:t xml:space="preserve"> sont recensés en Belgique chaque année.</w:t>
      </w:r>
      <w:r w:rsidR="00F94ADB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</w:t>
      </w:r>
      <w:r w:rsidR="005574CD">
        <w:rPr>
          <w:rFonts w:ascii="Arial" w:hAnsi="Arial" w:cs="Arial"/>
          <w:color w:val="1A1A1A"/>
          <w:sz w:val="22"/>
          <w:szCs w:val="22"/>
          <w:lang w:val="fr-FR"/>
        </w:rPr>
        <w:t xml:space="preserve">Ce chiffre est en progression constante. 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>L’exposition excessive au soleil, sans protection, reste une cause essentielle de</w:t>
      </w:r>
      <w:r w:rsidR="007131B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l’augmentation du nombre de personnes touchées par ce type de cancer. </w:t>
      </w:r>
      <w:r w:rsidR="00F94ADB" w:rsidRPr="00F94ADB">
        <w:rPr>
          <w:rFonts w:ascii="Arial" w:hAnsi="Arial" w:cs="Arial"/>
          <w:color w:val="1A1A1A"/>
          <w:sz w:val="22"/>
          <w:szCs w:val="22"/>
          <w:lang w:val="fr-FR"/>
        </w:rPr>
        <w:t>P</w:t>
      </w:r>
      <w:r w:rsidR="007131B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ourtant les cancers de la peau sont </w:t>
      </w:r>
      <w:r w:rsidR="005574CD">
        <w:rPr>
          <w:rFonts w:ascii="Arial" w:hAnsi="Arial" w:cs="Arial"/>
          <w:color w:val="1A1A1A"/>
          <w:sz w:val="22"/>
          <w:szCs w:val="22"/>
          <w:lang w:val="fr-FR"/>
        </w:rPr>
        <w:t xml:space="preserve">faciles et rapides à détecter car </w:t>
      </w:r>
      <w:r w:rsidR="007131B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ils </w:t>
      </w:r>
      <w:r w:rsidR="005574CD">
        <w:rPr>
          <w:rFonts w:ascii="Arial" w:hAnsi="Arial" w:cs="Arial"/>
          <w:color w:val="1A1A1A"/>
          <w:sz w:val="22"/>
          <w:szCs w:val="22"/>
          <w:lang w:val="fr-FR"/>
        </w:rPr>
        <w:t xml:space="preserve">sont les seuls cancers 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 xml:space="preserve">qui se voient </w:t>
      </w:r>
      <w:r w:rsidR="007131B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à l’œil nu ! Encore faut-il contrôler régulièrement sa peau et consulter un 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 xml:space="preserve">dermatologue </w:t>
      </w:r>
      <w:r w:rsidR="007131BD" w:rsidRPr="00F94ADB">
        <w:rPr>
          <w:rFonts w:ascii="Arial" w:hAnsi="Arial" w:cs="Arial"/>
          <w:color w:val="1A1A1A"/>
          <w:sz w:val="22"/>
          <w:szCs w:val="22"/>
          <w:lang w:val="fr-FR"/>
        </w:rPr>
        <w:t>devant des taches inhabituelles.</w:t>
      </w:r>
      <w:r w:rsidR="00F94ADB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Dans cette lutte contre le cancer de la peau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>,</w:t>
      </w:r>
      <w:r w:rsidR="00F94ADB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les dermatologues doivent faire face à un ennemi silencieux, le déni : plus de 77% des dermatologues belges ont constaté que leurs patients reportent</w:t>
      </w:r>
      <w:r w:rsidR="00F94ADB">
        <w:rPr>
          <w:rFonts w:ascii="Arial" w:hAnsi="Arial" w:cs="Arial"/>
          <w:color w:val="1A1A1A"/>
          <w:sz w:val="22"/>
          <w:szCs w:val="22"/>
          <w:lang w:val="fr-FR"/>
        </w:rPr>
        <w:t xml:space="preserve"> une consultation même après avoir soupçonné l’a</w:t>
      </w:r>
      <w:r w:rsidR="005F4A87">
        <w:rPr>
          <w:rFonts w:ascii="Arial" w:hAnsi="Arial" w:cs="Arial"/>
          <w:color w:val="1A1A1A"/>
          <w:sz w:val="22"/>
          <w:szCs w:val="22"/>
          <w:lang w:val="fr-FR"/>
        </w:rPr>
        <w:t>pparition du cancer de la peau</w:t>
      </w:r>
      <w:r w:rsidR="005F4A87">
        <w:rPr>
          <w:rStyle w:val="FootnoteReference"/>
          <w:rFonts w:ascii="Arial" w:hAnsi="Arial" w:cs="Arial"/>
          <w:color w:val="1A1A1A"/>
          <w:sz w:val="22"/>
          <w:szCs w:val="22"/>
          <w:lang w:val="fr-FR"/>
        </w:rPr>
        <w:footnoteReference w:id="1"/>
      </w:r>
    </w:p>
    <w:p w14:paraId="082EDE7F" w14:textId="77777777" w:rsidR="007131BD" w:rsidRPr="00F94ADB" w:rsidRDefault="007131BD" w:rsidP="00300607">
      <w:pPr>
        <w:jc w:val="both"/>
        <w:rPr>
          <w:rFonts w:ascii="Arial" w:hAnsi="Arial" w:cs="Arial"/>
          <w:color w:val="1A1A1A"/>
          <w:sz w:val="22"/>
          <w:szCs w:val="22"/>
          <w:lang w:val="fr-FR"/>
        </w:rPr>
      </w:pPr>
    </w:p>
    <w:p w14:paraId="6746D3A6" w14:textId="16FCA20D" w:rsidR="009A4398" w:rsidRPr="005F4A87" w:rsidRDefault="005F4A87" w:rsidP="00300607">
      <w:pPr>
        <w:jc w:val="both"/>
        <w:rPr>
          <w:rFonts w:ascii="Arial" w:hAnsi="Arial" w:cs="Arial"/>
          <w:i/>
          <w:color w:val="1A1A1A"/>
          <w:sz w:val="22"/>
          <w:szCs w:val="22"/>
          <w:lang w:val="fr-FR"/>
        </w:rPr>
      </w:pPr>
      <w:r>
        <w:rPr>
          <w:rFonts w:ascii="Arial" w:hAnsi="Arial" w:cs="Arial"/>
          <w:color w:val="1A1A1A"/>
          <w:sz w:val="22"/>
          <w:szCs w:val="22"/>
          <w:lang w:val="fr-FR"/>
        </w:rPr>
        <w:t>En ce 18</w:t>
      </w:r>
      <w:r w:rsidR="007131B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juin,</w:t>
      </w:r>
      <w:r w:rsidR="005574CD">
        <w:rPr>
          <w:rFonts w:ascii="Arial" w:hAnsi="Arial" w:cs="Arial"/>
          <w:color w:val="1A1A1A"/>
          <w:sz w:val="22"/>
          <w:szCs w:val="22"/>
          <w:lang w:val="fr-FR"/>
        </w:rPr>
        <w:t xml:space="preserve"> de </w:t>
      </w:r>
      <w:r>
        <w:rPr>
          <w:rFonts w:ascii="Arial" w:hAnsi="Arial" w:cs="Arial"/>
          <w:color w:val="1A1A1A"/>
          <w:sz w:val="22"/>
          <w:szCs w:val="22"/>
          <w:lang w:val="fr-FR"/>
        </w:rPr>
        <w:t>21h</w:t>
      </w:r>
      <w:r w:rsidR="005574CD">
        <w:rPr>
          <w:rFonts w:ascii="Arial" w:hAnsi="Arial" w:cs="Arial"/>
          <w:color w:val="1A1A1A"/>
          <w:sz w:val="22"/>
          <w:szCs w:val="22"/>
          <w:lang w:val="fr-FR"/>
        </w:rPr>
        <w:t xml:space="preserve"> à </w:t>
      </w:r>
      <w:r>
        <w:rPr>
          <w:rFonts w:ascii="Arial" w:hAnsi="Arial" w:cs="Arial"/>
          <w:color w:val="1A1A1A"/>
          <w:sz w:val="22"/>
          <w:szCs w:val="22"/>
          <w:lang w:val="fr-FR"/>
        </w:rPr>
        <w:t>minuit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>,</w:t>
      </w:r>
      <w:r w:rsidR="007131B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les dermatologues de l’association </w:t>
      </w:r>
      <w:proofErr w:type="spellStart"/>
      <w:r w:rsidR="007131BD" w:rsidRPr="00F94ADB">
        <w:rPr>
          <w:rFonts w:ascii="Arial" w:hAnsi="Arial" w:cs="Arial"/>
          <w:color w:val="1A1A1A"/>
          <w:sz w:val="22"/>
          <w:szCs w:val="22"/>
          <w:lang w:val="fr-FR"/>
        </w:rPr>
        <w:t>Euromelanoma</w:t>
      </w:r>
      <w:proofErr w:type="spellEnd"/>
      <w:r w:rsidR="007131B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</w:t>
      </w:r>
      <w:r w:rsidR="005574CD">
        <w:rPr>
          <w:rFonts w:ascii="Arial" w:hAnsi="Arial" w:cs="Arial"/>
          <w:color w:val="1A1A1A"/>
          <w:sz w:val="22"/>
          <w:szCs w:val="22"/>
          <w:lang w:val="fr-FR"/>
        </w:rPr>
        <w:t>mettent</w:t>
      </w:r>
      <w:r w:rsidR="007131B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en scène leur message sur</w:t>
      </w:r>
      <w:r w:rsidR="009A4398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3 </w:t>
      </w:r>
      <w:r w:rsidR="005916F6" w:rsidRPr="00F94ADB">
        <w:rPr>
          <w:rFonts w:ascii="Arial" w:hAnsi="Arial" w:cs="Arial"/>
          <w:color w:val="1A1A1A"/>
          <w:sz w:val="22"/>
          <w:szCs w:val="22"/>
          <w:lang w:val="fr-FR"/>
        </w:rPr>
        <w:t>bâtiments</w:t>
      </w:r>
      <w:r w:rsidR="009A4398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dans 3 villes différentes</w:t>
      </w:r>
      <w:r w:rsidR="007131B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afin d’informer le plus grand n</w:t>
      </w:r>
      <w:r w:rsidR="00F94ADB" w:rsidRPr="00F94ADB">
        <w:rPr>
          <w:rFonts w:ascii="Arial" w:hAnsi="Arial" w:cs="Arial"/>
          <w:color w:val="1A1A1A"/>
          <w:sz w:val="22"/>
          <w:szCs w:val="22"/>
          <w:lang w:val="fr-FR"/>
        </w:rPr>
        <w:t>ombre de Belges face à ce fléau – le cancer de la peau étant le cancer enregistrant la plus forte progression en Europe</w:t>
      </w:r>
      <w:r w:rsidR="009A4398" w:rsidRPr="00F94ADB">
        <w:rPr>
          <w:rFonts w:ascii="Arial" w:hAnsi="Arial" w:cs="Arial"/>
          <w:color w:val="1A1A1A"/>
          <w:sz w:val="22"/>
          <w:szCs w:val="22"/>
          <w:lang w:val="fr-FR"/>
        </w:rPr>
        <w:t>: Le</w:t>
      </w:r>
      <w:r w:rsidR="001F0CF5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</w:t>
      </w:r>
      <w:proofErr w:type="spellStart"/>
      <w:r w:rsidR="001F0CF5" w:rsidRPr="00F94ADB">
        <w:rPr>
          <w:rFonts w:ascii="Arial" w:hAnsi="Arial" w:cs="Arial"/>
          <w:color w:val="1A1A1A"/>
          <w:sz w:val="22"/>
          <w:szCs w:val="22"/>
          <w:lang w:val="fr-FR"/>
        </w:rPr>
        <w:t>MuHKA</w:t>
      </w:r>
      <w:proofErr w:type="spellEnd"/>
      <w:r w:rsidR="001F0CF5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</w:t>
      </w:r>
      <w:r w:rsidR="009A4398" w:rsidRPr="00F94ADB">
        <w:rPr>
          <w:rFonts w:ascii="Arial" w:hAnsi="Arial" w:cs="Arial"/>
          <w:color w:val="1A1A1A"/>
          <w:sz w:val="22"/>
          <w:szCs w:val="22"/>
          <w:lang w:val="fr-FR"/>
        </w:rPr>
        <w:t>à Anvers</w:t>
      </w:r>
      <w:r w:rsidR="001F0CF5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, </w:t>
      </w:r>
      <w:r w:rsidR="009A4398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le </w:t>
      </w:r>
      <w:r w:rsidR="001F0CF5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BOZAR </w:t>
      </w:r>
      <w:r w:rsidR="009A4398" w:rsidRPr="00F94ADB">
        <w:rPr>
          <w:rFonts w:ascii="Arial" w:hAnsi="Arial" w:cs="Arial"/>
          <w:color w:val="1A1A1A"/>
          <w:sz w:val="22"/>
          <w:szCs w:val="22"/>
          <w:lang w:val="fr-FR"/>
        </w:rPr>
        <w:t>à</w:t>
      </w:r>
      <w:r w:rsidR="001F0CF5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Bru</w:t>
      </w:r>
      <w:r w:rsidR="009A4398" w:rsidRPr="00F94ADB">
        <w:rPr>
          <w:rFonts w:ascii="Arial" w:hAnsi="Arial" w:cs="Arial"/>
          <w:color w:val="1A1A1A"/>
          <w:sz w:val="22"/>
          <w:szCs w:val="22"/>
          <w:lang w:val="fr-FR"/>
        </w:rPr>
        <w:t>xelles et le cabinet du Gouverneur à Namur</w:t>
      </w:r>
      <w:r w:rsidR="001F0CF5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. </w:t>
      </w:r>
      <w:r w:rsidR="005916F6" w:rsidRPr="00F94ADB">
        <w:rPr>
          <w:rFonts w:ascii="Arial" w:hAnsi="Arial" w:cs="Arial"/>
          <w:color w:val="1A1A1A"/>
          <w:sz w:val="22"/>
          <w:szCs w:val="22"/>
          <w:lang w:val="fr-FR"/>
        </w:rPr>
        <w:t>La</w:t>
      </w:r>
      <w:r w:rsidR="009A4398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project</w:t>
      </w:r>
      <w:r w:rsidR="005916F6" w:rsidRPr="00F94ADB">
        <w:rPr>
          <w:rFonts w:ascii="Arial" w:hAnsi="Arial" w:cs="Arial"/>
          <w:color w:val="1A1A1A"/>
          <w:sz w:val="22"/>
          <w:szCs w:val="22"/>
          <w:lang w:val="fr-FR"/>
        </w:rPr>
        <w:t>ion</w:t>
      </w:r>
      <w:r w:rsidR="00F94ADB">
        <w:rPr>
          <w:rFonts w:ascii="Arial" w:hAnsi="Arial" w:cs="Arial"/>
          <w:color w:val="1A1A1A"/>
          <w:sz w:val="22"/>
          <w:szCs w:val="22"/>
          <w:lang w:val="fr-FR"/>
        </w:rPr>
        <w:t xml:space="preserve"> lumineuse sur ces 3 endroits phares</w:t>
      </w:r>
      <w:r w:rsidR="009A4398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montre comment l</w:t>
      </w:r>
      <w:r w:rsidR="00AA70F6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a peau peut changer de couleur ou </w:t>
      </w:r>
      <w:r w:rsidR="009A4398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de forme et encourage les passants à prendre conscience de bien </w:t>
      </w:r>
      <w:r w:rsidR="005574CD">
        <w:rPr>
          <w:rFonts w:ascii="Arial" w:hAnsi="Arial" w:cs="Arial"/>
          <w:color w:val="1A1A1A"/>
          <w:sz w:val="22"/>
          <w:szCs w:val="22"/>
          <w:lang w:val="fr-FR"/>
        </w:rPr>
        <w:t xml:space="preserve">contrôler </w:t>
      </w:r>
      <w:r w:rsidR="009A4398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leurs taches. </w:t>
      </w:r>
      <w:r w:rsidR="00C91C25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</w:t>
      </w:r>
      <w:r w:rsidR="00F94ADB">
        <w:rPr>
          <w:rFonts w:ascii="Arial" w:hAnsi="Arial" w:cs="Arial"/>
          <w:color w:val="1A1A1A"/>
          <w:sz w:val="22"/>
          <w:szCs w:val="22"/>
          <w:lang w:val="fr-FR"/>
        </w:rPr>
        <w:t>Elle débute avec l’image d’un</w:t>
      </w:r>
      <w:r w:rsidR="004C7AF7">
        <w:rPr>
          <w:rFonts w:ascii="Arial" w:hAnsi="Arial" w:cs="Arial"/>
          <w:color w:val="1A1A1A"/>
          <w:sz w:val="22"/>
          <w:szCs w:val="22"/>
          <w:lang w:val="fr-FR"/>
        </w:rPr>
        <w:t>e</w:t>
      </w:r>
      <w:r w:rsidR="00F94ADB">
        <w:rPr>
          <w:rFonts w:ascii="Arial" w:hAnsi="Arial" w:cs="Arial"/>
          <w:color w:val="1A1A1A"/>
          <w:sz w:val="22"/>
          <w:szCs w:val="22"/>
          <w:lang w:val="fr-FR"/>
        </w:rPr>
        <w:t xml:space="preserve"> araignée afin </w:t>
      </w:r>
      <w:r w:rsidR="005574CD">
        <w:rPr>
          <w:rFonts w:ascii="Arial" w:hAnsi="Arial" w:cs="Arial"/>
          <w:color w:val="1A1A1A"/>
          <w:sz w:val="22"/>
          <w:szCs w:val="22"/>
          <w:lang w:val="fr-FR"/>
        </w:rPr>
        <w:t>de mieux inter</w:t>
      </w:r>
      <w:r>
        <w:rPr>
          <w:rFonts w:ascii="Arial" w:hAnsi="Arial" w:cs="Arial"/>
          <w:color w:val="1A1A1A"/>
          <w:sz w:val="22"/>
          <w:szCs w:val="22"/>
          <w:lang w:val="fr-FR"/>
        </w:rPr>
        <w:t>pel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>l</w:t>
      </w:r>
      <w:r>
        <w:rPr>
          <w:rFonts w:ascii="Arial" w:hAnsi="Arial" w:cs="Arial"/>
          <w:color w:val="1A1A1A"/>
          <w:sz w:val="22"/>
          <w:szCs w:val="22"/>
          <w:lang w:val="fr-FR"/>
        </w:rPr>
        <w:t>er les patients : « </w:t>
      </w:r>
      <w:r w:rsidRPr="005F4A87">
        <w:rPr>
          <w:rFonts w:ascii="Arial" w:hAnsi="Arial" w:cs="Arial"/>
          <w:i/>
          <w:color w:val="1A1A1A"/>
          <w:sz w:val="22"/>
          <w:szCs w:val="22"/>
          <w:lang w:val="fr-FR"/>
        </w:rPr>
        <w:t>E</w:t>
      </w:r>
      <w:r w:rsidR="005574CD" w:rsidRPr="005F4A87">
        <w:rPr>
          <w:rFonts w:ascii="Arial" w:hAnsi="Arial" w:cs="Arial"/>
          <w:i/>
          <w:color w:val="1A1A1A"/>
          <w:sz w:val="22"/>
          <w:szCs w:val="22"/>
          <w:lang w:val="fr-FR"/>
        </w:rPr>
        <w:t>n effet</w:t>
      </w:r>
      <w:r w:rsidR="00A92678">
        <w:rPr>
          <w:rFonts w:ascii="Arial" w:hAnsi="Arial" w:cs="Arial"/>
          <w:i/>
          <w:color w:val="1A1A1A"/>
          <w:sz w:val="22"/>
          <w:szCs w:val="22"/>
          <w:lang w:val="fr-FR"/>
        </w:rPr>
        <w:t>,</w:t>
      </w:r>
      <w:r w:rsidR="005574CD" w:rsidRPr="005F4A87">
        <w:rPr>
          <w:rFonts w:ascii="Arial" w:hAnsi="Arial" w:cs="Arial"/>
          <w:i/>
          <w:color w:val="1A1A1A"/>
          <w:sz w:val="22"/>
          <w:szCs w:val="22"/>
          <w:lang w:val="fr-FR"/>
        </w:rPr>
        <w:t xml:space="preserve"> comment ne pas </w:t>
      </w:r>
      <w:r w:rsidRPr="005F4A87">
        <w:rPr>
          <w:rFonts w:ascii="Arial" w:hAnsi="Arial" w:cs="Arial"/>
          <w:i/>
          <w:color w:val="1A1A1A"/>
          <w:sz w:val="22"/>
          <w:szCs w:val="22"/>
          <w:lang w:val="fr-FR"/>
        </w:rPr>
        <w:t xml:space="preserve">ignorer </w:t>
      </w:r>
      <w:r w:rsidR="005574CD" w:rsidRPr="005F4A87">
        <w:rPr>
          <w:rFonts w:ascii="Arial" w:hAnsi="Arial" w:cs="Arial"/>
          <w:i/>
          <w:color w:val="1A1A1A"/>
          <w:sz w:val="22"/>
          <w:szCs w:val="22"/>
          <w:lang w:val="fr-FR"/>
        </w:rPr>
        <w:t>une araignée?</w:t>
      </w:r>
      <w:r>
        <w:rPr>
          <w:rFonts w:ascii="Arial" w:hAnsi="Arial" w:cs="Arial"/>
          <w:i/>
          <w:color w:val="1A1A1A"/>
          <w:sz w:val="22"/>
          <w:szCs w:val="22"/>
          <w:lang w:val="fr-FR"/>
        </w:rPr>
        <w:t> »</w:t>
      </w:r>
      <w:r w:rsidR="005574CD">
        <w:rPr>
          <w:rFonts w:ascii="Arial" w:hAnsi="Arial" w:cs="Arial"/>
          <w:color w:val="1A1A1A"/>
          <w:sz w:val="22"/>
          <w:szCs w:val="22"/>
          <w:lang w:val="fr-FR"/>
        </w:rPr>
        <w:t xml:space="preserve">, précise le Dr </w:t>
      </w:r>
      <w:proofErr w:type="spellStart"/>
      <w:r w:rsidR="005574CD">
        <w:rPr>
          <w:rFonts w:ascii="Arial" w:hAnsi="Arial" w:cs="Arial"/>
          <w:color w:val="1A1A1A"/>
          <w:sz w:val="22"/>
          <w:szCs w:val="22"/>
          <w:lang w:val="fr-FR"/>
        </w:rPr>
        <w:t>Maselis</w:t>
      </w:r>
      <w:proofErr w:type="spellEnd"/>
      <w:r w:rsidR="005574CD">
        <w:rPr>
          <w:rFonts w:ascii="Arial" w:hAnsi="Arial" w:cs="Arial"/>
          <w:color w:val="1A1A1A"/>
          <w:sz w:val="22"/>
          <w:szCs w:val="22"/>
          <w:lang w:val="fr-FR"/>
        </w:rPr>
        <w:t>, président d’</w:t>
      </w:r>
      <w:proofErr w:type="spellStart"/>
      <w:r w:rsidR="005574CD">
        <w:rPr>
          <w:rFonts w:ascii="Arial" w:hAnsi="Arial" w:cs="Arial"/>
          <w:color w:val="1A1A1A"/>
          <w:sz w:val="22"/>
          <w:szCs w:val="22"/>
          <w:lang w:val="fr-FR"/>
        </w:rPr>
        <w:t>Euromelanoma</w:t>
      </w:r>
      <w:proofErr w:type="spellEnd"/>
      <w:r w:rsidR="005574CD">
        <w:rPr>
          <w:rFonts w:ascii="Arial" w:hAnsi="Arial" w:cs="Arial"/>
          <w:color w:val="1A1A1A"/>
          <w:sz w:val="22"/>
          <w:szCs w:val="22"/>
          <w:lang w:val="fr-FR"/>
        </w:rPr>
        <w:t xml:space="preserve"> Belgique. </w:t>
      </w:r>
      <w:r>
        <w:rPr>
          <w:rFonts w:ascii="Arial" w:hAnsi="Arial" w:cs="Arial"/>
          <w:color w:val="1A1A1A"/>
          <w:sz w:val="22"/>
          <w:szCs w:val="22"/>
          <w:lang w:val="fr-FR"/>
        </w:rPr>
        <w:t>« </w:t>
      </w:r>
      <w:r w:rsidR="005574CD" w:rsidRPr="005F4A87">
        <w:rPr>
          <w:rFonts w:ascii="Arial" w:hAnsi="Arial" w:cs="Arial"/>
          <w:i/>
          <w:color w:val="1A1A1A"/>
          <w:sz w:val="22"/>
          <w:szCs w:val="22"/>
          <w:lang w:val="fr-FR"/>
        </w:rPr>
        <w:t xml:space="preserve">Il </w:t>
      </w:r>
      <w:r w:rsidR="00C91C25" w:rsidRPr="005F4A87">
        <w:rPr>
          <w:rFonts w:ascii="Arial" w:hAnsi="Arial" w:cs="Arial"/>
          <w:i/>
          <w:color w:val="1A1A1A"/>
          <w:sz w:val="22"/>
          <w:szCs w:val="22"/>
          <w:lang w:val="fr-FR"/>
        </w:rPr>
        <w:t>doit en être de même avec le</w:t>
      </w:r>
      <w:r w:rsidR="005574CD" w:rsidRPr="005F4A87">
        <w:rPr>
          <w:rFonts w:ascii="Arial" w:hAnsi="Arial" w:cs="Arial"/>
          <w:i/>
          <w:color w:val="1A1A1A"/>
          <w:sz w:val="22"/>
          <w:szCs w:val="22"/>
          <w:lang w:val="fr-FR"/>
        </w:rPr>
        <w:t>s t</w:t>
      </w:r>
      <w:r w:rsidR="00A92678">
        <w:rPr>
          <w:rFonts w:ascii="Arial" w:hAnsi="Arial" w:cs="Arial"/>
          <w:i/>
          <w:color w:val="1A1A1A"/>
          <w:sz w:val="22"/>
          <w:szCs w:val="22"/>
          <w:lang w:val="fr-FR"/>
        </w:rPr>
        <w:t>a</w:t>
      </w:r>
      <w:r w:rsidR="005574CD" w:rsidRPr="005F4A87">
        <w:rPr>
          <w:rFonts w:ascii="Arial" w:hAnsi="Arial" w:cs="Arial"/>
          <w:i/>
          <w:color w:val="1A1A1A"/>
          <w:sz w:val="22"/>
          <w:szCs w:val="22"/>
          <w:lang w:val="fr-FR"/>
        </w:rPr>
        <w:t>ches inhabituelles : ne les ignorons pas ! ».</w:t>
      </w:r>
      <w:r w:rsidR="00AA70F6" w:rsidRPr="005F4A87">
        <w:rPr>
          <w:rFonts w:ascii="Arial" w:hAnsi="Arial" w:cs="Arial"/>
          <w:i/>
          <w:color w:val="1A1A1A"/>
          <w:sz w:val="22"/>
          <w:szCs w:val="22"/>
          <w:lang w:val="fr-FR"/>
        </w:rPr>
        <w:t xml:space="preserve"> </w:t>
      </w:r>
    </w:p>
    <w:p w14:paraId="3F871D04" w14:textId="77777777" w:rsidR="009003D1" w:rsidRPr="00F94ADB" w:rsidRDefault="009003D1" w:rsidP="00300607">
      <w:pPr>
        <w:jc w:val="both"/>
        <w:rPr>
          <w:rFonts w:ascii="Arial" w:hAnsi="Arial" w:cs="Arial"/>
          <w:color w:val="1A1A1A"/>
          <w:sz w:val="22"/>
          <w:szCs w:val="22"/>
          <w:lang w:val="fr-FR"/>
        </w:rPr>
      </w:pPr>
    </w:p>
    <w:p w14:paraId="51A80715" w14:textId="3877B715" w:rsidR="00300607" w:rsidRPr="00F94ADB" w:rsidRDefault="003522E7" w:rsidP="00300607">
      <w:pPr>
        <w:jc w:val="both"/>
        <w:rPr>
          <w:rFonts w:ascii="Arial" w:hAnsi="Arial" w:cs="Arial"/>
          <w:color w:val="1A1A1A"/>
          <w:sz w:val="22"/>
          <w:szCs w:val="22"/>
          <w:lang w:val="fr-FR"/>
        </w:rPr>
      </w:pPr>
      <w:r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Les taches cutanées suspectes sont 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 xml:space="preserve">essentiellement </w:t>
      </w:r>
      <w:r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situées à des endroits où 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 xml:space="preserve">les rayons UV </w:t>
      </w:r>
      <w:r w:rsidR="00AD2786" w:rsidRPr="00F94ADB">
        <w:rPr>
          <w:rFonts w:ascii="Arial" w:hAnsi="Arial" w:cs="Arial"/>
          <w:color w:val="1A1A1A"/>
          <w:sz w:val="22"/>
          <w:szCs w:val="22"/>
          <w:lang w:val="fr-FR"/>
        </w:rPr>
        <w:t>du soleil – mais aussi des bancs solaires-</w:t>
      </w:r>
      <w:r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peu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>vent</w:t>
      </w:r>
      <w:r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modifier </w:t>
      </w:r>
      <w:r w:rsidR="00C91C25" w:rsidRPr="00F94ADB">
        <w:rPr>
          <w:rFonts w:ascii="Arial" w:hAnsi="Arial" w:cs="Arial"/>
          <w:color w:val="1A1A1A"/>
          <w:sz w:val="22"/>
          <w:szCs w:val="22"/>
          <w:lang w:val="fr-FR"/>
        </w:rPr>
        <w:t>leur aspect</w:t>
      </w:r>
      <w:r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</w:t>
      </w:r>
      <w:r w:rsidR="00AD2786" w:rsidRPr="00F94ADB">
        <w:rPr>
          <w:rFonts w:ascii="Arial" w:hAnsi="Arial" w:cs="Arial"/>
          <w:color w:val="1A1A1A"/>
          <w:sz w:val="22"/>
          <w:szCs w:val="22"/>
          <w:lang w:val="fr-FR"/>
        </w:rPr>
        <w:t>(couleur, forme, dimension, symétrie) ou en faire apparaître de nouvelles</w:t>
      </w:r>
      <w:r w:rsidR="00F5652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. </w:t>
      </w:r>
      <w:r w:rsidR="005F4A87">
        <w:rPr>
          <w:rFonts w:ascii="Arial" w:hAnsi="Arial" w:cs="Arial"/>
          <w:color w:val="1A1A1A"/>
          <w:sz w:val="22"/>
          <w:szCs w:val="22"/>
          <w:lang w:val="fr-FR"/>
        </w:rPr>
        <w:t xml:space="preserve">Le message est clair : 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>« </w:t>
      </w:r>
      <w:r w:rsidR="005F4A87">
        <w:rPr>
          <w:rFonts w:ascii="Arial" w:hAnsi="Arial" w:cs="Arial"/>
          <w:color w:val="1A1A1A"/>
          <w:sz w:val="22"/>
          <w:szCs w:val="22"/>
          <w:lang w:val="fr-FR"/>
        </w:rPr>
        <w:t>examinez-</w:t>
      </w:r>
      <w:r w:rsidR="00AD2786" w:rsidRPr="00F94ADB">
        <w:rPr>
          <w:rFonts w:ascii="Arial" w:hAnsi="Arial" w:cs="Arial"/>
          <w:color w:val="1A1A1A"/>
          <w:sz w:val="22"/>
          <w:szCs w:val="22"/>
          <w:lang w:val="fr-FR"/>
        </w:rPr>
        <w:t>vous régulièremen</w:t>
      </w:r>
      <w:r w:rsidR="00F94ADB">
        <w:rPr>
          <w:rFonts w:ascii="Arial" w:hAnsi="Arial" w:cs="Arial"/>
          <w:color w:val="1A1A1A"/>
          <w:sz w:val="22"/>
          <w:szCs w:val="22"/>
          <w:lang w:val="fr-FR"/>
        </w:rPr>
        <w:t>t afin de repére</w:t>
      </w:r>
      <w:r w:rsidR="00AD2786" w:rsidRPr="00F94ADB">
        <w:rPr>
          <w:rFonts w:ascii="Arial" w:hAnsi="Arial" w:cs="Arial"/>
          <w:color w:val="1A1A1A"/>
          <w:sz w:val="22"/>
          <w:szCs w:val="22"/>
          <w:lang w:val="fr-FR"/>
        </w:rPr>
        <w:t>r les t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>a</w:t>
      </w:r>
      <w:r w:rsidR="00AD2786" w:rsidRPr="00F94ADB">
        <w:rPr>
          <w:rFonts w:ascii="Arial" w:hAnsi="Arial" w:cs="Arial"/>
          <w:color w:val="1A1A1A"/>
          <w:sz w:val="22"/>
          <w:szCs w:val="22"/>
          <w:lang w:val="fr-FR"/>
        </w:rPr>
        <w:t>ches inhabituel</w:t>
      </w:r>
      <w:r w:rsidR="00C91C25" w:rsidRPr="00F94ADB">
        <w:rPr>
          <w:rFonts w:ascii="Arial" w:hAnsi="Arial" w:cs="Arial"/>
          <w:color w:val="1A1A1A"/>
          <w:sz w:val="22"/>
          <w:szCs w:val="22"/>
          <w:lang w:val="fr-FR"/>
        </w:rPr>
        <w:t>le</w:t>
      </w:r>
      <w:r w:rsidR="00AD2786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s sur tout le corps et consultez un 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>dermatologue »</w:t>
      </w:r>
      <w:r w:rsidR="00AD2786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. </w:t>
      </w:r>
      <w:r w:rsidR="00300607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Une étude </w:t>
      </w:r>
      <w:r w:rsidR="00AD2786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auprès des dermatologues belges </w:t>
      </w:r>
      <w:r w:rsidR="00300607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réalisée par </w:t>
      </w:r>
      <w:proofErr w:type="spellStart"/>
      <w:r w:rsidR="00300607" w:rsidRPr="00F94ADB">
        <w:rPr>
          <w:rFonts w:ascii="Arial" w:hAnsi="Arial" w:cs="Arial"/>
          <w:color w:val="1A1A1A"/>
          <w:sz w:val="22"/>
          <w:szCs w:val="22"/>
          <w:lang w:val="fr-FR"/>
        </w:rPr>
        <w:t>Euromelanoma</w:t>
      </w:r>
      <w:proofErr w:type="spellEnd"/>
      <w:r w:rsidR="00300607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en avril 2014, montre que seulement un belge sur trois conna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>î</w:t>
      </w:r>
      <w:r w:rsidR="00300607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t les premiers signes du cancer de la peau. </w:t>
      </w:r>
    </w:p>
    <w:p w14:paraId="020914AE" w14:textId="77777777" w:rsidR="00CC0E48" w:rsidRPr="00F94ADB" w:rsidRDefault="00CC0E48" w:rsidP="00300607">
      <w:pPr>
        <w:jc w:val="both"/>
        <w:rPr>
          <w:rFonts w:ascii="Arial" w:hAnsi="Arial" w:cs="Arial"/>
          <w:color w:val="1A1A1A"/>
          <w:sz w:val="22"/>
          <w:szCs w:val="22"/>
          <w:lang w:val="fr-FR"/>
        </w:rPr>
      </w:pPr>
    </w:p>
    <w:p w14:paraId="2B036CB2" w14:textId="7CF10BE8" w:rsidR="003C235D" w:rsidRPr="00F94ADB" w:rsidRDefault="00AA70F6" w:rsidP="00300607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1A1A1A"/>
          <w:sz w:val="22"/>
          <w:szCs w:val="22"/>
          <w:lang w:val="fr-FR"/>
        </w:rPr>
      </w:pPr>
      <w:r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Rendez-vous sur </w:t>
      </w:r>
      <w:r w:rsidR="003C235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www.euromelanoma.org pour apprendre à </w:t>
      </w:r>
      <w:proofErr w:type="spellStart"/>
      <w:r w:rsidR="003C235D" w:rsidRPr="00F94ADB">
        <w:rPr>
          <w:rFonts w:ascii="Arial" w:hAnsi="Arial" w:cs="Arial"/>
          <w:color w:val="1A1A1A"/>
          <w:sz w:val="22"/>
          <w:szCs w:val="22"/>
          <w:lang w:val="fr-FR"/>
        </w:rPr>
        <w:t>reconnai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>î</w:t>
      </w:r>
      <w:r w:rsidR="003C235D" w:rsidRPr="00F94ADB">
        <w:rPr>
          <w:rFonts w:ascii="Arial" w:hAnsi="Arial" w:cs="Arial"/>
          <w:color w:val="1A1A1A"/>
          <w:sz w:val="22"/>
          <w:szCs w:val="22"/>
          <w:lang w:val="fr-FR"/>
        </w:rPr>
        <w:t>re</w:t>
      </w:r>
      <w:proofErr w:type="spellEnd"/>
      <w:r w:rsidR="003C235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les signes de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>s</w:t>
      </w:r>
      <w:r w:rsidR="003C235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cancer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 xml:space="preserve">s </w:t>
      </w:r>
      <w:r w:rsidR="003C235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de la peau et télécharger 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 xml:space="preserve">gratuitement </w:t>
      </w:r>
      <w:r w:rsidR="003C235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l’auto-examen. </w:t>
      </w:r>
    </w:p>
    <w:p w14:paraId="0649C6F1" w14:textId="2B020352" w:rsidR="008D2D3C" w:rsidRPr="00F94ADB" w:rsidRDefault="00AA70F6" w:rsidP="0030060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1A1A1A"/>
          <w:sz w:val="22"/>
          <w:szCs w:val="22"/>
          <w:lang w:val="fr-FR"/>
        </w:rPr>
      </w:pPr>
      <w:r w:rsidRPr="00F94ADB">
        <w:rPr>
          <w:rFonts w:ascii="Arial" w:hAnsi="Arial" w:cs="Arial"/>
          <w:color w:val="1A1A1A"/>
          <w:sz w:val="22"/>
          <w:szCs w:val="22"/>
          <w:lang w:val="fr-FR"/>
        </w:rPr>
        <w:t>Pour plus in</w:t>
      </w:r>
      <w:r w:rsidR="005916F6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formation, veuillez contacter </w:t>
      </w:r>
      <w:proofErr w:type="gramStart"/>
      <w:r w:rsidR="005916F6" w:rsidRPr="00F94ADB">
        <w:rPr>
          <w:rFonts w:ascii="Arial" w:hAnsi="Arial" w:cs="Arial"/>
          <w:color w:val="1A1A1A"/>
          <w:sz w:val="22"/>
          <w:szCs w:val="22"/>
          <w:lang w:val="fr-FR"/>
        </w:rPr>
        <w:t>:</w:t>
      </w:r>
      <w:proofErr w:type="gramEnd"/>
      <w:r w:rsidR="00BD52A7" w:rsidRPr="00F94ADB">
        <w:rPr>
          <w:rFonts w:ascii="Arial" w:hAnsi="Arial" w:cs="Arial"/>
          <w:color w:val="1A1A1A"/>
          <w:sz w:val="22"/>
          <w:szCs w:val="22"/>
          <w:lang w:val="fr-FR"/>
        </w:rPr>
        <w:br/>
      </w:r>
      <w:r w:rsidRPr="00F94ADB">
        <w:rPr>
          <w:rFonts w:ascii="Arial" w:hAnsi="Arial" w:cs="Arial"/>
          <w:color w:val="1A1A1A"/>
          <w:sz w:val="22"/>
          <w:szCs w:val="22"/>
          <w:lang w:val="fr-FR"/>
        </w:rPr>
        <w:t>Héloïse Richard</w:t>
      </w:r>
      <w:r w:rsidR="00BD52A7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</w:t>
      </w:r>
      <w:r w:rsidRPr="00F94ADB">
        <w:rPr>
          <w:rFonts w:ascii="Arial" w:hAnsi="Arial" w:cs="Arial"/>
          <w:color w:val="1A1A1A"/>
          <w:sz w:val="22"/>
          <w:szCs w:val="22"/>
          <w:lang w:val="fr-FR"/>
        </w:rPr>
        <w:t>–</w:t>
      </w:r>
      <w:r w:rsidR="008D2D3C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</w:t>
      </w:r>
      <w:hyperlink r:id="rId8" w:history="1">
        <w:r w:rsidRPr="00F94ADB">
          <w:rPr>
            <w:rStyle w:val="Hyperlink"/>
            <w:rFonts w:ascii="Arial" w:hAnsi="Arial" w:cs="Arial"/>
            <w:sz w:val="22"/>
            <w:szCs w:val="22"/>
            <w:lang w:val="fr-FR"/>
          </w:rPr>
          <w:t>heloise.richard@pr-ide.be</w:t>
        </w:r>
      </w:hyperlink>
      <w:r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</w:t>
      </w:r>
      <w:r w:rsidR="008D2D3C" w:rsidRPr="00F94ADB">
        <w:rPr>
          <w:rFonts w:ascii="Arial" w:hAnsi="Arial" w:cs="Arial"/>
          <w:color w:val="1A1A1A"/>
          <w:sz w:val="22"/>
          <w:szCs w:val="22"/>
          <w:lang w:val="fr-FR"/>
        </w:rPr>
        <w:t>- 04</w:t>
      </w:r>
      <w:r w:rsidRPr="00F94ADB">
        <w:rPr>
          <w:rFonts w:ascii="Arial" w:hAnsi="Arial" w:cs="Arial"/>
          <w:color w:val="1A1A1A"/>
          <w:sz w:val="22"/>
          <w:szCs w:val="22"/>
          <w:lang w:val="fr-FR"/>
        </w:rPr>
        <w:t>74 67 77 56</w:t>
      </w:r>
    </w:p>
    <w:p w14:paraId="4D8DBD48" w14:textId="77777777" w:rsidR="001F0CF5" w:rsidRPr="00F94ADB" w:rsidRDefault="001F0CF5" w:rsidP="00300607">
      <w:pPr>
        <w:jc w:val="both"/>
        <w:rPr>
          <w:rFonts w:ascii="Arial" w:hAnsi="Arial" w:cs="Arial"/>
          <w:color w:val="1A1A1A"/>
          <w:sz w:val="22"/>
          <w:szCs w:val="22"/>
          <w:lang w:val="fr-FR"/>
        </w:rPr>
      </w:pPr>
    </w:p>
    <w:sectPr w:rsidR="001F0CF5" w:rsidRPr="00F94ADB" w:rsidSect="00A0359D">
      <w:headerReference w:type="default" r:id="rId9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C7B79" w14:textId="77777777" w:rsidR="00F94ADB" w:rsidRDefault="00F94ADB" w:rsidP="0043665F">
      <w:r>
        <w:separator/>
      </w:r>
    </w:p>
  </w:endnote>
  <w:endnote w:type="continuationSeparator" w:id="0">
    <w:p w14:paraId="3215D507" w14:textId="77777777" w:rsidR="00F94ADB" w:rsidRDefault="00F94ADB" w:rsidP="0043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9DC04" w14:textId="77777777" w:rsidR="00F94ADB" w:rsidRDefault="00F94ADB" w:rsidP="0043665F">
      <w:r>
        <w:separator/>
      </w:r>
    </w:p>
  </w:footnote>
  <w:footnote w:type="continuationSeparator" w:id="0">
    <w:p w14:paraId="5260CC06" w14:textId="77777777" w:rsidR="00F94ADB" w:rsidRDefault="00F94ADB" w:rsidP="0043665F">
      <w:r>
        <w:continuationSeparator/>
      </w:r>
    </w:p>
  </w:footnote>
  <w:footnote w:id="1">
    <w:p w14:paraId="1FFBF633" w14:textId="38B5060E" w:rsidR="005F4A87" w:rsidRPr="005F4A87" w:rsidRDefault="005F4A87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67DAA">
        <w:rPr>
          <w:rFonts w:ascii="Arial" w:hAnsi="Arial" w:cs="Arial"/>
          <w:color w:val="1A1A1A"/>
          <w:sz w:val="22"/>
          <w:szCs w:val="22"/>
          <w:lang w:val="fr-FR"/>
        </w:rPr>
        <w:t>Euromelanoma</w:t>
      </w:r>
      <w:proofErr w:type="spellEnd"/>
      <w:r w:rsidRPr="00A67DAA">
        <w:rPr>
          <w:rFonts w:ascii="Arial" w:hAnsi="Arial" w:cs="Arial"/>
          <w:color w:val="1A1A1A"/>
          <w:sz w:val="22"/>
          <w:szCs w:val="22"/>
          <w:lang w:val="fr-FR"/>
        </w:rPr>
        <w:t xml:space="preserve"> Dermatologist Survey 2013/14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30E07" w14:textId="13F566E2" w:rsidR="00F94ADB" w:rsidRPr="003C04A8" w:rsidRDefault="00F94ADB" w:rsidP="0043665F">
    <w:pPr>
      <w:pStyle w:val="Header"/>
    </w:pPr>
    <w:r>
      <w:rPr>
        <w:rFonts w:ascii="Helvetica" w:hAnsi="Helvetica" w:cs="Helvetica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3F984" wp14:editId="67431291">
              <wp:simplePos x="0" y="0"/>
              <wp:positionH relativeFrom="column">
                <wp:posOffset>-571500</wp:posOffset>
              </wp:positionH>
              <wp:positionV relativeFrom="paragraph">
                <wp:posOffset>7620</wp:posOffset>
              </wp:positionV>
              <wp:extent cx="3085465" cy="342900"/>
              <wp:effectExtent l="0" t="0" r="0" b="1270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2C5A1C" w14:textId="132C3DFD" w:rsidR="00F94ADB" w:rsidRPr="003C04A8" w:rsidRDefault="00F94ADB" w:rsidP="0043665F">
                          <w:pPr>
                            <w:rPr>
                              <w:rFonts w:ascii="Arial Black" w:hAnsi="Arial Black" w:cs="Arial"/>
                              <w:sz w:val="28"/>
                            </w:rPr>
                          </w:pPr>
                          <w:r>
                            <w:rPr>
                              <w:rFonts w:ascii="Arial Black" w:hAnsi="Arial Black" w:cs="Arial"/>
                              <w:sz w:val="28"/>
                            </w:rPr>
                            <w:t>COMMUNIQUE DE PRESSE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44.95pt;margin-top:.6pt;width:242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" filled="f" stroked="f">
              <v:path arrowok="t"/>
              <v:textbox>
                <w:txbxContent>
                  <w:p w14:paraId="562C5A1C" w14:textId="132C3DFD" w:rsidR="00F94ADB" w:rsidRPr="003C04A8" w:rsidRDefault="00F94ADB" w:rsidP="0043665F">
                    <w:pPr>
                      <w:rPr>
                        <w:rFonts w:ascii="Arial Black" w:hAnsi="Arial Black" w:cs="Arial"/>
                        <w:sz w:val="28"/>
                      </w:rPr>
                    </w:pPr>
                    <w:r>
                      <w:rPr>
                        <w:rFonts w:ascii="Arial Black" w:hAnsi="Arial Black" w:cs="Arial"/>
                        <w:sz w:val="28"/>
                      </w:rPr>
                      <w:t>COMMUNIQUE DE PRESSE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60288" behindDoc="0" locked="0" layoutInCell="1" allowOverlap="1" wp14:anchorId="10F5CC27" wp14:editId="4878A546">
          <wp:simplePos x="0" y="0"/>
          <wp:positionH relativeFrom="column">
            <wp:posOffset>4980940</wp:posOffset>
          </wp:positionH>
          <wp:positionV relativeFrom="paragraph">
            <wp:posOffset>-335280</wp:posOffset>
          </wp:positionV>
          <wp:extent cx="1419860" cy="906780"/>
          <wp:effectExtent l="0" t="0" r="2540" b="7620"/>
          <wp:wrapThrough wrapText="bothSides">
            <wp:wrapPolygon edited="0">
              <wp:start x="0" y="0"/>
              <wp:lineTo x="0" y="21176"/>
              <wp:lineTo x="21252" y="21176"/>
              <wp:lineTo x="2125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48"/>
                  <a:stretch/>
                </pic:blipFill>
                <pic:spPr bwMode="auto">
                  <a:xfrm>
                    <a:off x="0" y="0"/>
                    <a:ext cx="14198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DFDFD5B" w14:textId="77777777" w:rsidR="00F94ADB" w:rsidRDefault="00F94AD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477"/>
    <w:multiLevelType w:val="hybridMultilevel"/>
    <w:tmpl w:val="ABBC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275F5"/>
    <w:multiLevelType w:val="hybridMultilevel"/>
    <w:tmpl w:val="15F83CF0"/>
    <w:lvl w:ilvl="0" w:tplc="A32C6EB8">
      <w:start w:val="84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C6DA8"/>
    <w:multiLevelType w:val="hybridMultilevel"/>
    <w:tmpl w:val="0F24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5F"/>
    <w:rsid w:val="000452D9"/>
    <w:rsid w:val="0004759D"/>
    <w:rsid w:val="000A4B48"/>
    <w:rsid w:val="001F0CF5"/>
    <w:rsid w:val="00213A9D"/>
    <w:rsid w:val="00254AB5"/>
    <w:rsid w:val="002570E5"/>
    <w:rsid w:val="00262B4A"/>
    <w:rsid w:val="002E24B6"/>
    <w:rsid w:val="00300607"/>
    <w:rsid w:val="003522E7"/>
    <w:rsid w:val="00375043"/>
    <w:rsid w:val="003C235D"/>
    <w:rsid w:val="00402F8F"/>
    <w:rsid w:val="00435D86"/>
    <w:rsid w:val="0043665F"/>
    <w:rsid w:val="00450D8E"/>
    <w:rsid w:val="004C216A"/>
    <w:rsid w:val="004C7AF7"/>
    <w:rsid w:val="004D161D"/>
    <w:rsid w:val="004D6B04"/>
    <w:rsid w:val="005574CD"/>
    <w:rsid w:val="005916F6"/>
    <w:rsid w:val="005E2C1E"/>
    <w:rsid w:val="005F4A87"/>
    <w:rsid w:val="00615095"/>
    <w:rsid w:val="006310CC"/>
    <w:rsid w:val="006566B7"/>
    <w:rsid w:val="0067374F"/>
    <w:rsid w:val="006C3EFC"/>
    <w:rsid w:val="006F4F4D"/>
    <w:rsid w:val="007131BD"/>
    <w:rsid w:val="007171E1"/>
    <w:rsid w:val="00787B56"/>
    <w:rsid w:val="0082499A"/>
    <w:rsid w:val="008359F9"/>
    <w:rsid w:val="00853CBA"/>
    <w:rsid w:val="008928F5"/>
    <w:rsid w:val="008C5252"/>
    <w:rsid w:val="008D2D3C"/>
    <w:rsid w:val="009003D1"/>
    <w:rsid w:val="009A2880"/>
    <w:rsid w:val="009A4398"/>
    <w:rsid w:val="00A0359D"/>
    <w:rsid w:val="00A67DAA"/>
    <w:rsid w:val="00A92678"/>
    <w:rsid w:val="00AA70F6"/>
    <w:rsid w:val="00AD2786"/>
    <w:rsid w:val="00B10572"/>
    <w:rsid w:val="00B140A0"/>
    <w:rsid w:val="00B22B15"/>
    <w:rsid w:val="00B92DED"/>
    <w:rsid w:val="00B94BAD"/>
    <w:rsid w:val="00BD52A7"/>
    <w:rsid w:val="00C745CE"/>
    <w:rsid w:val="00C9077D"/>
    <w:rsid w:val="00C91C25"/>
    <w:rsid w:val="00CC0E48"/>
    <w:rsid w:val="00CF3AFA"/>
    <w:rsid w:val="00DB4E99"/>
    <w:rsid w:val="00ED1F6C"/>
    <w:rsid w:val="00EF0F34"/>
    <w:rsid w:val="00F17470"/>
    <w:rsid w:val="00F260CD"/>
    <w:rsid w:val="00F5652D"/>
    <w:rsid w:val="00F9181C"/>
    <w:rsid w:val="00F9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CFE6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5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6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65F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4366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65F"/>
    <w:rPr>
      <w:lang w:val="nl-NL"/>
    </w:rPr>
  </w:style>
  <w:style w:type="character" w:styleId="Hyperlink">
    <w:name w:val="Hyperlink"/>
    <w:basedOn w:val="DefaultParagraphFont"/>
    <w:uiPriority w:val="99"/>
    <w:unhideWhenUsed/>
    <w:rsid w:val="004366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665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3665F"/>
  </w:style>
  <w:style w:type="character" w:customStyle="1" w:styleId="FootnoteTextChar">
    <w:name w:val="Footnote Text Char"/>
    <w:basedOn w:val="DefaultParagraphFont"/>
    <w:link w:val="FootnoteText"/>
    <w:uiPriority w:val="99"/>
    <w:rsid w:val="0043665F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43665F"/>
    <w:rPr>
      <w:vertAlign w:val="superscript"/>
    </w:rPr>
  </w:style>
  <w:style w:type="character" w:customStyle="1" w:styleId="apple-converted-space">
    <w:name w:val="apple-converted-space"/>
    <w:basedOn w:val="DefaultParagraphFont"/>
    <w:rsid w:val="00375043"/>
  </w:style>
  <w:style w:type="paragraph" w:styleId="BalloonText">
    <w:name w:val="Balloon Text"/>
    <w:basedOn w:val="Normal"/>
    <w:link w:val="BalloonTextChar"/>
    <w:uiPriority w:val="99"/>
    <w:semiHidden/>
    <w:unhideWhenUsed/>
    <w:rsid w:val="008D2D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D3C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5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6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65F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4366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65F"/>
    <w:rPr>
      <w:lang w:val="nl-NL"/>
    </w:rPr>
  </w:style>
  <w:style w:type="character" w:styleId="Hyperlink">
    <w:name w:val="Hyperlink"/>
    <w:basedOn w:val="DefaultParagraphFont"/>
    <w:uiPriority w:val="99"/>
    <w:unhideWhenUsed/>
    <w:rsid w:val="004366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665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3665F"/>
  </w:style>
  <w:style w:type="character" w:customStyle="1" w:styleId="FootnoteTextChar">
    <w:name w:val="Footnote Text Char"/>
    <w:basedOn w:val="DefaultParagraphFont"/>
    <w:link w:val="FootnoteText"/>
    <w:uiPriority w:val="99"/>
    <w:rsid w:val="0043665F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43665F"/>
    <w:rPr>
      <w:vertAlign w:val="superscript"/>
    </w:rPr>
  </w:style>
  <w:style w:type="character" w:customStyle="1" w:styleId="apple-converted-space">
    <w:name w:val="apple-converted-space"/>
    <w:basedOn w:val="DefaultParagraphFont"/>
    <w:rsid w:val="00375043"/>
  </w:style>
  <w:style w:type="paragraph" w:styleId="BalloonText">
    <w:name w:val="Balloon Text"/>
    <w:basedOn w:val="Normal"/>
    <w:link w:val="BalloonTextChar"/>
    <w:uiPriority w:val="99"/>
    <w:semiHidden/>
    <w:unhideWhenUsed/>
    <w:rsid w:val="008D2D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D3C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4486">
          <w:marLeft w:val="63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993">
          <w:marLeft w:val="63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02">
          <w:marLeft w:val="63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8">
          <w:marLeft w:val="63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heloise.richard@pr-ide.b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444</Words>
  <Characters>2532</Characters>
  <Application>Microsoft Macintosh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Heloise Richard</cp:lastModifiedBy>
  <cp:revision>6</cp:revision>
  <dcterms:created xsi:type="dcterms:W3CDTF">2014-06-02T07:59:00Z</dcterms:created>
  <dcterms:modified xsi:type="dcterms:W3CDTF">2014-06-10T08:48:00Z</dcterms:modified>
</cp:coreProperties>
</file>