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58E4F" w14:textId="77777777" w:rsidR="00903845" w:rsidRPr="00F2410D" w:rsidRDefault="00903845" w:rsidP="00C84054">
      <w:pPr>
        <w:jc w:val="center"/>
        <w:rPr>
          <w:rFonts w:asciiTheme="majorHAnsi" w:hAnsiTheme="majorHAnsi"/>
          <w:b/>
          <w:sz w:val="28"/>
          <w:lang w:val="nl-NL"/>
        </w:rPr>
      </w:pPr>
    </w:p>
    <w:p w14:paraId="56AB708C" w14:textId="77777777" w:rsidR="000F1A29" w:rsidRPr="00F2410D" w:rsidRDefault="000F1A29" w:rsidP="00C84054">
      <w:pPr>
        <w:jc w:val="center"/>
        <w:rPr>
          <w:rFonts w:asciiTheme="majorHAnsi" w:hAnsiTheme="majorHAnsi"/>
          <w:b/>
          <w:sz w:val="28"/>
          <w:lang w:val="nl-NL"/>
        </w:rPr>
      </w:pPr>
    </w:p>
    <w:p w14:paraId="26A5C1A9" w14:textId="3C3A9F0F" w:rsidR="000F1A29" w:rsidRPr="00F2410D" w:rsidRDefault="000F1A29" w:rsidP="00C84054">
      <w:pPr>
        <w:jc w:val="center"/>
        <w:rPr>
          <w:rFonts w:asciiTheme="majorHAnsi" w:hAnsiTheme="majorHAnsi"/>
          <w:b/>
          <w:sz w:val="28"/>
          <w:lang w:val="nl-NL"/>
        </w:rPr>
      </w:pPr>
      <w:r w:rsidRPr="00F2410D">
        <w:rPr>
          <w:rFonts w:asciiTheme="majorHAnsi" w:hAnsiTheme="majorHAnsi"/>
          <w:b/>
          <w:sz w:val="28"/>
          <w:lang w:val="nl-NL"/>
        </w:rPr>
        <w:t>UEFA Euro 2012:</w:t>
      </w:r>
    </w:p>
    <w:p w14:paraId="132133BC" w14:textId="2C09607C" w:rsidR="00C84054" w:rsidRPr="00F2410D" w:rsidRDefault="000F1A29" w:rsidP="00C84054">
      <w:pPr>
        <w:jc w:val="center"/>
        <w:rPr>
          <w:rFonts w:asciiTheme="majorHAnsi" w:hAnsiTheme="majorHAnsi"/>
          <w:b/>
          <w:sz w:val="28"/>
          <w:lang w:val="nl-NL"/>
        </w:rPr>
      </w:pPr>
      <w:r w:rsidRPr="00F2410D">
        <w:rPr>
          <w:rFonts w:asciiTheme="majorHAnsi" w:hAnsiTheme="majorHAnsi"/>
          <w:b/>
          <w:sz w:val="28"/>
          <w:lang w:val="nl-NL"/>
        </w:rPr>
        <w:t xml:space="preserve">Kwartfinale met </w:t>
      </w:r>
      <w:r w:rsidR="003721C3" w:rsidRPr="00F2410D">
        <w:rPr>
          <w:rFonts w:asciiTheme="majorHAnsi" w:hAnsiTheme="majorHAnsi"/>
          <w:b/>
          <w:sz w:val="28"/>
          <w:lang w:val="nl-NL"/>
        </w:rPr>
        <w:t xml:space="preserve">McDonald’s </w:t>
      </w:r>
      <w:proofErr w:type="spellStart"/>
      <w:r w:rsidRPr="00F2410D">
        <w:rPr>
          <w:rFonts w:asciiTheme="majorHAnsi" w:hAnsiTheme="majorHAnsi"/>
          <w:b/>
          <w:sz w:val="28"/>
          <w:lang w:val="nl-NL"/>
        </w:rPr>
        <w:t>Player</w:t>
      </w:r>
      <w:proofErr w:type="spellEnd"/>
      <w:r w:rsidRPr="00F2410D">
        <w:rPr>
          <w:rFonts w:asciiTheme="majorHAnsi" w:hAnsiTheme="majorHAnsi"/>
          <w:b/>
          <w:sz w:val="28"/>
          <w:lang w:val="nl-NL"/>
        </w:rPr>
        <w:t xml:space="preserve"> escorts </w:t>
      </w:r>
      <w:r w:rsidR="003721C3">
        <w:rPr>
          <w:rFonts w:asciiTheme="majorHAnsi" w:hAnsiTheme="majorHAnsi"/>
          <w:b/>
          <w:sz w:val="28"/>
          <w:lang w:val="nl-NL"/>
        </w:rPr>
        <w:t xml:space="preserve">uit </w:t>
      </w:r>
      <w:r w:rsidR="00983D7A" w:rsidRPr="00F2410D">
        <w:rPr>
          <w:rFonts w:asciiTheme="majorHAnsi" w:hAnsiTheme="majorHAnsi"/>
          <w:b/>
          <w:sz w:val="28"/>
          <w:lang w:val="nl-NL"/>
        </w:rPr>
        <w:t>Belgi</w:t>
      </w:r>
      <w:r w:rsidRPr="00F2410D">
        <w:rPr>
          <w:rFonts w:asciiTheme="majorHAnsi" w:hAnsiTheme="majorHAnsi"/>
          <w:b/>
          <w:sz w:val="28"/>
          <w:lang w:val="nl-NL"/>
        </w:rPr>
        <w:t>ë</w:t>
      </w:r>
      <w:r w:rsidR="00983D7A" w:rsidRPr="00F2410D">
        <w:rPr>
          <w:rFonts w:asciiTheme="majorHAnsi" w:hAnsiTheme="majorHAnsi"/>
          <w:b/>
          <w:sz w:val="28"/>
          <w:lang w:val="nl-NL"/>
        </w:rPr>
        <w:t xml:space="preserve"> </w:t>
      </w:r>
    </w:p>
    <w:p w14:paraId="7BCA6E43" w14:textId="77777777" w:rsidR="00C84054" w:rsidRPr="00F2410D" w:rsidRDefault="00C84054">
      <w:pPr>
        <w:rPr>
          <w:rFonts w:asciiTheme="majorHAnsi" w:hAnsiTheme="majorHAnsi"/>
          <w:lang w:val="nl-NL"/>
        </w:rPr>
      </w:pPr>
    </w:p>
    <w:p w14:paraId="0A09866D" w14:textId="77777777" w:rsidR="000F1A29" w:rsidRPr="00F2410D" w:rsidRDefault="000F1A29">
      <w:pPr>
        <w:rPr>
          <w:rFonts w:asciiTheme="majorHAnsi" w:hAnsiTheme="majorHAnsi"/>
          <w:lang w:val="nl-NL"/>
        </w:rPr>
      </w:pPr>
    </w:p>
    <w:p w14:paraId="2A76B5BA" w14:textId="21129A87" w:rsidR="000F1A29" w:rsidRPr="00F2410D" w:rsidRDefault="000F1A29" w:rsidP="000F1A29">
      <w:pPr>
        <w:pStyle w:val="ListParagraph"/>
        <w:numPr>
          <w:ilvl w:val="0"/>
          <w:numId w:val="1"/>
        </w:numPr>
        <w:ind w:left="284" w:hanging="284"/>
        <w:rPr>
          <w:rFonts w:asciiTheme="majorHAnsi" w:hAnsiTheme="majorHAnsi"/>
          <w:b/>
          <w:lang w:val="nl-NL"/>
        </w:rPr>
      </w:pPr>
      <w:r w:rsidRPr="00F2410D">
        <w:rPr>
          <w:rFonts w:asciiTheme="majorHAnsi" w:hAnsiTheme="majorHAnsi"/>
          <w:b/>
          <w:lang w:val="nl-NL"/>
        </w:rPr>
        <w:t xml:space="preserve">Kwartfinale UEFA Euro 2012 - Tsjechische Republiek tegen Portugal – met McDonald’s </w:t>
      </w:r>
      <w:proofErr w:type="spellStart"/>
      <w:r w:rsidRPr="00F2410D">
        <w:rPr>
          <w:rFonts w:asciiTheme="majorHAnsi" w:hAnsiTheme="majorHAnsi"/>
          <w:b/>
          <w:lang w:val="nl-NL"/>
        </w:rPr>
        <w:t>Player</w:t>
      </w:r>
      <w:proofErr w:type="spellEnd"/>
      <w:r w:rsidRPr="00F2410D">
        <w:rPr>
          <w:rFonts w:asciiTheme="majorHAnsi" w:hAnsiTheme="majorHAnsi"/>
          <w:b/>
          <w:lang w:val="nl-NL"/>
        </w:rPr>
        <w:t xml:space="preserve"> escorts uit België </w:t>
      </w:r>
    </w:p>
    <w:p w14:paraId="7E6B6F77" w14:textId="6DE4DA1B" w:rsidR="000F1A29" w:rsidRPr="00F2410D" w:rsidRDefault="000F1A29" w:rsidP="000F1A29">
      <w:pPr>
        <w:pStyle w:val="ListParagraph"/>
        <w:numPr>
          <w:ilvl w:val="0"/>
          <w:numId w:val="1"/>
        </w:numPr>
        <w:ind w:left="284" w:hanging="284"/>
        <w:rPr>
          <w:rFonts w:asciiTheme="majorHAnsi" w:hAnsiTheme="majorHAnsi"/>
          <w:b/>
          <w:lang w:val="nl-NL"/>
        </w:rPr>
      </w:pPr>
      <w:r w:rsidRPr="00F2410D">
        <w:rPr>
          <w:rFonts w:asciiTheme="majorHAnsi" w:hAnsiTheme="majorHAnsi"/>
          <w:b/>
          <w:lang w:val="nl-NL"/>
        </w:rPr>
        <w:t>De unieke ervaring van Boaz en Florent : de enige 2 Belgen tijdens deze slotfase</w:t>
      </w:r>
    </w:p>
    <w:p w14:paraId="33A57777" w14:textId="65E98473" w:rsidR="000F1A29" w:rsidRDefault="000F1A29" w:rsidP="000F1A29">
      <w:pPr>
        <w:pStyle w:val="ListParagraph"/>
        <w:numPr>
          <w:ilvl w:val="0"/>
          <w:numId w:val="1"/>
        </w:numPr>
        <w:ind w:left="284" w:hanging="284"/>
        <w:rPr>
          <w:rFonts w:asciiTheme="majorHAnsi" w:hAnsiTheme="majorHAnsi"/>
          <w:b/>
          <w:lang w:val="nl-NL"/>
        </w:rPr>
      </w:pPr>
      <w:r w:rsidRPr="00F2410D">
        <w:rPr>
          <w:rFonts w:asciiTheme="majorHAnsi" w:hAnsiTheme="majorHAnsi"/>
          <w:b/>
          <w:lang w:val="nl-NL"/>
        </w:rPr>
        <w:t xml:space="preserve">Unieke beelden op : </w:t>
      </w:r>
      <w:hyperlink r:id="rId8" w:history="1">
        <w:r w:rsidR="003B1C02" w:rsidRPr="00097346">
          <w:rPr>
            <w:rStyle w:val="Hyperlink"/>
            <w:rFonts w:asciiTheme="majorHAnsi" w:hAnsiTheme="majorHAnsi"/>
            <w:b/>
            <w:lang w:val="nl-NL"/>
          </w:rPr>
          <w:t>http://prez.ly/8Xb</w:t>
        </w:r>
      </w:hyperlink>
    </w:p>
    <w:p w14:paraId="02B62BA5" w14:textId="77777777" w:rsidR="003B1C02" w:rsidRPr="00F2410D" w:rsidRDefault="003B1C02" w:rsidP="000F1A29">
      <w:pPr>
        <w:pStyle w:val="ListParagraph"/>
        <w:numPr>
          <w:ilvl w:val="0"/>
          <w:numId w:val="1"/>
        </w:numPr>
        <w:ind w:left="284" w:hanging="284"/>
        <w:rPr>
          <w:rFonts w:asciiTheme="majorHAnsi" w:hAnsiTheme="majorHAnsi"/>
          <w:b/>
          <w:lang w:val="nl-NL"/>
        </w:rPr>
      </w:pPr>
    </w:p>
    <w:p w14:paraId="77FDF7D9" w14:textId="2B99FE1E" w:rsidR="000F1A29" w:rsidRDefault="000F1A29" w:rsidP="003B1C02">
      <w:pPr>
        <w:jc w:val="both"/>
        <w:rPr>
          <w:rFonts w:asciiTheme="majorHAnsi" w:hAnsiTheme="majorHAnsi"/>
          <w:sz w:val="22"/>
          <w:szCs w:val="22"/>
          <w:lang w:val="nl-NL"/>
        </w:rPr>
      </w:pPr>
      <w:proofErr w:type="spellStart"/>
      <w:r w:rsidRPr="00F2410D">
        <w:rPr>
          <w:rFonts w:asciiTheme="majorHAnsi" w:hAnsiTheme="majorHAnsi"/>
          <w:i/>
          <w:sz w:val="22"/>
          <w:szCs w:val="22"/>
          <w:lang w:val="nl-NL"/>
        </w:rPr>
        <w:t>D</w:t>
      </w:r>
      <w:r w:rsidR="00BB2CFF" w:rsidRPr="00F2410D">
        <w:rPr>
          <w:rFonts w:asciiTheme="majorHAnsi" w:hAnsiTheme="majorHAnsi"/>
          <w:i/>
          <w:sz w:val="22"/>
          <w:szCs w:val="22"/>
          <w:lang w:val="nl-NL"/>
        </w:rPr>
        <w:t>iegem</w:t>
      </w:r>
      <w:proofErr w:type="spellEnd"/>
      <w:r w:rsidR="00BB2CFF" w:rsidRPr="00F2410D">
        <w:rPr>
          <w:rFonts w:asciiTheme="majorHAnsi" w:hAnsiTheme="majorHAnsi"/>
          <w:i/>
          <w:sz w:val="22"/>
          <w:szCs w:val="22"/>
          <w:lang w:val="nl-NL"/>
        </w:rPr>
        <w:t>, 22 jun</w:t>
      </w:r>
      <w:r w:rsidRPr="00F2410D">
        <w:rPr>
          <w:rFonts w:asciiTheme="majorHAnsi" w:hAnsiTheme="majorHAnsi"/>
          <w:i/>
          <w:sz w:val="22"/>
          <w:szCs w:val="22"/>
          <w:lang w:val="nl-NL"/>
        </w:rPr>
        <w:t>i</w:t>
      </w:r>
      <w:r w:rsidR="00BB2CFF" w:rsidRPr="00F2410D">
        <w:rPr>
          <w:rFonts w:asciiTheme="majorHAnsi" w:hAnsiTheme="majorHAnsi"/>
          <w:i/>
          <w:sz w:val="22"/>
          <w:szCs w:val="22"/>
          <w:lang w:val="nl-NL"/>
        </w:rPr>
        <w:t xml:space="preserve"> 2012</w:t>
      </w:r>
      <w:r w:rsidR="00BB2CFF" w:rsidRPr="00F2410D">
        <w:rPr>
          <w:rFonts w:asciiTheme="majorHAnsi" w:hAnsiTheme="majorHAnsi"/>
          <w:sz w:val="22"/>
          <w:szCs w:val="22"/>
          <w:lang w:val="nl-NL"/>
        </w:rPr>
        <w:t xml:space="preserve"> – </w:t>
      </w:r>
      <w:r w:rsidR="00F2410D" w:rsidRPr="00F2410D">
        <w:rPr>
          <w:rFonts w:asciiTheme="majorHAnsi" w:hAnsiTheme="majorHAnsi"/>
          <w:sz w:val="22"/>
          <w:szCs w:val="22"/>
          <w:lang w:val="nl-NL"/>
        </w:rPr>
        <w:t>McDonald’s België gaf 2 jonge</w:t>
      </w:r>
      <w:r w:rsidR="003721C3">
        <w:rPr>
          <w:rFonts w:asciiTheme="majorHAnsi" w:hAnsiTheme="majorHAnsi"/>
          <w:sz w:val="22"/>
          <w:szCs w:val="22"/>
          <w:lang w:val="nl-NL"/>
        </w:rPr>
        <w:t xml:space="preserve"> voetbalfans de unieke kans om aan  </w:t>
      </w:r>
      <w:r w:rsidR="00F2410D" w:rsidRPr="00F2410D">
        <w:rPr>
          <w:rFonts w:asciiTheme="majorHAnsi" w:hAnsiTheme="majorHAnsi"/>
          <w:sz w:val="22"/>
          <w:szCs w:val="22"/>
          <w:lang w:val="nl-NL"/>
        </w:rPr>
        <w:t xml:space="preserve">een kwartfinale van een UEFA Euro 2012 match deel te nemen als McDonald’s </w:t>
      </w:r>
      <w:proofErr w:type="spellStart"/>
      <w:r w:rsidR="00F2410D" w:rsidRPr="00F2410D">
        <w:rPr>
          <w:rFonts w:asciiTheme="majorHAnsi" w:hAnsiTheme="majorHAnsi"/>
          <w:sz w:val="22"/>
          <w:szCs w:val="22"/>
          <w:lang w:val="nl-NL"/>
        </w:rPr>
        <w:t>Player</w:t>
      </w:r>
      <w:proofErr w:type="spellEnd"/>
      <w:r w:rsidR="00F2410D" w:rsidRPr="00F2410D">
        <w:rPr>
          <w:rFonts w:asciiTheme="majorHAnsi" w:hAnsiTheme="majorHAnsi"/>
          <w:sz w:val="22"/>
          <w:szCs w:val="22"/>
          <w:lang w:val="nl-NL"/>
        </w:rPr>
        <w:t xml:space="preserve"> Escort. Een unieke ervaring van 3 dagen</w:t>
      </w:r>
      <w:r w:rsidR="003721C3">
        <w:rPr>
          <w:rFonts w:asciiTheme="majorHAnsi" w:hAnsiTheme="majorHAnsi"/>
          <w:sz w:val="22"/>
          <w:szCs w:val="22"/>
          <w:lang w:val="nl-NL"/>
        </w:rPr>
        <w:t xml:space="preserve"> in het hartje van de voetbalplaneet</w:t>
      </w:r>
      <w:r w:rsidR="00F2410D" w:rsidRPr="00F2410D">
        <w:rPr>
          <w:rFonts w:asciiTheme="majorHAnsi" w:hAnsiTheme="majorHAnsi"/>
          <w:sz w:val="22"/>
          <w:szCs w:val="22"/>
          <w:lang w:val="nl-NL"/>
        </w:rPr>
        <w:t>! Boaz</w:t>
      </w:r>
      <w:r w:rsidR="003B1C02">
        <w:rPr>
          <w:rFonts w:asciiTheme="majorHAnsi" w:hAnsiTheme="majorHAnsi"/>
          <w:sz w:val="22"/>
          <w:szCs w:val="22"/>
          <w:lang w:val="nl-NL"/>
        </w:rPr>
        <w:t xml:space="preserve"> </w:t>
      </w:r>
      <w:r w:rsidR="003B1C02" w:rsidRPr="003B1C02">
        <w:rPr>
          <w:rFonts w:asciiTheme="majorHAnsi" w:hAnsiTheme="majorHAnsi"/>
          <w:sz w:val="22"/>
          <w:szCs w:val="22"/>
          <w:lang w:val="nl-NL"/>
        </w:rPr>
        <w:t>(</w:t>
      </w:r>
      <w:proofErr w:type="spellStart"/>
      <w:r w:rsidR="003B1C02" w:rsidRPr="003B1C02">
        <w:rPr>
          <w:rFonts w:asciiTheme="majorHAnsi" w:hAnsiTheme="majorHAnsi"/>
          <w:sz w:val="22"/>
          <w:szCs w:val="22"/>
          <w:lang w:val="nl-NL"/>
        </w:rPr>
        <w:t>Hemiksem</w:t>
      </w:r>
      <w:proofErr w:type="spellEnd"/>
      <w:r w:rsidR="003B1C02" w:rsidRPr="003B1C02">
        <w:rPr>
          <w:rFonts w:asciiTheme="majorHAnsi" w:hAnsiTheme="majorHAnsi"/>
          <w:sz w:val="22"/>
          <w:szCs w:val="22"/>
          <w:lang w:val="nl-NL"/>
        </w:rPr>
        <w:t xml:space="preserve">) </w:t>
      </w:r>
      <w:r w:rsidR="00F2410D" w:rsidRPr="00F2410D">
        <w:rPr>
          <w:rFonts w:asciiTheme="majorHAnsi" w:hAnsiTheme="majorHAnsi"/>
          <w:sz w:val="22"/>
          <w:szCs w:val="22"/>
          <w:lang w:val="nl-NL"/>
        </w:rPr>
        <w:t xml:space="preserve">en Florent </w:t>
      </w:r>
      <w:r w:rsidR="003B1C02" w:rsidRPr="003B1C02">
        <w:rPr>
          <w:rFonts w:asciiTheme="majorHAnsi" w:hAnsiTheme="majorHAnsi"/>
          <w:sz w:val="22"/>
          <w:szCs w:val="22"/>
          <w:lang w:val="nl-NL"/>
        </w:rPr>
        <w:t>(</w:t>
      </w:r>
      <w:proofErr w:type="spellStart"/>
      <w:r w:rsidR="003B1C02" w:rsidRPr="003B1C02">
        <w:rPr>
          <w:rFonts w:asciiTheme="majorHAnsi" w:hAnsiTheme="majorHAnsi"/>
          <w:sz w:val="22"/>
          <w:szCs w:val="22"/>
          <w:lang w:val="nl-NL"/>
        </w:rPr>
        <w:t>Taviers</w:t>
      </w:r>
      <w:proofErr w:type="spellEnd"/>
      <w:r w:rsidR="003B1C02" w:rsidRPr="003B1C02">
        <w:rPr>
          <w:rFonts w:asciiTheme="majorHAnsi" w:hAnsiTheme="majorHAnsi"/>
          <w:sz w:val="22"/>
          <w:szCs w:val="22"/>
          <w:lang w:val="nl-NL"/>
        </w:rPr>
        <w:t xml:space="preserve"> - </w:t>
      </w:r>
      <w:proofErr w:type="spellStart"/>
      <w:r w:rsidR="003B1C02" w:rsidRPr="003B1C02">
        <w:rPr>
          <w:rFonts w:asciiTheme="majorHAnsi" w:hAnsiTheme="majorHAnsi"/>
          <w:sz w:val="22"/>
          <w:szCs w:val="22"/>
          <w:lang w:val="nl-NL"/>
        </w:rPr>
        <w:t>Namen</w:t>
      </w:r>
      <w:proofErr w:type="spellEnd"/>
      <w:r w:rsidR="003B1C02" w:rsidRPr="003B1C02">
        <w:rPr>
          <w:rFonts w:asciiTheme="majorHAnsi" w:hAnsiTheme="majorHAnsi"/>
          <w:sz w:val="22"/>
          <w:szCs w:val="22"/>
          <w:lang w:val="nl-NL"/>
        </w:rPr>
        <w:t>)</w:t>
      </w:r>
      <w:r w:rsidR="003B1C02" w:rsidRPr="003B1C02">
        <w:rPr>
          <w:rFonts w:asciiTheme="majorHAnsi" w:hAnsiTheme="majorHAnsi"/>
          <w:sz w:val="22"/>
          <w:szCs w:val="22"/>
          <w:lang w:val="nl-NL"/>
        </w:rPr>
        <w:t xml:space="preserve"> </w:t>
      </w:r>
      <w:r w:rsidR="00F2410D" w:rsidRPr="00F2410D">
        <w:rPr>
          <w:rFonts w:asciiTheme="majorHAnsi" w:hAnsiTheme="majorHAnsi"/>
          <w:sz w:val="22"/>
          <w:szCs w:val="22"/>
          <w:lang w:val="nl-NL"/>
        </w:rPr>
        <w:t xml:space="preserve">kregen de kans om samen met spelers van de Tsjechische Republiek op het veld te stappen in het stadium van Warschau en nadien de UEFA Euro 2012 kwartfinale match te volgen. </w:t>
      </w:r>
      <w:r w:rsidR="00F2410D">
        <w:rPr>
          <w:rFonts w:asciiTheme="majorHAnsi" w:hAnsiTheme="majorHAnsi"/>
          <w:sz w:val="22"/>
          <w:szCs w:val="22"/>
          <w:lang w:val="nl-NL"/>
        </w:rPr>
        <w:t xml:space="preserve">Een aantal mooie beelden van het mooie avontuur van onze </w:t>
      </w:r>
      <w:r w:rsidR="00F2410D" w:rsidRPr="00F2410D">
        <w:rPr>
          <w:rFonts w:asciiTheme="majorHAnsi" w:hAnsiTheme="majorHAnsi"/>
          <w:sz w:val="22"/>
          <w:szCs w:val="22"/>
          <w:lang w:val="nl-NL"/>
        </w:rPr>
        <w:t xml:space="preserve">McDonald’s </w:t>
      </w:r>
      <w:proofErr w:type="spellStart"/>
      <w:r w:rsidR="00F2410D" w:rsidRPr="00F2410D">
        <w:rPr>
          <w:rFonts w:asciiTheme="majorHAnsi" w:hAnsiTheme="majorHAnsi"/>
          <w:sz w:val="22"/>
          <w:szCs w:val="22"/>
          <w:lang w:val="nl-NL"/>
        </w:rPr>
        <w:t>Player</w:t>
      </w:r>
      <w:proofErr w:type="spellEnd"/>
      <w:r w:rsidR="00F2410D" w:rsidRPr="00F2410D">
        <w:rPr>
          <w:rFonts w:asciiTheme="majorHAnsi" w:hAnsiTheme="majorHAnsi"/>
          <w:sz w:val="22"/>
          <w:szCs w:val="22"/>
          <w:lang w:val="nl-NL"/>
        </w:rPr>
        <w:t xml:space="preserve"> Escorts </w:t>
      </w:r>
      <w:r w:rsidR="00F2410D">
        <w:rPr>
          <w:rFonts w:asciiTheme="majorHAnsi" w:hAnsiTheme="majorHAnsi"/>
          <w:sz w:val="22"/>
          <w:szCs w:val="22"/>
          <w:lang w:val="nl-NL"/>
        </w:rPr>
        <w:t xml:space="preserve">op: </w:t>
      </w:r>
      <w:hyperlink r:id="rId9" w:history="1">
        <w:r w:rsidR="003B1C02" w:rsidRPr="00097346">
          <w:rPr>
            <w:rStyle w:val="Hyperlink"/>
            <w:rFonts w:asciiTheme="majorHAnsi" w:hAnsiTheme="majorHAnsi"/>
            <w:sz w:val="22"/>
            <w:szCs w:val="22"/>
            <w:lang w:val="nl-NL"/>
          </w:rPr>
          <w:t>http://prez.ly/8Xb</w:t>
        </w:r>
      </w:hyperlink>
      <w:r w:rsidR="003B1C02">
        <w:rPr>
          <w:rFonts w:asciiTheme="majorHAnsi" w:hAnsiTheme="majorHAnsi"/>
          <w:sz w:val="22"/>
          <w:szCs w:val="22"/>
          <w:lang w:val="nl-NL"/>
        </w:rPr>
        <w:t xml:space="preserve">. </w:t>
      </w:r>
    </w:p>
    <w:p w14:paraId="4DB68569" w14:textId="77777777" w:rsidR="003B1C02" w:rsidRPr="00F2410D" w:rsidRDefault="003B1C02" w:rsidP="003B1C02">
      <w:pPr>
        <w:jc w:val="both"/>
        <w:rPr>
          <w:rFonts w:asciiTheme="majorHAnsi" w:hAnsiTheme="majorHAnsi"/>
          <w:sz w:val="22"/>
          <w:szCs w:val="22"/>
          <w:lang w:val="nl-NL"/>
        </w:rPr>
      </w:pPr>
      <w:bookmarkStart w:id="0" w:name="_GoBack"/>
      <w:bookmarkEnd w:id="0"/>
    </w:p>
    <w:p w14:paraId="0452AFC5" w14:textId="77777777" w:rsidR="00903845" w:rsidRPr="004123DC" w:rsidRDefault="00903845" w:rsidP="00903845">
      <w:pPr>
        <w:jc w:val="both"/>
        <w:rPr>
          <w:rFonts w:asciiTheme="majorHAnsi" w:hAnsiTheme="majorHAnsi"/>
          <w:sz w:val="20"/>
          <w:lang w:val="fr-FR"/>
        </w:rPr>
      </w:pPr>
      <w:r w:rsidRPr="004123DC">
        <w:rPr>
          <w:rFonts w:asciiTheme="majorHAnsi" w:hAnsiTheme="majorHAnsi"/>
          <w:sz w:val="20"/>
          <w:lang w:val="fr-FR"/>
        </w:rPr>
        <w:t>---------------------------------------------------------------------------------------------------------------------------------------</w:t>
      </w:r>
    </w:p>
    <w:p w14:paraId="5AB2F5A3" w14:textId="77777777" w:rsidR="00F2410D" w:rsidRPr="00CD3182" w:rsidRDefault="00F2410D" w:rsidP="00F2410D">
      <w:pPr>
        <w:pStyle w:val="NormalWeb"/>
        <w:spacing w:before="2" w:after="2"/>
        <w:jc w:val="both"/>
        <w:rPr>
          <w:rFonts w:ascii="Calibri" w:hAnsi="Calibri"/>
          <w:szCs w:val="24"/>
          <w:lang w:val="nl-BE"/>
        </w:rPr>
      </w:pPr>
      <w:r w:rsidRPr="00CD3182">
        <w:rPr>
          <w:rFonts w:ascii="Calibri" w:hAnsi="Calibri"/>
          <w:b/>
          <w:szCs w:val="24"/>
          <w:lang w:val="nl-BE"/>
        </w:rPr>
        <w:t xml:space="preserve">Over McDonald’s België. </w:t>
      </w:r>
      <w:r w:rsidRPr="00CD3182">
        <w:rPr>
          <w:rFonts w:ascii="Calibri" w:hAnsi="Calibri"/>
          <w:szCs w:val="24"/>
          <w:lang w:val="nl-BE"/>
        </w:rPr>
        <w:t>62 van de 63 McDonald’s restaurants in België trekken samen ruim 37 miljoen bezoekers per jaar. Ze staan onder leiding van 22 franchisenemers. McDonald’s België onderscheidt zich door zijn investering in menselijk kapitaal, duurzaam ondernemerschap en innovatie. </w:t>
      </w:r>
    </w:p>
    <w:p w14:paraId="2210E10B" w14:textId="77777777" w:rsidR="00F2410D" w:rsidRPr="00CD3182" w:rsidRDefault="00F2410D" w:rsidP="00F2410D">
      <w:pPr>
        <w:pStyle w:val="NormalWeb"/>
        <w:spacing w:before="2" w:after="2"/>
        <w:jc w:val="both"/>
        <w:outlineLvl w:val="0"/>
        <w:rPr>
          <w:rFonts w:ascii="Calibri" w:hAnsi="Calibri"/>
          <w:szCs w:val="24"/>
          <w:lang w:val="nl-BE"/>
        </w:rPr>
      </w:pPr>
      <w:r w:rsidRPr="00CD3182">
        <w:rPr>
          <w:rFonts w:ascii="Calibri" w:hAnsi="Calibri"/>
          <w:b/>
          <w:szCs w:val="24"/>
          <w:lang w:val="nl-BE"/>
        </w:rPr>
        <w:t xml:space="preserve">Gelieve voor meer informatie contact op te nemen met: </w:t>
      </w:r>
    </w:p>
    <w:p w14:paraId="26787FA8" w14:textId="77777777" w:rsidR="00F2410D" w:rsidRPr="00CD3182" w:rsidRDefault="00F2410D" w:rsidP="00F2410D">
      <w:pPr>
        <w:pStyle w:val="NormalWeb"/>
        <w:spacing w:before="0" w:beforeAutospacing="0" w:after="0" w:afterAutospacing="0"/>
        <w:outlineLvl w:val="0"/>
        <w:rPr>
          <w:rFonts w:ascii="Calibri" w:hAnsi="Calibri"/>
          <w:szCs w:val="24"/>
          <w:lang w:val="nl-BE"/>
        </w:rPr>
      </w:pPr>
      <w:r w:rsidRPr="00CD3182">
        <w:rPr>
          <w:rFonts w:ascii="Calibri" w:hAnsi="Calibri"/>
          <w:szCs w:val="24"/>
          <w:lang w:val="nl-BE"/>
        </w:rPr>
        <w:t xml:space="preserve">Kristel Muls - McDonald’s België - Tel. 02 716 04 70 </w:t>
      </w:r>
    </w:p>
    <w:p w14:paraId="77C605C0" w14:textId="77777777" w:rsidR="00F2410D" w:rsidRPr="00CD3182" w:rsidRDefault="00F2410D" w:rsidP="00F2410D">
      <w:pPr>
        <w:pStyle w:val="NormalWeb"/>
        <w:spacing w:before="0" w:beforeAutospacing="0" w:after="0" w:afterAutospacing="0"/>
        <w:jc w:val="both"/>
        <w:outlineLvl w:val="0"/>
        <w:rPr>
          <w:rFonts w:ascii="Calibri" w:hAnsi="Calibri"/>
          <w:szCs w:val="24"/>
        </w:rPr>
      </w:pPr>
      <w:r w:rsidRPr="00CD3182">
        <w:rPr>
          <w:rFonts w:ascii="Calibri" w:hAnsi="Calibri"/>
          <w:szCs w:val="24"/>
          <w:lang w:val="nl-BE"/>
        </w:rPr>
        <w:t xml:space="preserve">Isabelle Verdeyen – Pride - </w:t>
      </w:r>
      <w:r w:rsidRPr="00CD3182">
        <w:rPr>
          <w:rFonts w:ascii="Calibri" w:hAnsi="Calibri"/>
          <w:szCs w:val="24"/>
          <w:lang w:val="nl-BE"/>
        </w:rPr>
        <w:fldChar w:fldCharType="begin"/>
      </w:r>
      <w:r w:rsidRPr="00CD3182">
        <w:rPr>
          <w:rFonts w:ascii="Calibri" w:hAnsi="Calibri"/>
          <w:szCs w:val="24"/>
          <w:lang w:val="nl-BE"/>
        </w:rPr>
        <w:instrText xml:space="preserve"> HYPERLINK "mailto:isabelle.verdeyen@pr-ide.be" \t "_blank" </w:instrText>
      </w:r>
      <w:r w:rsidRPr="00CD3182">
        <w:rPr>
          <w:rFonts w:ascii="Calibri" w:hAnsi="Calibri"/>
          <w:szCs w:val="24"/>
          <w:lang w:val="nl-BE"/>
        </w:rPr>
        <w:fldChar w:fldCharType="separate"/>
      </w:r>
      <w:r w:rsidRPr="00CD3182">
        <w:rPr>
          <w:rStyle w:val="Hyperlink"/>
          <w:rFonts w:ascii="Calibri" w:hAnsi="Calibri"/>
          <w:szCs w:val="24"/>
          <w:lang w:val="nl-BE"/>
        </w:rPr>
        <w:t>isabelle.verdeyen@pr-ide.be</w:t>
      </w:r>
      <w:r w:rsidRPr="00CD3182">
        <w:rPr>
          <w:rFonts w:ascii="Calibri" w:hAnsi="Calibri"/>
          <w:szCs w:val="24"/>
          <w:lang w:val="nl-BE"/>
        </w:rPr>
        <w:fldChar w:fldCharType="end"/>
      </w:r>
      <w:r w:rsidRPr="00CD3182">
        <w:rPr>
          <w:rFonts w:ascii="Calibri" w:hAnsi="Calibri"/>
          <w:szCs w:val="24"/>
          <w:lang w:val="nl-BE"/>
        </w:rPr>
        <w:t xml:space="preserve"> - Tel. 0486 89 38 62</w:t>
      </w:r>
    </w:p>
    <w:p w14:paraId="02D7A006" w14:textId="77777777" w:rsidR="00F2410D" w:rsidRPr="00CD3182" w:rsidRDefault="00F2410D" w:rsidP="00F2410D">
      <w:pPr>
        <w:pStyle w:val="NormalWeb"/>
        <w:spacing w:before="0" w:beforeAutospacing="0" w:after="0" w:afterAutospacing="0"/>
        <w:jc w:val="both"/>
        <w:outlineLvl w:val="0"/>
        <w:rPr>
          <w:rFonts w:ascii="Calibri" w:hAnsi="Calibri"/>
          <w:szCs w:val="24"/>
        </w:rPr>
      </w:pPr>
      <w:r w:rsidRPr="00CD3182">
        <w:rPr>
          <w:rFonts w:ascii="Calibri" w:hAnsi="Calibri"/>
          <w:szCs w:val="24"/>
          <w:lang w:val="nl-BE"/>
        </w:rPr>
        <w:t xml:space="preserve">Pierre-Antoine Van Wijmeersch – Pride – </w:t>
      </w:r>
      <w:r w:rsidRPr="00CD3182">
        <w:rPr>
          <w:rFonts w:ascii="Calibri" w:hAnsi="Calibri"/>
          <w:szCs w:val="24"/>
          <w:lang w:val="nl-BE"/>
        </w:rPr>
        <w:fldChar w:fldCharType="begin"/>
      </w:r>
      <w:r w:rsidRPr="00CD3182">
        <w:rPr>
          <w:rFonts w:ascii="Calibri" w:hAnsi="Calibri"/>
          <w:szCs w:val="24"/>
          <w:lang w:val="nl-BE"/>
        </w:rPr>
        <w:instrText xml:space="preserve"> HYPERLINK "mailto:pierre-antoine.van.wijmeersch@pr-ide.be" \t "_blank" </w:instrText>
      </w:r>
      <w:r w:rsidRPr="00CD3182">
        <w:rPr>
          <w:rFonts w:ascii="Calibri" w:hAnsi="Calibri"/>
          <w:szCs w:val="24"/>
          <w:lang w:val="nl-BE"/>
        </w:rPr>
        <w:fldChar w:fldCharType="separate"/>
      </w:r>
      <w:r w:rsidRPr="00CD3182">
        <w:rPr>
          <w:rStyle w:val="Hyperlink"/>
          <w:rFonts w:ascii="Calibri" w:hAnsi="Calibri"/>
          <w:szCs w:val="24"/>
          <w:lang w:val="nl-BE"/>
        </w:rPr>
        <w:t>pierre-antoine.van.wijmeersch@pr-ide.be</w:t>
      </w:r>
      <w:r w:rsidRPr="00CD3182">
        <w:rPr>
          <w:rFonts w:ascii="Calibri" w:hAnsi="Calibri"/>
          <w:szCs w:val="24"/>
          <w:lang w:val="nl-BE"/>
        </w:rPr>
        <w:fldChar w:fldCharType="end"/>
      </w:r>
      <w:r w:rsidRPr="00CD3182">
        <w:rPr>
          <w:rFonts w:ascii="Calibri" w:hAnsi="Calibri"/>
          <w:szCs w:val="24"/>
          <w:lang w:val="nl-BE"/>
        </w:rPr>
        <w:t xml:space="preserve"> - Tel. 0470 522 179</w:t>
      </w:r>
    </w:p>
    <w:p w14:paraId="2522B0AA" w14:textId="77777777" w:rsidR="00F2410D" w:rsidRPr="00CD3182" w:rsidRDefault="00F2410D" w:rsidP="00F2410D">
      <w:pPr>
        <w:pStyle w:val="TBWA"/>
        <w:jc w:val="both"/>
        <w:rPr>
          <w:rFonts w:ascii="Calibri" w:eastAsia="Times New Roman" w:hAnsi="Calibri"/>
          <w:color w:val="auto"/>
          <w:sz w:val="22"/>
          <w:lang w:val="nl-NL"/>
        </w:rPr>
      </w:pPr>
    </w:p>
    <w:p w14:paraId="2C913BE1" w14:textId="77777777" w:rsidR="00F2410D" w:rsidRDefault="00F2410D" w:rsidP="00BB2CFF">
      <w:pPr>
        <w:jc w:val="both"/>
        <w:rPr>
          <w:lang w:val="fr-FR"/>
        </w:rPr>
      </w:pPr>
    </w:p>
    <w:p w14:paraId="7951ECAF" w14:textId="77777777" w:rsidR="00F2410D" w:rsidRDefault="00F2410D" w:rsidP="00BB2CFF">
      <w:pPr>
        <w:jc w:val="both"/>
        <w:rPr>
          <w:lang w:val="fr-FR"/>
        </w:rPr>
      </w:pPr>
    </w:p>
    <w:p w14:paraId="05CDF3E3" w14:textId="77777777" w:rsidR="00BB2CFF" w:rsidRPr="004371B2" w:rsidRDefault="00BB2CFF" w:rsidP="00BB2CFF">
      <w:pPr>
        <w:jc w:val="both"/>
        <w:rPr>
          <w:lang w:val="fr-FR"/>
        </w:rPr>
      </w:pPr>
    </w:p>
    <w:sectPr w:rsidR="00BB2CFF" w:rsidRPr="004371B2" w:rsidSect="0051671F">
      <w:head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ABAB3" w14:textId="77777777" w:rsidR="005C2745" w:rsidRDefault="005C2745" w:rsidP="00903845">
      <w:r>
        <w:separator/>
      </w:r>
    </w:p>
  </w:endnote>
  <w:endnote w:type="continuationSeparator" w:id="0">
    <w:p w14:paraId="1F344458" w14:textId="77777777" w:rsidR="005C2745" w:rsidRDefault="005C2745" w:rsidP="0090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211AC" w14:textId="77777777" w:rsidR="005C2745" w:rsidRDefault="005C2745" w:rsidP="00903845">
      <w:r>
        <w:separator/>
      </w:r>
    </w:p>
  </w:footnote>
  <w:footnote w:type="continuationSeparator" w:id="0">
    <w:p w14:paraId="19C00DC4" w14:textId="77777777" w:rsidR="005C2745" w:rsidRDefault="005C2745" w:rsidP="009038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B958B" w14:textId="3C95B772" w:rsidR="005C2745" w:rsidRDefault="005C2745" w:rsidP="00903845">
    <w:r w:rsidRPr="00F2410D">
      <w:rPr>
        <w:rFonts w:asciiTheme="majorHAnsi" w:hAnsiTheme="majorHAnsi"/>
        <w:b/>
        <w:lang w:val="nl-NL"/>
      </w:rPr>
      <w:t>Persbericht</w:t>
    </w:r>
    <w:r>
      <w:rPr>
        <w:rFonts w:asciiTheme="majorHAnsi" w:hAnsiTheme="majorHAnsi"/>
        <w:b/>
        <w:lang w:val="fr-FR"/>
      </w:rPr>
      <w:tab/>
    </w:r>
    <w:r>
      <w:rPr>
        <w:rFonts w:asciiTheme="majorHAnsi" w:hAnsiTheme="majorHAnsi"/>
        <w:b/>
        <w:lang w:val="fr-FR"/>
      </w:rPr>
      <w:tab/>
    </w:r>
    <w:r>
      <w:rPr>
        <w:rFonts w:asciiTheme="majorHAnsi" w:hAnsiTheme="majorHAnsi"/>
        <w:b/>
        <w:lang w:val="fr-FR"/>
      </w:rPr>
      <w:tab/>
    </w:r>
    <w:r>
      <w:rPr>
        <w:rFonts w:asciiTheme="majorHAnsi" w:hAnsiTheme="majorHAnsi"/>
        <w:b/>
        <w:lang w:val="fr-FR"/>
      </w:rPr>
      <w:tab/>
    </w:r>
    <w:r>
      <w:rPr>
        <w:rFonts w:asciiTheme="majorHAnsi" w:hAnsiTheme="majorHAnsi"/>
        <w:b/>
        <w:lang w:val="fr-FR"/>
      </w:rPr>
      <w:tab/>
    </w:r>
    <w:r>
      <w:rPr>
        <w:rFonts w:asciiTheme="majorHAnsi" w:hAnsiTheme="majorHAnsi"/>
        <w:b/>
        <w:lang w:val="fr-FR"/>
      </w:rPr>
      <w:tab/>
      <w:t xml:space="preserve">                                   </w:t>
    </w:r>
    <w:r w:rsidRPr="00895CA6">
      <w:rPr>
        <w:noProof/>
      </w:rPr>
      <w:drawing>
        <wp:inline distT="0" distB="0" distL="0" distR="0" wp14:anchorId="027E6BA4" wp14:editId="46F41B57">
          <wp:extent cx="839684" cy="73818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9684" cy="73818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A16D4"/>
    <w:multiLevelType w:val="hybridMultilevel"/>
    <w:tmpl w:val="C19E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1B2"/>
    <w:rsid w:val="000C6151"/>
    <w:rsid w:val="000F1A29"/>
    <w:rsid w:val="003721C3"/>
    <w:rsid w:val="003B1C02"/>
    <w:rsid w:val="003D2557"/>
    <w:rsid w:val="004371B2"/>
    <w:rsid w:val="0051671F"/>
    <w:rsid w:val="0057254C"/>
    <w:rsid w:val="005C2745"/>
    <w:rsid w:val="00742E08"/>
    <w:rsid w:val="00744F47"/>
    <w:rsid w:val="0083309B"/>
    <w:rsid w:val="00903845"/>
    <w:rsid w:val="00983D7A"/>
    <w:rsid w:val="009A278A"/>
    <w:rsid w:val="00A43030"/>
    <w:rsid w:val="00B958B5"/>
    <w:rsid w:val="00BB2CFF"/>
    <w:rsid w:val="00C84054"/>
    <w:rsid w:val="00DF7CBF"/>
    <w:rsid w:val="00EE63A0"/>
    <w:rsid w:val="00F24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BBB4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71B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71B2"/>
    <w:rPr>
      <w:b/>
      <w:bCs/>
    </w:rPr>
  </w:style>
  <w:style w:type="character" w:customStyle="1" w:styleId="Heading1Char">
    <w:name w:val="Heading 1 Char"/>
    <w:basedOn w:val="DefaultParagraphFont"/>
    <w:link w:val="Heading1"/>
    <w:uiPriority w:val="9"/>
    <w:rsid w:val="004371B2"/>
    <w:rPr>
      <w:rFonts w:ascii="Times" w:hAnsi="Times"/>
      <w:b/>
      <w:bCs/>
      <w:kern w:val="36"/>
      <w:sz w:val="48"/>
      <w:szCs w:val="48"/>
    </w:rPr>
  </w:style>
  <w:style w:type="paragraph" w:styleId="NormalWeb">
    <w:name w:val="Normal (Web)"/>
    <w:basedOn w:val="Normal"/>
    <w:uiPriority w:val="99"/>
    <w:unhideWhenUsed/>
    <w:rsid w:val="004371B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4371B2"/>
  </w:style>
  <w:style w:type="character" w:styleId="Hyperlink">
    <w:name w:val="Hyperlink"/>
    <w:basedOn w:val="DefaultParagraphFont"/>
    <w:uiPriority w:val="99"/>
    <w:unhideWhenUsed/>
    <w:rsid w:val="004371B2"/>
    <w:rPr>
      <w:color w:val="0000FF"/>
      <w:u w:val="single"/>
    </w:rPr>
  </w:style>
  <w:style w:type="paragraph" w:styleId="ListParagraph">
    <w:name w:val="List Paragraph"/>
    <w:basedOn w:val="Normal"/>
    <w:uiPriority w:val="34"/>
    <w:qFormat/>
    <w:rsid w:val="00BB2CFF"/>
    <w:pPr>
      <w:ind w:left="720"/>
      <w:contextualSpacing/>
    </w:pPr>
  </w:style>
  <w:style w:type="paragraph" w:styleId="Header">
    <w:name w:val="header"/>
    <w:basedOn w:val="Normal"/>
    <w:link w:val="HeaderChar"/>
    <w:uiPriority w:val="99"/>
    <w:unhideWhenUsed/>
    <w:rsid w:val="00903845"/>
    <w:pPr>
      <w:tabs>
        <w:tab w:val="center" w:pos="4320"/>
        <w:tab w:val="right" w:pos="8640"/>
      </w:tabs>
    </w:pPr>
  </w:style>
  <w:style w:type="character" w:customStyle="1" w:styleId="HeaderChar">
    <w:name w:val="Header Char"/>
    <w:basedOn w:val="DefaultParagraphFont"/>
    <w:link w:val="Header"/>
    <w:uiPriority w:val="99"/>
    <w:rsid w:val="00903845"/>
  </w:style>
  <w:style w:type="paragraph" w:styleId="Footer">
    <w:name w:val="footer"/>
    <w:basedOn w:val="Normal"/>
    <w:link w:val="FooterChar"/>
    <w:uiPriority w:val="99"/>
    <w:unhideWhenUsed/>
    <w:rsid w:val="00903845"/>
    <w:pPr>
      <w:tabs>
        <w:tab w:val="center" w:pos="4320"/>
        <w:tab w:val="right" w:pos="8640"/>
      </w:tabs>
    </w:pPr>
  </w:style>
  <w:style w:type="character" w:customStyle="1" w:styleId="FooterChar">
    <w:name w:val="Footer Char"/>
    <w:basedOn w:val="DefaultParagraphFont"/>
    <w:link w:val="Footer"/>
    <w:uiPriority w:val="99"/>
    <w:rsid w:val="00903845"/>
  </w:style>
  <w:style w:type="paragraph" w:styleId="BalloonText">
    <w:name w:val="Balloon Text"/>
    <w:basedOn w:val="Normal"/>
    <w:link w:val="BalloonTextChar"/>
    <w:uiPriority w:val="99"/>
    <w:semiHidden/>
    <w:unhideWhenUsed/>
    <w:rsid w:val="009038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3845"/>
    <w:rPr>
      <w:rFonts w:ascii="Lucida Grande" w:hAnsi="Lucida Grande" w:cs="Lucida Grande"/>
      <w:sz w:val="18"/>
      <w:szCs w:val="18"/>
    </w:rPr>
  </w:style>
  <w:style w:type="character" w:styleId="Emphasis">
    <w:name w:val="Emphasis"/>
    <w:basedOn w:val="DefaultParagraphFont"/>
    <w:uiPriority w:val="20"/>
    <w:qFormat/>
    <w:rsid w:val="000F1A29"/>
    <w:rPr>
      <w:i/>
      <w:iCs/>
    </w:rPr>
  </w:style>
  <w:style w:type="paragraph" w:customStyle="1" w:styleId="TBWA">
    <w:name w:val="TBWA"/>
    <w:basedOn w:val="Normal"/>
    <w:qFormat/>
    <w:rsid w:val="00F2410D"/>
    <w:rPr>
      <w:rFonts w:ascii="Helvetica" w:eastAsia="MS Mincho" w:hAnsi="Helvetica" w:cs="Times New Roman"/>
      <w:snapToGrid w:val="0"/>
      <w:color w:val="3232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71B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71B2"/>
    <w:rPr>
      <w:b/>
      <w:bCs/>
    </w:rPr>
  </w:style>
  <w:style w:type="character" w:customStyle="1" w:styleId="Heading1Char">
    <w:name w:val="Heading 1 Char"/>
    <w:basedOn w:val="DefaultParagraphFont"/>
    <w:link w:val="Heading1"/>
    <w:uiPriority w:val="9"/>
    <w:rsid w:val="004371B2"/>
    <w:rPr>
      <w:rFonts w:ascii="Times" w:hAnsi="Times"/>
      <w:b/>
      <w:bCs/>
      <w:kern w:val="36"/>
      <w:sz w:val="48"/>
      <w:szCs w:val="48"/>
    </w:rPr>
  </w:style>
  <w:style w:type="paragraph" w:styleId="NormalWeb">
    <w:name w:val="Normal (Web)"/>
    <w:basedOn w:val="Normal"/>
    <w:uiPriority w:val="99"/>
    <w:unhideWhenUsed/>
    <w:rsid w:val="004371B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4371B2"/>
  </w:style>
  <w:style w:type="character" w:styleId="Hyperlink">
    <w:name w:val="Hyperlink"/>
    <w:basedOn w:val="DefaultParagraphFont"/>
    <w:uiPriority w:val="99"/>
    <w:unhideWhenUsed/>
    <w:rsid w:val="004371B2"/>
    <w:rPr>
      <w:color w:val="0000FF"/>
      <w:u w:val="single"/>
    </w:rPr>
  </w:style>
  <w:style w:type="paragraph" w:styleId="ListParagraph">
    <w:name w:val="List Paragraph"/>
    <w:basedOn w:val="Normal"/>
    <w:uiPriority w:val="34"/>
    <w:qFormat/>
    <w:rsid w:val="00BB2CFF"/>
    <w:pPr>
      <w:ind w:left="720"/>
      <w:contextualSpacing/>
    </w:pPr>
  </w:style>
  <w:style w:type="paragraph" w:styleId="Header">
    <w:name w:val="header"/>
    <w:basedOn w:val="Normal"/>
    <w:link w:val="HeaderChar"/>
    <w:uiPriority w:val="99"/>
    <w:unhideWhenUsed/>
    <w:rsid w:val="00903845"/>
    <w:pPr>
      <w:tabs>
        <w:tab w:val="center" w:pos="4320"/>
        <w:tab w:val="right" w:pos="8640"/>
      </w:tabs>
    </w:pPr>
  </w:style>
  <w:style w:type="character" w:customStyle="1" w:styleId="HeaderChar">
    <w:name w:val="Header Char"/>
    <w:basedOn w:val="DefaultParagraphFont"/>
    <w:link w:val="Header"/>
    <w:uiPriority w:val="99"/>
    <w:rsid w:val="00903845"/>
  </w:style>
  <w:style w:type="paragraph" w:styleId="Footer">
    <w:name w:val="footer"/>
    <w:basedOn w:val="Normal"/>
    <w:link w:val="FooterChar"/>
    <w:uiPriority w:val="99"/>
    <w:unhideWhenUsed/>
    <w:rsid w:val="00903845"/>
    <w:pPr>
      <w:tabs>
        <w:tab w:val="center" w:pos="4320"/>
        <w:tab w:val="right" w:pos="8640"/>
      </w:tabs>
    </w:pPr>
  </w:style>
  <w:style w:type="character" w:customStyle="1" w:styleId="FooterChar">
    <w:name w:val="Footer Char"/>
    <w:basedOn w:val="DefaultParagraphFont"/>
    <w:link w:val="Footer"/>
    <w:uiPriority w:val="99"/>
    <w:rsid w:val="00903845"/>
  </w:style>
  <w:style w:type="paragraph" w:styleId="BalloonText">
    <w:name w:val="Balloon Text"/>
    <w:basedOn w:val="Normal"/>
    <w:link w:val="BalloonTextChar"/>
    <w:uiPriority w:val="99"/>
    <w:semiHidden/>
    <w:unhideWhenUsed/>
    <w:rsid w:val="009038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3845"/>
    <w:rPr>
      <w:rFonts w:ascii="Lucida Grande" w:hAnsi="Lucida Grande" w:cs="Lucida Grande"/>
      <w:sz w:val="18"/>
      <w:szCs w:val="18"/>
    </w:rPr>
  </w:style>
  <w:style w:type="character" w:styleId="Emphasis">
    <w:name w:val="Emphasis"/>
    <w:basedOn w:val="DefaultParagraphFont"/>
    <w:uiPriority w:val="20"/>
    <w:qFormat/>
    <w:rsid w:val="000F1A29"/>
    <w:rPr>
      <w:i/>
      <w:iCs/>
    </w:rPr>
  </w:style>
  <w:style w:type="paragraph" w:customStyle="1" w:styleId="TBWA">
    <w:name w:val="TBWA"/>
    <w:basedOn w:val="Normal"/>
    <w:qFormat/>
    <w:rsid w:val="00F2410D"/>
    <w:rPr>
      <w:rFonts w:ascii="Helvetica" w:eastAsia="MS Mincho" w:hAnsi="Helvetica" w:cs="Times New Roman"/>
      <w:snapToGrid w:val="0"/>
      <w:color w:val="3232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911005">
      <w:bodyDiv w:val="1"/>
      <w:marLeft w:val="0"/>
      <w:marRight w:val="0"/>
      <w:marTop w:val="0"/>
      <w:marBottom w:val="0"/>
      <w:divBdr>
        <w:top w:val="none" w:sz="0" w:space="0" w:color="auto"/>
        <w:left w:val="none" w:sz="0" w:space="0" w:color="auto"/>
        <w:bottom w:val="none" w:sz="0" w:space="0" w:color="auto"/>
        <w:right w:val="none" w:sz="0" w:space="0" w:color="auto"/>
      </w:divBdr>
    </w:div>
    <w:div w:id="869731467">
      <w:bodyDiv w:val="1"/>
      <w:marLeft w:val="0"/>
      <w:marRight w:val="0"/>
      <w:marTop w:val="0"/>
      <w:marBottom w:val="0"/>
      <w:divBdr>
        <w:top w:val="none" w:sz="0" w:space="0" w:color="auto"/>
        <w:left w:val="none" w:sz="0" w:space="0" w:color="auto"/>
        <w:bottom w:val="none" w:sz="0" w:space="0" w:color="auto"/>
        <w:right w:val="none" w:sz="0" w:space="0" w:color="auto"/>
      </w:divBdr>
    </w:div>
    <w:div w:id="1001664863">
      <w:bodyDiv w:val="1"/>
      <w:marLeft w:val="0"/>
      <w:marRight w:val="0"/>
      <w:marTop w:val="0"/>
      <w:marBottom w:val="0"/>
      <w:divBdr>
        <w:top w:val="none" w:sz="0" w:space="0" w:color="auto"/>
        <w:left w:val="none" w:sz="0" w:space="0" w:color="auto"/>
        <w:bottom w:val="none" w:sz="0" w:space="0" w:color="auto"/>
        <w:right w:val="none" w:sz="0" w:space="0" w:color="auto"/>
      </w:divBdr>
    </w:div>
    <w:div w:id="12591436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rez.ly/8Xb" TargetMode="External"/><Relationship Id="rId9" Type="http://schemas.openxmlformats.org/officeDocument/2006/relationships/hyperlink" Target="http://prez.ly/8Xb"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1532</Characters>
  <Application>Microsoft Macintosh Word</Application>
  <DocSecurity>0</DocSecurity>
  <Lines>12</Lines>
  <Paragraphs>3</Paragraphs>
  <ScaleCrop>false</ScaleCrop>
  <Company>TBWA Group</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2012-06-20T13:28:00Z</cp:lastPrinted>
  <dcterms:created xsi:type="dcterms:W3CDTF">2012-06-22T12:38:00Z</dcterms:created>
  <dcterms:modified xsi:type="dcterms:W3CDTF">2012-06-22T12:38:00Z</dcterms:modified>
</cp:coreProperties>
</file>