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8C505" w14:textId="77777777" w:rsidR="009A047A" w:rsidRDefault="000C68D4" w:rsidP="003C7BD1">
      <w:pPr>
        <w:spacing w:after="0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  <w:lang w:val="en-US"/>
        </w:rPr>
        <w:t>Ridiculous commercials about fat &amp; black people</w:t>
      </w:r>
    </w:p>
    <w:p w14:paraId="432B38D1" w14:textId="77777777" w:rsidR="000C68D4" w:rsidRPr="00A81C73" w:rsidRDefault="000C68D4" w:rsidP="003C7BD1">
      <w:pPr>
        <w:spacing w:after="0"/>
        <w:rPr>
          <w:lang w:val="en-US"/>
        </w:rPr>
      </w:pPr>
    </w:p>
    <w:p w14:paraId="6C2F8842" w14:textId="77777777" w:rsidR="00A44478" w:rsidRPr="00A44478" w:rsidRDefault="00A44478" w:rsidP="00A44478">
      <w:pPr>
        <w:spacing w:after="0"/>
        <w:rPr>
          <w:lang w:val="en-US"/>
        </w:rPr>
      </w:pPr>
      <w:r w:rsidRPr="00A44478">
        <w:rPr>
          <w:lang w:val="en-US"/>
        </w:rPr>
        <w:t>For the occasion of Equ</w:t>
      </w:r>
      <w:r>
        <w:rPr>
          <w:lang w:val="en-US"/>
        </w:rPr>
        <w:t>al Payday on the 18th of March,</w:t>
      </w:r>
      <w:r w:rsidRPr="00A44478">
        <w:rPr>
          <w:lang w:val="en-US"/>
        </w:rPr>
        <w:t xml:space="preserve"> </w:t>
      </w:r>
      <w:proofErr w:type="spellStart"/>
      <w:r w:rsidRPr="00A44478">
        <w:rPr>
          <w:lang w:val="en-US"/>
        </w:rPr>
        <w:t>zij-kant</w:t>
      </w:r>
      <w:proofErr w:type="spellEnd"/>
      <w:r w:rsidRPr="00A44478">
        <w:rPr>
          <w:lang w:val="en-US"/>
        </w:rPr>
        <w:t xml:space="preserve"> and mortierbrigade launch their yearly campaign. The wage gap between men and women still amounts to 21% and after ten years of fighting this injustice this is simply an outrage. </w:t>
      </w:r>
    </w:p>
    <w:p w14:paraId="768B401D" w14:textId="77777777" w:rsidR="00A44478" w:rsidRPr="00A44478" w:rsidRDefault="00A44478" w:rsidP="00A44478">
      <w:pPr>
        <w:spacing w:after="0"/>
        <w:rPr>
          <w:lang w:val="en-US"/>
        </w:rPr>
      </w:pPr>
      <w:r w:rsidRPr="00A44478">
        <w:rPr>
          <w:lang w:val="en-US"/>
        </w:rPr>
        <w:t xml:space="preserve"> </w:t>
      </w:r>
    </w:p>
    <w:p w14:paraId="5727875A" w14:textId="77777777" w:rsidR="00A44478" w:rsidRPr="00A44478" w:rsidRDefault="000C68D4" w:rsidP="00A44478">
      <w:pPr>
        <w:spacing w:after="0"/>
        <w:rPr>
          <w:lang w:val="en-US"/>
        </w:rPr>
      </w:pPr>
      <w:r>
        <w:rPr>
          <w:lang w:val="en-US"/>
        </w:rPr>
        <w:t>So this year we’re confronting</w:t>
      </w:r>
      <w:r w:rsidR="00A44478" w:rsidRPr="00A44478">
        <w:rPr>
          <w:lang w:val="en-US"/>
        </w:rPr>
        <w:t xml:space="preserve"> people with </w:t>
      </w:r>
      <w:r>
        <w:rPr>
          <w:lang w:val="en-US"/>
        </w:rPr>
        <w:t>ridiculous</w:t>
      </w:r>
      <w:r w:rsidR="00A44478" w:rsidRPr="00A44478">
        <w:rPr>
          <w:lang w:val="en-US"/>
        </w:rPr>
        <w:t xml:space="preserve"> statements such as “</w:t>
      </w:r>
      <w:r w:rsidR="00A44478">
        <w:rPr>
          <w:lang w:val="en-US"/>
        </w:rPr>
        <w:t>fat people should</w:t>
      </w:r>
      <w:r w:rsidR="00A44478" w:rsidRPr="00A44478">
        <w:rPr>
          <w:lang w:val="en-US"/>
        </w:rPr>
        <w:t xml:space="preserve"> earn less” or “black people should earn less”. Apart from racists and extremists most people will find these statements </w:t>
      </w:r>
      <w:r>
        <w:rPr>
          <w:lang w:val="en-US"/>
        </w:rPr>
        <w:t>ridiculous</w:t>
      </w:r>
      <w:r w:rsidR="00A44478">
        <w:rPr>
          <w:lang w:val="en-US"/>
        </w:rPr>
        <w:t>. Hence our assertion: “R</w:t>
      </w:r>
      <w:r w:rsidR="00A44478" w:rsidRPr="00A44478">
        <w:rPr>
          <w:lang w:val="en-US"/>
        </w:rPr>
        <w:t xml:space="preserve">idiculous, right? </w:t>
      </w:r>
      <w:r w:rsidR="00A44478">
        <w:rPr>
          <w:lang w:val="en-US"/>
        </w:rPr>
        <w:t>It’s just as ridiculous as paying women 21% less</w:t>
      </w:r>
      <w:r w:rsidR="00A44478" w:rsidRPr="00A44478">
        <w:rPr>
          <w:lang w:val="en-US"/>
        </w:rPr>
        <w:t>? Close the wage gap.”</w:t>
      </w:r>
    </w:p>
    <w:p w14:paraId="22807A6A" w14:textId="77777777" w:rsidR="00A44478" w:rsidRPr="00A44478" w:rsidRDefault="00A44478" w:rsidP="00A44478">
      <w:pPr>
        <w:spacing w:after="0"/>
        <w:rPr>
          <w:lang w:val="en-US"/>
        </w:rPr>
      </w:pPr>
      <w:r w:rsidRPr="00A44478">
        <w:rPr>
          <w:lang w:val="en-US"/>
        </w:rPr>
        <w:t xml:space="preserve"> </w:t>
      </w:r>
    </w:p>
    <w:p w14:paraId="35E4EB82" w14:textId="77777777" w:rsidR="00C71270" w:rsidRDefault="00A44478" w:rsidP="00A44478">
      <w:pPr>
        <w:spacing w:after="0"/>
        <w:rPr>
          <w:lang w:val="en-US"/>
        </w:rPr>
      </w:pPr>
      <w:r w:rsidRPr="00A44478">
        <w:rPr>
          <w:lang w:val="en-US"/>
        </w:rPr>
        <w:t>The campaign consists of two clips which will be shown on television and online and also on posters which will be distributed in the workplace.</w:t>
      </w:r>
    </w:p>
    <w:p w14:paraId="2A2B9A24" w14:textId="77777777" w:rsidR="00A44478" w:rsidRDefault="00A44478" w:rsidP="00A44478">
      <w:pPr>
        <w:spacing w:after="0"/>
        <w:rPr>
          <w:u w:val="single"/>
          <w:lang w:val="en-US"/>
        </w:rPr>
      </w:pPr>
    </w:p>
    <w:p w14:paraId="16B30ED5" w14:textId="77777777" w:rsidR="00A81C73" w:rsidRPr="00A44478" w:rsidRDefault="00A81C73" w:rsidP="00A44478">
      <w:pPr>
        <w:spacing w:after="0"/>
        <w:rPr>
          <w:u w:val="single"/>
          <w:lang w:val="en-US"/>
        </w:rPr>
      </w:pPr>
    </w:p>
    <w:p w14:paraId="65C52E98" w14:textId="77777777" w:rsidR="00B71B53" w:rsidRPr="00A44478" w:rsidRDefault="009A047A" w:rsidP="00B71B53">
      <w:pPr>
        <w:spacing w:after="0"/>
        <w:rPr>
          <w:u w:val="single"/>
          <w:lang w:val="en-US"/>
        </w:rPr>
      </w:pPr>
      <w:r w:rsidRPr="00A44478">
        <w:rPr>
          <w:u w:val="single"/>
          <w:lang w:val="en-US"/>
        </w:rPr>
        <w:t>Spot</w:t>
      </w:r>
      <w:r w:rsidR="00B71B53" w:rsidRPr="00A44478">
        <w:rPr>
          <w:u w:val="single"/>
          <w:lang w:val="en-US"/>
        </w:rPr>
        <w:t>s:</w:t>
      </w:r>
    </w:p>
    <w:p w14:paraId="58995D0D" w14:textId="77777777" w:rsidR="00A44478" w:rsidRPr="00A44478" w:rsidRDefault="00A44478" w:rsidP="00A44478">
      <w:pPr>
        <w:spacing w:after="0"/>
        <w:rPr>
          <w:lang w:val="en-US"/>
        </w:rPr>
      </w:pPr>
      <w:r w:rsidRPr="00A44478">
        <w:rPr>
          <w:lang w:val="en-US"/>
        </w:rPr>
        <w:t xml:space="preserve">Fat people: </w:t>
      </w:r>
      <w:hyperlink r:id="rId5" w:history="1">
        <w:r w:rsidRPr="00622547">
          <w:rPr>
            <w:rStyle w:val="Hyperlink"/>
            <w:lang w:val="en-US"/>
          </w:rPr>
          <w:t>http://youtu.be/OruKAxX0e9I</w:t>
        </w:r>
      </w:hyperlink>
      <w:r>
        <w:rPr>
          <w:lang w:val="en-US"/>
        </w:rPr>
        <w:t xml:space="preserve">   </w:t>
      </w:r>
    </w:p>
    <w:p w14:paraId="0E93A1C7" w14:textId="65FD27ED" w:rsidR="003C7BD1" w:rsidRDefault="00A44478" w:rsidP="00A44478">
      <w:pPr>
        <w:spacing w:after="0"/>
        <w:rPr>
          <w:lang w:val="en-US"/>
        </w:rPr>
      </w:pPr>
      <w:r w:rsidRPr="00A44478">
        <w:rPr>
          <w:lang w:val="en-US"/>
        </w:rPr>
        <w:t xml:space="preserve">Black people: </w:t>
      </w:r>
      <w:r w:rsidR="00D36DAD" w:rsidRPr="00D36DAD">
        <w:t>http://www.youtube.com/watch</w:t>
      </w:r>
      <w:proofErr w:type="gramStart"/>
      <w:r w:rsidR="00D36DAD" w:rsidRPr="00D36DAD">
        <w:t>?v</w:t>
      </w:r>
      <w:proofErr w:type="gramEnd"/>
      <w:r w:rsidR="00D36DAD" w:rsidRPr="00D36DAD">
        <w:t>=m_WSyOzCtnE</w:t>
      </w:r>
    </w:p>
    <w:p w14:paraId="50B211E7" w14:textId="77777777" w:rsidR="00A44478" w:rsidRDefault="00A44478" w:rsidP="00A44478">
      <w:pPr>
        <w:spacing w:after="0"/>
        <w:rPr>
          <w:lang w:val="en-US"/>
        </w:rPr>
      </w:pPr>
    </w:p>
    <w:p w14:paraId="6E4CC722" w14:textId="77777777" w:rsidR="00A81C73" w:rsidRPr="00A44478" w:rsidRDefault="00A81C73" w:rsidP="00A44478">
      <w:pPr>
        <w:spacing w:after="0"/>
        <w:rPr>
          <w:lang w:val="en-US"/>
        </w:rPr>
      </w:pPr>
      <w:bookmarkStart w:id="0" w:name="_GoBack"/>
      <w:bookmarkEnd w:id="0"/>
    </w:p>
    <w:p w14:paraId="5A65B71D" w14:textId="77777777" w:rsidR="002D46C9" w:rsidRPr="002D46C9" w:rsidRDefault="002D46C9" w:rsidP="002D46C9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>Credits</w:t>
      </w:r>
    </w:p>
    <w:p w14:paraId="0B2EB878" w14:textId="77777777" w:rsidR="002D46C9" w:rsidRPr="002D46C9" w:rsidRDefault="002D46C9" w:rsidP="002D46C9">
      <w:pPr>
        <w:spacing w:after="0"/>
        <w:rPr>
          <w:lang w:val="en-US"/>
        </w:rPr>
      </w:pPr>
      <w:r>
        <w:rPr>
          <w:lang w:val="en-US"/>
        </w:rPr>
        <w:t>Agency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D46C9">
        <w:rPr>
          <w:lang w:val="en-US"/>
        </w:rPr>
        <w:t>mortierbrigade</w:t>
      </w:r>
    </w:p>
    <w:p w14:paraId="1A677A69" w14:textId="77777777" w:rsidR="002D46C9" w:rsidRPr="002D46C9" w:rsidRDefault="002D46C9" w:rsidP="002D46C9">
      <w:pPr>
        <w:spacing w:after="0"/>
        <w:rPr>
          <w:lang w:val="en-US"/>
        </w:rPr>
      </w:pPr>
      <w:r>
        <w:rPr>
          <w:lang w:val="en-US"/>
        </w:rPr>
        <w:t>Advertiser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D46C9">
        <w:rPr>
          <w:lang w:val="en-US"/>
        </w:rPr>
        <w:t>zij-kant</w:t>
      </w:r>
      <w:proofErr w:type="spellEnd"/>
      <w:r w:rsidR="00351FC9">
        <w:rPr>
          <w:lang w:val="en-US"/>
        </w:rPr>
        <w:t xml:space="preserve"> / Equal Pay Day </w:t>
      </w:r>
    </w:p>
    <w:p w14:paraId="0ECFC512" w14:textId="77777777" w:rsidR="002D46C9" w:rsidRPr="00425479" w:rsidRDefault="002D46C9" w:rsidP="002D46C9">
      <w:pPr>
        <w:spacing w:after="0"/>
      </w:pPr>
      <w:r w:rsidRPr="00425479">
        <w:t>Client</w:t>
      </w:r>
      <w:r w:rsidRPr="00425479">
        <w:tab/>
      </w:r>
      <w:r w:rsidRPr="00425479">
        <w:tab/>
      </w:r>
      <w:r w:rsidRPr="00425479">
        <w:tab/>
      </w:r>
      <w:r w:rsidRPr="00425479">
        <w:tab/>
        <w:t>Vera Claes</w:t>
      </w:r>
    </w:p>
    <w:p w14:paraId="53C7FC7C" w14:textId="77777777" w:rsidR="002D46C9" w:rsidRPr="002D46C9" w:rsidRDefault="002D46C9" w:rsidP="002D46C9">
      <w:pPr>
        <w:spacing w:after="0"/>
      </w:pPr>
      <w:r w:rsidRPr="002D46C9">
        <w:t>Creative directors</w:t>
      </w:r>
      <w:r w:rsidRPr="002D46C9">
        <w:tab/>
      </w:r>
      <w:r w:rsidRPr="002D46C9">
        <w:tab/>
        <w:t>Jens Mortier, Joost Berends, Philippe De Ceuster</w:t>
      </w:r>
    </w:p>
    <w:p w14:paraId="3A2DFCAF" w14:textId="77777777" w:rsidR="002D46C9" w:rsidRDefault="002D46C9" w:rsidP="002D46C9">
      <w:pPr>
        <w:spacing w:after="0"/>
      </w:pPr>
      <w:r w:rsidRPr="002D46C9">
        <w:t>Creatives</w:t>
      </w:r>
      <w:r w:rsidRPr="002D46C9">
        <w:tab/>
      </w:r>
      <w:r w:rsidRPr="002D46C9">
        <w:tab/>
      </w:r>
      <w:r>
        <w:tab/>
      </w:r>
      <w:r w:rsidRPr="002D46C9">
        <w:t xml:space="preserve">François Massinon &amp; Massimo </w:t>
      </w:r>
      <w:r>
        <w:t>De Pascale</w:t>
      </w:r>
    </w:p>
    <w:p w14:paraId="1143A509" w14:textId="77777777" w:rsidR="002D46C9" w:rsidRPr="002D46C9" w:rsidRDefault="002D46C9" w:rsidP="002D46C9">
      <w:pPr>
        <w:spacing w:after="0"/>
        <w:rPr>
          <w:lang w:val="en-US"/>
        </w:rPr>
      </w:pPr>
      <w:r w:rsidRPr="002D46C9">
        <w:rPr>
          <w:lang w:val="en-US"/>
        </w:rPr>
        <w:t xml:space="preserve">Online </w:t>
      </w:r>
      <w:proofErr w:type="spellStart"/>
      <w:r w:rsidRPr="002D46C9">
        <w:rPr>
          <w:lang w:val="en-US"/>
        </w:rPr>
        <w:t>creatives</w:t>
      </w:r>
      <w:proofErr w:type="spellEnd"/>
      <w:r w:rsidRPr="002D46C9">
        <w:rPr>
          <w:lang w:val="en-US"/>
        </w:rPr>
        <w:tab/>
      </w:r>
      <w:r w:rsidRPr="002D46C9">
        <w:rPr>
          <w:lang w:val="en-US"/>
        </w:rPr>
        <w:tab/>
        <w:t>Bram Ceuppens &amp; Stijn Jansen</w:t>
      </w:r>
    </w:p>
    <w:p w14:paraId="6B1F0D7A" w14:textId="77777777" w:rsidR="002D46C9" w:rsidRPr="002D46C9" w:rsidRDefault="002D46C9" w:rsidP="002D46C9">
      <w:pPr>
        <w:spacing w:after="0"/>
        <w:rPr>
          <w:lang w:val="en-US"/>
        </w:rPr>
      </w:pPr>
      <w:r w:rsidRPr="002D46C9">
        <w:rPr>
          <w:lang w:val="en-US"/>
        </w:rPr>
        <w:t>Strategy</w:t>
      </w:r>
      <w:r w:rsidRPr="002D46C9">
        <w:rPr>
          <w:lang w:val="en-US"/>
        </w:rPr>
        <w:tab/>
      </w:r>
      <w:r w:rsidRPr="002D46C9">
        <w:rPr>
          <w:lang w:val="en-US"/>
        </w:rPr>
        <w:tab/>
      </w:r>
      <w:r w:rsidRPr="002D46C9">
        <w:rPr>
          <w:lang w:val="en-US"/>
        </w:rPr>
        <w:tab/>
        <w:t xml:space="preserve">Vincent </w:t>
      </w:r>
      <w:proofErr w:type="spellStart"/>
      <w:r w:rsidR="00425479">
        <w:rPr>
          <w:lang w:val="en-US"/>
        </w:rPr>
        <w:t>D</w:t>
      </w:r>
      <w:r w:rsidRPr="002D46C9">
        <w:rPr>
          <w:lang w:val="en-US"/>
        </w:rPr>
        <w:t>’Halluin</w:t>
      </w:r>
      <w:proofErr w:type="spellEnd"/>
    </w:p>
    <w:p w14:paraId="2154FEE7" w14:textId="77777777" w:rsidR="002D46C9" w:rsidRPr="002D46C9" w:rsidRDefault="002D46C9" w:rsidP="002D46C9">
      <w:pPr>
        <w:spacing w:after="0"/>
        <w:rPr>
          <w:lang w:val="en-US"/>
        </w:rPr>
      </w:pPr>
      <w:r w:rsidRPr="002D46C9">
        <w:rPr>
          <w:lang w:val="en-US"/>
        </w:rPr>
        <w:t>Agency producer</w:t>
      </w:r>
      <w:r>
        <w:rPr>
          <w:lang w:val="en-US"/>
        </w:rPr>
        <w:t>s</w:t>
      </w:r>
      <w:r w:rsidRPr="002D46C9">
        <w:rPr>
          <w:lang w:val="en-US"/>
        </w:rPr>
        <w:tab/>
      </w:r>
      <w:r>
        <w:rPr>
          <w:lang w:val="en-US"/>
        </w:rPr>
        <w:tab/>
      </w:r>
      <w:r w:rsidRPr="002D46C9">
        <w:rPr>
          <w:lang w:val="en-US"/>
        </w:rPr>
        <w:t>Charlotte Coddens, Emilie Kino</w:t>
      </w:r>
    </w:p>
    <w:p w14:paraId="54C3A7E1" w14:textId="77777777" w:rsidR="002D46C9" w:rsidRPr="002D46C9" w:rsidRDefault="002D46C9" w:rsidP="002D46C9">
      <w:pPr>
        <w:spacing w:after="0"/>
        <w:rPr>
          <w:lang w:val="en-US"/>
        </w:rPr>
      </w:pPr>
      <w:r>
        <w:rPr>
          <w:lang w:val="en-US"/>
        </w:rPr>
        <w:t>Web design and development</w:t>
      </w:r>
      <w:r>
        <w:rPr>
          <w:lang w:val="en-US"/>
        </w:rPr>
        <w:tab/>
        <w:t>Wietse De Ridder &amp; W</w:t>
      </w:r>
      <w:r w:rsidRPr="002D46C9">
        <w:rPr>
          <w:lang w:val="en-US"/>
        </w:rPr>
        <w:t>an</w:t>
      </w:r>
      <w:r>
        <w:rPr>
          <w:lang w:val="en-US"/>
        </w:rPr>
        <w:t>nes V</w:t>
      </w:r>
      <w:r w:rsidRPr="002D46C9">
        <w:rPr>
          <w:lang w:val="en-US"/>
        </w:rPr>
        <w:t>ermeulen</w:t>
      </w:r>
    </w:p>
    <w:p w14:paraId="710C32E9" w14:textId="77777777" w:rsidR="0027156B" w:rsidRDefault="002D46C9" w:rsidP="002D46C9">
      <w:pPr>
        <w:spacing w:after="0"/>
        <w:rPr>
          <w:lang w:val="en-US"/>
        </w:rPr>
      </w:pPr>
      <w:r>
        <w:rPr>
          <w:lang w:val="en-US"/>
        </w:rPr>
        <w:t>Graphic design &amp; DTP</w:t>
      </w:r>
      <w:r>
        <w:rPr>
          <w:lang w:val="en-US"/>
        </w:rPr>
        <w:tab/>
      </w:r>
      <w:r>
        <w:rPr>
          <w:lang w:val="en-US"/>
        </w:rPr>
        <w:tab/>
        <w:t>Vito Latorrata</w:t>
      </w:r>
    </w:p>
    <w:p w14:paraId="7C09FC1E" w14:textId="77777777" w:rsidR="002D46C9" w:rsidRDefault="008602D6" w:rsidP="002D46C9">
      <w:pPr>
        <w:spacing w:after="0"/>
        <w:rPr>
          <w:lang w:val="en-US"/>
        </w:rPr>
      </w:pPr>
      <w:r>
        <w:rPr>
          <w:lang w:val="en-US"/>
        </w:rPr>
        <w:t>Photographer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D2915">
        <w:rPr>
          <w:lang w:val="en-US"/>
        </w:rPr>
        <w:t>Robyn Vercauteren</w:t>
      </w:r>
    </w:p>
    <w:p w14:paraId="261A0542" w14:textId="77777777" w:rsidR="002D46C9" w:rsidRDefault="002D46C9" w:rsidP="002D46C9">
      <w:pPr>
        <w:spacing w:after="0"/>
        <w:rPr>
          <w:lang w:val="en-US"/>
        </w:rPr>
      </w:pPr>
      <w:r>
        <w:rPr>
          <w:lang w:val="en-US"/>
        </w:rPr>
        <w:t>Production company</w:t>
      </w:r>
      <w:r>
        <w:rPr>
          <w:lang w:val="en-US"/>
        </w:rPr>
        <w:tab/>
      </w:r>
      <w:r>
        <w:rPr>
          <w:lang w:val="en-US"/>
        </w:rPr>
        <w:tab/>
        <w:t>Caviar</w:t>
      </w:r>
    </w:p>
    <w:p w14:paraId="4F488047" w14:textId="77777777" w:rsidR="002D46C9" w:rsidRDefault="002D46C9" w:rsidP="002D46C9">
      <w:pPr>
        <w:spacing w:after="0"/>
        <w:rPr>
          <w:lang w:val="en-US"/>
        </w:rPr>
      </w:pPr>
      <w:proofErr w:type="gramStart"/>
      <w:r>
        <w:rPr>
          <w:lang w:val="en-US"/>
        </w:rPr>
        <w:t>Director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Raf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Reyntje</w:t>
      </w:r>
      <w:r w:rsidR="00351FC9">
        <w:rPr>
          <w:lang w:val="en-US"/>
        </w:rPr>
        <w:t>n</w:t>
      </w:r>
      <w:r>
        <w:rPr>
          <w:lang w:val="en-US"/>
        </w:rPr>
        <w:t>s</w:t>
      </w:r>
      <w:proofErr w:type="spellEnd"/>
    </w:p>
    <w:p w14:paraId="2B6E12B0" w14:textId="77777777" w:rsidR="002D46C9" w:rsidRDefault="002D46C9" w:rsidP="002D46C9">
      <w:pPr>
        <w:spacing w:after="0"/>
        <w:rPr>
          <w:lang w:val="en-US"/>
        </w:rPr>
      </w:pPr>
      <w:r>
        <w:rPr>
          <w:lang w:val="en-US"/>
        </w:rPr>
        <w:t>Producers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Jonas Van </w:t>
      </w:r>
      <w:proofErr w:type="spellStart"/>
      <w:r>
        <w:rPr>
          <w:lang w:val="en-US"/>
        </w:rPr>
        <w:t>Herp</w:t>
      </w:r>
      <w:proofErr w:type="spellEnd"/>
      <w:r>
        <w:rPr>
          <w:lang w:val="en-US"/>
        </w:rPr>
        <w:t xml:space="preserve"> &amp; Dominique Ruys</w:t>
      </w:r>
    </w:p>
    <w:p w14:paraId="38CFBD2F" w14:textId="77777777" w:rsidR="002D46C9" w:rsidRPr="002D46C9" w:rsidRDefault="002D46C9" w:rsidP="002D46C9">
      <w:pPr>
        <w:spacing w:after="0"/>
        <w:rPr>
          <w:lang w:val="en-US"/>
        </w:rPr>
      </w:pPr>
      <w:r>
        <w:rPr>
          <w:lang w:val="en-US"/>
        </w:rPr>
        <w:t>Sound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Sonicville</w:t>
      </w:r>
      <w:proofErr w:type="spellEnd"/>
    </w:p>
    <w:sectPr w:rsidR="002D46C9" w:rsidRPr="002D46C9" w:rsidSect="00C712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3"/>
    <w:rsid w:val="000C68D4"/>
    <w:rsid w:val="0027156B"/>
    <w:rsid w:val="002D2915"/>
    <w:rsid w:val="002D46C9"/>
    <w:rsid w:val="00351FC9"/>
    <w:rsid w:val="003C7BD1"/>
    <w:rsid w:val="00425479"/>
    <w:rsid w:val="006917BF"/>
    <w:rsid w:val="008602D6"/>
    <w:rsid w:val="008D33FF"/>
    <w:rsid w:val="009A047A"/>
    <w:rsid w:val="00A44478"/>
    <w:rsid w:val="00A81C73"/>
    <w:rsid w:val="00B71B53"/>
    <w:rsid w:val="00C71270"/>
    <w:rsid w:val="00CC31F3"/>
    <w:rsid w:val="00D36DAD"/>
    <w:rsid w:val="00E6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C3C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B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3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B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.be/OruKAxX0e9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Tallita Ortiz de la Torre</cp:lastModifiedBy>
  <cp:revision>4</cp:revision>
  <dcterms:created xsi:type="dcterms:W3CDTF">2014-03-18T08:05:00Z</dcterms:created>
  <dcterms:modified xsi:type="dcterms:W3CDTF">2014-03-18T08:20:00Z</dcterms:modified>
</cp:coreProperties>
</file>