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C705DC" w:rsidP="00B17335">
      <w:pPr>
        <w:pStyle w:val="BodySEAT"/>
        <w:ind w:right="-46"/>
        <w:jc w:val="right"/>
        <w:rPr>
          <w:lang w:val="fr-BE"/>
        </w:rPr>
      </w:pPr>
      <w:r>
        <w:rPr>
          <w:lang w:val="fr-BE"/>
        </w:rPr>
        <w:t>12 septembre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7F3292" w:rsidRPr="00FE6941">
        <w:rPr>
          <w:lang w:val="fr-BE"/>
        </w:rPr>
        <w:t>/</w:t>
      </w:r>
      <w:r w:rsidR="00165DDF">
        <w:rPr>
          <w:lang w:val="fr-BE"/>
        </w:rPr>
        <w:t>29</w:t>
      </w:r>
      <w:r w:rsidR="007F3292" w:rsidRPr="00FE6941">
        <w:rPr>
          <w:lang w:val="fr-BE"/>
        </w:rPr>
        <w:t>F</w:t>
      </w:r>
    </w:p>
    <w:p w:rsidR="00C705DC" w:rsidRDefault="00C705DC" w:rsidP="00C705DC">
      <w:pPr>
        <w:pStyle w:val="BodySEAT"/>
        <w:rPr>
          <w:lang w:val="fr-BE"/>
        </w:rPr>
      </w:pPr>
    </w:p>
    <w:p w:rsidR="00C705DC" w:rsidRPr="000E57DD" w:rsidRDefault="00C705DC" w:rsidP="00C705DC">
      <w:pPr>
        <w:pStyle w:val="BodySEAT"/>
        <w:rPr>
          <w:lang w:val="fr-BE"/>
        </w:rPr>
      </w:pPr>
      <w:r w:rsidRPr="000E57DD">
        <w:rPr>
          <w:lang w:val="fr-BE"/>
        </w:rPr>
        <w:t>#</w:t>
      </w:r>
      <w:proofErr w:type="spellStart"/>
      <w:r w:rsidRPr="000E57DD">
        <w:rPr>
          <w:lang w:val="fr-BE"/>
        </w:rPr>
        <w:t>SEATseekingName</w:t>
      </w:r>
      <w:proofErr w:type="spellEnd"/>
      <w:r w:rsidRPr="000E57DD">
        <w:rPr>
          <w:lang w:val="fr-BE"/>
        </w:rPr>
        <w:t xml:space="preserve"> : les noms retenus sont connus</w:t>
      </w:r>
    </w:p>
    <w:p w:rsidR="00C705DC" w:rsidRPr="000E57DD" w:rsidRDefault="00C705DC" w:rsidP="00C705DC">
      <w:pPr>
        <w:pStyle w:val="BodySEAT"/>
        <w:rPr>
          <w:lang w:val="fr-BE"/>
        </w:rPr>
      </w:pPr>
    </w:p>
    <w:p w:rsidR="00C705DC" w:rsidRPr="000E57DD" w:rsidRDefault="00C705DC" w:rsidP="00C705DC">
      <w:pPr>
        <w:pStyle w:val="HeadlineSEAT"/>
        <w:rPr>
          <w:lang w:val="fr-BE"/>
        </w:rPr>
      </w:pPr>
      <w:r w:rsidRPr="000E57DD">
        <w:rPr>
          <w:lang w:val="fr-BE"/>
        </w:rPr>
        <w:t xml:space="preserve">Le nouveau SUV de SEAT s’appellera </w:t>
      </w:r>
      <w:proofErr w:type="spellStart"/>
      <w:r w:rsidRPr="000E57DD">
        <w:rPr>
          <w:lang w:val="fr-BE"/>
        </w:rPr>
        <w:t>Alboran</w:t>
      </w:r>
      <w:proofErr w:type="spellEnd"/>
      <w:r w:rsidRPr="000E57DD">
        <w:rPr>
          <w:lang w:val="fr-BE"/>
        </w:rPr>
        <w:t xml:space="preserve">, Aranda, Avila ou </w:t>
      </w:r>
      <w:proofErr w:type="spellStart"/>
      <w:r w:rsidRPr="000E57DD">
        <w:rPr>
          <w:lang w:val="fr-BE"/>
        </w:rPr>
        <w:t>Tarraco</w:t>
      </w:r>
      <w:proofErr w:type="spellEnd"/>
    </w:p>
    <w:p w:rsidR="00C705DC" w:rsidRPr="000E57DD" w:rsidRDefault="00C705DC" w:rsidP="00C705DC">
      <w:pPr>
        <w:pStyle w:val="DeckSEAT"/>
        <w:rPr>
          <w:lang w:val="fr-BE"/>
        </w:rPr>
      </w:pPr>
      <w:r w:rsidRPr="000E57DD">
        <w:rPr>
          <w:lang w:val="fr-BE"/>
        </w:rPr>
        <w:t>Dès aujourd’hui et jusqu’au 25 septembre, le public peut voter pour son nom préféré</w:t>
      </w:r>
    </w:p>
    <w:p w:rsidR="00C705DC" w:rsidRPr="000E57DD" w:rsidRDefault="00C705DC" w:rsidP="00C705DC">
      <w:pPr>
        <w:pStyle w:val="DeckSEAT"/>
        <w:rPr>
          <w:lang w:val="fr-BE"/>
        </w:rPr>
      </w:pPr>
      <w:r w:rsidRPr="000E57DD">
        <w:rPr>
          <w:lang w:val="fr-BE"/>
        </w:rPr>
        <w:t>Le nom du nouveau SUV sera dévoilé avant le 15 octobre</w:t>
      </w:r>
    </w:p>
    <w:p w:rsidR="00C705DC" w:rsidRPr="000E57DD" w:rsidRDefault="00C705DC" w:rsidP="00C705DC">
      <w:pPr>
        <w:pStyle w:val="DeckSEAT"/>
        <w:rPr>
          <w:lang w:val="fr-BE"/>
        </w:rPr>
      </w:pPr>
      <w:r w:rsidRPr="000E57DD">
        <w:rPr>
          <w:lang w:val="fr-BE"/>
        </w:rPr>
        <w:t xml:space="preserve">Le nouvel </w:t>
      </w:r>
      <w:proofErr w:type="spellStart"/>
      <w:r w:rsidRPr="000E57DD">
        <w:rPr>
          <w:lang w:val="fr-BE"/>
        </w:rPr>
        <w:t>Arona</w:t>
      </w:r>
      <w:proofErr w:type="spellEnd"/>
      <w:r w:rsidRPr="000E57DD">
        <w:rPr>
          <w:lang w:val="fr-BE"/>
        </w:rPr>
        <w:t>, la CUPRA R et Amazon Alexa sont les principales attractions sur le stand SEAT au Salon de Francfort</w:t>
      </w:r>
    </w:p>
    <w:p w:rsidR="00C705DC" w:rsidRPr="000E57DD" w:rsidRDefault="00C705DC" w:rsidP="00C705DC">
      <w:pPr>
        <w:pStyle w:val="BodySEAT"/>
        <w:rPr>
          <w:lang w:val="fr-BE"/>
        </w:rPr>
      </w:pPr>
    </w:p>
    <w:p w:rsidR="00C705DC" w:rsidRPr="000E57DD" w:rsidRDefault="00C705DC" w:rsidP="00C705DC">
      <w:pPr>
        <w:pStyle w:val="BodySEAT"/>
        <w:rPr>
          <w:lang w:val="fr-BE"/>
        </w:rPr>
      </w:pPr>
      <w:proofErr w:type="spellStart"/>
      <w:r w:rsidRPr="000E57DD">
        <w:rPr>
          <w:lang w:val="fr-BE"/>
        </w:rPr>
        <w:t>Alboran</w:t>
      </w:r>
      <w:proofErr w:type="spellEnd"/>
      <w:r w:rsidRPr="000E57DD">
        <w:rPr>
          <w:lang w:val="fr-BE"/>
        </w:rPr>
        <w:t xml:space="preserve">, Aranda, Avila ou </w:t>
      </w:r>
      <w:proofErr w:type="spellStart"/>
      <w:r w:rsidRPr="000E57DD">
        <w:rPr>
          <w:lang w:val="fr-BE"/>
        </w:rPr>
        <w:t>Tarraco</w:t>
      </w:r>
      <w:proofErr w:type="spellEnd"/>
      <w:r w:rsidRPr="000E57DD">
        <w:rPr>
          <w:lang w:val="fr-BE"/>
        </w:rPr>
        <w:t xml:space="preserve">. L’un de ces noms de la géographie espagnole désignera bientôt le nouveau SUV de SEAT qui sera commercialisé en 2018. Le président de SEAT, Luca </w:t>
      </w:r>
      <w:proofErr w:type="spellStart"/>
      <w:r w:rsidRPr="000E57DD">
        <w:rPr>
          <w:lang w:val="fr-BE"/>
        </w:rPr>
        <w:t>Meo</w:t>
      </w:r>
      <w:proofErr w:type="spellEnd"/>
      <w:r w:rsidRPr="000E57DD">
        <w:rPr>
          <w:lang w:val="fr-BE"/>
        </w:rPr>
        <w:t>, l’a annoncé aujourd’hui lors de sa prise de parole à l’IAA de Francfort qui a ouvert ses portes ce matin à la presse.</w:t>
      </w:r>
    </w:p>
    <w:p w:rsidR="00C705DC" w:rsidRPr="000E57DD" w:rsidRDefault="00C705DC" w:rsidP="00C705DC">
      <w:pPr>
        <w:pStyle w:val="BodySEAT"/>
        <w:rPr>
          <w:lang w:val="fr-BE"/>
        </w:rPr>
      </w:pPr>
      <w:r w:rsidRPr="000E57DD">
        <w:rPr>
          <w:lang w:val="fr-BE"/>
        </w:rPr>
        <w:t xml:space="preserve">Dès aujourd’hui et jusqu’au 25 septembre, toute personne désirant voter pour son nom préféré peut faire sa sélection sur </w:t>
      </w:r>
      <w:r w:rsidR="00C239D0" w:rsidRPr="000E57DD">
        <w:rPr>
          <w:lang w:val="fr-BE"/>
        </w:rPr>
        <w:t>seat.com/</w:t>
      </w:r>
      <w:proofErr w:type="spellStart"/>
      <w:r w:rsidR="00C239D0" w:rsidRPr="000E57DD">
        <w:rPr>
          <w:lang w:val="fr-BE"/>
        </w:rPr>
        <w:t>seekingname</w:t>
      </w:r>
      <w:proofErr w:type="spellEnd"/>
      <w:r w:rsidR="00C239D0" w:rsidRPr="000E57DD">
        <w:rPr>
          <w:lang w:val="fr-BE"/>
        </w:rPr>
        <w:t xml:space="preserve"> </w:t>
      </w:r>
      <w:r w:rsidR="00C239D0">
        <w:rPr>
          <w:lang w:val="fr-BE"/>
        </w:rPr>
        <w:t xml:space="preserve">ou </w:t>
      </w:r>
      <w:r w:rsidRPr="000E57DD">
        <w:rPr>
          <w:lang w:val="fr-BE"/>
        </w:rPr>
        <w:t>seat.es/</w:t>
      </w:r>
      <w:proofErr w:type="spellStart"/>
      <w:r w:rsidRPr="000E57DD">
        <w:rPr>
          <w:lang w:val="fr-BE"/>
        </w:rPr>
        <w:t>buscanombre</w:t>
      </w:r>
      <w:bookmarkStart w:id="0" w:name="_GoBack"/>
      <w:bookmarkEnd w:id="0"/>
      <w:proofErr w:type="spellEnd"/>
      <w:r w:rsidRPr="000E57DD">
        <w:rPr>
          <w:lang w:val="fr-BE"/>
        </w:rPr>
        <w:t>. Le lieu espagnol qui recevra le plus grand nombre de voix sortira vainqueur.</w:t>
      </w:r>
    </w:p>
    <w:p w:rsidR="00C705DC" w:rsidRPr="000E57DD" w:rsidRDefault="00C705DC" w:rsidP="00C705DC">
      <w:pPr>
        <w:pStyle w:val="BodySEAT"/>
        <w:rPr>
          <w:lang w:val="fr-BE"/>
        </w:rPr>
      </w:pPr>
      <w:r w:rsidRPr="000E57DD">
        <w:rPr>
          <w:lang w:val="fr-BE"/>
        </w:rPr>
        <w:t>Les quatre noms finalistes ont franchi avec succès la deuxième et dernière étape de l’initiative qui consiste à designer le nom du nouveau grand SUV de SEAT, le troisième dans la gamme après l’</w:t>
      </w:r>
      <w:proofErr w:type="spellStart"/>
      <w:r w:rsidRPr="000E57DD">
        <w:rPr>
          <w:lang w:val="fr-BE"/>
        </w:rPr>
        <w:t>Ateca</w:t>
      </w:r>
      <w:proofErr w:type="spellEnd"/>
      <w:r w:rsidRPr="000E57DD">
        <w:rPr>
          <w:lang w:val="fr-BE"/>
        </w:rPr>
        <w:t xml:space="preserve"> et l’</w:t>
      </w:r>
      <w:proofErr w:type="spellStart"/>
      <w:r w:rsidRPr="000E57DD">
        <w:rPr>
          <w:lang w:val="fr-BE"/>
        </w:rPr>
        <w:t>Arona</w:t>
      </w:r>
      <w:proofErr w:type="spellEnd"/>
      <w:r w:rsidRPr="000E57DD">
        <w:rPr>
          <w:lang w:val="fr-BE"/>
        </w:rPr>
        <w:t>. Cette étape a nécessité à la marque l’organisation de plusieurs groupes de discussion sur ses principaux marchés, ainsi que des tests dans les pays où la marque est active afin de sélectionner les quatre noms finalistes parmi les neufs précédemment annoncés.</w:t>
      </w:r>
    </w:p>
    <w:p w:rsidR="00C705DC" w:rsidRPr="000E57DD" w:rsidRDefault="00C705DC" w:rsidP="00C705DC">
      <w:pPr>
        <w:pStyle w:val="BodySEAT"/>
        <w:rPr>
          <w:lang w:val="fr-BE"/>
        </w:rPr>
      </w:pPr>
      <w:r w:rsidRPr="000E57DD">
        <w:rPr>
          <w:lang w:val="fr-BE"/>
        </w:rPr>
        <w:t xml:space="preserve">En évoquant les quatre noms et l’excellent taux de réponse obtenu par cette initiative, le président de Seat, Luca </w:t>
      </w:r>
      <w:proofErr w:type="spellStart"/>
      <w:r w:rsidRPr="000E57DD">
        <w:rPr>
          <w:lang w:val="fr-BE"/>
        </w:rPr>
        <w:t>Meo</w:t>
      </w:r>
      <w:proofErr w:type="spellEnd"/>
      <w:r w:rsidRPr="000E57DD">
        <w:rPr>
          <w:lang w:val="fr-BE"/>
        </w:rPr>
        <w:t xml:space="preserve">, a souligné durant son intervention à l’IAA de Francfort que </w:t>
      </w:r>
      <w:r w:rsidRPr="00C705DC">
        <w:rPr>
          <w:b/>
          <w:lang w:val="fr-BE"/>
        </w:rPr>
        <w:t>« </w:t>
      </w:r>
      <w:proofErr w:type="spellStart"/>
      <w:r w:rsidRPr="00C705DC">
        <w:rPr>
          <w:b/>
          <w:lang w:val="fr-BE"/>
        </w:rPr>
        <w:t>Alboran</w:t>
      </w:r>
      <w:proofErr w:type="spellEnd"/>
      <w:r w:rsidRPr="00C705DC">
        <w:rPr>
          <w:b/>
          <w:lang w:val="fr-BE"/>
        </w:rPr>
        <w:t xml:space="preserve">, Aranda, Avila ou </w:t>
      </w:r>
      <w:proofErr w:type="spellStart"/>
      <w:r w:rsidRPr="00C705DC">
        <w:rPr>
          <w:b/>
          <w:lang w:val="fr-BE"/>
        </w:rPr>
        <w:t>Tarraco</w:t>
      </w:r>
      <w:proofErr w:type="spellEnd"/>
      <w:r w:rsidRPr="00C705DC">
        <w:rPr>
          <w:b/>
          <w:lang w:val="fr-BE"/>
        </w:rPr>
        <w:t xml:space="preserve"> répondent à toutes les exigences nécessaires pour devenir le nouvel emblème de SEAT. Le projet a </w:t>
      </w:r>
      <w:proofErr w:type="spellStart"/>
      <w:r w:rsidRPr="00C705DC">
        <w:rPr>
          <w:b/>
          <w:lang w:val="fr-BE"/>
        </w:rPr>
        <w:t>recontré</w:t>
      </w:r>
      <w:proofErr w:type="spellEnd"/>
      <w:r w:rsidRPr="00C705DC">
        <w:rPr>
          <w:b/>
          <w:lang w:val="fr-BE"/>
        </w:rPr>
        <w:t xml:space="preserve"> un franc succès et nous tenons une nouvelle fois </w:t>
      </w:r>
      <w:proofErr w:type="spellStart"/>
      <w:r w:rsidRPr="00C705DC">
        <w:rPr>
          <w:b/>
          <w:lang w:val="fr-BE"/>
        </w:rPr>
        <w:t>a</w:t>
      </w:r>
      <w:proofErr w:type="spellEnd"/>
      <w:r w:rsidRPr="00C705DC">
        <w:rPr>
          <w:b/>
          <w:lang w:val="fr-BE"/>
        </w:rPr>
        <w:t xml:space="preserve"> remercier les plus de 133 000 fans issus de 106 pays qui ont participé à cette initiative. Place maintenant à la phase finale et nous encourageons tout le monde à prendre part au vote »</w:t>
      </w:r>
      <w:r w:rsidRPr="000E57DD">
        <w:rPr>
          <w:lang w:val="fr-BE"/>
        </w:rPr>
        <w:t>.</w:t>
      </w:r>
    </w:p>
    <w:p w:rsidR="00C705DC" w:rsidRPr="000E57DD" w:rsidRDefault="00C705DC" w:rsidP="00C705DC">
      <w:pPr>
        <w:pStyle w:val="BodySEAT"/>
        <w:rPr>
          <w:lang w:val="fr-BE"/>
        </w:rPr>
      </w:pPr>
    </w:p>
    <w:p w:rsidR="00C705DC" w:rsidRDefault="00C705DC">
      <w:pPr>
        <w:rPr>
          <w:rFonts w:ascii="Verdana" w:hAnsi="Verdana"/>
          <w:b/>
          <w:sz w:val="18"/>
          <w:lang w:val="fr-BE"/>
        </w:rPr>
      </w:pPr>
      <w:r>
        <w:rPr>
          <w:b/>
          <w:lang w:val="fr-BE"/>
        </w:rPr>
        <w:br w:type="page"/>
      </w:r>
    </w:p>
    <w:p w:rsidR="00C705DC" w:rsidRPr="00C705DC" w:rsidRDefault="00C705DC" w:rsidP="00C705DC">
      <w:pPr>
        <w:pStyle w:val="BodySEAT"/>
        <w:rPr>
          <w:b/>
          <w:lang w:val="fr-BE"/>
        </w:rPr>
      </w:pPr>
      <w:r w:rsidRPr="00C705DC">
        <w:rPr>
          <w:b/>
          <w:lang w:val="fr-BE"/>
        </w:rPr>
        <w:lastRenderedPageBreak/>
        <w:t>Les quatre finalistes</w:t>
      </w:r>
    </w:p>
    <w:p w:rsidR="00C705DC" w:rsidRPr="000E57DD" w:rsidRDefault="00C705DC" w:rsidP="00C705DC">
      <w:pPr>
        <w:pStyle w:val="BodySEAT"/>
        <w:rPr>
          <w:lang w:val="fr-BE"/>
        </w:rPr>
      </w:pPr>
      <w:proofErr w:type="spellStart"/>
      <w:r w:rsidRPr="000E57DD">
        <w:rPr>
          <w:lang w:val="fr-BE"/>
        </w:rPr>
        <w:t>Alboran</w:t>
      </w:r>
      <w:proofErr w:type="spellEnd"/>
      <w:r w:rsidRPr="000E57DD">
        <w:rPr>
          <w:lang w:val="fr-BE"/>
        </w:rPr>
        <w:t> : la mer d'</w:t>
      </w:r>
      <w:proofErr w:type="spellStart"/>
      <w:r w:rsidRPr="000E57DD">
        <w:rPr>
          <w:lang w:val="fr-BE"/>
        </w:rPr>
        <w:t>Alboran</w:t>
      </w:r>
      <w:proofErr w:type="spellEnd"/>
      <w:r w:rsidRPr="000E57DD">
        <w:rPr>
          <w:lang w:val="fr-BE"/>
        </w:rPr>
        <w:t xml:space="preserve"> est la partie la plus à l'ouest de la mer Méditerranée. Moteur principal du cycle de l'eau de la Méditerranée occidentale, il abrite la plus grande diversité d'espèces des mers d'Europe.</w:t>
      </w:r>
    </w:p>
    <w:p w:rsidR="00C705DC" w:rsidRPr="000E57DD" w:rsidRDefault="00C705DC" w:rsidP="00C705DC">
      <w:pPr>
        <w:pStyle w:val="BodySEAT"/>
        <w:rPr>
          <w:lang w:val="fr-BE"/>
        </w:rPr>
      </w:pPr>
      <w:r w:rsidRPr="000E57DD">
        <w:rPr>
          <w:lang w:val="fr-BE"/>
        </w:rPr>
        <w:t xml:space="preserve">Aranda : ville de plus de 32 000 habitants dans la province de Burgos, située dans le région de </w:t>
      </w:r>
      <w:proofErr w:type="spellStart"/>
      <w:r w:rsidRPr="000E57DD">
        <w:rPr>
          <w:lang w:val="fr-BE"/>
        </w:rPr>
        <w:t>Castile</w:t>
      </w:r>
      <w:proofErr w:type="spellEnd"/>
      <w:r w:rsidRPr="000E57DD">
        <w:rPr>
          <w:lang w:val="fr-BE"/>
        </w:rPr>
        <w:t xml:space="preserve">-et-León. C’est aussi la capitale du Comté de Ribera </w:t>
      </w:r>
      <w:proofErr w:type="spellStart"/>
      <w:r w:rsidRPr="000E57DD">
        <w:rPr>
          <w:lang w:val="fr-BE"/>
        </w:rPr>
        <w:t>del</w:t>
      </w:r>
      <w:proofErr w:type="spellEnd"/>
      <w:r w:rsidRPr="000E57DD">
        <w:rPr>
          <w:lang w:val="fr-BE"/>
        </w:rPr>
        <w:t xml:space="preserve"> </w:t>
      </w:r>
      <w:proofErr w:type="spellStart"/>
      <w:r w:rsidRPr="000E57DD">
        <w:rPr>
          <w:lang w:val="fr-BE"/>
        </w:rPr>
        <w:t>Duero</w:t>
      </w:r>
      <w:proofErr w:type="spellEnd"/>
      <w:r w:rsidRPr="000E57DD">
        <w:rPr>
          <w:lang w:val="fr-BE"/>
        </w:rPr>
        <w:t>, bien connue pour sa production de vins.</w:t>
      </w:r>
    </w:p>
    <w:p w:rsidR="00C705DC" w:rsidRPr="000E57DD" w:rsidRDefault="00C705DC" w:rsidP="00C705DC">
      <w:pPr>
        <w:pStyle w:val="BodySEAT"/>
        <w:rPr>
          <w:lang w:val="fr-BE"/>
        </w:rPr>
      </w:pPr>
      <w:r w:rsidRPr="000E57DD">
        <w:rPr>
          <w:lang w:val="fr-BE"/>
        </w:rPr>
        <w:t xml:space="preserve">Avila : une ville de la région de </w:t>
      </w:r>
      <w:proofErr w:type="spellStart"/>
      <w:r w:rsidRPr="000E57DD">
        <w:rPr>
          <w:lang w:val="fr-BE"/>
        </w:rPr>
        <w:t>Castile</w:t>
      </w:r>
      <w:proofErr w:type="spellEnd"/>
      <w:r w:rsidRPr="000E57DD">
        <w:rPr>
          <w:lang w:val="fr-BE"/>
        </w:rPr>
        <w:t>-et-León. Située à 1 131 mètres d’altitude, elle est le chef-lieu de la capitale de la province la plus haute d’Espagne. La muraille surplombant la vieille ville est un symbole de la ville.</w:t>
      </w:r>
    </w:p>
    <w:p w:rsidR="00C705DC" w:rsidRPr="000E57DD" w:rsidRDefault="00C705DC" w:rsidP="00C705DC">
      <w:pPr>
        <w:pStyle w:val="BodySEAT"/>
        <w:rPr>
          <w:lang w:val="fr-BE"/>
        </w:rPr>
      </w:pPr>
      <w:proofErr w:type="spellStart"/>
      <w:r w:rsidRPr="000E57DD">
        <w:rPr>
          <w:lang w:val="fr-BE"/>
        </w:rPr>
        <w:t>Tarraco</w:t>
      </w:r>
      <w:proofErr w:type="spellEnd"/>
      <w:r w:rsidRPr="000E57DD">
        <w:rPr>
          <w:lang w:val="fr-BE"/>
        </w:rPr>
        <w:t> : c’est le nom de l’ancienne cité romaine, l’une des plus importantes de l’ancienne Hispanie qui se nomme aujourd’hui Tarragona. Ses vestiges archéologiques ont été reconnus comme Patrimoine Mondial de l’UNESCO en l’an 2000.</w:t>
      </w:r>
    </w:p>
    <w:p w:rsidR="00C705DC" w:rsidRPr="000E57DD" w:rsidRDefault="00C705DC" w:rsidP="00C705DC">
      <w:pPr>
        <w:pStyle w:val="BodySEAT"/>
        <w:rPr>
          <w:lang w:val="fr-BE"/>
        </w:rPr>
      </w:pPr>
      <w:r w:rsidRPr="000E57DD">
        <w:rPr>
          <w:lang w:val="fr-BE"/>
        </w:rPr>
        <w:t>L’initiative #</w:t>
      </w:r>
      <w:proofErr w:type="spellStart"/>
      <w:r w:rsidRPr="000E57DD">
        <w:rPr>
          <w:lang w:val="fr-BE"/>
        </w:rPr>
        <w:t>SEATseekingName</w:t>
      </w:r>
      <w:proofErr w:type="spellEnd"/>
      <w:r w:rsidRPr="000E57DD">
        <w:rPr>
          <w:lang w:val="fr-BE"/>
        </w:rPr>
        <w:t>, lancée le 1</w:t>
      </w:r>
      <w:r w:rsidRPr="00C705DC">
        <w:rPr>
          <w:vertAlign w:val="superscript"/>
          <w:lang w:val="fr-BE"/>
        </w:rPr>
        <w:t>er</w:t>
      </w:r>
      <w:r w:rsidRPr="000E57DD">
        <w:rPr>
          <w:lang w:val="fr-BE"/>
        </w:rPr>
        <w:t xml:space="preserve"> juin dernier, a récolté au total 133 332 propositions de fans de SEAT dans 106 pays, qui ont présenté une liste de 10 130 noms de lieu d’Espagne, en fonction des directives définies par la marque. La sélection s'est poursuivie grâce à un processus strict impliquant des critères linguistiques et juridiques, tout en veillant à ce que les noms correspondent aux valeurs de la marque et aux caractéristiques du nouveau SUV SEAT.</w:t>
      </w:r>
    </w:p>
    <w:p w:rsidR="00C705DC" w:rsidRPr="000E57DD" w:rsidRDefault="00C705DC" w:rsidP="00C705DC">
      <w:pPr>
        <w:pStyle w:val="BodySEAT"/>
        <w:rPr>
          <w:lang w:val="fr-BE"/>
        </w:rPr>
      </w:pPr>
      <w:r w:rsidRPr="000E57DD">
        <w:rPr>
          <w:lang w:val="fr-BE"/>
        </w:rPr>
        <w:t>Après la sélection des noms retenus pour la finale, le nom du nouveau SUV de SEAT sera annoncé avant le 15 octobre prochain. Pour la première fois dans l’histoire de la marque, le nom attribué à un modèle sera choisi sur la base d’un vote populaire. Il rejoindra ainsi une liste de 13 lieux espagnols qui, depuis 1982 avec la Ronda, prêtent leur nom aux modèles de la gamme SEAT.</w:t>
      </w:r>
    </w:p>
    <w:p w:rsidR="00C705DC" w:rsidRPr="00C705DC" w:rsidRDefault="00C705DC" w:rsidP="00C705DC">
      <w:pPr>
        <w:pStyle w:val="BodySEAT"/>
        <w:rPr>
          <w:b/>
          <w:lang w:val="fr-BE"/>
        </w:rPr>
      </w:pPr>
      <w:r w:rsidRPr="00C705DC">
        <w:rPr>
          <w:b/>
          <w:lang w:val="fr-BE"/>
        </w:rPr>
        <w:t xml:space="preserve">Le nouvel </w:t>
      </w:r>
      <w:proofErr w:type="spellStart"/>
      <w:r w:rsidRPr="00C705DC">
        <w:rPr>
          <w:b/>
          <w:lang w:val="fr-BE"/>
        </w:rPr>
        <w:t>Arona</w:t>
      </w:r>
      <w:proofErr w:type="spellEnd"/>
      <w:r w:rsidRPr="00C705DC">
        <w:rPr>
          <w:b/>
          <w:lang w:val="fr-BE"/>
        </w:rPr>
        <w:t>, la CUPRA R et Amazon Alexa, les grandes nouveautés de SEAT pour le Salon de Francfort</w:t>
      </w:r>
    </w:p>
    <w:p w:rsidR="00C705DC" w:rsidRPr="000E57DD" w:rsidRDefault="00C705DC" w:rsidP="00C705DC">
      <w:pPr>
        <w:pStyle w:val="BodySEAT"/>
        <w:rPr>
          <w:lang w:val="fr-BE"/>
        </w:rPr>
      </w:pPr>
      <w:r w:rsidRPr="000E57DD">
        <w:rPr>
          <w:lang w:val="fr-BE"/>
        </w:rPr>
        <w:t xml:space="preserve">À l’occasion du Salon de Francfort, SEAT a aussi annoncé aujourd’hui qu’elle sera la première marque automobile en Europe à intégrer dans ses véhicules Amazon Alexa, le service de commande vocale interactif, développé par le géant américain Amazon. Le service sera disponible à la fin de cette année sur les modèles </w:t>
      </w:r>
      <w:proofErr w:type="spellStart"/>
      <w:r w:rsidRPr="000E57DD">
        <w:rPr>
          <w:lang w:val="fr-BE"/>
        </w:rPr>
        <w:t>Leon</w:t>
      </w:r>
      <w:proofErr w:type="spellEnd"/>
      <w:r w:rsidRPr="000E57DD">
        <w:rPr>
          <w:lang w:val="fr-BE"/>
        </w:rPr>
        <w:t xml:space="preserve"> et </w:t>
      </w:r>
      <w:proofErr w:type="spellStart"/>
      <w:r w:rsidRPr="000E57DD">
        <w:rPr>
          <w:lang w:val="fr-BE"/>
        </w:rPr>
        <w:t>Ateca</w:t>
      </w:r>
      <w:proofErr w:type="spellEnd"/>
      <w:r w:rsidRPr="000E57DD">
        <w:rPr>
          <w:lang w:val="fr-BE"/>
        </w:rPr>
        <w:t>. L’Ibiza, l’</w:t>
      </w:r>
      <w:proofErr w:type="spellStart"/>
      <w:r w:rsidRPr="000E57DD">
        <w:rPr>
          <w:lang w:val="fr-BE"/>
        </w:rPr>
        <w:t>Arona</w:t>
      </w:r>
      <w:proofErr w:type="spellEnd"/>
      <w:r w:rsidRPr="000E57DD">
        <w:rPr>
          <w:lang w:val="fr-BE"/>
        </w:rPr>
        <w:t xml:space="preserve"> et le grand SUV de SEAT suivront en 2018.</w:t>
      </w:r>
    </w:p>
    <w:p w:rsidR="00C705DC" w:rsidRDefault="00C705DC" w:rsidP="00C705DC">
      <w:pPr>
        <w:pStyle w:val="BodySEAT"/>
        <w:rPr>
          <w:lang w:val="fr-BE"/>
        </w:rPr>
      </w:pPr>
      <w:r w:rsidRPr="000E57DD">
        <w:rPr>
          <w:lang w:val="fr-BE"/>
        </w:rPr>
        <w:t xml:space="preserve">En première mondiale, SEAT a aussi présenté à Francfort son tout nouveau </w:t>
      </w:r>
      <w:proofErr w:type="spellStart"/>
      <w:r w:rsidRPr="000E57DD">
        <w:rPr>
          <w:lang w:val="fr-BE"/>
        </w:rPr>
        <w:t>crossover</w:t>
      </w:r>
      <w:proofErr w:type="spellEnd"/>
      <w:r w:rsidRPr="000E57DD">
        <w:rPr>
          <w:lang w:val="fr-BE"/>
        </w:rPr>
        <w:t xml:space="preserve"> urbain, la SEAT </w:t>
      </w:r>
      <w:proofErr w:type="spellStart"/>
      <w:r w:rsidRPr="000E57DD">
        <w:rPr>
          <w:lang w:val="fr-BE"/>
        </w:rPr>
        <w:t>Arona</w:t>
      </w:r>
      <w:proofErr w:type="spellEnd"/>
      <w:r w:rsidRPr="000E57DD">
        <w:rPr>
          <w:lang w:val="fr-BE"/>
        </w:rPr>
        <w:t>. Deux autres grandes nouveautés ont également été mises en avant : la très exclusive CUPRA R, une édition limitée du modèle le plus puissant de la marque dont seulement 799 unités seront disponibles sur le marché au moment de son lancement prévu fin 2017, et la nouvelle Ibiza 1.0 TGI, la version au gaz naturel comprimé du best-seller de SEAT.</w:t>
      </w:r>
    </w:p>
    <w:p w:rsidR="00C705DC" w:rsidRDefault="00C705DC">
      <w:pPr>
        <w:rPr>
          <w:rFonts w:ascii="Verdana" w:hAnsi="Verdana"/>
          <w:sz w:val="18"/>
          <w:lang w:val="fr-BE"/>
        </w:rPr>
      </w:pPr>
      <w:r>
        <w:rPr>
          <w:lang w:val="fr-BE"/>
        </w:rPr>
        <w:br w:type="page"/>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lastRenderedPageBreak/>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09" w:rsidRDefault="00E64109" w:rsidP="00B17335">
      <w:pPr>
        <w:spacing w:after="0" w:line="240" w:lineRule="auto"/>
      </w:pPr>
      <w:r>
        <w:separator/>
      </w:r>
    </w:p>
  </w:endnote>
  <w:endnote w:type="continuationSeparator" w:id="0">
    <w:p w:rsidR="00E64109" w:rsidRDefault="00E6410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09" w:rsidRDefault="00E64109" w:rsidP="00B17335">
      <w:pPr>
        <w:spacing w:after="0" w:line="240" w:lineRule="auto"/>
      </w:pPr>
      <w:r>
        <w:separator/>
      </w:r>
    </w:p>
  </w:footnote>
  <w:footnote w:type="continuationSeparator" w:id="0">
    <w:p w:rsidR="00E64109" w:rsidRDefault="00E64109"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165DDF"/>
    <w:rsid w:val="00272C39"/>
    <w:rsid w:val="004353BC"/>
    <w:rsid w:val="006104B6"/>
    <w:rsid w:val="00646CD7"/>
    <w:rsid w:val="00672882"/>
    <w:rsid w:val="007F3292"/>
    <w:rsid w:val="00B0693D"/>
    <w:rsid w:val="00B17335"/>
    <w:rsid w:val="00C239D0"/>
    <w:rsid w:val="00C705DC"/>
    <w:rsid w:val="00CC72F7"/>
    <w:rsid w:val="00D1286B"/>
    <w:rsid w:val="00E64109"/>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2017-09-12T09:21:00Z</dcterms:created>
  <dcterms:modified xsi:type="dcterms:W3CDTF">2017-09-12T17:22:00Z</dcterms:modified>
</cp:coreProperties>
</file>