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D0202" w14:textId="77777777" w:rsidR="00D82A54" w:rsidRPr="00481157" w:rsidRDefault="00D82A54">
      <w:pPr>
        <w:pStyle w:val="Normal1"/>
        <w:spacing w:after="0"/>
        <w:jc w:val="center"/>
        <w:rPr>
          <w:rFonts w:ascii="Arial Unicode MS" w:eastAsia="Arial Unicode MS" w:hAnsi="Arial Unicode MS" w:cs="Arial Unicode MS"/>
          <w:b/>
          <w:sz w:val="22"/>
          <w:szCs w:val="22"/>
        </w:rPr>
      </w:pPr>
    </w:p>
    <w:p w14:paraId="2E82DD58" w14:textId="77777777" w:rsidR="008D1719" w:rsidRPr="002C78DD" w:rsidRDefault="00044D88" w:rsidP="00AA1810">
      <w:pPr>
        <w:pBdr>
          <w:top w:val="none" w:sz="0" w:space="0" w:color="auto"/>
          <w:left w:val="none" w:sz="0" w:space="0" w:color="auto"/>
          <w:bottom w:val="none" w:sz="0" w:space="0" w:color="auto"/>
          <w:right w:val="none" w:sz="0" w:space="0" w:color="auto"/>
          <w:between w:val="none" w:sz="0" w:space="0" w:color="auto"/>
        </w:pBdr>
        <w:spacing w:after="0" w:line="336" w:lineRule="auto"/>
        <w:jc w:val="center"/>
        <w:rPr>
          <w:rFonts w:ascii="Gill Sans MT" w:eastAsia="Arial Unicode MS" w:hAnsi="Gill Sans MT" w:cs="Arial Unicode MS"/>
          <w:b/>
          <w:color w:val="auto"/>
        </w:rPr>
      </w:pPr>
      <w:r w:rsidRPr="002C78DD">
        <w:rPr>
          <w:rFonts w:ascii="Gill Sans MT" w:eastAsia="Arial Unicode MS" w:hAnsi="Gill Sans MT" w:cs="Arial Unicode MS"/>
          <w:b/>
          <w:color w:val="auto"/>
        </w:rPr>
        <w:t xml:space="preserve">RME Rolls Out </w:t>
      </w:r>
      <w:r w:rsidR="008D1719" w:rsidRPr="002C78DD">
        <w:rPr>
          <w:rFonts w:ascii="Gill Sans MT" w:eastAsia="Arial Unicode MS" w:hAnsi="Gill Sans MT" w:cs="Arial Unicode MS"/>
          <w:b/>
          <w:color w:val="auto"/>
        </w:rPr>
        <w:t xml:space="preserve">Babyface Pro </w:t>
      </w:r>
      <w:r w:rsidRPr="002C78DD">
        <w:rPr>
          <w:rFonts w:ascii="Gill Sans MT" w:eastAsia="Arial Unicode MS" w:hAnsi="Gill Sans MT" w:cs="Arial Unicode MS"/>
          <w:b/>
          <w:color w:val="auto"/>
        </w:rPr>
        <w:t xml:space="preserve">Podcasting Bundle Designed to </w:t>
      </w:r>
    </w:p>
    <w:p w14:paraId="6D7251E8" w14:textId="77777777" w:rsidR="00D82A54" w:rsidRPr="002C78DD" w:rsidRDefault="00044D88" w:rsidP="00AA1810">
      <w:pPr>
        <w:pBdr>
          <w:top w:val="none" w:sz="0" w:space="0" w:color="auto"/>
          <w:left w:val="none" w:sz="0" w:space="0" w:color="auto"/>
          <w:bottom w:val="none" w:sz="0" w:space="0" w:color="auto"/>
          <w:right w:val="none" w:sz="0" w:space="0" w:color="auto"/>
          <w:between w:val="none" w:sz="0" w:space="0" w:color="auto"/>
        </w:pBdr>
        <w:spacing w:after="0" w:line="336" w:lineRule="auto"/>
        <w:jc w:val="center"/>
        <w:rPr>
          <w:rFonts w:ascii="Gill Sans MT" w:eastAsia="Arial Unicode MS" w:hAnsi="Gill Sans MT" w:cs="Arial Unicode MS"/>
          <w:b/>
          <w:color w:val="auto"/>
        </w:rPr>
      </w:pPr>
      <w:r w:rsidRPr="002C78DD">
        <w:rPr>
          <w:rFonts w:ascii="Gill Sans MT" w:eastAsia="Arial Unicode MS" w:hAnsi="Gill Sans MT" w:cs="Arial Unicode MS"/>
          <w:b/>
          <w:color w:val="auto"/>
        </w:rPr>
        <w:t>Improve Podcasters’ Audio Setups</w:t>
      </w:r>
    </w:p>
    <w:p w14:paraId="55BD226C" w14:textId="77777777" w:rsidR="00F507EE" w:rsidRPr="002C78DD" w:rsidRDefault="00F507EE" w:rsidP="0069201F">
      <w:pPr>
        <w:pStyle w:val="Normal1"/>
        <w:spacing w:after="0" w:line="336" w:lineRule="auto"/>
        <w:jc w:val="center"/>
        <w:rPr>
          <w:rFonts w:ascii="Gill Sans MT" w:eastAsia="Arial Unicode MS" w:hAnsi="Gill Sans MT" w:cs="Arial Unicode MS"/>
        </w:rPr>
      </w:pPr>
    </w:p>
    <w:p w14:paraId="53DE6DDD" w14:textId="5D17B3F0" w:rsidR="00D82A54" w:rsidRPr="002C78DD" w:rsidRDefault="008D1719" w:rsidP="005F28F1">
      <w:pPr>
        <w:pStyle w:val="Normal1"/>
        <w:spacing w:after="0" w:line="336" w:lineRule="auto"/>
        <w:jc w:val="center"/>
        <w:rPr>
          <w:rFonts w:ascii="Gill Sans MT" w:eastAsia="Arial Unicode MS" w:hAnsi="Gill Sans MT" w:cs="Arial Unicode MS"/>
          <w:i/>
        </w:rPr>
      </w:pPr>
      <w:r w:rsidRPr="002C78DD">
        <w:rPr>
          <w:rFonts w:ascii="Gill Sans MT" w:eastAsia="Arial Unicode MS" w:hAnsi="Gill Sans MT" w:cs="Arial Unicode MS"/>
          <w:i/>
        </w:rPr>
        <w:t>The all-in-one solution includes the company’s Babyface Pro interface</w:t>
      </w:r>
      <w:r w:rsidR="00641678">
        <w:rPr>
          <w:rFonts w:ascii="Gill Sans MT" w:eastAsia="Arial Unicode MS" w:hAnsi="Gill Sans MT" w:cs="Arial Unicode MS"/>
          <w:i/>
        </w:rPr>
        <w:t xml:space="preserve"> and</w:t>
      </w:r>
      <w:r w:rsidRPr="002C78DD">
        <w:rPr>
          <w:rFonts w:ascii="Gill Sans MT" w:eastAsia="Arial Unicode MS" w:hAnsi="Gill Sans MT" w:cs="Arial Unicode MS"/>
          <w:i/>
        </w:rPr>
        <w:t xml:space="preserve"> TotalMix FX software</w:t>
      </w:r>
      <w:r w:rsidR="00BC080D">
        <w:rPr>
          <w:rFonts w:ascii="Gill Sans MT" w:eastAsia="Arial Unicode MS" w:hAnsi="Gill Sans MT" w:cs="Arial Unicode MS"/>
          <w:i/>
        </w:rPr>
        <w:t xml:space="preserve">, </w:t>
      </w:r>
      <w:r w:rsidR="005F28F1" w:rsidRPr="002C78DD">
        <w:rPr>
          <w:rFonts w:ascii="Gill Sans MT" w:eastAsia="Arial Unicode MS" w:hAnsi="Gill Sans MT" w:cs="Arial Unicode MS"/>
          <w:i/>
        </w:rPr>
        <w:t xml:space="preserve">an </w:t>
      </w:r>
      <w:r w:rsidRPr="002C78DD">
        <w:rPr>
          <w:rFonts w:ascii="Gill Sans MT" w:eastAsia="Arial Unicode MS" w:hAnsi="Gill Sans MT" w:cs="Arial Unicode MS"/>
          <w:i/>
        </w:rPr>
        <w:t>A</w:t>
      </w:r>
      <w:r w:rsidR="00E13397" w:rsidRPr="002C78DD">
        <w:rPr>
          <w:rFonts w:ascii="Gill Sans MT" w:eastAsia="Arial Unicode MS" w:hAnsi="Gill Sans MT" w:cs="Arial Unicode MS"/>
          <w:i/>
        </w:rPr>
        <w:t>udio-</w:t>
      </w:r>
      <w:r w:rsidRPr="002C78DD">
        <w:rPr>
          <w:rFonts w:ascii="Gill Sans MT" w:eastAsia="Arial Unicode MS" w:hAnsi="Gill Sans MT" w:cs="Arial Unicode MS"/>
          <w:i/>
        </w:rPr>
        <w:t>T</w:t>
      </w:r>
      <w:r w:rsidR="00E13397" w:rsidRPr="002C78DD">
        <w:rPr>
          <w:rFonts w:ascii="Gill Sans MT" w:eastAsia="Arial Unicode MS" w:hAnsi="Gill Sans MT" w:cs="Arial Unicode MS"/>
          <w:i/>
        </w:rPr>
        <w:t xml:space="preserve">echnica </w:t>
      </w:r>
      <w:r w:rsidRPr="002C78DD">
        <w:rPr>
          <w:rFonts w:ascii="Gill Sans MT" w:eastAsia="Arial Unicode MS" w:hAnsi="Gill Sans MT" w:cs="Arial Unicode MS"/>
          <w:i/>
        </w:rPr>
        <w:t>mic</w:t>
      </w:r>
      <w:r w:rsidR="00BC080D">
        <w:rPr>
          <w:rFonts w:ascii="Gill Sans MT" w:eastAsia="Arial Unicode MS" w:hAnsi="Gill Sans MT" w:cs="Arial Unicode MS"/>
          <w:i/>
        </w:rPr>
        <w:t xml:space="preserve"> </w:t>
      </w:r>
      <w:r w:rsidR="007A15D1">
        <w:rPr>
          <w:rFonts w:ascii="Gill Sans MT" w:eastAsia="Arial Unicode MS" w:hAnsi="Gill Sans MT" w:cs="Arial Unicode MS"/>
          <w:i/>
        </w:rPr>
        <w:t>and more</w:t>
      </w:r>
      <w:r w:rsidR="00E13397" w:rsidRPr="002C78DD">
        <w:rPr>
          <w:rFonts w:ascii="Gill Sans MT" w:eastAsia="Arial Unicode MS" w:hAnsi="Gill Sans MT" w:cs="Arial Unicode MS"/>
          <w:i/>
        </w:rPr>
        <w:t xml:space="preserve"> </w:t>
      </w:r>
    </w:p>
    <w:p w14:paraId="17298EF4" w14:textId="0085E926" w:rsidR="00F32F8F" w:rsidRPr="002C78DD" w:rsidRDefault="00863071" w:rsidP="006F07BB">
      <w:pPr>
        <w:pStyle w:val="Normal1"/>
        <w:spacing w:line="336" w:lineRule="auto"/>
        <w:rPr>
          <w:rFonts w:ascii="Gill Sans MT" w:eastAsia="Arial Unicode MS" w:hAnsi="Gill Sans MT" w:cs="Arial Unicode MS"/>
          <w:color w:val="auto"/>
        </w:rPr>
      </w:pPr>
      <w:bookmarkStart w:id="0" w:name="_24xujj1bhvkn" w:colFirst="0" w:colLast="0"/>
      <w:bookmarkEnd w:id="0"/>
      <w:r>
        <w:rPr>
          <w:rFonts w:ascii="Gill Sans MT" w:eastAsia="Arial Unicode MS" w:hAnsi="Gill Sans MT" w:cs="Arial Unicode MS"/>
          <w:noProof/>
        </w:rPr>
        <w:drawing>
          <wp:anchor distT="0" distB="0" distL="114300" distR="114300" simplePos="0" relativeHeight="251662336" behindDoc="1" locked="0" layoutInCell="1" allowOverlap="1" wp14:anchorId="5D008560" wp14:editId="2814B2A2">
            <wp:simplePos x="0" y="0"/>
            <wp:positionH relativeFrom="column">
              <wp:posOffset>3489325</wp:posOffset>
            </wp:positionH>
            <wp:positionV relativeFrom="paragraph">
              <wp:posOffset>315310</wp:posOffset>
            </wp:positionV>
            <wp:extent cx="3079115" cy="2030095"/>
            <wp:effectExtent l="0" t="0" r="0" b="0"/>
            <wp:wrapTight wrapText="bothSides">
              <wp:wrapPolygon edited="0">
                <wp:start x="0" y="0"/>
                <wp:lineTo x="0" y="21485"/>
                <wp:lineTo x="21471" y="21485"/>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yface and Audio Technica BP40.JPG"/>
                    <pic:cNvPicPr/>
                  </pic:nvPicPr>
                  <pic:blipFill>
                    <a:blip r:embed="rId6"/>
                    <a:stretch>
                      <a:fillRect/>
                    </a:stretch>
                  </pic:blipFill>
                  <pic:spPr>
                    <a:xfrm>
                      <a:off x="0" y="0"/>
                      <a:ext cx="3079115" cy="2030095"/>
                    </a:xfrm>
                    <a:prstGeom prst="rect">
                      <a:avLst/>
                    </a:prstGeom>
                  </pic:spPr>
                </pic:pic>
              </a:graphicData>
            </a:graphic>
            <wp14:sizeRelH relativeFrom="page">
              <wp14:pctWidth>0</wp14:pctWidth>
            </wp14:sizeRelH>
            <wp14:sizeRelV relativeFrom="page">
              <wp14:pctHeight>0</wp14:pctHeight>
            </wp14:sizeRelV>
          </wp:anchor>
        </w:drawing>
      </w:r>
      <w:r w:rsidR="001D6DAE">
        <w:rPr>
          <w:rFonts w:ascii="Cabin" w:eastAsia="Arial Unicode MS" w:hAnsi="Cabin" w:cs="Arial Unicode MS"/>
          <w:b/>
        </w:rPr>
        <w:br/>
      </w:r>
      <w:r w:rsidR="001C5CFA" w:rsidRPr="002C78DD">
        <w:rPr>
          <w:rFonts w:ascii="Gill Sans MT" w:eastAsia="Arial Unicode MS" w:hAnsi="Gill Sans MT" w:cs="Arial Unicode MS"/>
          <w:b/>
        </w:rPr>
        <w:t>Orlando, FL</w:t>
      </w:r>
      <w:r w:rsidR="006B23F8" w:rsidRPr="002C78DD">
        <w:rPr>
          <w:rFonts w:ascii="Gill Sans MT" w:eastAsia="Arial Unicode MS" w:hAnsi="Gill Sans MT" w:cs="Arial Unicode MS"/>
          <w:b/>
        </w:rPr>
        <w:t xml:space="preserve">, </w:t>
      </w:r>
      <w:r w:rsidR="001C5CFA" w:rsidRPr="002C78DD">
        <w:rPr>
          <w:rFonts w:ascii="Gill Sans MT" w:eastAsia="Arial Unicode MS" w:hAnsi="Gill Sans MT" w:cs="Arial Unicode MS"/>
          <w:b/>
        </w:rPr>
        <w:t>June</w:t>
      </w:r>
      <w:r w:rsidR="006B23F8" w:rsidRPr="002C78DD">
        <w:rPr>
          <w:rFonts w:ascii="Gill Sans MT" w:eastAsia="Arial Unicode MS" w:hAnsi="Gill Sans MT" w:cs="Arial Unicode MS"/>
          <w:b/>
        </w:rPr>
        <w:t xml:space="preserve"> </w:t>
      </w:r>
      <w:r>
        <w:rPr>
          <w:rFonts w:ascii="Gill Sans MT" w:eastAsia="Arial Unicode MS" w:hAnsi="Gill Sans MT" w:cs="Arial Unicode MS"/>
          <w:b/>
        </w:rPr>
        <w:t>5</w:t>
      </w:r>
      <w:r w:rsidR="006B23F8" w:rsidRPr="002C78DD">
        <w:rPr>
          <w:rFonts w:ascii="Gill Sans MT" w:eastAsia="Arial Unicode MS" w:hAnsi="Gill Sans MT" w:cs="Arial Unicode MS"/>
          <w:b/>
        </w:rPr>
        <w:t>, 201</w:t>
      </w:r>
      <w:r w:rsidR="001C5CFA" w:rsidRPr="002C78DD">
        <w:rPr>
          <w:rFonts w:ascii="Gill Sans MT" w:eastAsia="Arial Unicode MS" w:hAnsi="Gill Sans MT" w:cs="Arial Unicode MS"/>
          <w:b/>
        </w:rPr>
        <w:t>9</w:t>
      </w:r>
      <w:r w:rsidR="006B23F8" w:rsidRPr="002C78DD">
        <w:rPr>
          <w:rFonts w:ascii="Gill Sans MT" w:eastAsia="Arial Unicode MS" w:hAnsi="Gill Sans MT" w:cs="Arial Unicode MS"/>
          <w:b/>
        </w:rPr>
        <w:t xml:space="preserve"> –</w:t>
      </w:r>
      <w:r w:rsidR="00F42937" w:rsidRPr="002C78DD">
        <w:rPr>
          <w:rFonts w:ascii="Gill Sans MT" w:eastAsia="Arial Unicode MS" w:hAnsi="Gill Sans MT" w:cs="Arial Unicode MS"/>
        </w:rPr>
        <w:t xml:space="preserve"> Premium German interface manufacturer</w:t>
      </w:r>
      <w:r w:rsidR="006B23F8" w:rsidRPr="002C78DD">
        <w:rPr>
          <w:rFonts w:ascii="Gill Sans MT" w:eastAsia="Arial Unicode MS" w:hAnsi="Gill Sans MT" w:cs="Arial Unicode MS"/>
        </w:rPr>
        <w:t xml:space="preserve"> </w:t>
      </w:r>
      <w:hyperlink r:id="rId7">
        <w:r w:rsidR="008D1719" w:rsidRPr="002C78DD">
          <w:rPr>
            <w:rFonts w:ascii="Gill Sans MT" w:eastAsia="Arial Unicode MS" w:hAnsi="Gill Sans MT" w:cs="Arial Unicode MS"/>
            <w:color w:val="0000FF"/>
            <w:u w:val="single"/>
          </w:rPr>
          <w:t>RME</w:t>
        </w:r>
      </w:hyperlink>
      <w:r w:rsidR="008D1719" w:rsidRPr="002C78DD">
        <w:rPr>
          <w:rFonts w:ascii="Gill Sans MT" w:eastAsia="Arial Unicode MS" w:hAnsi="Gill Sans MT" w:cs="Arial Unicode MS"/>
          <w:color w:val="0000FF"/>
          <w:u w:val="single"/>
        </w:rPr>
        <w:t>,</w:t>
      </w:r>
      <w:r w:rsidR="008D1719" w:rsidRPr="002C78DD">
        <w:rPr>
          <w:rFonts w:ascii="Gill Sans MT" w:eastAsia="Arial Unicode MS" w:hAnsi="Gill Sans MT" w:cs="Arial Unicode MS"/>
        </w:rPr>
        <w:t xml:space="preserve"> </w:t>
      </w:r>
      <w:r w:rsidR="004B5E81" w:rsidRPr="002C78DD">
        <w:rPr>
          <w:rFonts w:ascii="Gill Sans MT" w:eastAsia="Arial Unicode MS" w:hAnsi="Gill Sans MT" w:cs="Arial Unicode MS"/>
        </w:rPr>
        <w:t>[InfoComm 2019 booth 5150]</w:t>
      </w:r>
      <w:r w:rsidR="00F4431D" w:rsidRPr="002C78DD">
        <w:rPr>
          <w:rFonts w:ascii="Gill Sans MT" w:eastAsia="Arial Unicode MS" w:hAnsi="Gill Sans MT" w:cs="Arial Unicode MS"/>
        </w:rPr>
        <w:t xml:space="preserve">, </w:t>
      </w:r>
      <w:r w:rsidR="001C5CFA" w:rsidRPr="002C78DD">
        <w:rPr>
          <w:rFonts w:ascii="Gill Sans MT" w:eastAsia="Arial Unicode MS" w:hAnsi="Gill Sans MT" w:cs="Arial Unicode MS"/>
        </w:rPr>
        <w:t xml:space="preserve">has announced </w:t>
      </w:r>
      <w:r w:rsidR="006F07BB" w:rsidRPr="002C78DD">
        <w:rPr>
          <w:rFonts w:ascii="Gill Sans MT" w:eastAsia="Arial Unicode MS" w:hAnsi="Gill Sans MT" w:cs="Arial Unicode MS"/>
        </w:rPr>
        <w:t>an all</w:t>
      </w:r>
      <w:r w:rsidR="006F07BB" w:rsidRPr="002C78DD">
        <w:rPr>
          <w:rFonts w:ascii="Gill Sans MT" w:eastAsia="Arial Unicode MS" w:hAnsi="Gill Sans MT" w:cs="Arial Unicode MS"/>
          <w:color w:val="auto"/>
        </w:rPr>
        <w:t>-in-one</w:t>
      </w:r>
      <w:r w:rsidR="00F42937" w:rsidRPr="002C78DD">
        <w:rPr>
          <w:rFonts w:ascii="Gill Sans MT" w:eastAsia="Arial Unicode MS" w:hAnsi="Gill Sans MT" w:cs="Arial Unicode MS"/>
          <w:color w:val="auto"/>
        </w:rPr>
        <w:t xml:space="preserve"> audio</w:t>
      </w:r>
      <w:r w:rsidR="006F07BB" w:rsidRPr="002C78DD">
        <w:rPr>
          <w:rFonts w:ascii="Gill Sans MT" w:eastAsia="Arial Unicode MS" w:hAnsi="Gill Sans MT" w:cs="Arial Unicode MS"/>
          <w:color w:val="auto"/>
        </w:rPr>
        <w:t xml:space="preserve"> bundle for professional podcasters</w:t>
      </w:r>
      <w:r w:rsidR="00F42937" w:rsidRPr="002C78DD">
        <w:rPr>
          <w:rFonts w:ascii="Gill Sans MT" w:eastAsia="Arial Unicode MS" w:hAnsi="Gill Sans MT" w:cs="Arial Unicode MS"/>
          <w:color w:val="auto"/>
        </w:rPr>
        <w:t xml:space="preserve"> looking to take their setups to the next level at an affordable price</w:t>
      </w:r>
      <w:r w:rsidR="006F07BB" w:rsidRPr="002C78DD">
        <w:rPr>
          <w:rFonts w:ascii="Gill Sans MT" w:eastAsia="Arial Unicode MS" w:hAnsi="Gill Sans MT" w:cs="Arial Unicode MS"/>
          <w:color w:val="auto"/>
        </w:rPr>
        <w:t>. Available now, with other configurations rolling out soon, the new Babyface Pro/Audio-Technica Podcast Bundle</w:t>
      </w:r>
      <w:r w:rsidR="00C47433" w:rsidRPr="002C78DD">
        <w:rPr>
          <w:rFonts w:ascii="Gill Sans MT" w:eastAsia="Arial Unicode MS" w:hAnsi="Gill Sans MT" w:cs="Arial Unicode MS"/>
          <w:color w:val="auto"/>
        </w:rPr>
        <w:t xml:space="preserve"> </w:t>
      </w:r>
      <w:r w:rsidR="006F07BB" w:rsidRPr="002C78DD">
        <w:rPr>
          <w:rFonts w:ascii="Gill Sans MT" w:eastAsia="Arial Unicode MS" w:hAnsi="Gill Sans MT" w:cs="Arial Unicode MS"/>
          <w:color w:val="auto"/>
        </w:rPr>
        <w:t xml:space="preserve">offers discriminating podcasters broadcast-quality sound and ultimate flexibility </w:t>
      </w:r>
      <w:r w:rsidR="004043B5" w:rsidRPr="002C78DD">
        <w:rPr>
          <w:rFonts w:ascii="Gill Sans MT" w:eastAsia="Arial Unicode MS" w:hAnsi="Gill Sans MT" w:cs="Arial Unicode MS"/>
          <w:color w:val="auto"/>
        </w:rPr>
        <w:t xml:space="preserve">by combining </w:t>
      </w:r>
      <w:r w:rsidR="006F3B6D" w:rsidRPr="002C78DD">
        <w:rPr>
          <w:rFonts w:ascii="Gill Sans MT" w:eastAsia="Arial Unicode MS" w:hAnsi="Gill Sans MT" w:cs="Arial Unicode MS"/>
          <w:color w:val="auto"/>
        </w:rPr>
        <w:t>RME’s</w:t>
      </w:r>
      <w:r w:rsidR="004043B5" w:rsidRPr="002C78DD">
        <w:rPr>
          <w:rFonts w:ascii="Gill Sans MT" w:eastAsia="Arial Unicode MS" w:hAnsi="Gill Sans MT" w:cs="Arial Unicode MS"/>
          <w:color w:val="auto"/>
        </w:rPr>
        <w:t xml:space="preserve"> intuitive Babyface Pro audio interface and TotalMix FX mixing software with Audio-Technica’s BP40 Condenser Microphone.</w:t>
      </w:r>
      <w:r w:rsidR="006F07BB" w:rsidRPr="002C78DD">
        <w:rPr>
          <w:rFonts w:ascii="Gill Sans MT" w:eastAsia="Arial Unicode MS" w:hAnsi="Gill Sans MT" w:cs="Arial Unicode MS"/>
          <w:color w:val="auto"/>
        </w:rPr>
        <w:t xml:space="preserve"> </w:t>
      </w:r>
    </w:p>
    <w:p w14:paraId="305DEE0C" w14:textId="3F65D191" w:rsidR="006F07BB" w:rsidRPr="002C78DD" w:rsidRDefault="00B67A25" w:rsidP="006F07BB">
      <w:pPr>
        <w:pStyle w:val="Normal1"/>
        <w:spacing w:line="336" w:lineRule="auto"/>
        <w:rPr>
          <w:rFonts w:ascii="Gill Sans MT" w:eastAsia="Arial Unicode MS" w:hAnsi="Gill Sans MT" w:cs="Arial Unicode MS"/>
          <w:color w:val="auto"/>
        </w:rPr>
      </w:pPr>
      <w:r w:rsidRPr="002C78DD">
        <w:rPr>
          <w:rFonts w:ascii="Gill Sans MT" w:eastAsia="Arial Unicode MS" w:hAnsi="Gill Sans MT" w:cs="Arial Unicode MS"/>
          <w:color w:val="auto"/>
        </w:rPr>
        <w:t xml:space="preserve">“Podcasting is big business with about 78 million people in the US regularly listening to one podcast per month,” said Derek Badala, Director of Sales for Synthax, RME’s US distributor. “It was high time someone offered the podcasters creating this content an affordable and professional audio setup that takes their </w:t>
      </w:r>
      <w:r w:rsidR="00625241" w:rsidRPr="002C78DD">
        <w:rPr>
          <w:rFonts w:ascii="Gill Sans MT" w:eastAsia="Arial Unicode MS" w:hAnsi="Gill Sans MT" w:cs="Arial Unicode MS"/>
          <w:color w:val="auto"/>
        </w:rPr>
        <w:t>show</w:t>
      </w:r>
      <w:r w:rsidRPr="002C78DD">
        <w:rPr>
          <w:rFonts w:ascii="Gill Sans MT" w:eastAsia="Arial Unicode MS" w:hAnsi="Gill Sans MT" w:cs="Arial Unicode MS"/>
          <w:color w:val="auto"/>
        </w:rPr>
        <w:t xml:space="preserve"> to the next level.”</w:t>
      </w:r>
    </w:p>
    <w:p w14:paraId="1E82202C" w14:textId="78AB73B7" w:rsidR="00B67A25" w:rsidRPr="002C78DD" w:rsidRDefault="00625241" w:rsidP="006F07BB">
      <w:pPr>
        <w:pStyle w:val="Normal1"/>
        <w:spacing w:line="336" w:lineRule="auto"/>
        <w:rPr>
          <w:rFonts w:ascii="Gill Sans MT" w:eastAsia="Arial Unicode MS" w:hAnsi="Gill Sans MT" w:cs="Arial Unicode MS"/>
          <w:color w:val="auto"/>
        </w:rPr>
      </w:pPr>
      <w:r w:rsidRPr="002C78DD">
        <w:rPr>
          <w:rFonts w:ascii="Gill Sans MT" w:eastAsia="Arial Unicode MS" w:hAnsi="Gill Sans MT" w:cs="Arial Unicode MS"/>
          <w:color w:val="auto"/>
        </w:rPr>
        <w:t>During the recent podcasting boom, more</w:t>
      </w:r>
      <w:r w:rsidR="00510BEA" w:rsidRPr="002C78DD">
        <w:rPr>
          <w:rFonts w:ascii="Gill Sans MT" w:eastAsia="Arial Unicode MS" w:hAnsi="Gill Sans MT" w:cs="Arial Unicode MS"/>
          <w:color w:val="auto"/>
        </w:rPr>
        <w:t xml:space="preserve"> and more </w:t>
      </w:r>
      <w:r w:rsidRPr="002C78DD">
        <w:rPr>
          <w:rFonts w:ascii="Gill Sans MT" w:eastAsia="Arial Unicode MS" w:hAnsi="Gill Sans MT" w:cs="Arial Unicode MS"/>
          <w:color w:val="auto"/>
        </w:rPr>
        <w:t>content creators</w:t>
      </w:r>
      <w:r w:rsidR="00510BEA" w:rsidRPr="002C78DD">
        <w:rPr>
          <w:rFonts w:ascii="Gill Sans MT" w:eastAsia="Arial Unicode MS" w:hAnsi="Gill Sans MT" w:cs="Arial Unicode MS"/>
          <w:color w:val="auto"/>
        </w:rPr>
        <w:t xml:space="preserve"> have turned to </w:t>
      </w:r>
      <w:r w:rsidR="00B67A25" w:rsidRPr="002C78DD">
        <w:rPr>
          <w:rFonts w:ascii="Gill Sans MT" w:eastAsia="Arial Unicode MS" w:hAnsi="Gill Sans MT" w:cs="Arial Unicode MS"/>
          <w:color w:val="auto"/>
        </w:rPr>
        <w:t>RME</w:t>
      </w:r>
      <w:r w:rsidR="00510BEA" w:rsidRPr="002C78DD">
        <w:rPr>
          <w:rFonts w:ascii="Gill Sans MT" w:eastAsia="Arial Unicode MS" w:hAnsi="Gill Sans MT" w:cs="Arial Unicode MS"/>
          <w:color w:val="auto"/>
        </w:rPr>
        <w:t>’s Babyface Pro</w:t>
      </w:r>
      <w:r w:rsidRPr="002C78DD">
        <w:rPr>
          <w:rFonts w:ascii="Gill Sans MT" w:eastAsia="Arial Unicode MS" w:hAnsi="Gill Sans MT" w:cs="Arial Unicode MS"/>
          <w:color w:val="auto"/>
        </w:rPr>
        <w:t xml:space="preserve"> interface</w:t>
      </w:r>
      <w:r w:rsidR="00510BEA" w:rsidRPr="002C78DD">
        <w:rPr>
          <w:rFonts w:ascii="Gill Sans MT" w:eastAsia="Arial Unicode MS" w:hAnsi="Gill Sans MT" w:cs="Arial Unicode MS"/>
          <w:color w:val="auto"/>
        </w:rPr>
        <w:t xml:space="preserve"> while podcasting for its dramatically improved sound and </w:t>
      </w:r>
      <w:r w:rsidRPr="002C78DD">
        <w:rPr>
          <w:rFonts w:ascii="Gill Sans MT" w:eastAsia="Arial Unicode MS" w:hAnsi="Gill Sans MT" w:cs="Arial Unicode MS"/>
          <w:color w:val="auto"/>
        </w:rPr>
        <w:t>its</w:t>
      </w:r>
      <w:r w:rsidR="00510BEA" w:rsidRPr="002C78DD">
        <w:rPr>
          <w:rFonts w:ascii="Gill Sans MT" w:eastAsia="Arial Unicode MS" w:hAnsi="Gill Sans MT" w:cs="Arial Unicode MS"/>
          <w:color w:val="auto"/>
        </w:rPr>
        <w:t xml:space="preserve"> ability to mix multiple guests easily with no system crashes. </w:t>
      </w:r>
    </w:p>
    <w:p w14:paraId="0118FB59" w14:textId="42B8318D" w:rsidR="00B67A25" w:rsidRPr="002C78DD" w:rsidRDefault="002C63E8" w:rsidP="006F07BB">
      <w:pPr>
        <w:pStyle w:val="Normal1"/>
        <w:spacing w:line="336" w:lineRule="auto"/>
        <w:rPr>
          <w:rFonts w:ascii="Gill Sans MT" w:eastAsia="Arial Unicode MS" w:hAnsi="Gill Sans MT" w:cs="Arial Unicode MS"/>
          <w:color w:val="auto"/>
        </w:rPr>
      </w:pPr>
      <w:r w:rsidRPr="002C78DD">
        <w:rPr>
          <w:rFonts w:ascii="Gill Sans MT" w:eastAsia="Arial Unicode MS" w:hAnsi="Gill Sans MT" w:cs="Arial Unicode MS"/>
          <w:color w:val="auto"/>
        </w:rPr>
        <w:t xml:space="preserve"> “Additionally, using RME’s TotalMix FX software </w:t>
      </w:r>
      <w:r w:rsidR="00284AA2" w:rsidRPr="002C78DD">
        <w:rPr>
          <w:rFonts w:ascii="Gill Sans MT" w:eastAsia="Arial Unicode MS" w:hAnsi="Gill Sans MT" w:cs="Arial Unicode MS"/>
          <w:color w:val="auto"/>
        </w:rPr>
        <w:t>which</w:t>
      </w:r>
      <w:r w:rsidRPr="002C78DD">
        <w:rPr>
          <w:rFonts w:ascii="Gill Sans MT" w:eastAsia="Arial Unicode MS" w:hAnsi="Gill Sans MT" w:cs="Arial Unicode MS"/>
          <w:color w:val="auto"/>
        </w:rPr>
        <w:t xml:space="preserve"> comes </w:t>
      </w:r>
      <w:r w:rsidR="00510BEA" w:rsidRPr="002C78DD">
        <w:rPr>
          <w:rFonts w:ascii="Gill Sans MT" w:eastAsia="Arial Unicode MS" w:hAnsi="Gill Sans MT" w:cs="Arial Unicode MS"/>
          <w:color w:val="auto"/>
        </w:rPr>
        <w:t>with</w:t>
      </w:r>
      <w:r w:rsidRPr="002C78DD">
        <w:rPr>
          <w:rFonts w:ascii="Gill Sans MT" w:eastAsia="Arial Unicode MS" w:hAnsi="Gill Sans MT" w:cs="Arial Unicode MS"/>
          <w:color w:val="auto"/>
        </w:rPr>
        <w:t xml:space="preserve"> all RME interfaces, </w:t>
      </w:r>
      <w:r w:rsidR="00510BEA" w:rsidRPr="002C78DD">
        <w:rPr>
          <w:rFonts w:ascii="Gill Sans MT" w:eastAsia="Arial Unicode MS" w:hAnsi="Gill Sans MT" w:cs="Arial Unicode MS"/>
          <w:color w:val="auto"/>
        </w:rPr>
        <w:t>eliminates</w:t>
      </w:r>
      <w:r w:rsidR="00BA3CC3" w:rsidRPr="002C78DD">
        <w:rPr>
          <w:rFonts w:ascii="Gill Sans MT" w:eastAsia="Arial Unicode MS" w:hAnsi="Gill Sans MT" w:cs="Arial Unicode MS"/>
          <w:color w:val="auto"/>
        </w:rPr>
        <w:t xml:space="preserve"> the</w:t>
      </w:r>
      <w:r w:rsidRPr="002C78DD">
        <w:rPr>
          <w:rFonts w:ascii="Gill Sans MT" w:eastAsia="Arial Unicode MS" w:hAnsi="Gill Sans MT" w:cs="Arial Unicode MS"/>
          <w:color w:val="auto"/>
        </w:rPr>
        <w:t xml:space="preserve"> need for additional equipment</w:t>
      </w:r>
      <w:r w:rsidR="00BA3CC3" w:rsidRPr="002C78DD">
        <w:rPr>
          <w:rFonts w:ascii="Gill Sans MT" w:eastAsia="Arial Unicode MS" w:hAnsi="Gill Sans MT" w:cs="Arial Unicode MS"/>
          <w:color w:val="auto"/>
        </w:rPr>
        <w:t xml:space="preserve">, </w:t>
      </w:r>
      <w:r w:rsidRPr="002C78DD">
        <w:rPr>
          <w:rFonts w:ascii="Gill Sans MT" w:eastAsia="Arial Unicode MS" w:hAnsi="Gill Sans MT" w:cs="Arial Unicode MS"/>
          <w:color w:val="auto"/>
        </w:rPr>
        <w:t xml:space="preserve">saving </w:t>
      </w:r>
      <w:r w:rsidR="00510BEA" w:rsidRPr="002C78DD">
        <w:rPr>
          <w:rFonts w:ascii="Gill Sans MT" w:eastAsia="Arial Unicode MS" w:hAnsi="Gill Sans MT" w:cs="Arial Unicode MS"/>
          <w:color w:val="auto"/>
        </w:rPr>
        <w:t xml:space="preserve">podcasters </w:t>
      </w:r>
      <w:r w:rsidRPr="002C78DD">
        <w:rPr>
          <w:rFonts w:ascii="Gill Sans MT" w:eastAsia="Arial Unicode MS" w:hAnsi="Gill Sans MT" w:cs="Arial Unicode MS"/>
          <w:color w:val="auto"/>
        </w:rPr>
        <w:t>hundreds on mixers, cables adapters and software</w:t>
      </w:r>
      <w:r w:rsidR="00510BEA" w:rsidRPr="002C78DD">
        <w:rPr>
          <w:rFonts w:ascii="Gill Sans MT" w:eastAsia="Arial Unicode MS" w:hAnsi="Gill Sans MT" w:cs="Arial Unicode MS"/>
          <w:color w:val="auto"/>
        </w:rPr>
        <w:t xml:space="preserve">,” Badala said. “We decided to take our offerings one step further and </w:t>
      </w:r>
      <w:r w:rsidR="00625241" w:rsidRPr="002C78DD">
        <w:rPr>
          <w:rFonts w:ascii="Gill Sans MT" w:eastAsia="Arial Unicode MS" w:hAnsi="Gill Sans MT" w:cs="Arial Unicode MS"/>
          <w:color w:val="auto"/>
        </w:rPr>
        <w:t>provide</w:t>
      </w:r>
      <w:r w:rsidR="00510BEA" w:rsidRPr="002C78DD">
        <w:rPr>
          <w:rFonts w:ascii="Gill Sans MT" w:eastAsia="Arial Unicode MS" w:hAnsi="Gill Sans MT" w:cs="Arial Unicode MS"/>
          <w:color w:val="auto"/>
        </w:rPr>
        <w:t xml:space="preserve"> podcasters </w:t>
      </w:r>
      <w:r w:rsidR="00625241" w:rsidRPr="002C78DD">
        <w:rPr>
          <w:rFonts w:ascii="Gill Sans MT" w:eastAsia="Arial Unicode MS" w:hAnsi="Gill Sans MT" w:cs="Arial Unicode MS"/>
          <w:color w:val="auto"/>
        </w:rPr>
        <w:t>with an</w:t>
      </w:r>
      <w:r w:rsidR="00510BEA" w:rsidRPr="002C78DD">
        <w:rPr>
          <w:rFonts w:ascii="Gill Sans MT" w:eastAsia="Arial Unicode MS" w:hAnsi="Gill Sans MT" w:cs="Arial Unicode MS"/>
          <w:color w:val="auto"/>
        </w:rPr>
        <w:t xml:space="preserve"> all-in-one kit.</w:t>
      </w:r>
      <w:r w:rsidR="00F53AC3" w:rsidRPr="002C78DD">
        <w:rPr>
          <w:rFonts w:ascii="Gill Sans MT" w:eastAsia="Arial Unicode MS" w:hAnsi="Gill Sans MT" w:cs="Arial Unicode MS"/>
          <w:color w:val="auto"/>
        </w:rPr>
        <w:t xml:space="preserve"> B</w:t>
      </w:r>
      <w:r w:rsidRPr="002C78DD">
        <w:rPr>
          <w:rFonts w:ascii="Gill Sans MT" w:eastAsia="Arial Unicode MS" w:hAnsi="Gill Sans MT" w:cs="Arial Unicode MS"/>
          <w:color w:val="auto"/>
        </w:rPr>
        <w:t>y partnering with Audio-Technica</w:t>
      </w:r>
      <w:r w:rsidR="00D6593D">
        <w:rPr>
          <w:rFonts w:ascii="Gill Sans MT" w:eastAsia="Arial Unicode MS" w:hAnsi="Gill Sans MT" w:cs="Arial Unicode MS"/>
          <w:color w:val="auto"/>
        </w:rPr>
        <w:t>, On-Stage Stands and the Podcasting Engineering School</w:t>
      </w:r>
      <w:r w:rsidR="00F53AC3" w:rsidRPr="002C78DD">
        <w:rPr>
          <w:rFonts w:ascii="Gill Sans MT" w:eastAsia="Arial Unicode MS" w:hAnsi="Gill Sans MT" w:cs="Arial Unicode MS"/>
          <w:color w:val="auto"/>
        </w:rPr>
        <w:t xml:space="preserve">, </w:t>
      </w:r>
      <w:r w:rsidR="00F53AC3" w:rsidRPr="002C78DD">
        <w:rPr>
          <w:rFonts w:ascii="Gill Sans MT" w:eastAsia="Arial Unicode MS" w:hAnsi="Gill Sans MT" w:cs="Arial Unicode MS"/>
          <w:color w:val="auto"/>
        </w:rPr>
        <w:lastRenderedPageBreak/>
        <w:t xml:space="preserve">we have created a complete, simple and reliable bundle that combines a professional audio interface, </w:t>
      </w:r>
      <w:r w:rsidR="00D6593D">
        <w:rPr>
          <w:rFonts w:ascii="Gill Sans MT" w:eastAsia="Arial Unicode MS" w:hAnsi="Gill Sans MT" w:cs="Arial Unicode MS"/>
          <w:color w:val="auto"/>
        </w:rPr>
        <w:t>education on how to use, software</w:t>
      </w:r>
      <w:r w:rsidR="00F53AC3" w:rsidRPr="002C78DD">
        <w:rPr>
          <w:rFonts w:ascii="Gill Sans MT" w:eastAsia="Arial Unicode MS" w:hAnsi="Gill Sans MT" w:cs="Arial Unicode MS"/>
          <w:color w:val="auto"/>
        </w:rPr>
        <w:t xml:space="preserve"> and </w:t>
      </w:r>
      <w:r w:rsidR="00D6593D">
        <w:rPr>
          <w:rFonts w:ascii="Gill Sans MT" w:eastAsia="Arial Unicode MS" w:hAnsi="Gill Sans MT" w:cs="Arial Unicode MS"/>
          <w:color w:val="auto"/>
        </w:rPr>
        <w:t xml:space="preserve">a </w:t>
      </w:r>
      <w:r w:rsidR="00F53AC3" w:rsidRPr="002C78DD">
        <w:rPr>
          <w:rFonts w:ascii="Gill Sans MT" w:eastAsia="Arial Unicode MS" w:hAnsi="Gill Sans MT" w:cs="Arial Unicode MS"/>
          <w:color w:val="auto"/>
        </w:rPr>
        <w:t>microphone that will help podcasters ‘future-proof’ their setups</w:t>
      </w:r>
      <w:r w:rsidRPr="002C78DD">
        <w:rPr>
          <w:rFonts w:ascii="Gill Sans MT" w:eastAsia="Arial Unicode MS" w:hAnsi="Gill Sans MT" w:cs="Arial Unicode MS"/>
          <w:color w:val="auto"/>
        </w:rPr>
        <w:t>.”</w:t>
      </w:r>
    </w:p>
    <w:p w14:paraId="366F441F" w14:textId="2AF17153" w:rsidR="00B67A25" w:rsidRPr="002C78DD" w:rsidRDefault="00863071" w:rsidP="006F07BB">
      <w:pPr>
        <w:pStyle w:val="Normal1"/>
        <w:spacing w:line="336" w:lineRule="auto"/>
        <w:rPr>
          <w:rFonts w:ascii="Gill Sans MT" w:eastAsia="Arial Unicode MS" w:hAnsi="Gill Sans MT" w:cs="Arial Unicode MS"/>
          <w:color w:val="auto"/>
        </w:rPr>
      </w:pPr>
      <w:r>
        <w:rPr>
          <w:rFonts w:ascii="Cabin" w:eastAsia="Arial Unicode MS" w:hAnsi="Cabin" w:cs="Arial Unicode MS"/>
          <w:noProof/>
        </w:rPr>
        <w:drawing>
          <wp:anchor distT="0" distB="0" distL="114300" distR="114300" simplePos="0" relativeHeight="251664384" behindDoc="1" locked="0" layoutInCell="1" allowOverlap="1" wp14:anchorId="1945A82F" wp14:editId="4834396E">
            <wp:simplePos x="0" y="0"/>
            <wp:positionH relativeFrom="column">
              <wp:posOffset>2675255</wp:posOffset>
            </wp:positionH>
            <wp:positionV relativeFrom="paragraph">
              <wp:posOffset>54895</wp:posOffset>
            </wp:positionV>
            <wp:extent cx="3953510" cy="1711325"/>
            <wp:effectExtent l="0" t="0" r="0" b="0"/>
            <wp:wrapTight wrapText="bothSides">
              <wp:wrapPolygon edited="0">
                <wp:start x="0" y="0"/>
                <wp:lineTo x="0" y="21480"/>
                <wp:lineTo x="21510" y="21480"/>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sys-logo_negative.png"/>
                    <pic:cNvPicPr/>
                  </pic:nvPicPr>
                  <pic:blipFill>
                    <a:blip r:embed="rId8">
                      <a:extLst>
                        <a:ext uri="{28A0092B-C50C-407E-A947-70E740481C1C}">
                          <a14:useLocalDpi xmlns:a14="http://schemas.microsoft.com/office/drawing/2010/main" val="0"/>
                        </a:ext>
                      </a:extLst>
                    </a:blip>
                    <a:stretch>
                      <a:fillRect/>
                    </a:stretch>
                  </pic:blipFill>
                  <pic:spPr>
                    <a:xfrm>
                      <a:off x="0" y="0"/>
                      <a:ext cx="3953510" cy="1711325"/>
                    </a:xfrm>
                    <a:prstGeom prst="rect">
                      <a:avLst/>
                    </a:prstGeom>
                  </pic:spPr>
                </pic:pic>
              </a:graphicData>
            </a:graphic>
            <wp14:sizeRelH relativeFrom="page">
              <wp14:pctWidth>0</wp14:pctWidth>
            </wp14:sizeRelH>
            <wp14:sizeRelV relativeFrom="page">
              <wp14:pctHeight>0</wp14:pctHeight>
            </wp14:sizeRelV>
          </wp:anchor>
        </w:drawing>
      </w:r>
      <w:r w:rsidR="00B67A25" w:rsidRPr="002C78DD">
        <w:rPr>
          <w:rFonts w:ascii="Gill Sans MT" w:eastAsia="Arial Unicode MS" w:hAnsi="Gill Sans MT" w:cs="Arial Unicode MS"/>
          <w:b/>
          <w:bCs/>
          <w:color w:val="auto"/>
        </w:rPr>
        <w:t>Breaking Down the Bundle</w:t>
      </w:r>
      <w:r w:rsidR="00B67A25" w:rsidRPr="002C78DD">
        <w:rPr>
          <w:rFonts w:ascii="Gill Sans MT" w:eastAsia="Arial Unicode MS" w:hAnsi="Gill Sans MT" w:cs="Arial Unicode MS"/>
          <w:b/>
          <w:bCs/>
          <w:color w:val="auto"/>
        </w:rPr>
        <w:br/>
      </w:r>
      <w:r w:rsidR="00B67A25" w:rsidRPr="002C78DD">
        <w:rPr>
          <w:rFonts w:ascii="Gill Sans MT" w:eastAsia="Arial Unicode MS" w:hAnsi="Gill Sans MT" w:cs="Arial Unicode MS"/>
          <w:color w:val="auto"/>
        </w:rPr>
        <w:t>At the heart of the bundle is RME’s Babyface Pro, a “reference</w:t>
      </w:r>
      <w:r w:rsidR="002C63E8" w:rsidRPr="002C78DD">
        <w:rPr>
          <w:rFonts w:ascii="Gill Sans MT" w:eastAsia="Arial Unicode MS" w:hAnsi="Gill Sans MT" w:cs="Arial Unicode MS"/>
          <w:color w:val="auto"/>
        </w:rPr>
        <w:t>-</w:t>
      </w:r>
      <w:r w:rsidR="00B67A25" w:rsidRPr="002C78DD">
        <w:rPr>
          <w:rFonts w:ascii="Gill Sans MT" w:eastAsia="Arial Unicode MS" w:hAnsi="Gill Sans MT" w:cs="Arial Unicode MS"/>
          <w:color w:val="auto"/>
        </w:rPr>
        <w:t>quality” interface with multiple ins/outs</w:t>
      </w:r>
      <w:r w:rsidRPr="002C78DD">
        <w:rPr>
          <w:rFonts w:ascii="Gill Sans MT" w:eastAsia="Arial Unicode MS" w:hAnsi="Gill Sans MT" w:cs="Arial Unicode MS"/>
          <w:color w:val="auto"/>
        </w:rPr>
        <w:t xml:space="preserve"> </w:t>
      </w:r>
      <w:r w:rsidR="00B67A25" w:rsidRPr="002C78DD">
        <w:rPr>
          <w:rFonts w:ascii="Gill Sans MT" w:eastAsia="Arial Unicode MS" w:hAnsi="Gill Sans MT" w:cs="Arial Unicode MS"/>
          <w:color w:val="auto"/>
        </w:rPr>
        <w:t>allowing for any combination of podcast setups.</w:t>
      </w:r>
      <w:r w:rsidR="002C63E8" w:rsidRPr="002C78DD">
        <w:rPr>
          <w:rFonts w:ascii="Gill Sans MT" w:eastAsia="Arial Unicode MS" w:hAnsi="Gill Sans MT" w:cs="Arial Unicode MS"/>
          <w:color w:val="auto"/>
        </w:rPr>
        <w:t xml:space="preserve"> With two high-precision mic preamps, two headphone outputs for simple host/guest monitoring and the ability to configure a “mix-minus” setup as separate audio sources, the Babyface Pro is the ult</w:t>
      </w:r>
      <w:r w:rsidR="00E13397" w:rsidRPr="002C78DD">
        <w:rPr>
          <w:rFonts w:ascii="Gill Sans MT" w:eastAsia="Arial Unicode MS" w:hAnsi="Gill Sans MT" w:cs="Arial Unicode MS"/>
          <w:color w:val="auto"/>
        </w:rPr>
        <w:t xml:space="preserve">imate audio interface for podcasters. The </w:t>
      </w:r>
      <w:r w:rsidR="002711CD" w:rsidRPr="002C78DD">
        <w:rPr>
          <w:rFonts w:ascii="Gill Sans MT" w:eastAsia="Arial Unicode MS" w:hAnsi="Gill Sans MT" w:cs="Arial Unicode MS"/>
          <w:color w:val="auto"/>
        </w:rPr>
        <w:t xml:space="preserve">Babyface Pro </w:t>
      </w:r>
      <w:r w:rsidR="00E13397" w:rsidRPr="002C78DD">
        <w:rPr>
          <w:rFonts w:ascii="Gill Sans MT" w:eastAsia="Arial Unicode MS" w:hAnsi="Gill Sans MT" w:cs="Arial Unicode MS"/>
          <w:color w:val="auto"/>
        </w:rPr>
        <w:t xml:space="preserve">also allows for independent adjustment of sound settings for every source, individual headphone mixes for up to </w:t>
      </w:r>
      <w:r w:rsidR="003A46BD">
        <w:rPr>
          <w:rFonts w:ascii="Gill Sans MT" w:eastAsia="Arial Unicode MS" w:hAnsi="Gill Sans MT" w:cs="Arial Unicode MS"/>
          <w:color w:val="auto"/>
        </w:rPr>
        <w:t>6</w:t>
      </w:r>
      <w:r w:rsidR="00E13397" w:rsidRPr="002C78DD">
        <w:rPr>
          <w:rFonts w:ascii="Gill Sans MT" w:eastAsia="Arial Unicode MS" w:hAnsi="Gill Sans MT" w:cs="Arial Unicode MS"/>
          <w:color w:val="auto"/>
        </w:rPr>
        <w:t xml:space="preserve"> guests and is compatible with any recording software as well as Mac, Windows and iOS.</w:t>
      </w:r>
    </w:p>
    <w:p w14:paraId="65953B58" w14:textId="3E065AB6" w:rsidR="00E13397" w:rsidRPr="002C78DD" w:rsidRDefault="00E13397" w:rsidP="006F07BB">
      <w:pPr>
        <w:pStyle w:val="Normal1"/>
        <w:spacing w:line="336" w:lineRule="auto"/>
        <w:rPr>
          <w:rFonts w:ascii="Gill Sans MT" w:eastAsia="Arial Unicode MS" w:hAnsi="Gill Sans MT" w:cs="Arial Unicode MS"/>
          <w:color w:val="auto"/>
        </w:rPr>
      </w:pPr>
      <w:r w:rsidRPr="002C78DD">
        <w:rPr>
          <w:rFonts w:ascii="Gill Sans MT" w:eastAsia="Arial Unicode MS" w:hAnsi="Gill Sans MT" w:cs="Arial Unicode MS"/>
          <w:color w:val="auto"/>
        </w:rPr>
        <w:t>As with all RME interfaces, the Babyface Pro comes complete with the free TotalMix FX Remote iPad app which</w:t>
      </w:r>
      <w:r w:rsidR="004731AA" w:rsidRPr="002C78DD">
        <w:rPr>
          <w:rFonts w:ascii="Gill Sans MT" w:eastAsia="Arial Unicode MS" w:hAnsi="Gill Sans MT" w:cs="Arial Unicode MS"/>
          <w:color w:val="auto"/>
        </w:rPr>
        <w:t xml:space="preserve"> as previously mentioned</w:t>
      </w:r>
      <w:r w:rsidRPr="002C78DD">
        <w:rPr>
          <w:rFonts w:ascii="Gill Sans MT" w:eastAsia="Arial Unicode MS" w:hAnsi="Gill Sans MT" w:cs="Arial Unicode MS"/>
          <w:color w:val="auto"/>
        </w:rPr>
        <w:t xml:space="preserve"> allows users to configure the “mix-minus” setup as separate audio sources. This allows podcasters to control what guests and listeners hear with no additional cables, mixer or hardware. Users can also mix multiple software applications simultaneously for adding music beds, sound effects and other audio clips to a podcast.</w:t>
      </w:r>
    </w:p>
    <w:p w14:paraId="29127B5B" w14:textId="41CF12D8" w:rsidR="00E13397" w:rsidRPr="000D3ABD" w:rsidRDefault="00E13397" w:rsidP="006F07BB">
      <w:pPr>
        <w:pStyle w:val="Normal1"/>
        <w:spacing w:line="336" w:lineRule="auto"/>
        <w:rPr>
          <w:rFonts w:ascii="Gill Sans MT" w:eastAsia="Arial Unicode MS" w:hAnsi="Gill Sans MT" w:cs="Arial Unicode MS"/>
          <w:color w:val="auto"/>
        </w:rPr>
      </w:pPr>
      <w:r w:rsidRPr="000D3ABD">
        <w:rPr>
          <w:rFonts w:ascii="Gill Sans MT" w:eastAsia="Arial Unicode MS" w:hAnsi="Gill Sans MT" w:cs="Arial Unicode MS"/>
          <w:color w:val="auto"/>
        </w:rPr>
        <w:t xml:space="preserve">Taking a podcaster’s sound quality to the next level, </w:t>
      </w:r>
      <w:r w:rsidR="00AC3642" w:rsidRPr="000D3ABD">
        <w:rPr>
          <w:rFonts w:ascii="Gill Sans MT" w:eastAsia="Arial Unicode MS" w:hAnsi="Gill Sans MT" w:cs="Arial Unicode MS"/>
          <w:color w:val="auto"/>
        </w:rPr>
        <w:t xml:space="preserve">RME has partnered with Audio-Technica to include the company’s BP40 Condenser Microphone. Optimized for broadcast applications, the A-T BP40 offers a rich, natural sound and the </w:t>
      </w:r>
      <w:r w:rsidR="00B95D47" w:rsidRPr="000D3ABD">
        <w:rPr>
          <w:rFonts w:ascii="Gill Sans MT" w:eastAsia="Arial Unicode MS" w:hAnsi="Gill Sans MT" w:cs="Arial Unicode MS"/>
          <w:color w:val="auto"/>
        </w:rPr>
        <w:t>h</w:t>
      </w:r>
      <w:r w:rsidR="00AC3642" w:rsidRPr="000D3ABD">
        <w:rPr>
          <w:rFonts w:ascii="Gill Sans MT" w:eastAsia="Arial Unicode MS" w:hAnsi="Gill Sans MT" w:cs="Arial Unicode MS"/>
          <w:color w:val="auto"/>
        </w:rPr>
        <w:t xml:space="preserve">umbucking </w:t>
      </w:r>
      <w:r w:rsidR="00B95D47" w:rsidRPr="000D3ABD">
        <w:rPr>
          <w:rFonts w:ascii="Gill Sans MT" w:eastAsia="Arial Unicode MS" w:hAnsi="Gill Sans MT" w:cs="Arial Unicode MS"/>
          <w:color w:val="auto"/>
        </w:rPr>
        <w:t>voice coil</w:t>
      </w:r>
      <w:r w:rsidR="00AC3642" w:rsidRPr="000D3ABD">
        <w:rPr>
          <w:rFonts w:ascii="Gill Sans MT" w:eastAsia="Arial Unicode MS" w:hAnsi="Gill Sans MT" w:cs="Arial Unicode MS"/>
          <w:color w:val="auto"/>
        </w:rPr>
        <w:t xml:space="preserve"> prevents unwanted interference.</w:t>
      </w:r>
      <w:r w:rsidR="00F53AC3" w:rsidRPr="000D3ABD">
        <w:rPr>
          <w:rFonts w:ascii="Gill Sans MT" w:eastAsia="Arial Unicode MS" w:hAnsi="Gill Sans MT" w:cs="Arial Unicode MS"/>
          <w:color w:val="auto"/>
        </w:rPr>
        <w:t xml:space="preserve"> A</w:t>
      </w:r>
      <w:r w:rsidR="00CD6607" w:rsidRPr="000D3ABD">
        <w:rPr>
          <w:rFonts w:ascii="Gill Sans MT" w:eastAsia="Arial Unicode MS" w:hAnsi="Gill Sans MT" w:cs="Arial Unicode MS"/>
          <w:color w:val="auto"/>
        </w:rPr>
        <w:t xml:space="preserve">n On-Stage Clamp Desktop Boom Mic Stand is </w:t>
      </w:r>
      <w:r w:rsidR="00F53AC3" w:rsidRPr="000D3ABD">
        <w:rPr>
          <w:rFonts w:ascii="Gill Sans MT" w:eastAsia="Arial Unicode MS" w:hAnsi="Gill Sans MT" w:cs="Arial Unicode MS"/>
          <w:color w:val="auto"/>
        </w:rPr>
        <w:t>included</w:t>
      </w:r>
      <w:r w:rsidR="00CD6607" w:rsidRPr="000D3ABD">
        <w:rPr>
          <w:rFonts w:ascii="Gill Sans MT" w:eastAsia="Arial Unicode MS" w:hAnsi="Gill Sans MT" w:cs="Arial Unicode MS"/>
          <w:color w:val="auto"/>
        </w:rPr>
        <w:t>,</w:t>
      </w:r>
      <w:r w:rsidR="00F53AC3" w:rsidRPr="000D3ABD">
        <w:rPr>
          <w:rFonts w:ascii="Gill Sans MT" w:eastAsia="Arial Unicode MS" w:hAnsi="Gill Sans MT" w:cs="Arial Unicode MS"/>
          <w:color w:val="auto"/>
        </w:rPr>
        <w:t xml:space="preserve"> leaving a slim and simple look that saves on space. A professional 10-foot microphone cable is also included.</w:t>
      </w:r>
    </w:p>
    <w:p w14:paraId="45132A79" w14:textId="69F1B38B" w:rsidR="00F53AC3" w:rsidRPr="002C78DD" w:rsidRDefault="00F53AC3" w:rsidP="006F07BB">
      <w:pPr>
        <w:pStyle w:val="Normal1"/>
        <w:spacing w:line="336" w:lineRule="auto"/>
        <w:rPr>
          <w:rFonts w:ascii="Gill Sans MT" w:eastAsia="Arial Unicode MS" w:hAnsi="Gill Sans MT" w:cs="Arial Unicode MS"/>
          <w:color w:val="auto"/>
        </w:rPr>
      </w:pPr>
      <w:r w:rsidRPr="000D3ABD">
        <w:rPr>
          <w:rFonts w:ascii="Gill Sans MT" w:eastAsia="Arial Unicode MS" w:hAnsi="Gill Sans MT" w:cs="Arial Unicode MS"/>
          <w:color w:val="auto"/>
        </w:rPr>
        <w:t xml:space="preserve">The final piece of the bundle is a Podcast Engineering School Educational Course (a $595 value). This online course provides an overview of the podcast production workflow using </w:t>
      </w:r>
      <w:r w:rsidR="00C8764D" w:rsidRPr="000D3ABD">
        <w:rPr>
          <w:rFonts w:ascii="Gill Sans MT" w:eastAsia="Arial Unicode MS" w:hAnsi="Gill Sans MT" w:cs="Arial Unicode MS"/>
          <w:color w:val="auto"/>
        </w:rPr>
        <w:t>a</w:t>
      </w:r>
      <w:r w:rsidRPr="000D3ABD">
        <w:rPr>
          <w:rFonts w:ascii="Gill Sans MT" w:eastAsia="Arial Unicode MS" w:hAnsi="Gill Sans MT" w:cs="Arial Unicode MS"/>
          <w:color w:val="auto"/>
        </w:rPr>
        <w:t xml:space="preserve"> Babyface Pro. The course covers setting up </w:t>
      </w:r>
      <w:r w:rsidR="00C8764D" w:rsidRPr="000D3ABD">
        <w:rPr>
          <w:rFonts w:ascii="Gill Sans MT" w:eastAsia="Arial Unicode MS" w:hAnsi="Gill Sans MT" w:cs="Arial Unicode MS"/>
          <w:color w:val="auto"/>
        </w:rPr>
        <w:t>a</w:t>
      </w:r>
      <w:r w:rsidRPr="000D3ABD">
        <w:rPr>
          <w:rFonts w:ascii="Gill Sans MT" w:eastAsia="Arial Unicode MS" w:hAnsi="Gill Sans MT" w:cs="Arial Unicode MS"/>
          <w:color w:val="auto"/>
        </w:rPr>
        <w:t xml:space="preserve"> Babyface Pro, production scenarios and tips, recording online guests, and post-production tips.</w:t>
      </w:r>
    </w:p>
    <w:p w14:paraId="0B514AB0" w14:textId="56BF6EDB" w:rsidR="00E13397" w:rsidRPr="004E1DA9" w:rsidRDefault="00C47433" w:rsidP="006F07BB">
      <w:pPr>
        <w:pStyle w:val="Normal1"/>
        <w:spacing w:line="336" w:lineRule="auto"/>
        <w:rPr>
          <w:rFonts w:ascii="Gill Sans MT" w:eastAsia="Arial Unicode MS" w:hAnsi="Gill Sans MT" w:cs="Arial Unicode MS"/>
          <w:color w:val="auto"/>
        </w:rPr>
      </w:pPr>
      <w:r w:rsidRPr="002C78DD">
        <w:rPr>
          <w:rFonts w:ascii="Gill Sans MT" w:eastAsia="Arial Unicode MS" w:hAnsi="Gill Sans MT" w:cs="Arial Unicode MS"/>
          <w:color w:val="auto"/>
        </w:rPr>
        <w:lastRenderedPageBreak/>
        <w:t xml:space="preserve">With a total value of $2,867, the Babyface Pro/Audio-Technica Podcast Bundle is available now for </w:t>
      </w:r>
      <w:r w:rsidR="00C8764D" w:rsidRPr="004E1DA9">
        <w:rPr>
          <w:rFonts w:ascii="Gill Sans MT" w:eastAsia="Arial Unicode MS" w:hAnsi="Gill Sans MT" w:cs="Arial Unicode MS"/>
          <w:color w:val="auto"/>
        </w:rPr>
        <w:t xml:space="preserve">only </w:t>
      </w:r>
      <w:r w:rsidRPr="004E1DA9">
        <w:rPr>
          <w:rFonts w:ascii="Gill Sans MT" w:eastAsia="Arial Unicode MS" w:hAnsi="Gill Sans MT" w:cs="Arial Unicode MS"/>
          <w:color w:val="auto"/>
        </w:rPr>
        <w:t>$1,29</w:t>
      </w:r>
      <w:r w:rsidR="00C8764D" w:rsidRPr="004E1DA9">
        <w:rPr>
          <w:rFonts w:ascii="Gill Sans MT" w:eastAsia="Arial Unicode MS" w:hAnsi="Gill Sans MT" w:cs="Arial Unicode MS"/>
          <w:color w:val="auto"/>
        </w:rPr>
        <w:t>9</w:t>
      </w:r>
      <w:r w:rsidRPr="004E1DA9">
        <w:rPr>
          <w:rFonts w:ascii="Gill Sans MT" w:eastAsia="Arial Unicode MS" w:hAnsi="Gill Sans MT" w:cs="Arial Unicode MS"/>
          <w:color w:val="auto"/>
        </w:rPr>
        <w:t>.</w:t>
      </w:r>
      <w:r w:rsidR="004E1DA9">
        <w:rPr>
          <w:rFonts w:ascii="Gill Sans MT" w:eastAsia="Arial Unicode MS" w:hAnsi="Gill Sans MT" w:cs="Arial Unicode MS"/>
          <w:color w:val="auto"/>
        </w:rPr>
        <w:t xml:space="preserve"> Offer valid in US only.</w:t>
      </w:r>
      <w:bookmarkStart w:id="1" w:name="_GoBack"/>
      <w:bookmarkEnd w:id="1"/>
    </w:p>
    <w:p w14:paraId="61C0D33D" w14:textId="1690B8C1" w:rsidR="0041228E" w:rsidRPr="004E1DA9" w:rsidRDefault="007B3448" w:rsidP="004E1DA9">
      <w:pPr>
        <w:rPr>
          <w:rFonts w:ascii="Gill Sans MT" w:hAnsi="Gill Sans MT"/>
        </w:rPr>
      </w:pPr>
      <w:r w:rsidRPr="004E1DA9">
        <w:rPr>
          <w:rFonts w:ascii="Gill Sans MT" w:eastAsia="Arial Unicode MS" w:hAnsi="Gill Sans MT" w:cs="Arial Unicode MS"/>
        </w:rPr>
        <w:t xml:space="preserve">For more information on </w:t>
      </w:r>
      <w:r w:rsidR="006F07BB" w:rsidRPr="004E1DA9">
        <w:rPr>
          <w:rFonts w:ascii="Gill Sans MT" w:eastAsia="Arial Unicode MS" w:hAnsi="Gill Sans MT" w:cs="Arial Unicode MS"/>
        </w:rPr>
        <w:t xml:space="preserve">the </w:t>
      </w:r>
      <w:r w:rsidR="00B36712" w:rsidRPr="004E1DA9">
        <w:rPr>
          <w:rFonts w:ascii="Gill Sans MT" w:eastAsia="Arial Unicode MS" w:hAnsi="Gill Sans MT" w:cs="Arial Unicode MS"/>
        </w:rPr>
        <w:t>b</w:t>
      </w:r>
      <w:r w:rsidR="006F07BB" w:rsidRPr="004E1DA9">
        <w:rPr>
          <w:rFonts w:ascii="Gill Sans MT" w:eastAsia="Arial Unicode MS" w:hAnsi="Gill Sans MT" w:cs="Arial Unicode MS"/>
        </w:rPr>
        <w:t>undle</w:t>
      </w:r>
      <w:r w:rsidRPr="004E1DA9">
        <w:rPr>
          <w:rFonts w:ascii="Gill Sans MT" w:eastAsia="Arial Unicode MS" w:hAnsi="Gill Sans MT" w:cs="Arial Unicode MS"/>
        </w:rPr>
        <w:t xml:space="preserve">, visit: </w:t>
      </w:r>
      <w:hyperlink r:id="rId9" w:tgtFrame="_blank" w:history="1">
        <w:r w:rsidR="004E1DA9" w:rsidRPr="004E1DA9">
          <w:rPr>
            <w:rStyle w:val="Hyperlink"/>
            <w:rFonts w:ascii="Gill Sans MT" w:hAnsi="Gill Sans MT"/>
            <w:color w:val="1155CC"/>
            <w:shd w:val="clear" w:color="auto" w:fill="FFFFFF"/>
          </w:rPr>
          <w:t>https://www.podcast.synthax.com</w:t>
        </w:r>
      </w:hyperlink>
    </w:p>
    <w:p w14:paraId="490C775D" w14:textId="77777777" w:rsidR="004E1DA9" w:rsidRPr="004E1DA9" w:rsidRDefault="004E1DA9" w:rsidP="004E1DA9"/>
    <w:p w14:paraId="3D74B376" w14:textId="77777777" w:rsidR="00D82A54" w:rsidRPr="002C78DD" w:rsidRDefault="006B23F8">
      <w:pPr>
        <w:pStyle w:val="Normal1"/>
        <w:rPr>
          <w:rFonts w:ascii="Gill Sans MT" w:eastAsia="Arial Unicode MS" w:hAnsi="Gill Sans MT" w:cs="Arial Unicode MS"/>
        </w:rPr>
      </w:pPr>
      <w:r w:rsidRPr="002C78DD">
        <w:rPr>
          <w:rFonts w:ascii="Gill Sans MT" w:eastAsia="Arial Unicode MS" w:hAnsi="Gill Sans MT" w:cs="Arial Unicode MS"/>
          <w:b/>
        </w:rPr>
        <w:t>About Synthax, Incorporated</w:t>
      </w:r>
      <w:r w:rsidRPr="002C78DD">
        <w:rPr>
          <w:rFonts w:ascii="Gill Sans MT" w:eastAsia="Arial Unicode MS" w:hAnsi="Gill Sans MT"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0" w:history="1">
        <w:r w:rsidR="007B3448" w:rsidRPr="002C78DD">
          <w:rPr>
            <w:rStyle w:val="Hyperlink"/>
            <w:rFonts w:ascii="Gill Sans MT" w:eastAsia="Arial Unicode MS" w:hAnsi="Gill Sans MT" w:cs="Arial Unicode MS"/>
          </w:rPr>
          <w:t>http://www.synthax.com</w:t>
        </w:r>
      </w:hyperlink>
      <w:r w:rsidRPr="002C78DD">
        <w:rPr>
          <w:rFonts w:ascii="Gill Sans MT" w:eastAsia="Arial Unicode MS" w:hAnsi="Gill Sans MT" w:cs="Arial Unicode MS"/>
        </w:rPr>
        <w:t>.</w:t>
      </w:r>
    </w:p>
    <w:p w14:paraId="411589B6" w14:textId="77777777" w:rsidR="00D82A54" w:rsidRPr="002C78DD" w:rsidRDefault="00D82A54">
      <w:pPr>
        <w:pStyle w:val="Normal1"/>
        <w:spacing w:before="2" w:after="2"/>
        <w:rPr>
          <w:rFonts w:ascii="Gill Sans MT" w:eastAsia="Arial Unicode MS" w:hAnsi="Gill Sans MT" w:cs="Arial Unicode MS"/>
          <w:b/>
        </w:rPr>
      </w:pPr>
    </w:p>
    <w:p w14:paraId="7250EEC5" w14:textId="77777777" w:rsidR="001E05E3" w:rsidRPr="002C78DD" w:rsidRDefault="005845FA">
      <w:pPr>
        <w:pStyle w:val="Normal1"/>
        <w:spacing w:before="2" w:after="2"/>
        <w:rPr>
          <w:rFonts w:ascii="Gill Sans MT" w:eastAsia="Arial Unicode MS" w:hAnsi="Gill Sans MT" w:cs="Arial Unicode MS"/>
          <w:b/>
        </w:rPr>
      </w:pPr>
      <w:r w:rsidRPr="002C78DD">
        <w:rPr>
          <w:rFonts w:ascii="Gill Sans MT" w:eastAsia="Arial Unicode MS" w:hAnsi="Gill Sans MT" w:cs="Arial Unicode MS"/>
          <w:b/>
        </w:rPr>
        <w:t>Media C</w:t>
      </w:r>
      <w:r w:rsidR="006B23F8" w:rsidRPr="002C78DD">
        <w:rPr>
          <w:rFonts w:ascii="Gill Sans MT" w:eastAsia="Arial Unicode MS" w:hAnsi="Gill Sans MT" w:cs="Arial Unicode MS"/>
          <w:b/>
        </w:rPr>
        <w:t>ontact</w:t>
      </w:r>
      <w:r w:rsidRPr="002C78DD">
        <w:rPr>
          <w:rFonts w:ascii="Gill Sans MT" w:eastAsia="Arial Unicode MS" w:hAnsi="Gill Sans MT" w:cs="Arial Unicode MS"/>
          <w:b/>
        </w:rPr>
        <w:t>s:</w:t>
      </w:r>
    </w:p>
    <w:p w14:paraId="25E4EBBC" w14:textId="77777777" w:rsidR="001E05E3" w:rsidRPr="002C78DD" w:rsidRDefault="001E05E3" w:rsidP="001E05E3">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Katie Kailus</w:t>
      </w:r>
    </w:p>
    <w:p w14:paraId="5A3461FD" w14:textId="77777777" w:rsidR="001E05E3" w:rsidRPr="002C78DD" w:rsidRDefault="001E05E3" w:rsidP="001E05E3">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Public Relations</w:t>
      </w:r>
    </w:p>
    <w:p w14:paraId="26A006D2" w14:textId="77777777" w:rsidR="001E05E3" w:rsidRPr="002C78DD" w:rsidRDefault="001E05E3" w:rsidP="001E05E3">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Hummingbird Media</w:t>
      </w:r>
    </w:p>
    <w:p w14:paraId="64326CF2" w14:textId="77777777" w:rsidR="001E05E3" w:rsidRPr="002C78DD" w:rsidRDefault="001E05E3" w:rsidP="001E05E3">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+1 (630) 319-5226</w:t>
      </w:r>
    </w:p>
    <w:p w14:paraId="7D8A64C4" w14:textId="77777777" w:rsidR="001E05E3" w:rsidRPr="002C78DD" w:rsidRDefault="003467F1" w:rsidP="001E05E3">
      <w:pPr>
        <w:pStyle w:val="Normal1"/>
        <w:spacing w:before="2" w:after="2"/>
        <w:rPr>
          <w:rFonts w:ascii="Gill Sans MT" w:eastAsia="Arial Unicode MS" w:hAnsi="Gill Sans MT" w:cs="Arial Unicode MS"/>
        </w:rPr>
      </w:pPr>
      <w:hyperlink r:id="rId11">
        <w:r w:rsidR="001E05E3" w:rsidRPr="002C78DD">
          <w:rPr>
            <w:rFonts w:ascii="Gill Sans MT" w:eastAsia="Arial Unicode MS" w:hAnsi="Gill Sans MT" w:cs="Arial Unicode MS"/>
            <w:color w:val="0000FF"/>
            <w:u w:val="single"/>
          </w:rPr>
          <w:t>katie@hummingbirdmedia.com</w:t>
        </w:r>
      </w:hyperlink>
    </w:p>
    <w:p w14:paraId="41489FC6" w14:textId="77777777" w:rsidR="001E05E3" w:rsidRPr="002C78DD" w:rsidRDefault="001E05E3">
      <w:pPr>
        <w:pStyle w:val="Normal1"/>
        <w:spacing w:before="2" w:after="2"/>
        <w:rPr>
          <w:rFonts w:ascii="Gill Sans MT" w:eastAsia="Arial Unicode MS" w:hAnsi="Gill Sans MT" w:cs="Arial Unicode MS"/>
        </w:rPr>
      </w:pPr>
    </w:p>
    <w:p w14:paraId="1A26506A" w14:textId="77777777" w:rsidR="00D82A54" w:rsidRPr="002C78DD" w:rsidRDefault="006B23F8">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Jeff Touzeau</w:t>
      </w:r>
    </w:p>
    <w:p w14:paraId="4AE7B20C" w14:textId="77777777" w:rsidR="00D82A54" w:rsidRPr="002C78DD" w:rsidRDefault="006B23F8">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Public Relations</w:t>
      </w:r>
    </w:p>
    <w:p w14:paraId="35A65166" w14:textId="77777777" w:rsidR="00D82A54" w:rsidRPr="002C78DD" w:rsidRDefault="006B23F8">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Hummingbird Media</w:t>
      </w:r>
    </w:p>
    <w:p w14:paraId="488D8421" w14:textId="77777777" w:rsidR="00D82A54" w:rsidRPr="002C78DD" w:rsidRDefault="006B23F8">
      <w:pPr>
        <w:pStyle w:val="Normal1"/>
        <w:spacing w:before="1" w:after="1"/>
        <w:rPr>
          <w:rFonts w:ascii="Gill Sans MT" w:eastAsia="Arial Unicode MS" w:hAnsi="Gill Sans MT" w:cs="Arial Unicode MS"/>
        </w:rPr>
      </w:pPr>
      <w:r w:rsidRPr="002C78DD">
        <w:rPr>
          <w:rFonts w:ascii="Gill Sans MT" w:eastAsia="Arial Unicode MS" w:hAnsi="Gill Sans MT" w:cs="Arial Unicode MS"/>
        </w:rPr>
        <w:t>+1 (914) 602 2913</w:t>
      </w:r>
    </w:p>
    <w:p w14:paraId="7812CA2A" w14:textId="77777777" w:rsidR="00D82A54" w:rsidRPr="0069201F" w:rsidRDefault="003467F1">
      <w:pPr>
        <w:pStyle w:val="Normal1"/>
        <w:spacing w:before="2" w:after="2"/>
        <w:rPr>
          <w:rFonts w:ascii="Cabin" w:eastAsia="Arial Unicode MS" w:hAnsi="Cabin" w:cs="Arial Unicode MS"/>
        </w:rPr>
      </w:pPr>
      <w:hyperlink r:id="rId12">
        <w:r w:rsidR="006B23F8" w:rsidRPr="002C78DD">
          <w:rPr>
            <w:rFonts w:ascii="Gill Sans MT" w:eastAsia="Arial Unicode MS" w:hAnsi="Gill Sans MT" w:cs="Arial Unicode MS"/>
            <w:color w:val="0000FF"/>
            <w:u w:val="single"/>
          </w:rPr>
          <w:t>jeff@hummingbirdmedia.com</w:t>
        </w:r>
      </w:hyperlink>
    </w:p>
    <w:p w14:paraId="03E2A7D8" w14:textId="77777777" w:rsidR="00D82A54" w:rsidRPr="0069201F" w:rsidRDefault="00D82A54">
      <w:pPr>
        <w:pStyle w:val="Normal1"/>
        <w:spacing w:before="2" w:after="2"/>
        <w:rPr>
          <w:rFonts w:ascii="Cabin" w:eastAsia="Arial Unicode MS" w:hAnsi="Cabin" w:cs="Arial Unicode MS"/>
        </w:rPr>
      </w:pPr>
    </w:p>
    <w:sectPr w:rsidR="00D82A54" w:rsidRPr="0069201F" w:rsidSect="00C87FA7">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3C36" w14:textId="77777777" w:rsidR="003467F1" w:rsidRDefault="003467F1">
      <w:pPr>
        <w:spacing w:after="0"/>
      </w:pPr>
      <w:r>
        <w:separator/>
      </w:r>
    </w:p>
  </w:endnote>
  <w:endnote w:type="continuationSeparator" w:id="0">
    <w:p w14:paraId="2FA833EB" w14:textId="77777777" w:rsidR="003467F1" w:rsidRDefault="00346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Cabin">
    <w:altName w:val="SignPainter-HouseScript"/>
    <w:panose1 w:val="00000500000000000000"/>
    <w:charset w:val="4D"/>
    <w:family w:val="auto"/>
    <w:pitch w:val="variable"/>
    <w:sig w:usb0="20000007" w:usb1="00000001" w:usb2="000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1203" w14:textId="77777777" w:rsidR="00F501DA" w:rsidRDefault="00F50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33ED" w14:textId="77777777" w:rsidR="00F501DA" w:rsidRDefault="00F50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42DA" w14:textId="77777777" w:rsidR="00F501DA" w:rsidRDefault="00F50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5F9F" w14:textId="77777777" w:rsidR="003467F1" w:rsidRDefault="003467F1">
      <w:pPr>
        <w:spacing w:after="0"/>
      </w:pPr>
      <w:r>
        <w:separator/>
      </w:r>
    </w:p>
  </w:footnote>
  <w:footnote w:type="continuationSeparator" w:id="0">
    <w:p w14:paraId="1A6902BD" w14:textId="77777777" w:rsidR="003467F1" w:rsidRDefault="003467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B4C3" w14:textId="77777777" w:rsidR="00F501DA" w:rsidRDefault="00F50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5E4D" w14:textId="77777777" w:rsidR="006B23F8" w:rsidRDefault="006B23F8">
    <w:pPr>
      <w:pStyle w:val="Normal1"/>
    </w:pPr>
    <w:r>
      <w:rPr>
        <w:noProof/>
      </w:rPr>
      <w:drawing>
        <wp:inline distT="0" distB="0" distL="0" distR="0" wp14:anchorId="1C950CC0" wp14:editId="1D16ECFB">
          <wp:extent cx="2506345" cy="863600"/>
          <wp:effectExtent l="0" t="0" r="0" b="0"/>
          <wp:docPr id="1" name="image2.jpg" descr="rmelogo"/>
          <wp:cNvGraphicFramePr/>
          <a:graphic xmlns:a="http://schemas.openxmlformats.org/drawingml/2006/main">
            <a:graphicData uri="http://schemas.openxmlformats.org/drawingml/2006/picture">
              <pic:pic xmlns:pic="http://schemas.openxmlformats.org/drawingml/2006/picture">
                <pic:nvPicPr>
                  <pic:cNvPr id="0" name="image2.jpg" descr="rmelogo"/>
                  <pic:cNvPicPr preferRelativeResize="0"/>
                </pic:nvPicPr>
                <pic:blipFill>
                  <a:blip r:embed="rId1"/>
                  <a:srcRect/>
                  <a:stretch>
                    <a:fillRect/>
                  </a:stretch>
                </pic:blipFill>
                <pic:spPr>
                  <a:xfrm>
                    <a:off x="0" y="0"/>
                    <a:ext cx="2506345" cy="863600"/>
                  </a:xfrm>
                  <a:prstGeom prst="rect">
                    <a:avLst/>
                  </a:prstGeom>
                  <a:ln/>
                </pic:spPr>
              </pic:pic>
            </a:graphicData>
          </a:graphic>
        </wp:inline>
      </w:drawing>
    </w:r>
    <w:r>
      <w:br/>
    </w:r>
    <w:r>
      <w:rPr>
        <w:b/>
      </w:rPr>
      <w:t xml:space="preserve">                                                                                </w:t>
    </w:r>
    <w:r w:rsidR="00C3785D">
      <w:rPr>
        <w:b/>
      </w:rPr>
      <w:t xml:space="preserve">                                </w:t>
    </w:r>
    <w:r>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67FC" w14:textId="77777777" w:rsidR="00F501DA" w:rsidRDefault="00F50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A54"/>
    <w:rsid w:val="00040CE9"/>
    <w:rsid w:val="00044D88"/>
    <w:rsid w:val="00045F58"/>
    <w:rsid w:val="00064E31"/>
    <w:rsid w:val="00074EF5"/>
    <w:rsid w:val="000830AD"/>
    <w:rsid w:val="000C48AD"/>
    <w:rsid w:val="000D05F4"/>
    <w:rsid w:val="000D3ABD"/>
    <w:rsid w:val="000E6109"/>
    <w:rsid w:val="0013007B"/>
    <w:rsid w:val="00150591"/>
    <w:rsid w:val="00151458"/>
    <w:rsid w:val="00164CE0"/>
    <w:rsid w:val="00170E1D"/>
    <w:rsid w:val="00177C14"/>
    <w:rsid w:val="00184723"/>
    <w:rsid w:val="001A0C4E"/>
    <w:rsid w:val="001C56CD"/>
    <w:rsid w:val="001C5CFA"/>
    <w:rsid w:val="001D6DAE"/>
    <w:rsid w:val="001E05E3"/>
    <w:rsid w:val="00212E9C"/>
    <w:rsid w:val="002711CD"/>
    <w:rsid w:val="00273938"/>
    <w:rsid w:val="00284AA2"/>
    <w:rsid w:val="00296810"/>
    <w:rsid w:val="00297A9D"/>
    <w:rsid w:val="002A256F"/>
    <w:rsid w:val="002A7251"/>
    <w:rsid w:val="002B70D9"/>
    <w:rsid w:val="002B7F16"/>
    <w:rsid w:val="002C50B8"/>
    <w:rsid w:val="002C63E8"/>
    <w:rsid w:val="002C78DD"/>
    <w:rsid w:val="002E176B"/>
    <w:rsid w:val="002E3911"/>
    <w:rsid w:val="00331B5D"/>
    <w:rsid w:val="003424B5"/>
    <w:rsid w:val="003467F1"/>
    <w:rsid w:val="00382251"/>
    <w:rsid w:val="003964E0"/>
    <w:rsid w:val="003A46BD"/>
    <w:rsid w:val="003B3370"/>
    <w:rsid w:val="003C38D8"/>
    <w:rsid w:val="003D7A8E"/>
    <w:rsid w:val="004043B5"/>
    <w:rsid w:val="0041228E"/>
    <w:rsid w:val="00417D66"/>
    <w:rsid w:val="00433E20"/>
    <w:rsid w:val="004462C2"/>
    <w:rsid w:val="004535AB"/>
    <w:rsid w:val="004731AA"/>
    <w:rsid w:val="0047769F"/>
    <w:rsid w:val="00481157"/>
    <w:rsid w:val="0049036D"/>
    <w:rsid w:val="00490BD0"/>
    <w:rsid w:val="004B5E81"/>
    <w:rsid w:val="004C3D24"/>
    <w:rsid w:val="004C49F8"/>
    <w:rsid w:val="004E1DA9"/>
    <w:rsid w:val="00510BEA"/>
    <w:rsid w:val="005212AE"/>
    <w:rsid w:val="00542DE9"/>
    <w:rsid w:val="00547C73"/>
    <w:rsid w:val="00551F7D"/>
    <w:rsid w:val="00562A14"/>
    <w:rsid w:val="0057756C"/>
    <w:rsid w:val="005845FA"/>
    <w:rsid w:val="0059083A"/>
    <w:rsid w:val="005A4755"/>
    <w:rsid w:val="005A4864"/>
    <w:rsid w:val="005E1E98"/>
    <w:rsid w:val="005F28F1"/>
    <w:rsid w:val="00617074"/>
    <w:rsid w:val="00625241"/>
    <w:rsid w:val="00641678"/>
    <w:rsid w:val="00660ECE"/>
    <w:rsid w:val="00661EC3"/>
    <w:rsid w:val="0069201F"/>
    <w:rsid w:val="00697388"/>
    <w:rsid w:val="006A13AB"/>
    <w:rsid w:val="006A5370"/>
    <w:rsid w:val="006B23F8"/>
    <w:rsid w:val="006D69EB"/>
    <w:rsid w:val="006F07BB"/>
    <w:rsid w:val="006F3B6D"/>
    <w:rsid w:val="00713810"/>
    <w:rsid w:val="00731091"/>
    <w:rsid w:val="00746287"/>
    <w:rsid w:val="007666AE"/>
    <w:rsid w:val="0079767C"/>
    <w:rsid w:val="007A15D1"/>
    <w:rsid w:val="007A1A25"/>
    <w:rsid w:val="007B3448"/>
    <w:rsid w:val="0081786D"/>
    <w:rsid w:val="00863071"/>
    <w:rsid w:val="0089315B"/>
    <w:rsid w:val="008A74E0"/>
    <w:rsid w:val="008B13F2"/>
    <w:rsid w:val="008D1719"/>
    <w:rsid w:val="008E57A4"/>
    <w:rsid w:val="0091332F"/>
    <w:rsid w:val="009215BF"/>
    <w:rsid w:val="009236E5"/>
    <w:rsid w:val="00930838"/>
    <w:rsid w:val="00975023"/>
    <w:rsid w:val="00983DE1"/>
    <w:rsid w:val="009958B6"/>
    <w:rsid w:val="009A6B8E"/>
    <w:rsid w:val="009B7415"/>
    <w:rsid w:val="009C5765"/>
    <w:rsid w:val="00A24FE4"/>
    <w:rsid w:val="00A56849"/>
    <w:rsid w:val="00A5719B"/>
    <w:rsid w:val="00A80F7A"/>
    <w:rsid w:val="00A95B47"/>
    <w:rsid w:val="00AA1810"/>
    <w:rsid w:val="00AB488F"/>
    <w:rsid w:val="00AC3642"/>
    <w:rsid w:val="00AF10D2"/>
    <w:rsid w:val="00AF65FE"/>
    <w:rsid w:val="00B1753E"/>
    <w:rsid w:val="00B33C11"/>
    <w:rsid w:val="00B36712"/>
    <w:rsid w:val="00B435D5"/>
    <w:rsid w:val="00B67A25"/>
    <w:rsid w:val="00B92966"/>
    <w:rsid w:val="00B95D47"/>
    <w:rsid w:val="00BA1D6F"/>
    <w:rsid w:val="00BA3CC3"/>
    <w:rsid w:val="00BA46A6"/>
    <w:rsid w:val="00BA476E"/>
    <w:rsid w:val="00BB53D5"/>
    <w:rsid w:val="00BC080D"/>
    <w:rsid w:val="00BC2714"/>
    <w:rsid w:val="00BE0A0D"/>
    <w:rsid w:val="00BE7489"/>
    <w:rsid w:val="00BF14AC"/>
    <w:rsid w:val="00C3785D"/>
    <w:rsid w:val="00C402FA"/>
    <w:rsid w:val="00C41739"/>
    <w:rsid w:val="00C43F70"/>
    <w:rsid w:val="00C46CDA"/>
    <w:rsid w:val="00C47433"/>
    <w:rsid w:val="00C5755E"/>
    <w:rsid w:val="00C71E61"/>
    <w:rsid w:val="00C76978"/>
    <w:rsid w:val="00C8764D"/>
    <w:rsid w:val="00C87FA7"/>
    <w:rsid w:val="00C900C3"/>
    <w:rsid w:val="00CA5FF6"/>
    <w:rsid w:val="00CD293E"/>
    <w:rsid w:val="00CD3EA5"/>
    <w:rsid w:val="00CD6607"/>
    <w:rsid w:val="00CE584A"/>
    <w:rsid w:val="00CF7784"/>
    <w:rsid w:val="00D01A01"/>
    <w:rsid w:val="00D25469"/>
    <w:rsid w:val="00D27FAE"/>
    <w:rsid w:val="00D3683B"/>
    <w:rsid w:val="00D639A1"/>
    <w:rsid w:val="00D6593D"/>
    <w:rsid w:val="00D82A54"/>
    <w:rsid w:val="00D857FC"/>
    <w:rsid w:val="00D96826"/>
    <w:rsid w:val="00DA3FD8"/>
    <w:rsid w:val="00DD1222"/>
    <w:rsid w:val="00DF23E8"/>
    <w:rsid w:val="00DF5163"/>
    <w:rsid w:val="00E03552"/>
    <w:rsid w:val="00E037D8"/>
    <w:rsid w:val="00E13397"/>
    <w:rsid w:val="00E416AC"/>
    <w:rsid w:val="00E42E7A"/>
    <w:rsid w:val="00E56643"/>
    <w:rsid w:val="00E742BA"/>
    <w:rsid w:val="00EB0915"/>
    <w:rsid w:val="00ED2036"/>
    <w:rsid w:val="00EF78EB"/>
    <w:rsid w:val="00F045D3"/>
    <w:rsid w:val="00F06FEE"/>
    <w:rsid w:val="00F220A4"/>
    <w:rsid w:val="00F25C74"/>
    <w:rsid w:val="00F32F8F"/>
    <w:rsid w:val="00F35266"/>
    <w:rsid w:val="00F42937"/>
    <w:rsid w:val="00F4431D"/>
    <w:rsid w:val="00F501DA"/>
    <w:rsid w:val="00F507EE"/>
    <w:rsid w:val="00F51C03"/>
    <w:rsid w:val="00F53AC3"/>
    <w:rsid w:val="00F54440"/>
    <w:rsid w:val="00F622A5"/>
    <w:rsid w:val="00F70726"/>
    <w:rsid w:val="00F708D8"/>
    <w:rsid w:val="00F8574E"/>
    <w:rsid w:val="00F859D3"/>
    <w:rsid w:val="00F85CDC"/>
    <w:rsid w:val="00F97385"/>
    <w:rsid w:val="00F97B0D"/>
    <w:rsid w:val="00FA46E8"/>
    <w:rsid w:val="00FB0808"/>
    <w:rsid w:val="00FB5E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0EBF2"/>
  <w15:docId w15:val="{06C339D2-F0FD-6D46-A8FC-DBB3185A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58"/>
  </w:style>
  <w:style w:type="paragraph" w:styleId="Heading1">
    <w:name w:val="heading 1"/>
    <w:basedOn w:val="Normal1"/>
    <w:next w:val="Normal1"/>
    <w:rsid w:val="00C87FA7"/>
    <w:pPr>
      <w:keepNext/>
      <w:keepLines/>
      <w:spacing w:before="480" w:after="120"/>
      <w:outlineLvl w:val="0"/>
    </w:pPr>
    <w:rPr>
      <w:b/>
      <w:sz w:val="48"/>
      <w:szCs w:val="48"/>
    </w:rPr>
  </w:style>
  <w:style w:type="paragraph" w:styleId="Heading2">
    <w:name w:val="heading 2"/>
    <w:basedOn w:val="Normal1"/>
    <w:next w:val="Normal1"/>
    <w:rsid w:val="00C87FA7"/>
    <w:pPr>
      <w:keepNext/>
      <w:keepLines/>
      <w:spacing w:before="360" w:after="80"/>
      <w:outlineLvl w:val="1"/>
    </w:pPr>
    <w:rPr>
      <w:b/>
      <w:sz w:val="36"/>
      <w:szCs w:val="36"/>
    </w:rPr>
  </w:style>
  <w:style w:type="paragraph" w:styleId="Heading3">
    <w:name w:val="heading 3"/>
    <w:basedOn w:val="Normal1"/>
    <w:next w:val="Normal1"/>
    <w:rsid w:val="00C87FA7"/>
    <w:pPr>
      <w:keepNext/>
      <w:keepLines/>
      <w:spacing w:before="280" w:after="80"/>
      <w:outlineLvl w:val="2"/>
    </w:pPr>
    <w:rPr>
      <w:b/>
      <w:sz w:val="28"/>
      <w:szCs w:val="28"/>
    </w:rPr>
  </w:style>
  <w:style w:type="paragraph" w:styleId="Heading4">
    <w:name w:val="heading 4"/>
    <w:basedOn w:val="Normal1"/>
    <w:next w:val="Normal1"/>
    <w:rsid w:val="00C87FA7"/>
    <w:pPr>
      <w:keepNext/>
      <w:keepLines/>
      <w:spacing w:before="240" w:after="40"/>
      <w:outlineLvl w:val="3"/>
    </w:pPr>
    <w:rPr>
      <w:b/>
    </w:rPr>
  </w:style>
  <w:style w:type="paragraph" w:styleId="Heading5">
    <w:name w:val="heading 5"/>
    <w:basedOn w:val="Normal1"/>
    <w:next w:val="Normal1"/>
    <w:rsid w:val="00C87FA7"/>
    <w:pPr>
      <w:keepNext/>
      <w:keepLines/>
      <w:spacing w:before="220" w:after="40"/>
      <w:outlineLvl w:val="4"/>
    </w:pPr>
    <w:rPr>
      <w:b/>
      <w:sz w:val="22"/>
      <w:szCs w:val="22"/>
    </w:rPr>
  </w:style>
  <w:style w:type="paragraph" w:styleId="Heading6">
    <w:name w:val="heading 6"/>
    <w:basedOn w:val="Normal1"/>
    <w:next w:val="Normal1"/>
    <w:rsid w:val="00C87F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7FA7"/>
  </w:style>
  <w:style w:type="paragraph" w:styleId="Title">
    <w:name w:val="Title"/>
    <w:basedOn w:val="Normal1"/>
    <w:next w:val="Normal1"/>
    <w:rsid w:val="00C87FA7"/>
    <w:pPr>
      <w:keepNext/>
      <w:keepLines/>
      <w:spacing w:before="480" w:after="120"/>
    </w:pPr>
    <w:rPr>
      <w:b/>
      <w:sz w:val="72"/>
      <w:szCs w:val="72"/>
    </w:rPr>
  </w:style>
  <w:style w:type="paragraph" w:styleId="Subtitle">
    <w:name w:val="Subtitle"/>
    <w:basedOn w:val="Normal1"/>
    <w:next w:val="Normal1"/>
    <w:rsid w:val="00C87FA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23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3F8"/>
    <w:rPr>
      <w:rFonts w:ascii="Lucida Grande" w:hAnsi="Lucida Grande" w:cs="Lucida Grande"/>
      <w:sz w:val="18"/>
      <w:szCs w:val="18"/>
    </w:rPr>
  </w:style>
  <w:style w:type="paragraph" w:styleId="Header">
    <w:name w:val="header"/>
    <w:basedOn w:val="Normal"/>
    <w:link w:val="HeaderChar"/>
    <w:uiPriority w:val="99"/>
    <w:unhideWhenUsed/>
    <w:rsid w:val="0091332F"/>
    <w:pPr>
      <w:tabs>
        <w:tab w:val="center" w:pos="4680"/>
        <w:tab w:val="right" w:pos="9360"/>
      </w:tabs>
      <w:spacing w:after="0"/>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spacing w:after="0"/>
    </w:pPr>
  </w:style>
  <w:style w:type="character" w:customStyle="1" w:styleId="FooterChar">
    <w:name w:val="Footer Char"/>
    <w:basedOn w:val="DefaultParagraphFont"/>
    <w:link w:val="Footer"/>
    <w:uiPriority w:val="99"/>
    <w:rsid w:val="0091332F"/>
  </w:style>
  <w:style w:type="character" w:styleId="Hyperlink">
    <w:name w:val="Hyperlink"/>
    <w:basedOn w:val="DefaultParagraphFont"/>
    <w:uiPriority w:val="99"/>
    <w:unhideWhenUsed/>
    <w:rsid w:val="00F4431D"/>
    <w:rPr>
      <w:color w:val="0000FF" w:themeColor="hyperlink"/>
      <w:u w:val="single"/>
    </w:rPr>
  </w:style>
  <w:style w:type="character" w:customStyle="1" w:styleId="UnresolvedMention1">
    <w:name w:val="Unresolved Mention1"/>
    <w:basedOn w:val="DefaultParagraphFont"/>
    <w:uiPriority w:val="99"/>
    <w:semiHidden/>
    <w:unhideWhenUsed/>
    <w:rsid w:val="00F4431D"/>
    <w:rPr>
      <w:color w:val="808080"/>
      <w:shd w:val="clear" w:color="auto" w:fill="E6E6E6"/>
    </w:rPr>
  </w:style>
  <w:style w:type="character" w:customStyle="1" w:styleId="UnresolvedMention2">
    <w:name w:val="Unresolved Mention2"/>
    <w:basedOn w:val="DefaultParagraphFont"/>
    <w:uiPriority w:val="99"/>
    <w:semiHidden/>
    <w:unhideWhenUsed/>
    <w:rsid w:val="00C5755E"/>
    <w:rPr>
      <w:color w:val="605E5C"/>
      <w:shd w:val="clear" w:color="auto" w:fill="E1DFDD"/>
    </w:rPr>
  </w:style>
  <w:style w:type="character" w:styleId="FollowedHyperlink">
    <w:name w:val="FollowedHyperlink"/>
    <w:basedOn w:val="DefaultParagraphFont"/>
    <w:uiPriority w:val="99"/>
    <w:semiHidden/>
    <w:unhideWhenUsed/>
    <w:rsid w:val="007B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54">
      <w:bodyDiv w:val="1"/>
      <w:marLeft w:val="0"/>
      <w:marRight w:val="0"/>
      <w:marTop w:val="0"/>
      <w:marBottom w:val="0"/>
      <w:divBdr>
        <w:top w:val="none" w:sz="0" w:space="0" w:color="auto"/>
        <w:left w:val="none" w:sz="0" w:space="0" w:color="auto"/>
        <w:bottom w:val="none" w:sz="0" w:space="0" w:color="auto"/>
        <w:right w:val="none" w:sz="0" w:space="0" w:color="auto"/>
      </w:divBdr>
    </w:div>
    <w:div w:id="746730350">
      <w:bodyDiv w:val="1"/>
      <w:marLeft w:val="0"/>
      <w:marRight w:val="0"/>
      <w:marTop w:val="0"/>
      <w:marBottom w:val="0"/>
      <w:divBdr>
        <w:top w:val="none" w:sz="0" w:space="0" w:color="auto"/>
        <w:left w:val="none" w:sz="0" w:space="0" w:color="auto"/>
        <w:bottom w:val="none" w:sz="0" w:space="0" w:color="auto"/>
        <w:right w:val="none" w:sz="0" w:space="0" w:color="auto"/>
      </w:divBdr>
    </w:div>
    <w:div w:id="884022783">
      <w:bodyDiv w:val="1"/>
      <w:marLeft w:val="0"/>
      <w:marRight w:val="0"/>
      <w:marTop w:val="0"/>
      <w:marBottom w:val="0"/>
      <w:divBdr>
        <w:top w:val="none" w:sz="0" w:space="0" w:color="auto"/>
        <w:left w:val="none" w:sz="0" w:space="0" w:color="auto"/>
        <w:bottom w:val="none" w:sz="0" w:space="0" w:color="auto"/>
        <w:right w:val="none" w:sz="0" w:space="0" w:color="auto"/>
      </w:divBdr>
    </w:div>
    <w:div w:id="901020326">
      <w:bodyDiv w:val="1"/>
      <w:marLeft w:val="0"/>
      <w:marRight w:val="0"/>
      <w:marTop w:val="0"/>
      <w:marBottom w:val="0"/>
      <w:divBdr>
        <w:top w:val="none" w:sz="0" w:space="0" w:color="auto"/>
        <w:left w:val="none" w:sz="0" w:space="0" w:color="auto"/>
        <w:bottom w:val="none" w:sz="0" w:space="0" w:color="auto"/>
        <w:right w:val="none" w:sz="0" w:space="0" w:color="auto"/>
      </w:divBdr>
    </w:div>
    <w:div w:id="1054933898">
      <w:bodyDiv w:val="1"/>
      <w:marLeft w:val="0"/>
      <w:marRight w:val="0"/>
      <w:marTop w:val="0"/>
      <w:marBottom w:val="0"/>
      <w:divBdr>
        <w:top w:val="none" w:sz="0" w:space="0" w:color="auto"/>
        <w:left w:val="none" w:sz="0" w:space="0" w:color="auto"/>
        <w:bottom w:val="none" w:sz="0" w:space="0" w:color="auto"/>
        <w:right w:val="none" w:sz="0" w:space="0" w:color="auto"/>
      </w:divBdr>
    </w:div>
    <w:div w:id="1450466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me-usa.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odcast.synthax.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151</cp:revision>
  <dcterms:created xsi:type="dcterms:W3CDTF">2018-04-03T18:30:00Z</dcterms:created>
  <dcterms:modified xsi:type="dcterms:W3CDTF">2019-06-07T13:57:00Z</dcterms:modified>
</cp:coreProperties>
</file>