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7B96D" w14:textId="77777777" w:rsidR="0075603D" w:rsidRPr="00B37EEF" w:rsidRDefault="0075603D" w:rsidP="0075603D">
      <w:pPr>
        <w:rPr>
          <w:b/>
          <w:bCs/>
          <w:sz w:val="28"/>
          <w:lang w:val="en-GB"/>
        </w:rPr>
      </w:pPr>
      <w:r w:rsidRPr="00B37EEF">
        <w:rPr>
          <w:b/>
          <w:bCs/>
          <w:sz w:val="28"/>
          <w:szCs w:val="28"/>
          <w:lang w:val="en-GB"/>
        </w:rPr>
        <w:t xml:space="preserve">Let the [RE]CHARGE journey </w:t>
      </w:r>
      <w:proofErr w:type="gramStart"/>
      <w:r w:rsidRPr="00B37EEF">
        <w:rPr>
          <w:b/>
          <w:bCs/>
          <w:sz w:val="28"/>
          <w:szCs w:val="28"/>
          <w:lang w:val="en-GB"/>
        </w:rPr>
        <w:t>begin</w:t>
      </w:r>
      <w:proofErr w:type="gramEnd"/>
      <w:r w:rsidRPr="00B37EEF">
        <w:rPr>
          <w:b/>
          <w:bCs/>
          <w:sz w:val="28"/>
          <w:szCs w:val="28"/>
          <w:lang w:val="en-GB"/>
        </w:rPr>
        <w:t xml:space="preserve">: </w:t>
      </w:r>
      <w:r w:rsidRPr="00B37EEF">
        <w:rPr>
          <w:b/>
          <w:bCs/>
          <w:sz w:val="28"/>
          <w:lang w:val="en-GB"/>
        </w:rPr>
        <w:t xml:space="preserve">Hitting the road to raise </w:t>
      </w:r>
      <w:r>
        <w:rPr>
          <w:b/>
          <w:bCs/>
          <w:sz w:val="28"/>
          <w:lang w:val="en-GB"/>
        </w:rPr>
        <w:t xml:space="preserve">sustainability </w:t>
      </w:r>
      <w:r w:rsidRPr="00B37EEF">
        <w:rPr>
          <w:b/>
          <w:bCs/>
          <w:sz w:val="28"/>
          <w:lang w:val="en-GB"/>
        </w:rPr>
        <w:t>awareness</w:t>
      </w:r>
    </w:p>
    <w:p w14:paraId="07B18C9A" w14:textId="77777777" w:rsidR="0075603D" w:rsidRPr="00B37EEF" w:rsidRDefault="0075603D" w:rsidP="0075603D">
      <w:pPr>
        <w:rPr>
          <w:b/>
          <w:bCs/>
          <w:szCs w:val="22"/>
          <w:lang w:val="en-GB"/>
        </w:rPr>
      </w:pPr>
    </w:p>
    <w:p w14:paraId="416BA91E" w14:textId="0BE7AED3" w:rsidR="0075603D" w:rsidRPr="00B37EEF" w:rsidRDefault="00091854" w:rsidP="0075603D">
      <w:pPr>
        <w:rPr>
          <w:b/>
          <w:bCs/>
          <w:lang w:val="en-GB"/>
        </w:rPr>
      </w:pPr>
      <w:r>
        <w:rPr>
          <w:b/>
          <w:bCs/>
          <w:color w:val="000000" w:themeColor="text1"/>
          <w:lang w:val="en-GB"/>
        </w:rPr>
        <w:t>7</w:t>
      </w:r>
      <w:r w:rsidRPr="00B37EEF">
        <w:rPr>
          <w:b/>
          <w:bCs/>
          <w:color w:val="FF0000"/>
          <w:lang w:val="en-GB"/>
        </w:rPr>
        <w:t xml:space="preserve"> </w:t>
      </w:r>
      <w:r w:rsidR="0075603D">
        <w:rPr>
          <w:b/>
          <w:bCs/>
          <w:lang w:val="en-GB"/>
        </w:rPr>
        <w:t>October</w:t>
      </w:r>
      <w:r w:rsidR="0075603D" w:rsidRPr="00B37EEF">
        <w:rPr>
          <w:b/>
          <w:bCs/>
          <w:lang w:val="en-GB"/>
        </w:rPr>
        <w:t xml:space="preserve"> 2019, </w:t>
      </w:r>
      <w:proofErr w:type="spellStart"/>
      <w:r w:rsidR="0075603D" w:rsidRPr="00B37EEF">
        <w:rPr>
          <w:b/>
          <w:bCs/>
          <w:lang w:val="en-GB"/>
        </w:rPr>
        <w:t>Zellik</w:t>
      </w:r>
      <w:proofErr w:type="spellEnd"/>
      <w:r w:rsidR="0075603D" w:rsidRPr="00B37EEF">
        <w:rPr>
          <w:b/>
          <w:bCs/>
          <w:lang w:val="en-GB"/>
        </w:rPr>
        <w:t xml:space="preserve"> – Panasonic’s sustainable rechargeable battery brand, eneloop, has partnered with </w:t>
      </w:r>
      <w:r w:rsidR="00C07101">
        <w:rPr>
          <w:b/>
          <w:bCs/>
          <w:lang w:val="en-GB"/>
        </w:rPr>
        <w:t>p</w:t>
      </w:r>
      <w:r w:rsidR="000A756B">
        <w:rPr>
          <w:b/>
          <w:bCs/>
          <w:lang w:val="en-GB"/>
        </w:rPr>
        <w:t xml:space="preserve">remium </w:t>
      </w:r>
      <w:r w:rsidR="0075603D" w:rsidRPr="00B37EEF">
        <w:rPr>
          <w:b/>
          <w:bCs/>
          <w:lang w:val="en-GB"/>
        </w:rPr>
        <w:t>vehicle manufacturer</w:t>
      </w:r>
      <w:r w:rsidR="00C07101">
        <w:rPr>
          <w:b/>
          <w:bCs/>
          <w:lang w:val="en-GB"/>
        </w:rPr>
        <w:t>,</w:t>
      </w:r>
      <w:r w:rsidR="0075603D" w:rsidRPr="00B37EEF">
        <w:rPr>
          <w:b/>
          <w:bCs/>
          <w:lang w:val="en-GB"/>
        </w:rPr>
        <w:t xml:space="preserve"> Jaguar</w:t>
      </w:r>
      <w:r w:rsidR="00C07101">
        <w:rPr>
          <w:b/>
          <w:bCs/>
          <w:lang w:val="en-GB"/>
        </w:rPr>
        <w:t>,</w:t>
      </w:r>
      <w:r w:rsidR="0075603D" w:rsidRPr="00B37EEF">
        <w:rPr>
          <w:b/>
          <w:bCs/>
          <w:lang w:val="en-GB"/>
        </w:rPr>
        <w:t xml:space="preserve"> </w:t>
      </w:r>
      <w:r w:rsidR="0075603D">
        <w:rPr>
          <w:b/>
          <w:bCs/>
          <w:lang w:val="en-GB"/>
        </w:rPr>
        <w:t>in</w:t>
      </w:r>
      <w:r w:rsidR="0075603D" w:rsidRPr="00B37EEF">
        <w:rPr>
          <w:b/>
          <w:bCs/>
          <w:lang w:val="en-GB"/>
        </w:rPr>
        <w:t xml:space="preserve"> a campaign </w:t>
      </w:r>
      <w:r w:rsidR="0075603D">
        <w:rPr>
          <w:b/>
          <w:bCs/>
          <w:lang w:val="en-GB"/>
        </w:rPr>
        <w:t>to</w:t>
      </w:r>
      <w:r w:rsidR="0075603D" w:rsidRPr="00B37EEF">
        <w:rPr>
          <w:b/>
          <w:bCs/>
          <w:lang w:val="en-GB"/>
        </w:rPr>
        <w:t xml:space="preserve"> raise </w:t>
      </w:r>
      <w:r w:rsidR="0075603D">
        <w:rPr>
          <w:b/>
          <w:bCs/>
          <w:lang w:val="en-GB"/>
        </w:rPr>
        <w:t>funds</w:t>
      </w:r>
      <w:r w:rsidR="0075603D" w:rsidRPr="00B37EEF">
        <w:rPr>
          <w:b/>
          <w:bCs/>
          <w:lang w:val="en-GB"/>
        </w:rPr>
        <w:t xml:space="preserve"> for non-governmental organisations (NGOs) engaged in environment</w:t>
      </w:r>
      <w:r w:rsidR="0075603D">
        <w:rPr>
          <w:b/>
          <w:bCs/>
          <w:lang w:val="en-GB"/>
        </w:rPr>
        <w:t>al</w:t>
      </w:r>
      <w:r w:rsidR="0075603D" w:rsidRPr="00B37EEF">
        <w:rPr>
          <w:b/>
          <w:bCs/>
          <w:lang w:val="en-GB"/>
        </w:rPr>
        <w:t xml:space="preserve"> and sustainability</w:t>
      </w:r>
      <w:r w:rsidR="0075603D">
        <w:rPr>
          <w:b/>
          <w:bCs/>
          <w:lang w:val="en-GB"/>
        </w:rPr>
        <w:t xml:space="preserve"> projects</w:t>
      </w:r>
      <w:r w:rsidR="0075603D" w:rsidRPr="00B37EEF">
        <w:rPr>
          <w:b/>
          <w:bCs/>
          <w:lang w:val="en-GB"/>
        </w:rPr>
        <w:t>.</w:t>
      </w:r>
    </w:p>
    <w:p w14:paraId="5A43AE13" w14:textId="77777777" w:rsidR="0075603D" w:rsidRPr="00B37EEF" w:rsidRDefault="0075603D" w:rsidP="0075603D">
      <w:pPr>
        <w:rPr>
          <w:b/>
          <w:bCs/>
          <w:lang w:val="en-GB"/>
        </w:rPr>
      </w:pPr>
    </w:p>
    <w:p w14:paraId="717A085C" w14:textId="42B599AD" w:rsidR="0075603D" w:rsidRDefault="0075603D" w:rsidP="0075603D">
      <w:pPr>
        <w:rPr>
          <w:lang w:val="en-GB"/>
        </w:rPr>
      </w:pPr>
      <w:r>
        <w:rPr>
          <w:lang w:val="en-GB"/>
        </w:rPr>
        <w:t xml:space="preserve">eneloop Panasonic and Jaguar </w:t>
      </w:r>
      <w:r w:rsidR="00C07101">
        <w:rPr>
          <w:lang w:val="en-GB"/>
        </w:rPr>
        <w:t>wer</w:t>
      </w:r>
      <w:r>
        <w:rPr>
          <w:lang w:val="en-GB"/>
        </w:rPr>
        <w:t>e proud to see t</w:t>
      </w:r>
      <w:r w:rsidRPr="00B37EEF">
        <w:rPr>
          <w:lang w:val="en-GB"/>
        </w:rPr>
        <w:t>he [RE]CHARGE Activation campaign</w:t>
      </w:r>
      <w:r>
        <w:rPr>
          <w:lang w:val="en-GB"/>
        </w:rPr>
        <w:t xml:space="preserve"> come to life at a kick-off</w:t>
      </w:r>
      <w:r w:rsidRPr="00B37EEF">
        <w:rPr>
          <w:lang w:val="en-GB"/>
        </w:rPr>
        <w:t xml:space="preserve"> </w:t>
      </w:r>
      <w:r w:rsidRPr="00B37EEF">
        <w:rPr>
          <w:rFonts w:eastAsia="Times New Roman" w:cstheme="minorHAnsi"/>
          <w:color w:val="000000"/>
          <w:lang w:val="en-GB" w:eastAsia="en-GB"/>
        </w:rPr>
        <w:t xml:space="preserve">event </w:t>
      </w:r>
      <w:r w:rsidR="00C07101">
        <w:rPr>
          <w:rFonts w:eastAsia="Times New Roman" w:cstheme="minorHAnsi"/>
          <w:color w:val="000000"/>
          <w:lang w:val="en-GB" w:eastAsia="en-GB"/>
        </w:rPr>
        <w:t xml:space="preserve">held </w:t>
      </w:r>
      <w:r w:rsidRPr="00B37EEF">
        <w:rPr>
          <w:rFonts w:eastAsia="Times New Roman" w:cstheme="minorHAnsi"/>
          <w:color w:val="000000"/>
          <w:lang w:val="en-GB" w:eastAsia="en-GB"/>
        </w:rPr>
        <w:t>in Frankfurt, Germany</w:t>
      </w:r>
      <w:r>
        <w:rPr>
          <w:rFonts w:eastAsia="Times New Roman" w:cstheme="minorHAnsi"/>
          <w:color w:val="000000"/>
          <w:lang w:val="en-GB" w:eastAsia="en-GB"/>
        </w:rPr>
        <w:t>,</w:t>
      </w:r>
      <w:r w:rsidRPr="00B37EEF">
        <w:rPr>
          <w:rFonts w:eastAsia="Times New Roman" w:cstheme="minorHAnsi"/>
          <w:color w:val="000000"/>
          <w:lang w:val="en-GB" w:eastAsia="en-GB"/>
        </w:rPr>
        <w:t xml:space="preserve"> on October</w:t>
      </w:r>
      <w:r>
        <w:rPr>
          <w:rFonts w:eastAsia="Times New Roman" w:cstheme="minorHAnsi"/>
          <w:color w:val="000000"/>
          <w:lang w:val="en-GB" w:eastAsia="en-GB"/>
        </w:rPr>
        <w:t xml:space="preserve"> 4</w:t>
      </w:r>
      <w:r w:rsidRPr="00B37EEF">
        <w:rPr>
          <w:rFonts w:eastAsia="Times New Roman" w:cstheme="minorHAnsi"/>
          <w:color w:val="000000"/>
          <w:lang w:val="en-GB" w:eastAsia="en-GB"/>
        </w:rPr>
        <w:t>.</w:t>
      </w:r>
      <w:r>
        <w:rPr>
          <w:rFonts w:eastAsia="Times New Roman" w:cstheme="minorHAnsi"/>
          <w:color w:val="000000"/>
          <w:lang w:val="en-GB" w:eastAsia="en-GB"/>
        </w:rPr>
        <w:t xml:space="preserve"> </w:t>
      </w:r>
      <w:r w:rsidRPr="00B37EEF">
        <w:rPr>
          <w:lang w:val="en-GB"/>
        </w:rPr>
        <w:t xml:space="preserve">[RE]CHARGE Activation is a four-week, action-packed </w:t>
      </w:r>
      <w:r>
        <w:rPr>
          <w:lang w:val="en-GB"/>
        </w:rPr>
        <w:t xml:space="preserve">Europe </w:t>
      </w:r>
      <w:r w:rsidRPr="00B37EEF">
        <w:rPr>
          <w:lang w:val="en-GB"/>
        </w:rPr>
        <w:t xml:space="preserve">tour </w:t>
      </w:r>
      <w:r w:rsidR="007B4DDB">
        <w:rPr>
          <w:lang w:val="en-GB"/>
        </w:rPr>
        <w:t>aimed to</w:t>
      </w:r>
      <w:r w:rsidRPr="00B37EEF">
        <w:rPr>
          <w:lang w:val="en-GB"/>
        </w:rPr>
        <w:t xml:space="preserve"> foster awareness </w:t>
      </w:r>
      <w:r>
        <w:rPr>
          <w:lang w:val="en-GB"/>
        </w:rPr>
        <w:t xml:space="preserve">of </w:t>
      </w:r>
      <w:r w:rsidRPr="00B37EEF">
        <w:rPr>
          <w:lang w:val="en-GB"/>
        </w:rPr>
        <w:t>sustainability and the environment.</w:t>
      </w:r>
    </w:p>
    <w:p w14:paraId="646828DE" w14:textId="0AF4C7AF" w:rsidR="00805F36" w:rsidRDefault="00805F36" w:rsidP="0075603D">
      <w:pPr>
        <w:rPr>
          <w:lang w:val="en-GB"/>
        </w:rPr>
      </w:pPr>
    </w:p>
    <w:p w14:paraId="13351DEB" w14:textId="77777777" w:rsidR="0075603D" w:rsidRPr="003C06DF" w:rsidRDefault="0075603D" w:rsidP="0075603D">
      <w:pPr>
        <w:rPr>
          <w:b/>
          <w:bCs/>
          <w:lang w:val="en-GB"/>
        </w:rPr>
      </w:pPr>
      <w:r w:rsidRPr="003C06DF">
        <w:rPr>
          <w:b/>
          <w:bCs/>
          <w:lang w:val="en-GB"/>
        </w:rPr>
        <w:t>The</w:t>
      </w:r>
      <w:r>
        <w:rPr>
          <w:b/>
          <w:bCs/>
          <w:lang w:val="en-GB"/>
        </w:rPr>
        <w:t xml:space="preserve"> epic</w:t>
      </w:r>
      <w:r w:rsidRPr="003C06DF">
        <w:rPr>
          <w:b/>
          <w:bCs/>
          <w:lang w:val="en-GB"/>
        </w:rPr>
        <w:t xml:space="preserve"> journey begins</w:t>
      </w:r>
    </w:p>
    <w:p w14:paraId="77C96CF3" w14:textId="2F62C91C" w:rsidR="0075603D" w:rsidRPr="00E1012D" w:rsidRDefault="0075603D" w:rsidP="0075603D">
      <w:pPr>
        <w:rPr>
          <w:rFonts w:eastAsia="Times New Roman" w:cstheme="minorHAnsi"/>
          <w:color w:val="000000"/>
          <w:lang w:val="en-GB" w:eastAsia="en-GB"/>
        </w:rPr>
      </w:pPr>
      <w:r w:rsidRPr="00B37EEF">
        <w:rPr>
          <w:lang w:val="en-GB"/>
        </w:rPr>
        <w:t>Three duos</w:t>
      </w:r>
      <w:r>
        <w:rPr>
          <w:lang w:val="en-GB"/>
        </w:rPr>
        <w:t xml:space="preserve"> of photographers</w:t>
      </w:r>
      <w:r w:rsidRPr="00B37EEF">
        <w:rPr>
          <w:lang w:val="en-GB"/>
        </w:rPr>
        <w:t xml:space="preserve"> </w:t>
      </w:r>
      <w:r w:rsidR="00C07101">
        <w:rPr>
          <w:lang w:val="en-GB"/>
        </w:rPr>
        <w:t xml:space="preserve">have embarked on </w:t>
      </w:r>
      <w:r>
        <w:rPr>
          <w:lang w:val="en-GB"/>
        </w:rPr>
        <w:t>the driving tour. At the kick-off event, t</w:t>
      </w:r>
      <w:r w:rsidRPr="00B37EEF">
        <w:rPr>
          <w:rFonts w:eastAsia="Times New Roman" w:cstheme="minorHAnsi"/>
          <w:color w:val="000000"/>
          <w:lang w:val="en-GB" w:eastAsia="en-GB"/>
        </w:rPr>
        <w:t>he</w:t>
      </w:r>
      <w:r w:rsidR="00207370">
        <w:rPr>
          <w:rFonts w:eastAsia="Times New Roman" w:cstheme="minorHAnsi"/>
          <w:color w:val="000000"/>
          <w:lang w:val="en-GB" w:eastAsia="en-GB"/>
        </w:rPr>
        <w:t xml:space="preserve"> </w:t>
      </w:r>
      <w:r w:rsidRPr="00E1012D">
        <w:rPr>
          <w:rFonts w:eastAsia="Times New Roman" w:cstheme="minorHAnsi"/>
          <w:color w:val="000000"/>
          <w:lang w:val="en-GB" w:eastAsia="en-GB"/>
        </w:rPr>
        <w:t>teams</w:t>
      </w:r>
      <w:r w:rsidRPr="00B37EEF">
        <w:rPr>
          <w:rFonts w:eastAsia="Times New Roman" w:cstheme="minorHAnsi"/>
          <w:color w:val="000000"/>
          <w:lang w:val="en-GB" w:eastAsia="en-GB"/>
        </w:rPr>
        <w:t xml:space="preserve"> </w:t>
      </w:r>
      <w:r w:rsidR="00207370">
        <w:rPr>
          <w:rFonts w:eastAsia="Times New Roman" w:cstheme="minorHAnsi"/>
          <w:color w:val="000000"/>
          <w:lang w:val="en-GB" w:eastAsia="en-GB"/>
        </w:rPr>
        <w:t>were</w:t>
      </w:r>
      <w:r>
        <w:rPr>
          <w:rFonts w:eastAsia="Times New Roman" w:cstheme="minorHAnsi"/>
          <w:color w:val="000000"/>
          <w:lang w:val="en-GB" w:eastAsia="en-GB"/>
        </w:rPr>
        <w:t xml:space="preserve"> briefed by</w:t>
      </w:r>
      <w:r w:rsidRPr="00B37EEF">
        <w:rPr>
          <w:rFonts w:eastAsia="Times New Roman" w:cstheme="minorHAnsi"/>
          <w:color w:val="000000"/>
          <w:lang w:val="en-GB" w:eastAsia="en-GB"/>
        </w:rPr>
        <w:t xml:space="preserve"> representatives from eneloop </w:t>
      </w:r>
      <w:r w:rsidRPr="00E1012D">
        <w:rPr>
          <w:rFonts w:eastAsia="Times New Roman" w:cstheme="minorHAnsi"/>
          <w:color w:val="000000"/>
          <w:lang w:val="en-GB" w:eastAsia="en-GB"/>
        </w:rPr>
        <w:t>Panasonic, Jaguar</w:t>
      </w:r>
      <w:r w:rsidRPr="00B37EEF">
        <w:rPr>
          <w:rFonts w:eastAsia="Times New Roman" w:cstheme="minorHAnsi"/>
          <w:color w:val="000000"/>
          <w:lang w:val="en-GB" w:eastAsia="en-GB"/>
        </w:rPr>
        <w:t xml:space="preserve"> and the NGOs on the final routes, equipment</w:t>
      </w:r>
      <w:r>
        <w:rPr>
          <w:rFonts w:eastAsia="Times New Roman" w:cstheme="minorHAnsi"/>
          <w:color w:val="000000"/>
          <w:lang w:val="en-GB" w:eastAsia="en-GB"/>
        </w:rPr>
        <w:t xml:space="preserve"> use</w:t>
      </w:r>
      <w:r w:rsidRPr="00B37EEF">
        <w:rPr>
          <w:rFonts w:eastAsia="Times New Roman" w:cstheme="minorHAnsi"/>
          <w:color w:val="000000"/>
          <w:lang w:val="en-GB" w:eastAsia="en-GB"/>
        </w:rPr>
        <w:t xml:space="preserve">, </w:t>
      </w:r>
      <w:r>
        <w:rPr>
          <w:rFonts w:eastAsia="Times New Roman" w:cstheme="minorHAnsi"/>
          <w:color w:val="000000"/>
          <w:lang w:val="en-GB" w:eastAsia="en-GB"/>
        </w:rPr>
        <w:t>expected conditions</w:t>
      </w:r>
      <w:r w:rsidRPr="00B37EEF">
        <w:rPr>
          <w:rFonts w:eastAsia="Times New Roman" w:cstheme="minorHAnsi"/>
          <w:color w:val="000000"/>
          <w:lang w:val="en-GB" w:eastAsia="en-GB"/>
        </w:rPr>
        <w:t xml:space="preserve"> and oth</w:t>
      </w:r>
      <w:r>
        <w:rPr>
          <w:rFonts w:eastAsia="Times New Roman" w:cstheme="minorHAnsi"/>
          <w:color w:val="000000"/>
          <w:lang w:val="en-GB" w:eastAsia="en-GB"/>
        </w:rPr>
        <w:t>er practicalities.</w:t>
      </w:r>
    </w:p>
    <w:p w14:paraId="0565A968" w14:textId="77777777" w:rsidR="0075603D" w:rsidRPr="00B37EEF" w:rsidRDefault="0075603D" w:rsidP="0075603D">
      <w:pPr>
        <w:rPr>
          <w:lang w:val="en-GB"/>
        </w:rPr>
      </w:pPr>
    </w:p>
    <w:p w14:paraId="24410147" w14:textId="0DCA1007" w:rsidR="00207370" w:rsidRDefault="0075603D" w:rsidP="00207370">
      <w:pPr>
        <w:rPr>
          <w:lang w:val="en-GB"/>
        </w:rPr>
      </w:pPr>
      <w:r>
        <w:rPr>
          <w:lang w:val="en-GB"/>
        </w:rPr>
        <w:t>Three</w:t>
      </w:r>
      <w:r w:rsidRPr="00B37EEF">
        <w:rPr>
          <w:lang w:val="en-GB"/>
        </w:rPr>
        <w:t xml:space="preserve"> </w:t>
      </w:r>
      <w:r>
        <w:rPr>
          <w:lang w:val="en-GB"/>
        </w:rPr>
        <w:t>separate</w:t>
      </w:r>
      <w:r w:rsidRPr="00B37EEF">
        <w:rPr>
          <w:lang w:val="en-GB"/>
        </w:rPr>
        <w:t xml:space="preserve"> routes </w:t>
      </w:r>
      <w:r>
        <w:rPr>
          <w:lang w:val="en-GB"/>
        </w:rPr>
        <w:t xml:space="preserve">will see </w:t>
      </w:r>
      <w:r w:rsidR="008511CA">
        <w:rPr>
          <w:lang w:val="en-GB"/>
        </w:rPr>
        <w:t xml:space="preserve">the </w:t>
      </w:r>
      <w:r>
        <w:rPr>
          <w:lang w:val="en-GB"/>
        </w:rPr>
        <w:t xml:space="preserve">teams travelling </w:t>
      </w:r>
      <w:r w:rsidRPr="00B37EEF">
        <w:rPr>
          <w:lang w:val="en-GB"/>
        </w:rPr>
        <w:t>through Germany, Denmark, Hungary, Poland, Croatia, Czech Republic, Lithuania, Latvia, Austria, Serbia, Estonia and Sweden.</w:t>
      </w:r>
      <w:r w:rsidR="008511CA">
        <w:rPr>
          <w:lang w:val="en-GB"/>
        </w:rPr>
        <w:t xml:space="preserve"> </w:t>
      </w:r>
      <w:r w:rsidR="00207370" w:rsidRPr="00B37EEF">
        <w:rPr>
          <w:lang w:val="en-GB"/>
        </w:rPr>
        <w:t xml:space="preserve">The teams </w:t>
      </w:r>
      <w:r w:rsidR="00207370">
        <w:rPr>
          <w:lang w:val="en-GB"/>
        </w:rPr>
        <w:t xml:space="preserve">drove </w:t>
      </w:r>
      <w:r w:rsidR="008511CA">
        <w:rPr>
          <w:lang w:val="en-GB"/>
        </w:rPr>
        <w:t xml:space="preserve">off </w:t>
      </w:r>
      <w:r w:rsidR="00207370" w:rsidRPr="00B37EEF">
        <w:rPr>
          <w:lang w:val="en-GB"/>
        </w:rPr>
        <w:t>into the sunset at 17:00 local time</w:t>
      </w:r>
      <w:r w:rsidR="00207370">
        <w:rPr>
          <w:lang w:val="en-GB"/>
        </w:rPr>
        <w:t>.</w:t>
      </w:r>
    </w:p>
    <w:p w14:paraId="162BAAB8" w14:textId="77777777" w:rsidR="00207370" w:rsidRDefault="00207370" w:rsidP="0075603D">
      <w:pPr>
        <w:rPr>
          <w:lang w:val="en-GB"/>
        </w:rPr>
      </w:pPr>
    </w:p>
    <w:p w14:paraId="33C79FB1" w14:textId="77777777" w:rsidR="0075603D" w:rsidRPr="003C06DF" w:rsidRDefault="0075603D" w:rsidP="0075603D">
      <w:pPr>
        <w:rPr>
          <w:b/>
          <w:bCs/>
          <w:lang w:val="en-GB"/>
        </w:rPr>
      </w:pPr>
      <w:r w:rsidRPr="003C06DF">
        <w:rPr>
          <w:b/>
          <w:bCs/>
          <w:lang w:val="en-GB"/>
        </w:rPr>
        <w:t>Capturing the essence of Mother Nature</w:t>
      </w:r>
    </w:p>
    <w:p w14:paraId="0C4625EA" w14:textId="4B567367" w:rsidR="0075603D" w:rsidRDefault="0075603D" w:rsidP="0075603D">
      <w:pPr>
        <w:rPr>
          <w:lang w:val="en-GB"/>
        </w:rPr>
      </w:pPr>
      <w:r w:rsidRPr="00B37EEF">
        <w:rPr>
          <w:lang w:val="en-GB"/>
        </w:rPr>
        <w:t>Th</w:t>
      </w:r>
      <w:r>
        <w:rPr>
          <w:lang w:val="en-GB"/>
        </w:rPr>
        <w:t>e tour</w:t>
      </w:r>
      <w:r w:rsidRPr="00B37EEF">
        <w:rPr>
          <w:lang w:val="en-GB"/>
        </w:rPr>
        <w:t xml:space="preserve"> </w:t>
      </w:r>
      <w:r>
        <w:rPr>
          <w:lang w:val="en-GB"/>
        </w:rPr>
        <w:t>will give</w:t>
      </w:r>
      <w:r w:rsidRPr="00B37EEF">
        <w:rPr>
          <w:lang w:val="en-GB"/>
        </w:rPr>
        <w:t xml:space="preserve"> centre stage </w:t>
      </w:r>
      <w:r>
        <w:rPr>
          <w:lang w:val="en-GB"/>
        </w:rPr>
        <w:t xml:space="preserve">to </w:t>
      </w:r>
      <w:r w:rsidRPr="00B37EEF">
        <w:rPr>
          <w:lang w:val="en-GB"/>
        </w:rPr>
        <w:t xml:space="preserve">Mother Nature. The </w:t>
      </w:r>
      <w:r>
        <w:rPr>
          <w:lang w:val="en-GB"/>
        </w:rPr>
        <w:t xml:space="preserve">photographic </w:t>
      </w:r>
      <w:r w:rsidRPr="00B37EEF">
        <w:rPr>
          <w:lang w:val="en-GB"/>
        </w:rPr>
        <w:t>teams will captur</w:t>
      </w:r>
      <w:r>
        <w:rPr>
          <w:lang w:val="en-GB"/>
        </w:rPr>
        <w:t>e</w:t>
      </w:r>
      <w:r w:rsidRPr="00B37EEF">
        <w:rPr>
          <w:lang w:val="en-GB"/>
        </w:rPr>
        <w:t xml:space="preserve"> the beauties </w:t>
      </w:r>
      <w:r>
        <w:rPr>
          <w:lang w:val="en-GB"/>
        </w:rPr>
        <w:t>they encounter</w:t>
      </w:r>
      <w:r w:rsidRPr="00B37EEF">
        <w:rPr>
          <w:lang w:val="en-GB"/>
        </w:rPr>
        <w:t xml:space="preserve"> </w:t>
      </w:r>
      <w:r>
        <w:rPr>
          <w:lang w:val="en-GB"/>
        </w:rPr>
        <w:t>with</w:t>
      </w:r>
      <w:r w:rsidRPr="00B37EEF">
        <w:rPr>
          <w:lang w:val="en-GB"/>
        </w:rPr>
        <w:t xml:space="preserve"> cameras powered by eneloop batteries</w:t>
      </w:r>
      <w:r>
        <w:rPr>
          <w:lang w:val="en-GB"/>
        </w:rPr>
        <w:t xml:space="preserve"> while driving the </w:t>
      </w:r>
      <w:hyperlink r:id="rId7" w:history="1">
        <w:r w:rsidRPr="00B37EEF">
          <w:rPr>
            <w:rStyle w:val="Hyperlink"/>
            <w:lang w:val="en-GB"/>
          </w:rPr>
          <w:t>I</w:t>
        </w:r>
        <w:r w:rsidRPr="00B37EEF">
          <w:rPr>
            <w:rStyle w:val="Hyperlink"/>
            <w:rFonts w:ascii="Cambria Math" w:hAnsi="Cambria Math"/>
            <w:lang w:val="en-GB"/>
          </w:rPr>
          <w:t>-</w:t>
        </w:r>
        <w:r w:rsidRPr="00B37EEF">
          <w:rPr>
            <w:rStyle w:val="Hyperlink"/>
            <w:lang w:val="en-GB"/>
          </w:rPr>
          <w:t>PACE</w:t>
        </w:r>
      </w:hyperlink>
      <w:r w:rsidRPr="00B37EEF">
        <w:rPr>
          <w:lang w:val="en-GB"/>
        </w:rPr>
        <w:t xml:space="preserve">, </w:t>
      </w:r>
      <w:r>
        <w:rPr>
          <w:lang w:val="en-GB"/>
        </w:rPr>
        <w:t xml:space="preserve">Jaguar’s </w:t>
      </w:r>
      <w:r w:rsidR="000A756B">
        <w:rPr>
          <w:lang w:val="en-GB"/>
        </w:rPr>
        <w:t>all</w:t>
      </w:r>
      <w:r w:rsidR="000E6A1F">
        <w:rPr>
          <w:lang w:val="en-GB"/>
        </w:rPr>
        <w:t>-</w:t>
      </w:r>
      <w:r>
        <w:rPr>
          <w:lang w:val="en-GB"/>
        </w:rPr>
        <w:t>electric SUV</w:t>
      </w:r>
      <w:r w:rsidRPr="00B37EEF">
        <w:rPr>
          <w:lang w:val="en-GB"/>
        </w:rPr>
        <w:t>.</w:t>
      </w:r>
    </w:p>
    <w:p w14:paraId="7A2948F6" w14:textId="77777777" w:rsidR="0075603D" w:rsidRDefault="0075603D" w:rsidP="0075603D">
      <w:pPr>
        <w:rPr>
          <w:lang w:val="en-GB"/>
        </w:rPr>
      </w:pPr>
    </w:p>
    <w:p w14:paraId="1CE10619" w14:textId="77777777" w:rsidR="0075603D" w:rsidRPr="00B37EEF" w:rsidRDefault="0075603D" w:rsidP="0075603D">
      <w:pPr>
        <w:rPr>
          <w:lang w:val="en-GB"/>
        </w:rPr>
      </w:pPr>
      <w:r>
        <w:rPr>
          <w:lang w:val="en-GB"/>
        </w:rPr>
        <w:t>The photos will be</w:t>
      </w:r>
      <w:r w:rsidRPr="00B37EEF">
        <w:rPr>
          <w:lang w:val="en-GB"/>
        </w:rPr>
        <w:t xml:space="preserve"> published online where members of the public can ‘like’ them. The team </w:t>
      </w:r>
      <w:r>
        <w:rPr>
          <w:lang w:val="en-GB"/>
        </w:rPr>
        <w:t>with</w:t>
      </w:r>
      <w:r w:rsidRPr="00B37EEF">
        <w:rPr>
          <w:lang w:val="en-GB"/>
        </w:rPr>
        <w:t xml:space="preserve"> the most ‘likes’ will raise the most funds for their NGO’s </w:t>
      </w:r>
      <w:r>
        <w:rPr>
          <w:lang w:val="en-GB"/>
        </w:rPr>
        <w:t>environmental projects. The participating NGOs are the African Conservation Foundation, the Rainforest Trust and the A</w:t>
      </w:r>
      <w:r w:rsidRPr="004A5CB6">
        <w:rPr>
          <w:lang w:val="en-GB"/>
        </w:rPr>
        <w:t xml:space="preserve">ktionsgemeinschaft </w:t>
      </w:r>
      <w:r>
        <w:rPr>
          <w:lang w:val="en-GB"/>
        </w:rPr>
        <w:t>A</w:t>
      </w:r>
      <w:r w:rsidRPr="004A5CB6">
        <w:rPr>
          <w:lang w:val="en-GB"/>
        </w:rPr>
        <w:t>rtenschutz</w:t>
      </w:r>
      <w:r>
        <w:rPr>
          <w:lang w:val="en-GB"/>
        </w:rPr>
        <w:t>. These organisations all work in local communities to protect endangered animal and plant species as well as their habitats.</w:t>
      </w:r>
    </w:p>
    <w:p w14:paraId="7FB3A2F4" w14:textId="77777777" w:rsidR="0075603D" w:rsidRDefault="0075603D" w:rsidP="0075603D">
      <w:pPr>
        <w:rPr>
          <w:rFonts w:eastAsia="Times New Roman" w:cstheme="minorHAnsi"/>
          <w:color w:val="000000"/>
          <w:lang w:val="en-GB" w:eastAsia="en-GB"/>
        </w:rPr>
      </w:pPr>
    </w:p>
    <w:p w14:paraId="297F5B7C" w14:textId="77777777" w:rsidR="0075603D" w:rsidRPr="00725401" w:rsidRDefault="0075603D" w:rsidP="0075603D">
      <w:pPr>
        <w:rPr>
          <w:rFonts w:eastAsia="Times New Roman" w:cstheme="minorHAnsi"/>
          <w:b/>
          <w:bCs/>
          <w:color w:val="000000"/>
          <w:lang w:val="en-GB" w:eastAsia="en-GB"/>
        </w:rPr>
      </w:pPr>
      <w:r w:rsidRPr="00725401">
        <w:rPr>
          <w:rFonts w:eastAsia="Times New Roman" w:cstheme="minorHAnsi"/>
          <w:b/>
          <w:bCs/>
          <w:color w:val="000000"/>
          <w:lang w:val="en-GB" w:eastAsia="en-GB"/>
        </w:rPr>
        <w:t xml:space="preserve">Setting </w:t>
      </w:r>
      <w:r>
        <w:rPr>
          <w:rFonts w:eastAsia="Times New Roman" w:cstheme="minorHAnsi"/>
          <w:b/>
          <w:bCs/>
          <w:color w:val="000000"/>
          <w:lang w:val="en-GB" w:eastAsia="en-GB"/>
        </w:rPr>
        <w:t>an</w:t>
      </w:r>
      <w:r w:rsidRPr="00725401">
        <w:rPr>
          <w:rFonts w:eastAsia="Times New Roman" w:cstheme="minorHAnsi"/>
          <w:b/>
          <w:bCs/>
          <w:color w:val="000000"/>
          <w:lang w:val="en-GB" w:eastAsia="en-GB"/>
        </w:rPr>
        <w:t xml:space="preserve"> example</w:t>
      </w:r>
    </w:p>
    <w:p w14:paraId="15E56CCE" w14:textId="717BF1D3" w:rsidR="0075603D" w:rsidRDefault="0075603D" w:rsidP="0075603D">
      <w:pPr>
        <w:rPr>
          <w:lang w:val="en-GB"/>
        </w:rPr>
      </w:pPr>
      <w:r w:rsidRPr="00B37EEF">
        <w:rPr>
          <w:rFonts w:eastAsia="Times New Roman" w:cstheme="minorHAnsi"/>
          <w:color w:val="000000"/>
          <w:lang w:val="en-GB" w:eastAsia="en-GB"/>
        </w:rPr>
        <w:t>eneloop and Jaguar hope that other companies will follow in their footsteps</w:t>
      </w:r>
      <w:r>
        <w:rPr>
          <w:rFonts w:eastAsia="Times New Roman" w:cstheme="minorHAnsi"/>
          <w:color w:val="000000"/>
          <w:lang w:val="en-GB" w:eastAsia="en-GB"/>
        </w:rPr>
        <w:t xml:space="preserve"> by</w:t>
      </w:r>
      <w:r w:rsidRPr="00B37EEF">
        <w:rPr>
          <w:rFonts w:eastAsia="Times New Roman" w:cstheme="minorHAnsi"/>
          <w:color w:val="000000"/>
          <w:lang w:val="en-GB" w:eastAsia="en-GB"/>
        </w:rPr>
        <w:t xml:space="preserve"> collaborating to </w:t>
      </w:r>
      <w:r>
        <w:rPr>
          <w:rFonts w:eastAsia="Times New Roman" w:cstheme="minorHAnsi"/>
          <w:color w:val="000000"/>
          <w:lang w:val="en-GB" w:eastAsia="en-GB"/>
        </w:rPr>
        <w:t>achieve</w:t>
      </w:r>
      <w:r w:rsidRPr="00B37EEF">
        <w:rPr>
          <w:rFonts w:eastAsia="Times New Roman" w:cstheme="minorHAnsi"/>
          <w:color w:val="000000"/>
          <w:lang w:val="en-GB" w:eastAsia="en-GB"/>
        </w:rPr>
        <w:t xml:space="preserve"> </w:t>
      </w:r>
      <w:r w:rsidRPr="00B37EEF">
        <w:rPr>
          <w:lang w:val="en-GB"/>
        </w:rPr>
        <w:t>‘A Better Life, a Better World’, which is Panasonic’s brand philosophy.</w:t>
      </w:r>
      <w:r>
        <w:rPr>
          <w:lang w:val="en-GB"/>
        </w:rPr>
        <w:t xml:space="preserve"> Both companies are known globally as producers of high-performing products, and eneloop batteries and the </w:t>
      </w:r>
      <w:r w:rsidR="000A756B">
        <w:rPr>
          <w:lang w:val="en-GB"/>
        </w:rPr>
        <w:t xml:space="preserve">Jaguar </w:t>
      </w:r>
      <w:r>
        <w:rPr>
          <w:lang w:val="en-GB"/>
        </w:rPr>
        <w:t>I-PACE are examples of their investment in innovation that minimises environmental</w:t>
      </w:r>
      <w:r w:rsidRPr="00B37EEF">
        <w:rPr>
          <w:lang w:val="en-GB"/>
        </w:rPr>
        <w:t xml:space="preserve"> impact</w:t>
      </w:r>
      <w:r>
        <w:rPr>
          <w:lang w:val="en-GB"/>
        </w:rPr>
        <w:t>.</w:t>
      </w:r>
    </w:p>
    <w:p w14:paraId="1D8BDCA0" w14:textId="77777777" w:rsidR="0075603D" w:rsidRDefault="0075603D" w:rsidP="0075603D">
      <w:pPr>
        <w:rPr>
          <w:lang w:val="en-GB"/>
        </w:rPr>
      </w:pPr>
    </w:p>
    <w:p w14:paraId="199BAC09" w14:textId="77777777" w:rsidR="0075603D" w:rsidRPr="00725401" w:rsidRDefault="0075603D" w:rsidP="0075603D">
      <w:pPr>
        <w:rPr>
          <w:b/>
          <w:bCs/>
          <w:lang w:val="en-GB"/>
        </w:rPr>
      </w:pPr>
      <w:r w:rsidRPr="00725401">
        <w:rPr>
          <w:b/>
          <w:bCs/>
          <w:lang w:val="en-GB"/>
        </w:rPr>
        <w:t>Environmentally friendly</w:t>
      </w:r>
    </w:p>
    <w:p w14:paraId="04239ACF" w14:textId="77777777" w:rsidR="0075603D" w:rsidRPr="00B37EEF" w:rsidRDefault="0075603D" w:rsidP="0075603D">
      <w:pPr>
        <w:rPr>
          <w:lang w:val="en-GB"/>
        </w:rPr>
      </w:pPr>
      <w:r w:rsidRPr="00B37EEF">
        <w:rPr>
          <w:lang w:val="en-GB"/>
        </w:rPr>
        <w:t xml:space="preserve">The eneloop batteries </w:t>
      </w:r>
      <w:r>
        <w:rPr>
          <w:lang w:val="en-GB"/>
        </w:rPr>
        <w:t>can be recharged by</w:t>
      </w:r>
      <w:r w:rsidRPr="00B37EEF">
        <w:rPr>
          <w:lang w:val="en-GB"/>
        </w:rPr>
        <w:t xml:space="preserve"> </w:t>
      </w:r>
      <w:r>
        <w:rPr>
          <w:lang w:val="en-GB"/>
        </w:rPr>
        <w:t>solar power</w:t>
      </w:r>
      <w:r w:rsidRPr="00B37EEF">
        <w:rPr>
          <w:lang w:val="en-GB"/>
        </w:rPr>
        <w:t xml:space="preserve"> </w:t>
      </w:r>
      <w:r>
        <w:rPr>
          <w:lang w:val="en-GB"/>
        </w:rPr>
        <w:t>and charged</w:t>
      </w:r>
      <w:r w:rsidRPr="00B37EEF">
        <w:rPr>
          <w:lang w:val="en-GB"/>
        </w:rPr>
        <w:t xml:space="preserve"> up to 2,100 times. </w:t>
      </w:r>
      <w:r>
        <w:rPr>
          <w:lang w:val="en-GB"/>
        </w:rPr>
        <w:t>C</w:t>
      </w:r>
      <w:r w:rsidRPr="00B37EEF">
        <w:rPr>
          <w:lang w:val="en-GB"/>
        </w:rPr>
        <w:t>ompared with single-use batteries</w:t>
      </w:r>
      <w:r>
        <w:rPr>
          <w:lang w:val="en-GB"/>
        </w:rPr>
        <w:t>, they</w:t>
      </w:r>
      <w:r w:rsidRPr="00B37EEF" w:rsidDel="00565EA1">
        <w:rPr>
          <w:lang w:val="en-GB"/>
        </w:rPr>
        <w:t xml:space="preserve"> </w:t>
      </w:r>
      <w:r w:rsidRPr="00B37EEF">
        <w:rPr>
          <w:lang w:val="en-GB"/>
        </w:rPr>
        <w:t>are better for the environment and reduce waste</w:t>
      </w:r>
      <w:r>
        <w:rPr>
          <w:lang w:val="en-GB"/>
        </w:rPr>
        <w:t>, and they have exemplary power and reliability.</w:t>
      </w:r>
    </w:p>
    <w:p w14:paraId="64F699E4" w14:textId="77777777" w:rsidR="0075603D" w:rsidRPr="00B37EEF" w:rsidRDefault="0075603D" w:rsidP="0075603D">
      <w:pPr>
        <w:rPr>
          <w:lang w:val="en-GB"/>
        </w:rPr>
      </w:pPr>
    </w:p>
    <w:p w14:paraId="637A9D7D" w14:textId="005C5108" w:rsidR="0075603D" w:rsidRPr="00B37EEF" w:rsidRDefault="0075603D" w:rsidP="0075603D">
      <w:pPr>
        <w:rPr>
          <w:lang w:val="en-GB"/>
        </w:rPr>
      </w:pPr>
      <w:r w:rsidRPr="00BD6396">
        <w:rPr>
          <w:lang w:val="en-GB"/>
        </w:rPr>
        <w:t xml:space="preserve">The </w:t>
      </w:r>
      <w:hyperlink r:id="rId8" w:history="1">
        <w:r w:rsidRPr="00BD6396">
          <w:rPr>
            <w:rStyle w:val="Hyperlink"/>
            <w:color w:val="auto"/>
            <w:u w:val="none"/>
            <w:lang w:val="en-GB"/>
          </w:rPr>
          <w:t>I</w:t>
        </w:r>
        <w:r w:rsidRPr="00BD6396">
          <w:rPr>
            <w:rStyle w:val="Hyperlink"/>
            <w:rFonts w:ascii="Cambria Math" w:hAnsi="Cambria Math"/>
            <w:color w:val="auto"/>
            <w:u w:val="none"/>
            <w:lang w:val="en-GB"/>
          </w:rPr>
          <w:t>-</w:t>
        </w:r>
        <w:r w:rsidRPr="00BD6396">
          <w:rPr>
            <w:rStyle w:val="Hyperlink"/>
            <w:color w:val="auto"/>
            <w:u w:val="none"/>
            <w:lang w:val="en-GB"/>
          </w:rPr>
          <w:t>PACE</w:t>
        </w:r>
      </w:hyperlink>
      <w:r w:rsidRPr="00BD6396">
        <w:rPr>
          <w:lang w:val="en-GB"/>
        </w:rPr>
        <w:t xml:space="preserve">, </w:t>
      </w:r>
      <w:r w:rsidRPr="00B37EEF">
        <w:rPr>
          <w:lang w:val="en-GB"/>
        </w:rPr>
        <w:t>voted the</w:t>
      </w:r>
      <w:r>
        <w:rPr>
          <w:lang w:val="en-GB"/>
        </w:rPr>
        <w:t xml:space="preserve"> 2019</w:t>
      </w:r>
      <w:r w:rsidRPr="00B37EEF">
        <w:rPr>
          <w:lang w:val="en-GB"/>
        </w:rPr>
        <w:t xml:space="preserve"> </w:t>
      </w:r>
      <w:r w:rsidR="000A756B">
        <w:rPr>
          <w:lang w:val="en-GB"/>
        </w:rPr>
        <w:t xml:space="preserve">‘European Car of the Year’, ‘World Car of the Year’ and </w:t>
      </w:r>
      <w:r w:rsidRPr="00B37EEF">
        <w:rPr>
          <w:lang w:val="en-GB"/>
        </w:rPr>
        <w:t>‘World Green Car’, is powered by two electric motors</w:t>
      </w:r>
      <w:r>
        <w:rPr>
          <w:lang w:val="en-GB"/>
        </w:rPr>
        <w:t xml:space="preserve"> and releases no harmful emissions</w:t>
      </w:r>
      <w:r w:rsidRPr="00B37EEF">
        <w:rPr>
          <w:lang w:val="en-GB"/>
        </w:rPr>
        <w:t xml:space="preserve">. </w:t>
      </w:r>
      <w:r>
        <w:rPr>
          <w:rFonts w:eastAsia="Times New Roman" w:cstheme="minorHAnsi"/>
          <w:color w:val="000000"/>
          <w:lang w:val="en-GB" w:eastAsia="en-GB"/>
        </w:rPr>
        <w:t>It is</w:t>
      </w:r>
      <w:r w:rsidRPr="00B37EEF">
        <w:rPr>
          <w:rFonts w:eastAsia="Times New Roman" w:cstheme="minorHAnsi"/>
          <w:color w:val="000000"/>
          <w:lang w:val="en-GB" w:eastAsia="en-GB"/>
        </w:rPr>
        <w:t xml:space="preserve"> </w:t>
      </w:r>
      <w:r w:rsidRPr="00B37EEF">
        <w:rPr>
          <w:lang w:val="en-GB"/>
        </w:rPr>
        <w:t>Jaguar’s first all-electric</w:t>
      </w:r>
      <w:r w:rsidR="000E6A1F">
        <w:rPr>
          <w:lang w:val="en-GB"/>
        </w:rPr>
        <w:t>,</w:t>
      </w:r>
      <w:r w:rsidRPr="00B37EEF">
        <w:rPr>
          <w:lang w:val="en-GB"/>
        </w:rPr>
        <w:t xml:space="preserve"> performance SUV</w:t>
      </w:r>
      <w:r>
        <w:rPr>
          <w:lang w:val="en-GB"/>
        </w:rPr>
        <w:t>.</w:t>
      </w:r>
      <w:r w:rsidRPr="00B37EEF">
        <w:rPr>
          <w:lang w:val="en-GB"/>
        </w:rPr>
        <w:t xml:space="preserve"> </w:t>
      </w:r>
      <w:r>
        <w:rPr>
          <w:lang w:val="en-GB"/>
        </w:rPr>
        <w:t>T</w:t>
      </w:r>
      <w:r w:rsidRPr="00B37EEF">
        <w:rPr>
          <w:lang w:val="en-GB"/>
        </w:rPr>
        <w:t xml:space="preserve">hose </w:t>
      </w:r>
      <w:r w:rsidR="000E6A1F">
        <w:rPr>
          <w:lang w:val="en-GB"/>
        </w:rPr>
        <w:t xml:space="preserve">who </w:t>
      </w:r>
      <w:r w:rsidRPr="00B37EEF">
        <w:rPr>
          <w:lang w:val="en-GB"/>
        </w:rPr>
        <w:t>attend</w:t>
      </w:r>
      <w:r w:rsidR="000E6A1F">
        <w:rPr>
          <w:lang w:val="en-GB"/>
        </w:rPr>
        <w:t>ed</w:t>
      </w:r>
      <w:r w:rsidRPr="00B37EEF">
        <w:rPr>
          <w:lang w:val="en-GB"/>
        </w:rPr>
        <w:t xml:space="preserve"> the kick-off event</w:t>
      </w:r>
      <w:r>
        <w:rPr>
          <w:lang w:val="en-GB"/>
        </w:rPr>
        <w:t xml:space="preserve"> </w:t>
      </w:r>
      <w:r w:rsidR="000E6A1F">
        <w:rPr>
          <w:lang w:val="en-GB"/>
        </w:rPr>
        <w:t>we</w:t>
      </w:r>
      <w:r>
        <w:rPr>
          <w:lang w:val="en-GB"/>
        </w:rPr>
        <w:t xml:space="preserve">re invited to enjoy an </w:t>
      </w:r>
      <w:hyperlink r:id="rId9" w:history="1">
        <w:r w:rsidRPr="00BD6396">
          <w:rPr>
            <w:rStyle w:val="Hyperlink"/>
            <w:color w:val="auto"/>
            <w:u w:val="none"/>
            <w:lang w:val="en-GB"/>
          </w:rPr>
          <w:t>I</w:t>
        </w:r>
        <w:r w:rsidRPr="00BD6396">
          <w:rPr>
            <w:rStyle w:val="Hyperlink"/>
            <w:rFonts w:ascii="Cambria Math" w:hAnsi="Cambria Math"/>
            <w:color w:val="auto"/>
            <w:u w:val="none"/>
            <w:lang w:val="en-GB"/>
          </w:rPr>
          <w:t>-</w:t>
        </w:r>
        <w:r w:rsidRPr="00BD6396">
          <w:rPr>
            <w:rStyle w:val="Hyperlink"/>
            <w:color w:val="auto"/>
            <w:u w:val="none"/>
            <w:lang w:val="en-GB"/>
          </w:rPr>
          <w:t>PACE</w:t>
        </w:r>
      </w:hyperlink>
      <w:r>
        <w:rPr>
          <w:rStyle w:val="Hyperlink"/>
          <w:color w:val="auto"/>
          <w:u w:val="none"/>
          <w:lang w:val="en-GB"/>
        </w:rPr>
        <w:t xml:space="preserve"> </w:t>
      </w:r>
      <w:r>
        <w:rPr>
          <w:rFonts w:eastAsia="Times New Roman" w:cstheme="minorHAnsi"/>
          <w:color w:val="000000"/>
          <w:lang w:val="en-GB" w:eastAsia="en-GB"/>
        </w:rPr>
        <w:t>t</w:t>
      </w:r>
      <w:r w:rsidRPr="00B37EEF">
        <w:rPr>
          <w:rFonts w:eastAsia="Times New Roman" w:cstheme="minorHAnsi"/>
          <w:color w:val="000000"/>
          <w:lang w:val="en-GB" w:eastAsia="en-GB"/>
        </w:rPr>
        <w:t>est</w:t>
      </w:r>
      <w:r>
        <w:rPr>
          <w:rFonts w:eastAsia="Times New Roman" w:cstheme="minorHAnsi"/>
          <w:color w:val="000000"/>
          <w:lang w:val="en-GB" w:eastAsia="en-GB"/>
        </w:rPr>
        <w:t xml:space="preserve"> drive</w:t>
      </w:r>
      <w:r w:rsidRPr="00B37EEF">
        <w:rPr>
          <w:lang w:val="en-GB"/>
        </w:rPr>
        <w:t>.</w:t>
      </w:r>
    </w:p>
    <w:p w14:paraId="71F8A032" w14:textId="77777777" w:rsidR="0075603D" w:rsidRDefault="0075603D" w:rsidP="0075603D">
      <w:pPr>
        <w:rPr>
          <w:lang w:val="en-GB"/>
        </w:rPr>
      </w:pPr>
    </w:p>
    <w:p w14:paraId="6A268B8F" w14:textId="709D5481" w:rsidR="0075603D" w:rsidRPr="00725401" w:rsidRDefault="00207370" w:rsidP="0075603D">
      <w:pPr>
        <w:rPr>
          <w:b/>
          <w:bCs/>
          <w:lang w:val="en-GB"/>
        </w:rPr>
      </w:pPr>
      <w:r>
        <w:rPr>
          <w:b/>
          <w:bCs/>
          <w:lang w:val="en-GB"/>
        </w:rPr>
        <w:t>Your vote counts</w:t>
      </w:r>
    </w:p>
    <w:p w14:paraId="63C4CE47" w14:textId="31144324" w:rsidR="0075603D" w:rsidRPr="00B37EEF" w:rsidRDefault="0075603D" w:rsidP="0075603D">
      <w:pPr>
        <w:rPr>
          <w:lang w:val="en-GB"/>
        </w:rPr>
      </w:pPr>
      <w:r w:rsidRPr="00B37EEF">
        <w:rPr>
          <w:lang w:val="en-GB"/>
        </w:rPr>
        <w:t>Follow the</w:t>
      </w:r>
      <w:r w:rsidR="007B4DDB">
        <w:rPr>
          <w:lang w:val="en-GB"/>
        </w:rPr>
        <w:t xml:space="preserve"> </w:t>
      </w:r>
      <w:r w:rsidR="007B4DDB" w:rsidRPr="00B37EEF">
        <w:rPr>
          <w:lang w:val="en-GB"/>
        </w:rPr>
        <w:t>[RE]CHARGE Activation</w:t>
      </w:r>
      <w:r w:rsidR="00207370">
        <w:rPr>
          <w:lang w:val="en-GB"/>
        </w:rPr>
        <w:t xml:space="preserve"> </w:t>
      </w:r>
      <w:r w:rsidRPr="00B37EEF">
        <w:rPr>
          <w:lang w:val="en-GB"/>
        </w:rPr>
        <w:t xml:space="preserve">journeys online and participate in the worthy campaign on </w:t>
      </w:r>
      <w:hyperlink r:id="rId10" w:history="1">
        <w:r w:rsidRPr="0075603D">
          <w:rPr>
            <w:rStyle w:val="Hyperlink"/>
            <w:lang w:val="en-GB"/>
          </w:rPr>
          <w:t>Facebook</w:t>
        </w:r>
      </w:hyperlink>
      <w:r w:rsidRPr="00B37EEF">
        <w:rPr>
          <w:lang w:val="en-GB"/>
        </w:rPr>
        <w:t xml:space="preserve"> and </w:t>
      </w:r>
      <w:hyperlink r:id="rId11" w:history="1">
        <w:r w:rsidRPr="0075603D">
          <w:rPr>
            <w:rStyle w:val="Hyperlink"/>
            <w:lang w:val="en-GB"/>
          </w:rPr>
          <w:t>Instagram</w:t>
        </w:r>
      </w:hyperlink>
      <w:r w:rsidRPr="00B37EEF">
        <w:rPr>
          <w:lang w:val="en-GB"/>
        </w:rPr>
        <w:t xml:space="preserve"> by liking your favourite moments.</w:t>
      </w:r>
    </w:p>
    <w:p w14:paraId="102A7820" w14:textId="77777777" w:rsidR="0075603D" w:rsidRPr="00B37EEF" w:rsidRDefault="0075603D" w:rsidP="0075603D">
      <w:pPr>
        <w:rPr>
          <w:lang w:val="en-GB"/>
        </w:rPr>
      </w:pPr>
    </w:p>
    <w:p w14:paraId="484F208B" w14:textId="77777777" w:rsidR="0075603D" w:rsidRDefault="0075603D" w:rsidP="0075603D">
      <w:pPr>
        <w:rPr>
          <w:lang w:val="en-GB"/>
        </w:rPr>
      </w:pPr>
      <w:r w:rsidRPr="00B37EEF">
        <w:rPr>
          <w:lang w:val="en-GB"/>
        </w:rPr>
        <w:t xml:space="preserve">For more information about this collaboration, please visit the </w:t>
      </w:r>
      <w:hyperlink r:id="rId12" w:history="1">
        <w:r w:rsidRPr="00B37EEF">
          <w:rPr>
            <w:rStyle w:val="Hyperlink"/>
            <w:lang w:val="en-GB"/>
          </w:rPr>
          <w:t>[RE]CHARGE Activation website</w:t>
        </w:r>
      </w:hyperlink>
      <w:r w:rsidRPr="00B37EEF">
        <w:rPr>
          <w:lang w:val="en-GB"/>
        </w:rPr>
        <w:t>.</w:t>
      </w:r>
    </w:p>
    <w:p w14:paraId="3D114414" w14:textId="77777777" w:rsidR="000B4927" w:rsidRPr="0075603D" w:rsidRDefault="000B4927">
      <w:pPr>
        <w:rPr>
          <w:lang w:val="en-GB"/>
        </w:rPr>
      </w:pPr>
    </w:p>
    <w:p w14:paraId="0DB7DBF8" w14:textId="77777777" w:rsidR="00E15E75" w:rsidRPr="00EC6122" w:rsidRDefault="00E15E75" w:rsidP="00E15E75">
      <w:pPr>
        <w:pBdr>
          <w:bottom w:val="single" w:sz="6" w:space="1" w:color="auto"/>
        </w:pBdr>
        <w:spacing w:line="360" w:lineRule="auto"/>
        <w:rPr>
          <w:rFonts w:cstheme="minorHAnsi"/>
          <w:color w:val="000000" w:themeColor="text1"/>
          <w:lang w:val="en-US"/>
        </w:rPr>
      </w:pPr>
    </w:p>
    <w:p w14:paraId="617E6B4B" w14:textId="77777777" w:rsidR="00E15E75" w:rsidRPr="00EC6122" w:rsidRDefault="00E15E75" w:rsidP="00E15E75">
      <w:pPr>
        <w:spacing w:line="360" w:lineRule="auto"/>
        <w:rPr>
          <w:rFonts w:cstheme="minorHAnsi"/>
          <w:lang w:val="en-US"/>
        </w:rPr>
      </w:pPr>
    </w:p>
    <w:p w14:paraId="041BCFC5" w14:textId="2FCD6C48" w:rsidR="00D418E3" w:rsidRPr="00446671" w:rsidRDefault="00D418E3" w:rsidP="00D418E3">
      <w:pPr>
        <w:spacing w:line="360" w:lineRule="auto"/>
        <w:rPr>
          <w:rFonts w:cstheme="minorHAnsi"/>
          <w:b/>
          <w:sz w:val="22"/>
          <w:szCs w:val="22"/>
          <w:lang w:val="en-GB"/>
        </w:rPr>
      </w:pPr>
      <w:bookmarkStart w:id="0" w:name="_GoBack"/>
      <w:bookmarkEnd w:id="0"/>
      <w:r w:rsidRPr="00446671">
        <w:rPr>
          <w:rFonts w:cstheme="minorHAnsi"/>
          <w:b/>
          <w:sz w:val="22"/>
          <w:szCs w:val="22"/>
          <w:lang w:val="en-GB"/>
        </w:rPr>
        <w:t xml:space="preserve">ABOUT PANASONIC ENERGY EUROPE NV </w:t>
      </w:r>
    </w:p>
    <w:p w14:paraId="39FE763C" w14:textId="77777777" w:rsidR="00D418E3" w:rsidRPr="00BE6848" w:rsidRDefault="00D418E3" w:rsidP="00BE6848">
      <w:pPr>
        <w:pStyle w:val="Geenafstand"/>
        <w:rPr>
          <w:lang w:val="en-GB"/>
        </w:rPr>
      </w:pPr>
      <w:r w:rsidRPr="00BE6848">
        <w:rPr>
          <w:lang w:val="en-GB"/>
        </w:rPr>
        <w:t xml:space="preserve">Panasonic Energy Europe is headquartered in Zellik, near Brussels, Belgium. The company is part of the Panasonic Corporation, a leading global manufacturer of electronic and electrical goods. Panasonic’s vast and lengthy experience in the consumer electronics field has enabled Panasonic to become the largest battery manufacturer in Europe today. The European production facilities are located in Tessenderlo, Belgium, and Gniezno, Poland. Panasonic Energy Europe supplies ‘mobile’ energy solutions to more than 30 European countries. The company’s diverse product range includes rechargeable cells, chargers, zinc carbon, alkaline and specialty batteries (such as zinc air, photo lithium, lithium coin, micro alkaline and silver oxide). For more information, please visit: </w:t>
      </w:r>
      <w:hyperlink r:id="rId13" w:history="1">
        <w:r w:rsidRPr="00BE6848">
          <w:rPr>
            <w:lang w:val="en-GB"/>
          </w:rPr>
          <w:t>www.panasonic-batteries.com</w:t>
        </w:r>
      </w:hyperlink>
      <w:r w:rsidRPr="00BE6848">
        <w:rPr>
          <w:lang w:val="en-GB"/>
        </w:rPr>
        <w:t>.  </w:t>
      </w:r>
    </w:p>
    <w:p w14:paraId="720AA214" w14:textId="77777777" w:rsidR="00D418E3" w:rsidRPr="00446671" w:rsidRDefault="00D418E3" w:rsidP="00D418E3">
      <w:pPr>
        <w:spacing w:line="360" w:lineRule="auto"/>
        <w:rPr>
          <w:rFonts w:cstheme="minorHAnsi"/>
          <w:sz w:val="20"/>
          <w:szCs w:val="20"/>
          <w:lang w:val="en-GB"/>
        </w:rPr>
      </w:pPr>
      <w:r w:rsidRPr="00446671">
        <w:rPr>
          <w:rFonts w:cstheme="minorHAnsi"/>
          <w:sz w:val="20"/>
          <w:szCs w:val="20"/>
          <w:lang w:val="en-GB"/>
        </w:rPr>
        <w:t> </w:t>
      </w:r>
    </w:p>
    <w:p w14:paraId="1CF8C1A5" w14:textId="77777777" w:rsidR="00D418E3" w:rsidRPr="00446671" w:rsidRDefault="00D418E3" w:rsidP="00D418E3">
      <w:pPr>
        <w:spacing w:line="360" w:lineRule="auto"/>
        <w:rPr>
          <w:rFonts w:cstheme="minorHAnsi"/>
          <w:b/>
          <w:sz w:val="22"/>
          <w:szCs w:val="22"/>
          <w:lang w:val="en-GB"/>
        </w:rPr>
      </w:pPr>
      <w:r w:rsidRPr="00446671">
        <w:rPr>
          <w:rFonts w:cstheme="minorHAnsi"/>
          <w:b/>
          <w:sz w:val="22"/>
          <w:szCs w:val="22"/>
          <w:lang w:val="en-GB"/>
        </w:rPr>
        <w:t xml:space="preserve">ABOUT PANASONIC  </w:t>
      </w:r>
    </w:p>
    <w:p w14:paraId="0E298B78" w14:textId="30D55419" w:rsidR="00D418E3" w:rsidRDefault="00D418E3" w:rsidP="00BE6848">
      <w:pPr>
        <w:pStyle w:val="Geenafstand"/>
        <w:rPr>
          <w:lang w:val="en-GB"/>
        </w:rPr>
      </w:pPr>
      <w:r w:rsidRPr="00BE6848">
        <w:rPr>
          <w:lang w:val="en-GB"/>
        </w:rPr>
        <w:t xml:space="preserve">The Panasonic Corporation, based in Osaka Japan, is a leading company worldwide and concerned with the development and manufacture of electronic goods for a wide range of private, trade and industrial uses. In the financial year ending 31 March 2018, Panasonic posted consolidated net sales of around 61,4 billion EUR. Panasonic is committed to creating a better life and a better world, continuously contributing to the evolution of society and to the happiness of people around the globe. Panasonic celebrated its 100th anniversary in 2018. Read more about the company and the Panasonic brand name at </w:t>
      </w:r>
      <w:hyperlink r:id="rId14" w:history="1">
        <w:r w:rsidRPr="00BE6848">
          <w:rPr>
            <w:lang w:val="en-GB"/>
          </w:rPr>
          <w:t>www.panasonic.net</w:t>
        </w:r>
      </w:hyperlink>
      <w:r w:rsidRPr="00BE6848">
        <w:rPr>
          <w:lang w:val="en-GB"/>
        </w:rPr>
        <w:t>.</w:t>
      </w:r>
    </w:p>
    <w:p w14:paraId="03080CE4" w14:textId="66E33714" w:rsidR="00BE6848" w:rsidRDefault="00BE6848" w:rsidP="00BE6848">
      <w:pPr>
        <w:pStyle w:val="Geenafstand"/>
        <w:rPr>
          <w:lang w:val="en-GB"/>
        </w:rPr>
      </w:pPr>
    </w:p>
    <w:p w14:paraId="0B7B987B" w14:textId="1F9568EC" w:rsidR="00BE6848" w:rsidRPr="00BE6848" w:rsidRDefault="00BE6848" w:rsidP="00BE6848">
      <w:pPr>
        <w:spacing w:line="360" w:lineRule="auto"/>
        <w:rPr>
          <w:rFonts w:cstheme="minorHAnsi"/>
          <w:b/>
          <w:sz w:val="22"/>
          <w:szCs w:val="22"/>
          <w:lang w:val="en-GB"/>
        </w:rPr>
      </w:pPr>
      <w:r w:rsidRPr="00BE6848">
        <w:rPr>
          <w:rFonts w:cstheme="minorHAnsi"/>
          <w:b/>
          <w:sz w:val="22"/>
          <w:szCs w:val="22"/>
          <w:lang w:val="en-GB"/>
        </w:rPr>
        <w:t>ABOUT JAGUAR</w:t>
      </w:r>
    </w:p>
    <w:p w14:paraId="5410602B" w14:textId="7D83B3EF" w:rsidR="00BE6848" w:rsidRPr="00BE6848" w:rsidRDefault="00BE6848" w:rsidP="00BE6848">
      <w:pPr>
        <w:pStyle w:val="Geenafstand"/>
        <w:rPr>
          <w:lang w:val="en-GB"/>
        </w:rPr>
      </w:pPr>
      <w:r w:rsidRPr="00BE6848">
        <w:rPr>
          <w:lang w:val="en-GB"/>
        </w:rPr>
        <w:t xml:space="preserve">Jaguar’s heritage of elegant design and </w:t>
      </w:r>
      <w:r w:rsidR="0006692E" w:rsidRPr="00BE6848">
        <w:rPr>
          <w:lang w:val="en-GB"/>
        </w:rPr>
        <w:t>breath-taking</w:t>
      </w:r>
      <w:r w:rsidRPr="00BE6848">
        <w:rPr>
          <w:lang w:val="en-GB"/>
        </w:rPr>
        <w:t xml:space="preserve"> performance has excited and delighted the world for 80 years. Today’s world-class Jaguar family comprises the award-winning XE, XF and XJ saloons, the dramatic F-TYPE sports car, the F-PACE performance crossover – the </w:t>
      </w:r>
      <w:r w:rsidRPr="00BE6848">
        <w:rPr>
          <w:lang w:val="en-GB"/>
        </w:rPr>
        <w:lastRenderedPageBreak/>
        <w:t xml:space="preserve">fastest-selling Jaguar ever, the new E-PACE compact performance SUV and now I-PACE, the all-electric performance SUV that puts Jaguar at the forefront of the electric vehicle revolution.  </w:t>
      </w:r>
    </w:p>
    <w:p w14:paraId="13462445" w14:textId="77777777" w:rsidR="00BE6848" w:rsidRPr="00BE6848" w:rsidRDefault="00BE6848" w:rsidP="00BE6848">
      <w:pPr>
        <w:pStyle w:val="Geenafstand"/>
        <w:rPr>
          <w:lang w:val="en-GB"/>
        </w:rPr>
      </w:pPr>
    </w:p>
    <w:p w14:paraId="7B410DFC" w14:textId="41E6EF17" w:rsidR="00BE6848" w:rsidRPr="00BE6848" w:rsidRDefault="00BE6848" w:rsidP="00BE6848">
      <w:pPr>
        <w:spacing w:line="360" w:lineRule="auto"/>
        <w:rPr>
          <w:rFonts w:cstheme="minorHAnsi"/>
          <w:b/>
          <w:sz w:val="22"/>
          <w:szCs w:val="22"/>
          <w:lang w:val="en-GB"/>
        </w:rPr>
      </w:pPr>
      <w:r w:rsidRPr="00BE6848">
        <w:rPr>
          <w:rFonts w:cstheme="minorHAnsi"/>
          <w:b/>
          <w:sz w:val="22"/>
          <w:szCs w:val="22"/>
          <w:lang w:val="en-GB"/>
        </w:rPr>
        <w:t>ABOUT JAGUAR RACING</w:t>
      </w:r>
    </w:p>
    <w:p w14:paraId="26A51505" w14:textId="71608189" w:rsidR="00BE6848" w:rsidRPr="00BE6848" w:rsidRDefault="00BE6848" w:rsidP="00BE6848">
      <w:pPr>
        <w:pStyle w:val="Geenafstand"/>
        <w:rPr>
          <w:lang w:val="en-GB"/>
        </w:rPr>
      </w:pPr>
      <w:r w:rsidRPr="00BE6848">
        <w:rPr>
          <w:lang w:val="en-GB"/>
        </w:rPr>
        <w:t xml:space="preserve">In 2016, Panasonic Jaguar Racing brought the Jaguar name back to the </w:t>
      </w:r>
      <w:r w:rsidR="007B4DDB" w:rsidRPr="00BE6848">
        <w:rPr>
          <w:lang w:val="en-GB"/>
        </w:rPr>
        <w:t>racetrack</w:t>
      </w:r>
      <w:r w:rsidRPr="00BE6848">
        <w:rPr>
          <w:lang w:val="en-GB"/>
        </w:rPr>
        <w:t xml:space="preserve"> for the first time in 12 years. The team debuted in the opening round of season three of the ABB FIA Formula E Championship and are now in their third season in the sport.</w:t>
      </w:r>
    </w:p>
    <w:p w14:paraId="35C4F992" w14:textId="26243171" w:rsidR="00BE6848" w:rsidRPr="00BE6848" w:rsidRDefault="00BE6848" w:rsidP="00BE6848">
      <w:pPr>
        <w:pStyle w:val="Geenafstand"/>
        <w:rPr>
          <w:lang w:val="en-GB"/>
        </w:rPr>
      </w:pPr>
      <w:r w:rsidRPr="00BE6848">
        <w:rPr>
          <w:lang w:val="en-GB"/>
        </w:rPr>
        <w:t xml:space="preserve">The legend of Jaguar was born on the racetrack. A number of ground-breaking innovations, such as the monocoque chassis, disc brakes and the twin cam engine, were developed by Jaguar for racing and became standard in road cars. Our commitment is #RaceToInnovate. For more information, please visit: www.jaguarracing.com  </w:t>
      </w:r>
    </w:p>
    <w:p w14:paraId="19BB2E0C" w14:textId="77777777" w:rsidR="005A7EA9" w:rsidRDefault="005A7EA9" w:rsidP="00D418E3">
      <w:pPr>
        <w:pBdr>
          <w:bottom w:val="single" w:sz="6" w:space="1" w:color="auto"/>
        </w:pBdr>
        <w:spacing w:line="360" w:lineRule="auto"/>
        <w:rPr>
          <w:rFonts w:cstheme="minorHAnsi"/>
          <w:color w:val="000000" w:themeColor="text1"/>
          <w:sz w:val="22"/>
          <w:szCs w:val="22"/>
          <w:lang w:val="en-GB"/>
        </w:rPr>
      </w:pPr>
    </w:p>
    <w:p w14:paraId="0452045C" w14:textId="77777777" w:rsidR="00D418E3" w:rsidRPr="00CD721B" w:rsidRDefault="00D418E3" w:rsidP="00D418E3">
      <w:pPr>
        <w:spacing w:line="360" w:lineRule="auto"/>
        <w:rPr>
          <w:rFonts w:ascii="Arial" w:hAnsi="Arial" w:cs="Arial"/>
          <w:sz w:val="20"/>
          <w:szCs w:val="20"/>
          <w:lang w:val="en-GB"/>
        </w:rPr>
      </w:pPr>
    </w:p>
    <w:p w14:paraId="4E9E0417" w14:textId="77777777" w:rsidR="00D418E3" w:rsidRPr="0051119F" w:rsidRDefault="00D418E3" w:rsidP="00D418E3">
      <w:pPr>
        <w:widowControl w:val="0"/>
        <w:suppressAutoHyphens/>
        <w:autoSpaceDE w:val="0"/>
        <w:autoSpaceDN w:val="0"/>
        <w:adjustRightInd w:val="0"/>
        <w:spacing w:line="276" w:lineRule="auto"/>
        <w:textAlignment w:val="center"/>
        <w:outlineLvl w:val="0"/>
        <w:rPr>
          <w:rFonts w:ascii="Arial" w:hAnsi="Arial" w:cs="Arial"/>
          <w:b/>
          <w:bCs/>
          <w:caps/>
          <w:color w:val="000000" w:themeColor="text1"/>
          <w:sz w:val="20"/>
          <w:szCs w:val="20"/>
          <w:lang w:val="en-US"/>
        </w:rPr>
      </w:pPr>
    </w:p>
    <w:tbl>
      <w:tblPr>
        <w:tblStyle w:val="Tabel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78"/>
      </w:tblGrid>
      <w:tr w:rsidR="00D418E3" w14:paraId="6FF5C128" w14:textId="77777777" w:rsidTr="00D418E3">
        <w:tc>
          <w:tcPr>
            <w:tcW w:w="4536" w:type="dxa"/>
            <w:shd w:val="clear" w:color="auto" w:fill="auto"/>
          </w:tcPr>
          <w:p w14:paraId="5A3D37E1" w14:textId="77777777" w:rsidR="00D418E3" w:rsidRPr="00BC3B2F" w:rsidRDefault="00D418E3" w:rsidP="00D418E3">
            <w:pPr>
              <w:widowControl w:val="0"/>
              <w:suppressAutoHyphens/>
              <w:autoSpaceDE w:val="0"/>
              <w:autoSpaceDN w:val="0"/>
              <w:adjustRightInd w:val="0"/>
              <w:spacing w:line="276" w:lineRule="auto"/>
              <w:jc w:val="both"/>
              <w:textAlignment w:val="center"/>
              <w:rPr>
                <w:rFonts w:cstheme="minorHAnsi"/>
                <w:b/>
                <w:bCs/>
                <w:caps/>
                <w:color w:val="000000" w:themeColor="text1"/>
                <w:sz w:val="22"/>
                <w:szCs w:val="22"/>
                <w:lang w:val="en-US"/>
              </w:rPr>
            </w:pPr>
            <w:r w:rsidRPr="00BC3B2F">
              <w:rPr>
                <w:rFonts w:cstheme="minorHAnsi"/>
                <w:b/>
                <w:bCs/>
                <w:caps/>
                <w:color w:val="000000" w:themeColor="text1"/>
                <w:sz w:val="22"/>
                <w:szCs w:val="22"/>
                <w:lang w:val="en-US"/>
              </w:rPr>
              <w:t>PRESS CONTACT</w:t>
            </w:r>
          </w:p>
          <w:p w14:paraId="7995A766" w14:textId="77777777" w:rsidR="00D418E3" w:rsidRPr="00BC3B2F" w:rsidRDefault="00D418E3" w:rsidP="00D418E3">
            <w:pPr>
              <w:widowControl w:val="0"/>
              <w:suppressAutoHyphens/>
              <w:autoSpaceDE w:val="0"/>
              <w:autoSpaceDN w:val="0"/>
              <w:adjustRightInd w:val="0"/>
              <w:spacing w:line="276" w:lineRule="auto"/>
              <w:jc w:val="both"/>
              <w:textAlignment w:val="center"/>
              <w:rPr>
                <w:rFonts w:cstheme="minorHAnsi"/>
                <w:b/>
                <w:color w:val="000000" w:themeColor="text1"/>
                <w:sz w:val="22"/>
                <w:szCs w:val="22"/>
                <w:lang w:val="en-US"/>
              </w:rPr>
            </w:pPr>
            <w:r w:rsidRPr="00BC3B2F">
              <w:rPr>
                <w:rFonts w:cstheme="minorHAnsi"/>
                <w:b/>
                <w:color w:val="000000" w:themeColor="text1"/>
                <w:sz w:val="22"/>
                <w:szCs w:val="22"/>
                <w:lang w:val="en-US"/>
              </w:rPr>
              <w:br/>
              <w:t>ARK BBN</w:t>
            </w:r>
          </w:p>
          <w:p w14:paraId="7D43ED23" w14:textId="77777777" w:rsidR="00D418E3" w:rsidRPr="00BC3B2F" w:rsidRDefault="00D418E3" w:rsidP="00D418E3">
            <w:pPr>
              <w:widowControl w:val="0"/>
              <w:suppressAutoHyphens/>
              <w:autoSpaceDE w:val="0"/>
              <w:autoSpaceDN w:val="0"/>
              <w:adjustRightInd w:val="0"/>
              <w:spacing w:line="276" w:lineRule="auto"/>
              <w:jc w:val="both"/>
              <w:textAlignment w:val="center"/>
              <w:rPr>
                <w:rFonts w:cstheme="minorHAnsi"/>
                <w:color w:val="000000" w:themeColor="text1"/>
                <w:sz w:val="22"/>
                <w:szCs w:val="22"/>
                <w:lang w:val="en-US"/>
              </w:rPr>
            </w:pPr>
            <w:r w:rsidRPr="00BC3B2F">
              <w:rPr>
                <w:rFonts w:cstheme="minorHAnsi"/>
                <w:color w:val="000000" w:themeColor="text1"/>
                <w:sz w:val="22"/>
                <w:szCs w:val="22"/>
                <w:lang w:val="en-US"/>
              </w:rPr>
              <w:t>Tine Noens</w:t>
            </w:r>
          </w:p>
          <w:p w14:paraId="31ED45F0" w14:textId="77777777" w:rsidR="00D418E3" w:rsidRPr="00BC3B2F" w:rsidRDefault="00D418E3" w:rsidP="00D418E3">
            <w:pPr>
              <w:widowControl w:val="0"/>
              <w:suppressAutoHyphens/>
              <w:autoSpaceDE w:val="0"/>
              <w:autoSpaceDN w:val="0"/>
              <w:adjustRightInd w:val="0"/>
              <w:spacing w:line="276" w:lineRule="auto"/>
              <w:jc w:val="both"/>
              <w:textAlignment w:val="center"/>
              <w:rPr>
                <w:rFonts w:cstheme="minorHAnsi"/>
                <w:color w:val="000000" w:themeColor="text1"/>
                <w:sz w:val="22"/>
                <w:szCs w:val="22"/>
              </w:rPr>
            </w:pPr>
            <w:r w:rsidRPr="00BC3B2F">
              <w:rPr>
                <w:rFonts w:cstheme="minorHAnsi"/>
                <w:color w:val="000000" w:themeColor="text1"/>
                <w:sz w:val="22"/>
                <w:szCs w:val="22"/>
              </w:rPr>
              <w:t>Project Manager</w:t>
            </w:r>
          </w:p>
          <w:p w14:paraId="76A0C327" w14:textId="77777777" w:rsidR="00D418E3" w:rsidRPr="00BC3B2F" w:rsidRDefault="00D418E3" w:rsidP="00D418E3">
            <w:pPr>
              <w:widowControl w:val="0"/>
              <w:suppressAutoHyphens/>
              <w:autoSpaceDE w:val="0"/>
              <w:autoSpaceDN w:val="0"/>
              <w:adjustRightInd w:val="0"/>
              <w:spacing w:line="276" w:lineRule="auto"/>
              <w:jc w:val="both"/>
              <w:textAlignment w:val="center"/>
              <w:rPr>
                <w:rFonts w:cstheme="minorHAnsi"/>
                <w:color w:val="000000" w:themeColor="text1"/>
                <w:sz w:val="22"/>
                <w:szCs w:val="22"/>
              </w:rPr>
            </w:pPr>
            <w:r w:rsidRPr="00BC3B2F">
              <w:rPr>
                <w:rFonts w:cstheme="minorHAnsi"/>
                <w:color w:val="000000" w:themeColor="text1"/>
                <w:sz w:val="22"/>
                <w:szCs w:val="22"/>
              </w:rPr>
              <w:t>T +32 3 780 96 96</w:t>
            </w:r>
          </w:p>
          <w:p w14:paraId="106BAD80" w14:textId="77777777" w:rsidR="00D418E3" w:rsidRPr="00BC3B2F" w:rsidRDefault="00D418E3" w:rsidP="00D418E3">
            <w:pPr>
              <w:spacing w:line="276" w:lineRule="auto"/>
              <w:jc w:val="both"/>
              <w:rPr>
                <w:rFonts w:cstheme="minorHAnsi"/>
                <w:color w:val="000000" w:themeColor="text1"/>
                <w:sz w:val="22"/>
                <w:szCs w:val="22"/>
                <w:u w:val="single"/>
              </w:rPr>
            </w:pPr>
            <w:r w:rsidRPr="00BC3B2F">
              <w:rPr>
                <w:rFonts w:cstheme="minorHAnsi"/>
                <w:color w:val="000000" w:themeColor="text1"/>
                <w:sz w:val="22"/>
                <w:szCs w:val="22"/>
                <w:u w:val="single"/>
              </w:rPr>
              <w:t>tine@arkbbn.be</w:t>
            </w:r>
          </w:p>
          <w:p w14:paraId="0DEBC492" w14:textId="77777777" w:rsidR="00D418E3" w:rsidRPr="00BC3B2F" w:rsidRDefault="00891E25" w:rsidP="00D418E3">
            <w:pPr>
              <w:spacing w:line="276" w:lineRule="auto"/>
              <w:jc w:val="both"/>
              <w:rPr>
                <w:rFonts w:cstheme="minorHAnsi"/>
                <w:color w:val="000000" w:themeColor="text1"/>
                <w:sz w:val="22"/>
                <w:szCs w:val="22"/>
                <w:u w:val="single"/>
              </w:rPr>
            </w:pPr>
            <w:hyperlink r:id="rId15" w:history="1">
              <w:r w:rsidR="00D418E3" w:rsidRPr="00BC3B2F">
                <w:rPr>
                  <w:rStyle w:val="Hyperlink"/>
                  <w:rFonts w:cstheme="minorHAnsi"/>
                  <w:color w:val="000000" w:themeColor="text1"/>
                  <w:sz w:val="22"/>
                  <w:szCs w:val="22"/>
                </w:rPr>
                <w:t>www.arkbbn.be</w:t>
              </w:r>
            </w:hyperlink>
          </w:p>
          <w:p w14:paraId="66B23DD8" w14:textId="77777777" w:rsidR="00D418E3" w:rsidRPr="00BC3B2F" w:rsidRDefault="00D418E3" w:rsidP="00D418E3">
            <w:pPr>
              <w:widowControl w:val="0"/>
              <w:suppressAutoHyphens/>
              <w:autoSpaceDE w:val="0"/>
              <w:autoSpaceDN w:val="0"/>
              <w:adjustRightInd w:val="0"/>
              <w:spacing w:line="276" w:lineRule="auto"/>
              <w:jc w:val="both"/>
              <w:textAlignment w:val="center"/>
              <w:rPr>
                <w:rFonts w:cstheme="minorHAnsi"/>
                <w:b/>
                <w:bCs/>
                <w:caps/>
                <w:color w:val="000000" w:themeColor="text1"/>
                <w:sz w:val="22"/>
                <w:szCs w:val="22"/>
                <w:lang w:val="en-US"/>
              </w:rPr>
            </w:pPr>
          </w:p>
        </w:tc>
        <w:tc>
          <w:tcPr>
            <w:tcW w:w="4678" w:type="dxa"/>
            <w:shd w:val="clear" w:color="auto" w:fill="auto"/>
          </w:tcPr>
          <w:p w14:paraId="47B7DC6D" w14:textId="77777777" w:rsidR="00D418E3" w:rsidRPr="00BC3B2F" w:rsidRDefault="00D418E3" w:rsidP="00D418E3">
            <w:pPr>
              <w:widowControl w:val="0"/>
              <w:suppressAutoHyphens/>
              <w:autoSpaceDE w:val="0"/>
              <w:autoSpaceDN w:val="0"/>
              <w:adjustRightInd w:val="0"/>
              <w:spacing w:line="276" w:lineRule="auto"/>
              <w:jc w:val="both"/>
              <w:textAlignment w:val="center"/>
              <w:rPr>
                <w:rFonts w:cstheme="minorHAnsi"/>
                <w:b/>
                <w:bCs/>
                <w:caps/>
                <w:color w:val="000000" w:themeColor="text1"/>
                <w:sz w:val="22"/>
                <w:szCs w:val="22"/>
                <w:lang w:val="en-US"/>
              </w:rPr>
            </w:pPr>
          </w:p>
          <w:p w14:paraId="7C8771B0" w14:textId="77777777" w:rsidR="00D418E3" w:rsidRPr="0075603D" w:rsidRDefault="00D418E3" w:rsidP="00D418E3">
            <w:pPr>
              <w:widowControl w:val="0"/>
              <w:suppressAutoHyphens/>
              <w:autoSpaceDE w:val="0"/>
              <w:autoSpaceDN w:val="0"/>
              <w:adjustRightInd w:val="0"/>
              <w:spacing w:line="276" w:lineRule="auto"/>
              <w:jc w:val="both"/>
              <w:textAlignment w:val="center"/>
              <w:rPr>
                <w:rFonts w:cstheme="minorHAnsi"/>
                <w:color w:val="000000" w:themeColor="text1"/>
                <w:sz w:val="22"/>
                <w:szCs w:val="22"/>
                <w:lang w:val="en-US"/>
              </w:rPr>
            </w:pPr>
          </w:p>
          <w:p w14:paraId="5437E7E8" w14:textId="475F585B" w:rsidR="00D418E3" w:rsidRPr="0075603D" w:rsidRDefault="00D418E3" w:rsidP="00D418E3">
            <w:pPr>
              <w:widowControl w:val="0"/>
              <w:suppressAutoHyphens/>
              <w:autoSpaceDE w:val="0"/>
              <w:autoSpaceDN w:val="0"/>
              <w:adjustRightInd w:val="0"/>
              <w:spacing w:line="276" w:lineRule="auto"/>
              <w:jc w:val="both"/>
              <w:textAlignment w:val="center"/>
              <w:rPr>
                <w:rFonts w:cstheme="minorHAnsi"/>
                <w:b/>
                <w:color w:val="000000" w:themeColor="text1"/>
                <w:sz w:val="22"/>
                <w:szCs w:val="22"/>
                <w:lang w:val="en-US"/>
              </w:rPr>
            </w:pPr>
            <w:r w:rsidRPr="0075603D">
              <w:rPr>
                <w:rFonts w:cstheme="minorHAnsi"/>
                <w:b/>
                <w:color w:val="000000" w:themeColor="text1"/>
                <w:sz w:val="22"/>
                <w:szCs w:val="22"/>
                <w:lang w:val="en-US"/>
              </w:rPr>
              <w:t>Panasonic Energy Europe nv</w:t>
            </w:r>
          </w:p>
          <w:p w14:paraId="35614351" w14:textId="77777777" w:rsidR="00D418E3" w:rsidRPr="0075603D" w:rsidRDefault="00D418E3" w:rsidP="00D418E3">
            <w:pPr>
              <w:widowControl w:val="0"/>
              <w:suppressAutoHyphens/>
              <w:autoSpaceDE w:val="0"/>
              <w:autoSpaceDN w:val="0"/>
              <w:adjustRightInd w:val="0"/>
              <w:spacing w:line="276" w:lineRule="auto"/>
              <w:jc w:val="both"/>
              <w:textAlignment w:val="center"/>
              <w:rPr>
                <w:rFonts w:cstheme="minorHAnsi"/>
                <w:color w:val="000000" w:themeColor="text1"/>
                <w:sz w:val="22"/>
                <w:szCs w:val="22"/>
                <w:lang w:val="en-US"/>
              </w:rPr>
            </w:pPr>
            <w:r w:rsidRPr="0075603D">
              <w:rPr>
                <w:rFonts w:cstheme="minorHAnsi"/>
                <w:color w:val="000000" w:themeColor="text1"/>
                <w:sz w:val="22"/>
                <w:szCs w:val="22"/>
                <w:lang w:val="en-US"/>
              </w:rPr>
              <w:t>Vicky Raman</w:t>
            </w:r>
          </w:p>
          <w:p w14:paraId="73F02E8E" w14:textId="77777777" w:rsidR="00D418E3" w:rsidRPr="0075603D" w:rsidRDefault="00D418E3" w:rsidP="00D418E3">
            <w:pPr>
              <w:widowControl w:val="0"/>
              <w:suppressAutoHyphens/>
              <w:autoSpaceDE w:val="0"/>
              <w:autoSpaceDN w:val="0"/>
              <w:adjustRightInd w:val="0"/>
              <w:spacing w:line="276" w:lineRule="auto"/>
              <w:jc w:val="both"/>
              <w:textAlignment w:val="center"/>
              <w:rPr>
                <w:rFonts w:cstheme="minorHAnsi"/>
                <w:color w:val="000000" w:themeColor="text1"/>
                <w:sz w:val="22"/>
                <w:szCs w:val="22"/>
                <w:lang w:val="en-US"/>
              </w:rPr>
            </w:pPr>
            <w:r w:rsidRPr="0075603D">
              <w:rPr>
                <w:rFonts w:cstheme="minorHAnsi"/>
                <w:color w:val="000000" w:themeColor="text1"/>
                <w:sz w:val="22"/>
                <w:szCs w:val="22"/>
                <w:lang w:val="en-US"/>
              </w:rPr>
              <w:t>Brand Marketing Manager</w:t>
            </w:r>
          </w:p>
          <w:p w14:paraId="697BEDE3" w14:textId="77777777" w:rsidR="00D418E3" w:rsidRPr="0075603D" w:rsidRDefault="00D418E3" w:rsidP="00D418E3">
            <w:pPr>
              <w:widowControl w:val="0"/>
              <w:suppressAutoHyphens/>
              <w:autoSpaceDE w:val="0"/>
              <w:autoSpaceDN w:val="0"/>
              <w:adjustRightInd w:val="0"/>
              <w:spacing w:line="276" w:lineRule="auto"/>
              <w:jc w:val="both"/>
              <w:textAlignment w:val="center"/>
              <w:rPr>
                <w:rFonts w:cstheme="minorHAnsi"/>
                <w:color w:val="000000" w:themeColor="text1"/>
                <w:sz w:val="22"/>
                <w:szCs w:val="22"/>
                <w:lang w:val="en-US"/>
              </w:rPr>
            </w:pPr>
            <w:r w:rsidRPr="0075603D">
              <w:rPr>
                <w:rFonts w:cstheme="minorHAnsi"/>
                <w:color w:val="000000" w:themeColor="text1"/>
                <w:sz w:val="22"/>
                <w:szCs w:val="22"/>
                <w:lang w:val="en-US"/>
              </w:rPr>
              <w:t>T +32 2 467 84 35</w:t>
            </w:r>
          </w:p>
          <w:p w14:paraId="589D4661" w14:textId="72361DE3" w:rsidR="00D418E3" w:rsidRPr="0075603D" w:rsidRDefault="00937CDA" w:rsidP="00D418E3">
            <w:pPr>
              <w:spacing w:line="276" w:lineRule="auto"/>
              <w:jc w:val="both"/>
              <w:rPr>
                <w:rFonts w:cstheme="minorHAnsi"/>
                <w:color w:val="000000" w:themeColor="text1"/>
                <w:sz w:val="22"/>
                <w:szCs w:val="22"/>
                <w:u w:val="single"/>
                <w:lang w:val="en-US"/>
              </w:rPr>
            </w:pPr>
            <w:hyperlink r:id="rId16" w:history="1">
              <w:r w:rsidR="00D418E3" w:rsidRPr="0075603D">
                <w:rPr>
                  <w:rFonts w:cstheme="minorHAnsi"/>
                  <w:color w:val="000000" w:themeColor="text1"/>
                  <w:sz w:val="22"/>
                  <w:szCs w:val="22"/>
                  <w:u w:val="single"/>
                  <w:lang w:val="en-US"/>
                </w:rPr>
                <w:t>vicky.raman@eu.panasonic.com</w:t>
              </w:r>
            </w:hyperlink>
          </w:p>
          <w:p w14:paraId="5EFB7649" w14:textId="511D2CA4" w:rsidR="00D418E3" w:rsidRPr="00BC3B2F" w:rsidRDefault="00D418E3" w:rsidP="00D418E3">
            <w:pPr>
              <w:spacing w:line="276" w:lineRule="auto"/>
              <w:jc w:val="both"/>
              <w:rPr>
                <w:rFonts w:cstheme="minorHAnsi"/>
                <w:b/>
                <w:bCs/>
                <w:caps/>
                <w:color w:val="000000" w:themeColor="text1"/>
                <w:sz w:val="22"/>
                <w:szCs w:val="22"/>
                <w:lang w:val="en-US"/>
              </w:rPr>
            </w:pPr>
            <w:r w:rsidRPr="00BC3B2F">
              <w:rPr>
                <w:rFonts w:cstheme="minorHAnsi"/>
                <w:color w:val="000000" w:themeColor="text1"/>
                <w:sz w:val="22"/>
                <w:szCs w:val="22"/>
                <w:u w:val="single"/>
              </w:rPr>
              <w:t>www.panasonic-batteries.com</w:t>
            </w:r>
          </w:p>
        </w:tc>
      </w:tr>
    </w:tbl>
    <w:p w14:paraId="1FE86D0C" w14:textId="77777777" w:rsidR="00D418E3" w:rsidRPr="0051119F" w:rsidRDefault="00D418E3" w:rsidP="00D418E3">
      <w:pPr>
        <w:spacing w:line="276" w:lineRule="auto"/>
        <w:jc w:val="both"/>
        <w:rPr>
          <w:rFonts w:ascii="Arial" w:hAnsi="Arial" w:cs="Arial"/>
          <w:b/>
          <w:bCs/>
          <w:caps/>
          <w:color w:val="000000" w:themeColor="text1"/>
          <w:sz w:val="20"/>
          <w:szCs w:val="20"/>
        </w:rPr>
      </w:pPr>
    </w:p>
    <w:p w14:paraId="32AC36A8" w14:textId="77777777" w:rsidR="00D418E3" w:rsidRPr="0051119F" w:rsidRDefault="00D418E3" w:rsidP="00D418E3">
      <w:pPr>
        <w:spacing w:line="276" w:lineRule="auto"/>
        <w:jc w:val="both"/>
        <w:rPr>
          <w:rFonts w:ascii="Arial" w:hAnsi="Arial" w:cs="Arial"/>
          <w:b/>
          <w:bCs/>
          <w:caps/>
          <w:color w:val="000000" w:themeColor="text1"/>
          <w:sz w:val="20"/>
          <w:szCs w:val="20"/>
        </w:rPr>
      </w:pPr>
    </w:p>
    <w:p w14:paraId="13B9A7F2" w14:textId="77777777" w:rsidR="00D418E3" w:rsidRPr="0051119F" w:rsidRDefault="00D418E3" w:rsidP="00D418E3">
      <w:pPr>
        <w:spacing w:line="276" w:lineRule="auto"/>
        <w:outlineLvl w:val="0"/>
        <w:rPr>
          <w:rFonts w:ascii="Arial" w:hAnsi="Arial" w:cs="Arial"/>
          <w:b/>
          <w:color w:val="000000" w:themeColor="text1"/>
          <w:sz w:val="20"/>
          <w:szCs w:val="20"/>
        </w:rPr>
      </w:pPr>
    </w:p>
    <w:p w14:paraId="1A9DDFC0" w14:textId="77777777" w:rsidR="00D418E3" w:rsidRPr="00D418E3" w:rsidRDefault="00D418E3">
      <w:pPr>
        <w:rPr>
          <w:lang w:val="en-US"/>
        </w:rPr>
      </w:pPr>
    </w:p>
    <w:sectPr w:rsidR="00D418E3" w:rsidRPr="00D418E3" w:rsidSect="00877F5D">
      <w:headerReference w:type="even" r:id="rId17"/>
      <w:headerReference w:type="first" r:id="rId18"/>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3EC3B" w14:textId="77777777" w:rsidR="00891E25" w:rsidRDefault="00891E25" w:rsidP="00146960">
      <w:r>
        <w:separator/>
      </w:r>
    </w:p>
  </w:endnote>
  <w:endnote w:type="continuationSeparator" w:id="0">
    <w:p w14:paraId="60990D67" w14:textId="77777777" w:rsidR="00891E25" w:rsidRDefault="00891E25" w:rsidP="00146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40503050201020203"/>
    <w:charset w:val="00"/>
    <w:family w:val="roman"/>
    <w:pitch w:val="variable"/>
    <w:sig w:usb0="6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61DDE" w14:textId="77777777" w:rsidR="00891E25" w:rsidRDefault="00891E25" w:rsidP="00146960">
      <w:r>
        <w:separator/>
      </w:r>
    </w:p>
  </w:footnote>
  <w:footnote w:type="continuationSeparator" w:id="0">
    <w:p w14:paraId="175EF4AA" w14:textId="77777777" w:rsidR="00891E25" w:rsidRDefault="00891E25" w:rsidP="00146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DC2E0" w14:textId="77777777" w:rsidR="007B3B50" w:rsidRDefault="00891E25">
    <w:pPr>
      <w:pStyle w:val="Koptekst"/>
    </w:pPr>
    <w:sdt>
      <w:sdtPr>
        <w:id w:val="578562698"/>
        <w:temporary/>
        <w:showingPlcHdr/>
      </w:sdtPr>
      <w:sdtEndPr/>
      <w:sdtContent>
        <w:r w:rsidR="009260E4">
          <w:t>[Geef de tekst op]</w:t>
        </w:r>
      </w:sdtContent>
    </w:sdt>
    <w:r w:rsidR="009260E4">
      <w:ptab w:relativeTo="margin" w:alignment="center" w:leader="none"/>
    </w:r>
    <w:sdt>
      <w:sdtPr>
        <w:id w:val="1375190829"/>
        <w:temporary/>
        <w:showingPlcHdr/>
      </w:sdtPr>
      <w:sdtEndPr/>
      <w:sdtContent>
        <w:r w:rsidR="009260E4">
          <w:t>[Geef de tekst op]</w:t>
        </w:r>
      </w:sdtContent>
    </w:sdt>
    <w:r w:rsidR="009260E4">
      <w:ptab w:relativeTo="margin" w:alignment="right" w:leader="none"/>
    </w:r>
    <w:sdt>
      <w:sdtPr>
        <w:id w:val="-2111584298"/>
        <w:temporary/>
        <w:showingPlcHdr/>
      </w:sdtPr>
      <w:sdtEndPr/>
      <w:sdtContent>
        <w:r w:rsidR="009260E4">
          <w:t>[Geef de tekst op]</w:t>
        </w:r>
      </w:sdtContent>
    </w:sdt>
  </w:p>
  <w:p w14:paraId="20F9FD0B" w14:textId="77777777" w:rsidR="007B3B50" w:rsidRDefault="00891E2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E35CC" w14:textId="4B561FE5" w:rsidR="00877F5D" w:rsidRDefault="00BE6848" w:rsidP="00877F5D">
    <w:pPr>
      <w:widowControl w:val="0"/>
      <w:pBdr>
        <w:top w:val="nil"/>
        <w:left w:val="nil"/>
        <w:bottom w:val="single" w:sz="6" w:space="1" w:color="000000"/>
        <w:right w:val="nil"/>
        <w:between w:val="nil"/>
      </w:pBdr>
      <w:tabs>
        <w:tab w:val="left" w:pos="5020"/>
        <w:tab w:val="right" w:pos="8666"/>
      </w:tabs>
      <w:spacing w:line="288" w:lineRule="auto"/>
      <w:ind w:right="400"/>
      <w:rPr>
        <w:rFonts w:ascii="Arial" w:eastAsia="Arial" w:hAnsi="Arial" w:cs="Arial"/>
        <w:b/>
        <w:smallCaps/>
        <w:color w:val="000000"/>
        <w:sz w:val="30"/>
        <w:szCs w:val="30"/>
      </w:rPr>
    </w:pPr>
    <w:r>
      <w:rPr>
        <w:rFonts w:ascii="Arial" w:eastAsia="Arial" w:hAnsi="Arial" w:cs="Arial"/>
        <w:b/>
        <w:smallCaps/>
        <w:noProof/>
        <w:color w:val="000000"/>
        <w:sz w:val="30"/>
        <w:szCs w:val="30"/>
        <w:lang w:val="en-GB" w:eastAsia="en-GB"/>
      </w:rPr>
      <w:drawing>
        <wp:inline distT="0" distB="0" distL="0" distR="0" wp14:anchorId="4212627E" wp14:editId="56594E7E">
          <wp:extent cx="1386544" cy="1406523"/>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nerlogo - on white -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260" cy="1409278"/>
                  </a:xfrm>
                  <a:prstGeom prst="rect">
                    <a:avLst/>
                  </a:prstGeom>
                </pic:spPr>
              </pic:pic>
            </a:graphicData>
          </a:graphic>
        </wp:inline>
      </w:drawing>
    </w:r>
    <w:r w:rsidR="00877F5D">
      <w:rPr>
        <w:rFonts w:ascii="Arial" w:eastAsia="Arial" w:hAnsi="Arial" w:cs="Arial"/>
        <w:b/>
        <w:smallCaps/>
        <w:noProof/>
        <w:color w:val="000000"/>
        <w:sz w:val="30"/>
        <w:szCs w:val="30"/>
        <w:lang w:val="en-GB" w:eastAsia="en-GB"/>
      </w:rPr>
      <w:drawing>
        <wp:inline distT="0" distB="0" distL="0" distR="0" wp14:anchorId="10F84D91" wp14:editId="7CC6B40D">
          <wp:extent cx="1440000" cy="417900"/>
          <wp:effectExtent l="0" t="0" r="0" b="0"/>
          <wp:docPr id="12" name="image1.png" descr="2:Users:tabitha:Desktop:Schermafbeelding 2016-01-18 om 10.11.01.png"/>
          <wp:cNvGraphicFramePr/>
          <a:graphic xmlns:a="http://schemas.openxmlformats.org/drawingml/2006/main">
            <a:graphicData uri="http://schemas.openxmlformats.org/drawingml/2006/picture">
              <pic:pic xmlns:pic="http://schemas.openxmlformats.org/drawingml/2006/picture">
                <pic:nvPicPr>
                  <pic:cNvPr id="0" name="image1.png" descr="2:Users:tabitha:Desktop:Schermafbeelding 2016-01-18 om 10.11.01.png"/>
                  <pic:cNvPicPr preferRelativeResize="0"/>
                </pic:nvPicPr>
                <pic:blipFill>
                  <a:blip r:embed="rId2"/>
                  <a:srcRect/>
                  <a:stretch>
                    <a:fillRect/>
                  </a:stretch>
                </pic:blipFill>
                <pic:spPr>
                  <a:xfrm>
                    <a:off x="0" y="0"/>
                    <a:ext cx="1440000" cy="417900"/>
                  </a:xfrm>
                  <a:prstGeom prst="rect">
                    <a:avLst/>
                  </a:prstGeom>
                  <a:ln/>
                </pic:spPr>
              </pic:pic>
            </a:graphicData>
          </a:graphic>
        </wp:inline>
      </w:drawing>
    </w:r>
    <w:r w:rsidR="00877F5D">
      <w:rPr>
        <w:rFonts w:ascii="Arial" w:eastAsia="Arial" w:hAnsi="Arial" w:cs="Arial"/>
        <w:b/>
        <w:smallCaps/>
        <w:color w:val="000000"/>
        <w:sz w:val="30"/>
        <w:szCs w:val="30"/>
      </w:rPr>
      <w:tab/>
    </w:r>
    <w:r w:rsidR="00877F5D">
      <w:rPr>
        <w:rFonts w:ascii="Arial" w:eastAsia="Arial" w:hAnsi="Arial" w:cs="Arial"/>
        <w:b/>
        <w:smallCaps/>
        <w:color w:val="000000"/>
        <w:sz w:val="30"/>
        <w:szCs w:val="30"/>
      </w:rPr>
      <w:tab/>
    </w:r>
  </w:p>
  <w:p w14:paraId="1EE2B63E" w14:textId="77777777" w:rsidR="00877F5D" w:rsidRDefault="00877F5D" w:rsidP="00877F5D">
    <w:pPr>
      <w:widowControl w:val="0"/>
      <w:pBdr>
        <w:top w:val="nil"/>
        <w:left w:val="nil"/>
        <w:bottom w:val="single" w:sz="6" w:space="1" w:color="000000"/>
        <w:right w:val="nil"/>
        <w:between w:val="nil"/>
      </w:pBdr>
      <w:tabs>
        <w:tab w:val="left" w:pos="5020"/>
        <w:tab w:val="right" w:pos="8666"/>
      </w:tabs>
      <w:spacing w:line="288" w:lineRule="auto"/>
      <w:ind w:right="400"/>
      <w:rPr>
        <w:rFonts w:ascii="Arial" w:eastAsia="Arial" w:hAnsi="Arial" w:cs="Arial"/>
        <w:b/>
        <w:smallCaps/>
        <w:color w:val="000000"/>
        <w:sz w:val="30"/>
        <w:szCs w:val="30"/>
      </w:rPr>
    </w:pPr>
    <w:r>
      <w:rPr>
        <w:rFonts w:ascii="Arial" w:eastAsia="Arial" w:hAnsi="Arial" w:cs="Arial"/>
        <w:smallCaps/>
        <w:color w:val="000000"/>
        <w:sz w:val="30"/>
        <w:szCs w:val="30"/>
      </w:rPr>
      <w:tab/>
    </w:r>
    <w:r>
      <w:rPr>
        <w:rFonts w:ascii="Arial" w:eastAsia="Arial" w:hAnsi="Arial" w:cs="Arial"/>
        <w:smallCaps/>
        <w:color w:val="000000"/>
        <w:sz w:val="30"/>
        <w:szCs w:val="30"/>
      </w:rPr>
      <w:tab/>
    </w:r>
    <w:r>
      <w:rPr>
        <w:rFonts w:ascii="Arial" w:eastAsia="Arial" w:hAnsi="Arial" w:cs="Arial"/>
        <w:b/>
        <w:smallCaps/>
        <w:color w:val="000000"/>
        <w:sz w:val="30"/>
        <w:szCs w:val="30"/>
      </w:rPr>
      <w:t>PRESS RELEASE</w:t>
    </w:r>
  </w:p>
  <w:p w14:paraId="3D88B80C" w14:textId="77777777" w:rsidR="007B3B50" w:rsidRDefault="00891E2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E4C"/>
    <w:rsid w:val="0000106C"/>
    <w:rsid w:val="00002207"/>
    <w:rsid w:val="00002CE0"/>
    <w:rsid w:val="000054A2"/>
    <w:rsid w:val="00010863"/>
    <w:rsid w:val="0001163F"/>
    <w:rsid w:val="00016BF1"/>
    <w:rsid w:val="00023A88"/>
    <w:rsid w:val="000255D8"/>
    <w:rsid w:val="00031244"/>
    <w:rsid w:val="00032AFA"/>
    <w:rsid w:val="00033524"/>
    <w:rsid w:val="00036C49"/>
    <w:rsid w:val="00036E12"/>
    <w:rsid w:val="00037442"/>
    <w:rsid w:val="00037CCB"/>
    <w:rsid w:val="00043BD7"/>
    <w:rsid w:val="00043DC6"/>
    <w:rsid w:val="0004761E"/>
    <w:rsid w:val="000532A7"/>
    <w:rsid w:val="000557C8"/>
    <w:rsid w:val="000562E3"/>
    <w:rsid w:val="00056AA4"/>
    <w:rsid w:val="000621D2"/>
    <w:rsid w:val="00065798"/>
    <w:rsid w:val="0006692E"/>
    <w:rsid w:val="00074123"/>
    <w:rsid w:val="00081638"/>
    <w:rsid w:val="000853B1"/>
    <w:rsid w:val="00085A30"/>
    <w:rsid w:val="00091854"/>
    <w:rsid w:val="00092ECE"/>
    <w:rsid w:val="00095EBA"/>
    <w:rsid w:val="000A4C8F"/>
    <w:rsid w:val="000A5B57"/>
    <w:rsid w:val="000A756B"/>
    <w:rsid w:val="000B1C01"/>
    <w:rsid w:val="000B3DCF"/>
    <w:rsid w:val="000B43EC"/>
    <w:rsid w:val="000B4927"/>
    <w:rsid w:val="000C02BC"/>
    <w:rsid w:val="000C107A"/>
    <w:rsid w:val="000D1702"/>
    <w:rsid w:val="000D4A14"/>
    <w:rsid w:val="000D7238"/>
    <w:rsid w:val="000E2275"/>
    <w:rsid w:val="000E442A"/>
    <w:rsid w:val="000E47CE"/>
    <w:rsid w:val="000E6A1F"/>
    <w:rsid w:val="000F075E"/>
    <w:rsid w:val="000F2126"/>
    <w:rsid w:val="000F644E"/>
    <w:rsid w:val="00104BBF"/>
    <w:rsid w:val="001058E9"/>
    <w:rsid w:val="00107A17"/>
    <w:rsid w:val="001164E6"/>
    <w:rsid w:val="00122631"/>
    <w:rsid w:val="00124DB9"/>
    <w:rsid w:val="001300E3"/>
    <w:rsid w:val="00133B2C"/>
    <w:rsid w:val="00142FE6"/>
    <w:rsid w:val="00146960"/>
    <w:rsid w:val="0014785D"/>
    <w:rsid w:val="001642DA"/>
    <w:rsid w:val="00167DCC"/>
    <w:rsid w:val="001814C2"/>
    <w:rsid w:val="00181E44"/>
    <w:rsid w:val="001859AC"/>
    <w:rsid w:val="00192A6B"/>
    <w:rsid w:val="00192AF8"/>
    <w:rsid w:val="001938AC"/>
    <w:rsid w:val="001A05BB"/>
    <w:rsid w:val="001A66BA"/>
    <w:rsid w:val="001B2109"/>
    <w:rsid w:val="001B5129"/>
    <w:rsid w:val="001B5DF4"/>
    <w:rsid w:val="001C5073"/>
    <w:rsid w:val="001D02F0"/>
    <w:rsid w:val="001E08A8"/>
    <w:rsid w:val="001E0C57"/>
    <w:rsid w:val="001F4FBC"/>
    <w:rsid w:val="00200A9B"/>
    <w:rsid w:val="00207370"/>
    <w:rsid w:val="00223A89"/>
    <w:rsid w:val="00224091"/>
    <w:rsid w:val="00243C00"/>
    <w:rsid w:val="00245CE1"/>
    <w:rsid w:val="00251130"/>
    <w:rsid w:val="00251C66"/>
    <w:rsid w:val="00257957"/>
    <w:rsid w:val="0026010B"/>
    <w:rsid w:val="00260FC5"/>
    <w:rsid w:val="002611C3"/>
    <w:rsid w:val="002652EF"/>
    <w:rsid w:val="002758E8"/>
    <w:rsid w:val="00281F70"/>
    <w:rsid w:val="00294BB0"/>
    <w:rsid w:val="002A0477"/>
    <w:rsid w:val="002B2C72"/>
    <w:rsid w:val="002B4071"/>
    <w:rsid w:val="002B65C0"/>
    <w:rsid w:val="002C0428"/>
    <w:rsid w:val="002C739D"/>
    <w:rsid w:val="002D3A18"/>
    <w:rsid w:val="002E0918"/>
    <w:rsid w:val="002E19F0"/>
    <w:rsid w:val="002F7693"/>
    <w:rsid w:val="00302950"/>
    <w:rsid w:val="003107D9"/>
    <w:rsid w:val="00313882"/>
    <w:rsid w:val="00317E7B"/>
    <w:rsid w:val="0032696B"/>
    <w:rsid w:val="00327A95"/>
    <w:rsid w:val="0033346D"/>
    <w:rsid w:val="0033598E"/>
    <w:rsid w:val="00337F7A"/>
    <w:rsid w:val="00340BF4"/>
    <w:rsid w:val="00343F8C"/>
    <w:rsid w:val="0034571B"/>
    <w:rsid w:val="00345D7B"/>
    <w:rsid w:val="00354B92"/>
    <w:rsid w:val="00364401"/>
    <w:rsid w:val="00366C9D"/>
    <w:rsid w:val="003716E9"/>
    <w:rsid w:val="00373143"/>
    <w:rsid w:val="00375144"/>
    <w:rsid w:val="00385E93"/>
    <w:rsid w:val="003874B4"/>
    <w:rsid w:val="00387D5E"/>
    <w:rsid w:val="003919A2"/>
    <w:rsid w:val="00392CB8"/>
    <w:rsid w:val="00394820"/>
    <w:rsid w:val="00395588"/>
    <w:rsid w:val="003A713B"/>
    <w:rsid w:val="003B2A29"/>
    <w:rsid w:val="003B75D7"/>
    <w:rsid w:val="003D463A"/>
    <w:rsid w:val="003D6C9D"/>
    <w:rsid w:val="003E1302"/>
    <w:rsid w:val="003E3264"/>
    <w:rsid w:val="003E3CBA"/>
    <w:rsid w:val="003E65C1"/>
    <w:rsid w:val="003F3F24"/>
    <w:rsid w:val="003F432E"/>
    <w:rsid w:val="00400859"/>
    <w:rsid w:val="00403D3B"/>
    <w:rsid w:val="0041507A"/>
    <w:rsid w:val="0041780F"/>
    <w:rsid w:val="004243A1"/>
    <w:rsid w:val="00426FBC"/>
    <w:rsid w:val="0043758B"/>
    <w:rsid w:val="004447E0"/>
    <w:rsid w:val="00447194"/>
    <w:rsid w:val="004676C2"/>
    <w:rsid w:val="004714D1"/>
    <w:rsid w:val="0047190C"/>
    <w:rsid w:val="00471C8A"/>
    <w:rsid w:val="004818DE"/>
    <w:rsid w:val="00486D9E"/>
    <w:rsid w:val="004902DC"/>
    <w:rsid w:val="00496F88"/>
    <w:rsid w:val="004B5ACD"/>
    <w:rsid w:val="004D5644"/>
    <w:rsid w:val="004E11A2"/>
    <w:rsid w:val="004E573E"/>
    <w:rsid w:val="004E5C72"/>
    <w:rsid w:val="004F1328"/>
    <w:rsid w:val="00500A87"/>
    <w:rsid w:val="0050290F"/>
    <w:rsid w:val="00505E60"/>
    <w:rsid w:val="00510808"/>
    <w:rsid w:val="00513A49"/>
    <w:rsid w:val="00513E5E"/>
    <w:rsid w:val="00514EBA"/>
    <w:rsid w:val="00514F20"/>
    <w:rsid w:val="00515381"/>
    <w:rsid w:val="00516F04"/>
    <w:rsid w:val="005273E4"/>
    <w:rsid w:val="00531EEA"/>
    <w:rsid w:val="005401B1"/>
    <w:rsid w:val="00546C69"/>
    <w:rsid w:val="0055008B"/>
    <w:rsid w:val="00550C98"/>
    <w:rsid w:val="005531E2"/>
    <w:rsid w:val="00565C1A"/>
    <w:rsid w:val="0058086A"/>
    <w:rsid w:val="005812A7"/>
    <w:rsid w:val="00591E36"/>
    <w:rsid w:val="0059668C"/>
    <w:rsid w:val="005A7608"/>
    <w:rsid w:val="005A7EA9"/>
    <w:rsid w:val="005C0F45"/>
    <w:rsid w:val="005C5452"/>
    <w:rsid w:val="005D0383"/>
    <w:rsid w:val="005D2B52"/>
    <w:rsid w:val="005D2CC6"/>
    <w:rsid w:val="005D4B09"/>
    <w:rsid w:val="005D6E6B"/>
    <w:rsid w:val="005E5699"/>
    <w:rsid w:val="0060406C"/>
    <w:rsid w:val="006312DE"/>
    <w:rsid w:val="00634E87"/>
    <w:rsid w:val="00635D56"/>
    <w:rsid w:val="00647951"/>
    <w:rsid w:val="0065080D"/>
    <w:rsid w:val="006562D3"/>
    <w:rsid w:val="00667E3E"/>
    <w:rsid w:val="006772D7"/>
    <w:rsid w:val="006818CC"/>
    <w:rsid w:val="006A2BFC"/>
    <w:rsid w:val="006A4DC0"/>
    <w:rsid w:val="006B20A6"/>
    <w:rsid w:val="006B6290"/>
    <w:rsid w:val="006E1F03"/>
    <w:rsid w:val="006E5E4C"/>
    <w:rsid w:val="006E6F5A"/>
    <w:rsid w:val="006F05C2"/>
    <w:rsid w:val="006F77E8"/>
    <w:rsid w:val="006F77F8"/>
    <w:rsid w:val="00707C8F"/>
    <w:rsid w:val="00715319"/>
    <w:rsid w:val="00715412"/>
    <w:rsid w:val="00722941"/>
    <w:rsid w:val="007268B6"/>
    <w:rsid w:val="00730747"/>
    <w:rsid w:val="0073189F"/>
    <w:rsid w:val="00731A74"/>
    <w:rsid w:val="00734274"/>
    <w:rsid w:val="0073749C"/>
    <w:rsid w:val="00744D07"/>
    <w:rsid w:val="007457BE"/>
    <w:rsid w:val="00747C28"/>
    <w:rsid w:val="00752D8E"/>
    <w:rsid w:val="00754F4E"/>
    <w:rsid w:val="0075603D"/>
    <w:rsid w:val="007566F1"/>
    <w:rsid w:val="00763DAF"/>
    <w:rsid w:val="0076681E"/>
    <w:rsid w:val="00767BC1"/>
    <w:rsid w:val="0077162E"/>
    <w:rsid w:val="007749FC"/>
    <w:rsid w:val="00782AE3"/>
    <w:rsid w:val="00782CCF"/>
    <w:rsid w:val="0078749F"/>
    <w:rsid w:val="00790186"/>
    <w:rsid w:val="007940F1"/>
    <w:rsid w:val="00797B3B"/>
    <w:rsid w:val="007B2917"/>
    <w:rsid w:val="007B2E82"/>
    <w:rsid w:val="007B4DDB"/>
    <w:rsid w:val="007B5701"/>
    <w:rsid w:val="007B629E"/>
    <w:rsid w:val="007C0962"/>
    <w:rsid w:val="007C1FE2"/>
    <w:rsid w:val="007C5049"/>
    <w:rsid w:val="007C6149"/>
    <w:rsid w:val="007D494B"/>
    <w:rsid w:val="007D58E6"/>
    <w:rsid w:val="007F2D83"/>
    <w:rsid w:val="007F4414"/>
    <w:rsid w:val="00801DE2"/>
    <w:rsid w:val="00802437"/>
    <w:rsid w:val="008039BF"/>
    <w:rsid w:val="00805F36"/>
    <w:rsid w:val="008068CA"/>
    <w:rsid w:val="00811295"/>
    <w:rsid w:val="00812050"/>
    <w:rsid w:val="008121C7"/>
    <w:rsid w:val="008175C1"/>
    <w:rsid w:val="00824290"/>
    <w:rsid w:val="00833723"/>
    <w:rsid w:val="00834F7C"/>
    <w:rsid w:val="00847D1D"/>
    <w:rsid w:val="008511CA"/>
    <w:rsid w:val="00852098"/>
    <w:rsid w:val="00857BE8"/>
    <w:rsid w:val="00862DB1"/>
    <w:rsid w:val="0086365A"/>
    <w:rsid w:val="00874C59"/>
    <w:rsid w:val="00875BDA"/>
    <w:rsid w:val="00877456"/>
    <w:rsid w:val="00877F5D"/>
    <w:rsid w:val="00882750"/>
    <w:rsid w:val="008879E7"/>
    <w:rsid w:val="00891B0A"/>
    <w:rsid w:val="00891E25"/>
    <w:rsid w:val="00893294"/>
    <w:rsid w:val="00893634"/>
    <w:rsid w:val="00896E38"/>
    <w:rsid w:val="008A1609"/>
    <w:rsid w:val="008B6A2E"/>
    <w:rsid w:val="008C5050"/>
    <w:rsid w:val="008D008E"/>
    <w:rsid w:val="008D5EE9"/>
    <w:rsid w:val="008D72EB"/>
    <w:rsid w:val="008E43D5"/>
    <w:rsid w:val="008E516E"/>
    <w:rsid w:val="008E6AA0"/>
    <w:rsid w:val="008F31B9"/>
    <w:rsid w:val="008F3D15"/>
    <w:rsid w:val="008F5A43"/>
    <w:rsid w:val="008F68C1"/>
    <w:rsid w:val="008F6D21"/>
    <w:rsid w:val="008F7E7E"/>
    <w:rsid w:val="00900F70"/>
    <w:rsid w:val="00903B65"/>
    <w:rsid w:val="009260E4"/>
    <w:rsid w:val="00926F2A"/>
    <w:rsid w:val="00931CE1"/>
    <w:rsid w:val="0093299B"/>
    <w:rsid w:val="00937CDA"/>
    <w:rsid w:val="009406FC"/>
    <w:rsid w:val="0095017E"/>
    <w:rsid w:val="00954711"/>
    <w:rsid w:val="00983627"/>
    <w:rsid w:val="00993C37"/>
    <w:rsid w:val="0099473A"/>
    <w:rsid w:val="009A56A9"/>
    <w:rsid w:val="009A7267"/>
    <w:rsid w:val="009B383F"/>
    <w:rsid w:val="009B3E1B"/>
    <w:rsid w:val="009C13F4"/>
    <w:rsid w:val="009C5304"/>
    <w:rsid w:val="009D6399"/>
    <w:rsid w:val="009E19FD"/>
    <w:rsid w:val="009E6F76"/>
    <w:rsid w:val="009F6BE0"/>
    <w:rsid w:val="00A01269"/>
    <w:rsid w:val="00A13D62"/>
    <w:rsid w:val="00A2740B"/>
    <w:rsid w:val="00A42883"/>
    <w:rsid w:val="00A46AC8"/>
    <w:rsid w:val="00A472EF"/>
    <w:rsid w:val="00A479B6"/>
    <w:rsid w:val="00A53AA8"/>
    <w:rsid w:val="00A544F6"/>
    <w:rsid w:val="00A54521"/>
    <w:rsid w:val="00A8031D"/>
    <w:rsid w:val="00A8059D"/>
    <w:rsid w:val="00A87362"/>
    <w:rsid w:val="00A94D5A"/>
    <w:rsid w:val="00AA266D"/>
    <w:rsid w:val="00AA2952"/>
    <w:rsid w:val="00AA40FD"/>
    <w:rsid w:val="00AB1005"/>
    <w:rsid w:val="00AB6E4F"/>
    <w:rsid w:val="00AC2A7A"/>
    <w:rsid w:val="00AC3FAA"/>
    <w:rsid w:val="00AD3093"/>
    <w:rsid w:val="00AE04B4"/>
    <w:rsid w:val="00AE3FD2"/>
    <w:rsid w:val="00B063F3"/>
    <w:rsid w:val="00B10E78"/>
    <w:rsid w:val="00B2342A"/>
    <w:rsid w:val="00B23C3F"/>
    <w:rsid w:val="00B341EB"/>
    <w:rsid w:val="00B54CCD"/>
    <w:rsid w:val="00B55AD3"/>
    <w:rsid w:val="00B661DB"/>
    <w:rsid w:val="00B80880"/>
    <w:rsid w:val="00BA127D"/>
    <w:rsid w:val="00BB282A"/>
    <w:rsid w:val="00BB2838"/>
    <w:rsid w:val="00BB3AAA"/>
    <w:rsid w:val="00BB4055"/>
    <w:rsid w:val="00BB407F"/>
    <w:rsid w:val="00BB60D5"/>
    <w:rsid w:val="00BC3B2F"/>
    <w:rsid w:val="00BC4335"/>
    <w:rsid w:val="00BD75DF"/>
    <w:rsid w:val="00BE0C04"/>
    <w:rsid w:val="00BE66DB"/>
    <w:rsid w:val="00BE6848"/>
    <w:rsid w:val="00BE6A1C"/>
    <w:rsid w:val="00BF1026"/>
    <w:rsid w:val="00BF2F1E"/>
    <w:rsid w:val="00BF35D4"/>
    <w:rsid w:val="00BF72AC"/>
    <w:rsid w:val="00BF76DE"/>
    <w:rsid w:val="00C01ED0"/>
    <w:rsid w:val="00C07101"/>
    <w:rsid w:val="00C101F1"/>
    <w:rsid w:val="00C107A5"/>
    <w:rsid w:val="00C1308F"/>
    <w:rsid w:val="00C20CA8"/>
    <w:rsid w:val="00C2240B"/>
    <w:rsid w:val="00C2303D"/>
    <w:rsid w:val="00C264B3"/>
    <w:rsid w:val="00C31713"/>
    <w:rsid w:val="00C419F3"/>
    <w:rsid w:val="00C41F4A"/>
    <w:rsid w:val="00C507BE"/>
    <w:rsid w:val="00C52299"/>
    <w:rsid w:val="00C6283F"/>
    <w:rsid w:val="00C668F0"/>
    <w:rsid w:val="00C805F5"/>
    <w:rsid w:val="00C86327"/>
    <w:rsid w:val="00C87D33"/>
    <w:rsid w:val="00C96373"/>
    <w:rsid w:val="00CA6154"/>
    <w:rsid w:val="00CC0BB9"/>
    <w:rsid w:val="00CC69BA"/>
    <w:rsid w:val="00CD174C"/>
    <w:rsid w:val="00CD7629"/>
    <w:rsid w:val="00CD7A4D"/>
    <w:rsid w:val="00CE20F9"/>
    <w:rsid w:val="00CE4E23"/>
    <w:rsid w:val="00CF21EB"/>
    <w:rsid w:val="00D05192"/>
    <w:rsid w:val="00D100D3"/>
    <w:rsid w:val="00D10CBF"/>
    <w:rsid w:val="00D20F95"/>
    <w:rsid w:val="00D21076"/>
    <w:rsid w:val="00D327AC"/>
    <w:rsid w:val="00D3396D"/>
    <w:rsid w:val="00D37EEE"/>
    <w:rsid w:val="00D418E3"/>
    <w:rsid w:val="00D4249F"/>
    <w:rsid w:val="00D44DE0"/>
    <w:rsid w:val="00D50DC9"/>
    <w:rsid w:val="00D654A1"/>
    <w:rsid w:val="00D74687"/>
    <w:rsid w:val="00D75D83"/>
    <w:rsid w:val="00D83239"/>
    <w:rsid w:val="00D90033"/>
    <w:rsid w:val="00D90CF5"/>
    <w:rsid w:val="00DA095F"/>
    <w:rsid w:val="00DA7031"/>
    <w:rsid w:val="00DB65DF"/>
    <w:rsid w:val="00DD476E"/>
    <w:rsid w:val="00DE26C5"/>
    <w:rsid w:val="00DE35B0"/>
    <w:rsid w:val="00DE5025"/>
    <w:rsid w:val="00DE509C"/>
    <w:rsid w:val="00DF41B9"/>
    <w:rsid w:val="00DF54DE"/>
    <w:rsid w:val="00DF7A54"/>
    <w:rsid w:val="00DF7EDD"/>
    <w:rsid w:val="00E00242"/>
    <w:rsid w:val="00E05DCF"/>
    <w:rsid w:val="00E10B6C"/>
    <w:rsid w:val="00E11F9C"/>
    <w:rsid w:val="00E15E75"/>
    <w:rsid w:val="00E2452E"/>
    <w:rsid w:val="00E340A2"/>
    <w:rsid w:val="00E37ACE"/>
    <w:rsid w:val="00E526D3"/>
    <w:rsid w:val="00E55F4F"/>
    <w:rsid w:val="00E567E4"/>
    <w:rsid w:val="00E7585F"/>
    <w:rsid w:val="00E75FF8"/>
    <w:rsid w:val="00E76090"/>
    <w:rsid w:val="00E77046"/>
    <w:rsid w:val="00E77312"/>
    <w:rsid w:val="00E84DEF"/>
    <w:rsid w:val="00E86DF0"/>
    <w:rsid w:val="00E928F5"/>
    <w:rsid w:val="00E944C2"/>
    <w:rsid w:val="00EA26B5"/>
    <w:rsid w:val="00EA3BBC"/>
    <w:rsid w:val="00EB017E"/>
    <w:rsid w:val="00EC60D5"/>
    <w:rsid w:val="00EC6122"/>
    <w:rsid w:val="00ED2C50"/>
    <w:rsid w:val="00ED2DE9"/>
    <w:rsid w:val="00ED481A"/>
    <w:rsid w:val="00ED4844"/>
    <w:rsid w:val="00EF29E2"/>
    <w:rsid w:val="00EF5A4A"/>
    <w:rsid w:val="00F119DB"/>
    <w:rsid w:val="00F16321"/>
    <w:rsid w:val="00F17552"/>
    <w:rsid w:val="00F20ED7"/>
    <w:rsid w:val="00F23944"/>
    <w:rsid w:val="00F242BE"/>
    <w:rsid w:val="00F336F5"/>
    <w:rsid w:val="00F44ED0"/>
    <w:rsid w:val="00F45463"/>
    <w:rsid w:val="00F50495"/>
    <w:rsid w:val="00F52758"/>
    <w:rsid w:val="00F641BA"/>
    <w:rsid w:val="00F659C0"/>
    <w:rsid w:val="00F73D9C"/>
    <w:rsid w:val="00F778BA"/>
    <w:rsid w:val="00F80366"/>
    <w:rsid w:val="00F86207"/>
    <w:rsid w:val="00F875B2"/>
    <w:rsid w:val="00F92C56"/>
    <w:rsid w:val="00F92DED"/>
    <w:rsid w:val="00F92F7E"/>
    <w:rsid w:val="00FA1E14"/>
    <w:rsid w:val="00FA5ACB"/>
    <w:rsid w:val="00FB4638"/>
    <w:rsid w:val="00FC005C"/>
    <w:rsid w:val="00FC012C"/>
    <w:rsid w:val="00FD7BB6"/>
    <w:rsid w:val="00FE54CC"/>
    <w:rsid w:val="00FF19E7"/>
    <w:rsid w:val="00FF644E"/>
    <w:rsid w:val="00FF7E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A9F0F"/>
  <w15:chartTrackingRefBased/>
  <w15:docId w15:val="{DE352428-BF1C-2D48-A39E-31F17193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67E3E"/>
    <w:rPr>
      <w:color w:val="0563C1" w:themeColor="hyperlink"/>
      <w:u w:val="single"/>
    </w:rPr>
  </w:style>
  <w:style w:type="character" w:customStyle="1" w:styleId="UnresolvedMention1">
    <w:name w:val="Unresolved Mention1"/>
    <w:basedOn w:val="Standaardalinea-lettertype"/>
    <w:uiPriority w:val="99"/>
    <w:semiHidden/>
    <w:unhideWhenUsed/>
    <w:rsid w:val="00667E3E"/>
    <w:rPr>
      <w:color w:val="605E5C"/>
      <w:shd w:val="clear" w:color="auto" w:fill="E1DFDD"/>
    </w:rPr>
  </w:style>
  <w:style w:type="character" w:styleId="GevolgdeHyperlink">
    <w:name w:val="FollowedHyperlink"/>
    <w:basedOn w:val="Standaardalinea-lettertype"/>
    <w:uiPriority w:val="99"/>
    <w:semiHidden/>
    <w:unhideWhenUsed/>
    <w:rsid w:val="00667E3E"/>
    <w:rPr>
      <w:color w:val="954F72" w:themeColor="followedHyperlink"/>
      <w:u w:val="single"/>
    </w:rPr>
  </w:style>
  <w:style w:type="character" w:styleId="Verwijzingopmerking">
    <w:name w:val="annotation reference"/>
    <w:basedOn w:val="Standaardalinea-lettertype"/>
    <w:uiPriority w:val="99"/>
    <w:semiHidden/>
    <w:unhideWhenUsed/>
    <w:rsid w:val="008E43D5"/>
    <w:rPr>
      <w:sz w:val="16"/>
      <w:szCs w:val="16"/>
    </w:rPr>
  </w:style>
  <w:style w:type="paragraph" w:styleId="Tekstopmerking">
    <w:name w:val="annotation text"/>
    <w:basedOn w:val="Standaard"/>
    <w:link w:val="TekstopmerkingChar"/>
    <w:uiPriority w:val="99"/>
    <w:semiHidden/>
    <w:unhideWhenUsed/>
    <w:rsid w:val="008E43D5"/>
    <w:rPr>
      <w:sz w:val="20"/>
      <w:szCs w:val="20"/>
    </w:rPr>
  </w:style>
  <w:style w:type="character" w:customStyle="1" w:styleId="TekstopmerkingChar">
    <w:name w:val="Tekst opmerking Char"/>
    <w:basedOn w:val="Standaardalinea-lettertype"/>
    <w:link w:val="Tekstopmerking"/>
    <w:uiPriority w:val="99"/>
    <w:semiHidden/>
    <w:rsid w:val="008E43D5"/>
    <w:rPr>
      <w:sz w:val="20"/>
      <w:szCs w:val="20"/>
    </w:rPr>
  </w:style>
  <w:style w:type="paragraph" w:styleId="Onderwerpvanopmerking">
    <w:name w:val="annotation subject"/>
    <w:basedOn w:val="Tekstopmerking"/>
    <w:next w:val="Tekstopmerking"/>
    <w:link w:val="OnderwerpvanopmerkingChar"/>
    <w:uiPriority w:val="99"/>
    <w:semiHidden/>
    <w:unhideWhenUsed/>
    <w:rsid w:val="008E43D5"/>
    <w:rPr>
      <w:b/>
      <w:bCs/>
    </w:rPr>
  </w:style>
  <w:style w:type="character" w:customStyle="1" w:styleId="OnderwerpvanopmerkingChar">
    <w:name w:val="Onderwerp van opmerking Char"/>
    <w:basedOn w:val="TekstopmerkingChar"/>
    <w:link w:val="Onderwerpvanopmerking"/>
    <w:uiPriority w:val="99"/>
    <w:semiHidden/>
    <w:rsid w:val="008E43D5"/>
    <w:rPr>
      <w:b/>
      <w:bCs/>
      <w:sz w:val="20"/>
      <w:szCs w:val="20"/>
    </w:rPr>
  </w:style>
  <w:style w:type="paragraph" w:styleId="Ballontekst">
    <w:name w:val="Balloon Text"/>
    <w:basedOn w:val="Standaard"/>
    <w:link w:val="BallontekstChar"/>
    <w:uiPriority w:val="99"/>
    <w:semiHidden/>
    <w:unhideWhenUsed/>
    <w:rsid w:val="008E43D5"/>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8E43D5"/>
    <w:rPr>
      <w:rFonts w:ascii="Times New Roman" w:hAnsi="Times New Roman" w:cs="Times New Roman"/>
      <w:sz w:val="18"/>
      <w:szCs w:val="18"/>
    </w:rPr>
  </w:style>
  <w:style w:type="character" w:customStyle="1" w:styleId="Onopgelostemelding1">
    <w:name w:val="Onopgeloste melding1"/>
    <w:basedOn w:val="Standaardalinea-lettertype"/>
    <w:uiPriority w:val="99"/>
    <w:semiHidden/>
    <w:unhideWhenUsed/>
    <w:rsid w:val="00500A87"/>
    <w:rPr>
      <w:color w:val="605E5C"/>
      <w:shd w:val="clear" w:color="auto" w:fill="E1DFDD"/>
    </w:rPr>
  </w:style>
  <w:style w:type="paragraph" w:styleId="Koptekst">
    <w:name w:val="header"/>
    <w:basedOn w:val="Standaard"/>
    <w:link w:val="KoptekstChar"/>
    <w:uiPriority w:val="99"/>
    <w:unhideWhenUsed/>
    <w:rsid w:val="00D418E3"/>
    <w:pPr>
      <w:tabs>
        <w:tab w:val="center" w:pos="4536"/>
        <w:tab w:val="right" w:pos="9072"/>
      </w:tabs>
    </w:pPr>
    <w:rPr>
      <w:rFonts w:eastAsiaTheme="minorEastAsia"/>
      <w:lang w:val="nl-NL" w:eastAsia="zh-CN"/>
    </w:rPr>
  </w:style>
  <w:style w:type="character" w:customStyle="1" w:styleId="KoptekstChar">
    <w:name w:val="Koptekst Char"/>
    <w:basedOn w:val="Standaardalinea-lettertype"/>
    <w:link w:val="Koptekst"/>
    <w:uiPriority w:val="99"/>
    <w:rsid w:val="00D418E3"/>
    <w:rPr>
      <w:rFonts w:eastAsiaTheme="minorEastAsia"/>
      <w:lang w:val="nl-NL" w:eastAsia="zh-CN"/>
    </w:rPr>
  </w:style>
  <w:style w:type="paragraph" w:customStyle="1" w:styleId="Basisalinea">
    <w:name w:val="[Basisalinea]"/>
    <w:basedOn w:val="Standaard"/>
    <w:uiPriority w:val="99"/>
    <w:rsid w:val="00D418E3"/>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GB" w:eastAsia="nl-NL"/>
    </w:rPr>
  </w:style>
  <w:style w:type="character" w:customStyle="1" w:styleId="apple-converted-space">
    <w:name w:val="apple-converted-space"/>
    <w:basedOn w:val="Standaardalinea-lettertype"/>
    <w:rsid w:val="00D418E3"/>
  </w:style>
  <w:style w:type="table" w:styleId="Tabelraster">
    <w:name w:val="Table Grid"/>
    <w:basedOn w:val="Standaardtabel"/>
    <w:uiPriority w:val="39"/>
    <w:rsid w:val="00D41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146960"/>
    <w:pPr>
      <w:tabs>
        <w:tab w:val="center" w:pos="4536"/>
        <w:tab w:val="right" w:pos="9072"/>
      </w:tabs>
    </w:pPr>
  </w:style>
  <w:style w:type="character" w:customStyle="1" w:styleId="VoettekstChar">
    <w:name w:val="Voettekst Char"/>
    <w:basedOn w:val="Standaardalinea-lettertype"/>
    <w:link w:val="Voettekst"/>
    <w:uiPriority w:val="99"/>
    <w:rsid w:val="00146960"/>
  </w:style>
  <w:style w:type="character" w:customStyle="1" w:styleId="Onopgelostemelding2">
    <w:name w:val="Onopgeloste melding2"/>
    <w:basedOn w:val="Standaardalinea-lettertype"/>
    <w:uiPriority w:val="99"/>
    <w:semiHidden/>
    <w:unhideWhenUsed/>
    <w:rsid w:val="00BE6848"/>
    <w:rPr>
      <w:color w:val="605E5C"/>
      <w:shd w:val="clear" w:color="auto" w:fill="E1DFDD"/>
    </w:rPr>
  </w:style>
  <w:style w:type="paragraph" w:styleId="Geenafstand">
    <w:name w:val="No Spacing"/>
    <w:uiPriority w:val="1"/>
    <w:qFormat/>
    <w:rsid w:val="00BE6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6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guar.be/nl/jaguar-range/i-pace" TargetMode="External"/><Relationship Id="rId13" Type="http://schemas.openxmlformats.org/officeDocument/2006/relationships/hyperlink" Target="http://www.panasonic-batteries.com"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jaguar.co.uk/jaguar-range/i-pace/index.html" TargetMode="External"/><Relationship Id="rId12" Type="http://schemas.openxmlformats.org/officeDocument/2006/relationships/hyperlink" Target="https://www.journey.eneloop.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vicky.raman@eu.panasonic.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eneloopjourney/" TargetMode="External"/><Relationship Id="rId5" Type="http://schemas.openxmlformats.org/officeDocument/2006/relationships/footnotes" Target="footnotes.xml"/><Relationship Id="rId15" Type="http://schemas.openxmlformats.org/officeDocument/2006/relationships/hyperlink" Target="http://www.arkbbn.be" TargetMode="External"/><Relationship Id="rId10" Type="http://schemas.openxmlformats.org/officeDocument/2006/relationships/hyperlink" Target="https://www.facebook.com/eneloop.journe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aguar.be/nl/jaguar-range/i-pace" TargetMode="External"/><Relationship Id="rId14" Type="http://schemas.openxmlformats.org/officeDocument/2006/relationships/hyperlink" Target="http://www.panasonic.ne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7CD00-CF81-3E40-8F08-57971DCFF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982</Words>
  <Characters>5402</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Rien Mertens</dc:creator>
  <cp:keywords/>
  <dc:description/>
  <cp:lastModifiedBy>Tine Noens</cp:lastModifiedBy>
  <cp:revision>8</cp:revision>
  <cp:lastPrinted>2019-06-04T12:23:00Z</cp:lastPrinted>
  <dcterms:created xsi:type="dcterms:W3CDTF">2019-09-24T13:47:00Z</dcterms:created>
  <dcterms:modified xsi:type="dcterms:W3CDTF">2019-10-04T11:42:00Z</dcterms:modified>
</cp:coreProperties>
</file>