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D50" w:rsidRPr="00924115" w:rsidRDefault="009316C4" w:rsidP="0027648B">
      <w:pPr>
        <w:jc w:val="right"/>
        <w:rPr>
          <w:rFonts w:ascii="Audi Type" w:hAnsi="Audi Type"/>
          <w:sz w:val="20"/>
        </w:rPr>
      </w:pPr>
      <w:r>
        <w:rPr>
          <w:rFonts w:ascii="Audi Type" w:hAnsi="Audi Type"/>
          <w:sz w:val="20"/>
        </w:rPr>
        <w:t>19 juillet</w:t>
      </w:r>
      <w:r w:rsidR="00C82D50" w:rsidRPr="00924115">
        <w:rPr>
          <w:rFonts w:ascii="Audi Type" w:hAnsi="Audi Type"/>
          <w:sz w:val="20"/>
        </w:rPr>
        <w:t xml:space="preserve"> 201</w:t>
      </w:r>
      <w:r w:rsidR="0072065D" w:rsidRPr="00924115">
        <w:rPr>
          <w:rFonts w:ascii="Audi Type" w:hAnsi="Audi Type"/>
          <w:sz w:val="20"/>
        </w:rPr>
        <w:t>6</w:t>
      </w:r>
    </w:p>
    <w:p w:rsidR="0027648B" w:rsidRPr="00924115" w:rsidRDefault="0027648B" w:rsidP="0027648B">
      <w:pPr>
        <w:jc w:val="right"/>
        <w:rPr>
          <w:rFonts w:ascii="Audi Type" w:hAnsi="Audi Type"/>
          <w:sz w:val="20"/>
        </w:rPr>
      </w:pPr>
      <w:r w:rsidRPr="00924115">
        <w:rPr>
          <w:rFonts w:ascii="Audi Type" w:hAnsi="Audi Type"/>
          <w:sz w:val="20"/>
        </w:rPr>
        <w:t>A1</w:t>
      </w:r>
      <w:r w:rsidR="0072065D" w:rsidRPr="00924115">
        <w:rPr>
          <w:rFonts w:ascii="Audi Type" w:hAnsi="Audi Type"/>
          <w:sz w:val="20"/>
        </w:rPr>
        <w:t>6</w:t>
      </w:r>
      <w:r w:rsidR="000467F8" w:rsidRPr="00924115">
        <w:rPr>
          <w:rFonts w:ascii="Audi Type" w:hAnsi="Audi Type"/>
          <w:sz w:val="20"/>
        </w:rPr>
        <w:t>/</w:t>
      </w:r>
      <w:r w:rsidR="009316C4">
        <w:rPr>
          <w:rFonts w:ascii="Audi Type" w:hAnsi="Audi Type"/>
          <w:sz w:val="20"/>
        </w:rPr>
        <w:t>31</w:t>
      </w:r>
      <w:r w:rsidRPr="00924115">
        <w:rPr>
          <w:rFonts w:ascii="Audi Type" w:hAnsi="Audi Type"/>
          <w:sz w:val="20"/>
        </w:rPr>
        <w:t>F</w:t>
      </w:r>
    </w:p>
    <w:p w:rsidR="0027648B" w:rsidRPr="00924115" w:rsidRDefault="0027648B" w:rsidP="00924115">
      <w:pPr>
        <w:jc w:val="left"/>
        <w:rPr>
          <w:rFonts w:ascii="Audi Type" w:hAnsi="Audi Type"/>
          <w:sz w:val="20"/>
        </w:rPr>
      </w:pPr>
    </w:p>
    <w:p w:rsidR="0027648B" w:rsidRPr="00924115" w:rsidRDefault="0027648B" w:rsidP="00924115">
      <w:pPr>
        <w:tabs>
          <w:tab w:val="left" w:pos="7797"/>
        </w:tabs>
        <w:spacing w:line="300" w:lineRule="exact"/>
        <w:jc w:val="left"/>
        <w:rPr>
          <w:rFonts w:ascii="Audi Type" w:hAnsi="Audi Type"/>
          <w:sz w:val="20"/>
        </w:rPr>
      </w:pPr>
    </w:p>
    <w:p w:rsidR="00946F9C" w:rsidRPr="00946F9C" w:rsidRDefault="00946F9C" w:rsidP="00946F9C">
      <w:pPr>
        <w:pStyle w:val="NoSpacing"/>
        <w:rPr>
          <w:rFonts w:ascii="Audi Type" w:hAnsi="Audi Type"/>
          <w:sz w:val="26"/>
          <w:szCs w:val="26"/>
          <w:lang w:val="fr-BE"/>
        </w:rPr>
      </w:pPr>
      <w:r w:rsidRPr="00946F9C">
        <w:rPr>
          <w:rFonts w:ascii="Audi Type" w:hAnsi="Audi Type"/>
          <w:sz w:val="26"/>
          <w:szCs w:val="26"/>
          <w:lang w:val="fr-BE"/>
        </w:rPr>
        <w:t>Les ventes Audi augmentent de 5,6% su</w:t>
      </w:r>
      <w:r>
        <w:rPr>
          <w:rFonts w:ascii="Audi Type" w:hAnsi="Audi Type"/>
          <w:sz w:val="26"/>
          <w:szCs w:val="26"/>
          <w:lang w:val="fr-BE"/>
        </w:rPr>
        <w:t>r la première moitié de l’année</w:t>
      </w:r>
    </w:p>
    <w:p w:rsidR="00946F9C" w:rsidRPr="00946F9C" w:rsidRDefault="00946F9C" w:rsidP="00946F9C">
      <w:pPr>
        <w:pStyle w:val="NoSpacing"/>
        <w:rPr>
          <w:rFonts w:ascii="Audi Type" w:hAnsi="Audi Type"/>
          <w:sz w:val="20"/>
          <w:szCs w:val="20"/>
          <w:lang w:val="fr-BE"/>
        </w:rPr>
      </w:pPr>
    </w:p>
    <w:p w:rsidR="00946F9C" w:rsidRPr="00946F9C" w:rsidRDefault="00946F9C" w:rsidP="00946F9C">
      <w:pPr>
        <w:pStyle w:val="NoSpacing"/>
        <w:numPr>
          <w:ilvl w:val="0"/>
          <w:numId w:val="31"/>
        </w:numPr>
        <w:rPr>
          <w:rFonts w:ascii="Audi Type" w:hAnsi="Audi Type"/>
          <w:b/>
          <w:sz w:val="20"/>
          <w:szCs w:val="20"/>
          <w:lang w:val="fr-BE"/>
        </w:rPr>
      </w:pPr>
      <w:r w:rsidRPr="00946F9C">
        <w:rPr>
          <w:rFonts w:ascii="Audi Type" w:hAnsi="Audi Type"/>
          <w:b/>
          <w:sz w:val="20"/>
          <w:szCs w:val="20"/>
          <w:lang w:val="fr-BE"/>
        </w:rPr>
        <w:t>953 200 livraisons dans le monde depuis le début de l’année; augmentation de ventes de 7,4 pour cent à 169.000 unités en juin</w:t>
      </w:r>
    </w:p>
    <w:p w:rsidR="00946F9C" w:rsidRPr="00946F9C" w:rsidRDefault="00946F9C" w:rsidP="00946F9C">
      <w:pPr>
        <w:pStyle w:val="NoSpacing"/>
        <w:numPr>
          <w:ilvl w:val="0"/>
          <w:numId w:val="31"/>
        </w:numPr>
        <w:rPr>
          <w:rFonts w:ascii="Audi Type" w:hAnsi="Audi Type"/>
          <w:b/>
          <w:sz w:val="20"/>
          <w:szCs w:val="20"/>
          <w:lang w:val="fr-BE"/>
        </w:rPr>
      </w:pPr>
      <w:r w:rsidRPr="00946F9C">
        <w:rPr>
          <w:rFonts w:ascii="Audi Type" w:hAnsi="Audi Type"/>
          <w:b/>
          <w:sz w:val="20"/>
          <w:szCs w:val="20"/>
          <w:lang w:val="fr-BE"/>
        </w:rPr>
        <w:t xml:space="preserve">Dietmar </w:t>
      </w:r>
      <w:proofErr w:type="spellStart"/>
      <w:r w:rsidRPr="00946F9C">
        <w:rPr>
          <w:rFonts w:ascii="Audi Type" w:hAnsi="Audi Type"/>
          <w:b/>
          <w:sz w:val="20"/>
          <w:szCs w:val="20"/>
          <w:lang w:val="fr-BE"/>
        </w:rPr>
        <w:t>Voggenreiter</w:t>
      </w:r>
      <w:proofErr w:type="spellEnd"/>
      <w:r w:rsidRPr="00946F9C">
        <w:rPr>
          <w:rFonts w:ascii="Audi Type" w:hAnsi="Audi Type"/>
          <w:b/>
          <w:sz w:val="20"/>
          <w:szCs w:val="20"/>
          <w:lang w:val="fr-BE"/>
        </w:rPr>
        <w:t>, chef des ventes : «Renforcer notre portefeuille de modèles avec de nouvelles technologies et concepts »</w:t>
      </w:r>
    </w:p>
    <w:p w:rsidR="00946F9C" w:rsidRPr="00946F9C" w:rsidRDefault="00946F9C" w:rsidP="00946F9C">
      <w:pPr>
        <w:pStyle w:val="NoSpacing"/>
        <w:numPr>
          <w:ilvl w:val="0"/>
          <w:numId w:val="31"/>
        </w:numPr>
        <w:rPr>
          <w:rFonts w:ascii="Audi Type" w:hAnsi="Audi Type"/>
          <w:b/>
          <w:sz w:val="20"/>
          <w:szCs w:val="20"/>
          <w:lang w:val="fr-BE"/>
        </w:rPr>
      </w:pPr>
      <w:r w:rsidRPr="00946F9C">
        <w:rPr>
          <w:rFonts w:ascii="Audi Type" w:hAnsi="Audi Type"/>
          <w:b/>
          <w:sz w:val="20"/>
          <w:szCs w:val="20"/>
          <w:lang w:val="fr-BE"/>
        </w:rPr>
        <w:t xml:space="preserve">Lancement de l'Audi A3 </w:t>
      </w:r>
      <w:proofErr w:type="spellStart"/>
      <w:r w:rsidRPr="00946F9C">
        <w:rPr>
          <w:rFonts w:ascii="Audi Type" w:hAnsi="Audi Type"/>
          <w:b/>
          <w:sz w:val="20"/>
          <w:szCs w:val="20"/>
          <w:lang w:val="fr-BE"/>
        </w:rPr>
        <w:t>restylée</w:t>
      </w:r>
      <w:proofErr w:type="spellEnd"/>
      <w:r w:rsidRPr="00946F9C">
        <w:rPr>
          <w:rFonts w:ascii="Audi Type" w:hAnsi="Audi Type"/>
          <w:b/>
          <w:sz w:val="20"/>
          <w:szCs w:val="20"/>
          <w:lang w:val="fr-BE"/>
        </w:rPr>
        <w:t xml:space="preserve"> et des nouvelles Audi A5 et Q2 sur la seconde partie de l’année</w:t>
      </w:r>
    </w:p>
    <w:p w:rsidR="00946F9C" w:rsidRPr="00946F9C" w:rsidRDefault="00946F9C" w:rsidP="00946F9C">
      <w:pPr>
        <w:pStyle w:val="NoSpacing"/>
        <w:rPr>
          <w:rFonts w:ascii="Audi Type" w:hAnsi="Audi Type"/>
          <w:sz w:val="20"/>
          <w:szCs w:val="20"/>
          <w:lang w:val="fr-BE"/>
        </w:rPr>
      </w:pPr>
    </w:p>
    <w:p w:rsidR="00946F9C" w:rsidRPr="00946F9C" w:rsidRDefault="00946F9C" w:rsidP="00946F9C">
      <w:pPr>
        <w:pStyle w:val="NoSpacing"/>
        <w:rPr>
          <w:rFonts w:ascii="Audi Type" w:hAnsi="Audi Type"/>
          <w:b/>
          <w:sz w:val="20"/>
          <w:szCs w:val="20"/>
          <w:lang w:val="fr-BE"/>
        </w:rPr>
      </w:pPr>
      <w:r w:rsidRPr="00946F9C">
        <w:rPr>
          <w:rFonts w:ascii="Audi Type" w:hAnsi="Audi Type"/>
          <w:b/>
          <w:sz w:val="20"/>
          <w:szCs w:val="20"/>
          <w:lang w:val="fr-BE"/>
        </w:rPr>
        <w:t>Les résultats des ventes Audi sont positifs sur la première moitié de l’année. Avec la livraison d’environ 953 200 unités depuis janvier, AUDI AG voit ses ventes augmenter de 5,6%. La croissance a été particulièrement soutenue en Europe avec une hausse de 8,4% à 450 000 unités depuis le début de l’année. Au niveau mondial, le succès des nouvelles Audi A4 (+12,3%) et Q7 (+73,6%) a soutenu la croissance globale. En juin, les livraisons ont augmenté de 7,4% à 169 000 unités, une meilleure  performance qu’à la même période l’année dernière sur les dix marchés les plus importants pour le constructeur.</w:t>
      </w:r>
    </w:p>
    <w:p w:rsidR="00946F9C" w:rsidRPr="00946F9C" w:rsidRDefault="00946F9C" w:rsidP="00946F9C">
      <w:pPr>
        <w:pStyle w:val="NoSpacing"/>
        <w:rPr>
          <w:rFonts w:ascii="Audi Type" w:hAnsi="Audi Type"/>
          <w:sz w:val="20"/>
          <w:szCs w:val="20"/>
          <w:lang w:val="fr-BE"/>
        </w:rPr>
      </w:pPr>
    </w:p>
    <w:p w:rsidR="00946F9C" w:rsidRPr="00946F9C" w:rsidRDefault="00946F9C" w:rsidP="00946F9C">
      <w:pPr>
        <w:pStyle w:val="NoSpacing"/>
        <w:rPr>
          <w:rFonts w:ascii="Audi Type" w:hAnsi="Audi Type"/>
          <w:sz w:val="20"/>
          <w:szCs w:val="20"/>
          <w:lang w:val="fr-BE"/>
        </w:rPr>
      </w:pPr>
      <w:r w:rsidRPr="00946F9C">
        <w:rPr>
          <w:rFonts w:ascii="Audi Type" w:hAnsi="Audi Type"/>
          <w:sz w:val="20"/>
          <w:szCs w:val="20"/>
          <w:lang w:val="fr-BE"/>
        </w:rPr>
        <w:t xml:space="preserve">"Malgré les défis que Audi a rencontré sur les marchés stratégiques, la première moitié de l’année 2016 a été caractérisée par une croissance équilibrée à l’échelle mondiale. Nous avons renforcé notre leadership sur les marchés européens et chinois et notre performance aux Etats-Unis est meilleure que celle du marché global", a dit Dietmar </w:t>
      </w:r>
      <w:proofErr w:type="spellStart"/>
      <w:r w:rsidRPr="00946F9C">
        <w:rPr>
          <w:rFonts w:ascii="Audi Type" w:hAnsi="Audi Type"/>
          <w:sz w:val="20"/>
          <w:szCs w:val="20"/>
          <w:lang w:val="fr-BE"/>
        </w:rPr>
        <w:t>Voggenreiter</w:t>
      </w:r>
      <w:proofErr w:type="spellEnd"/>
      <w:r w:rsidRPr="00946F9C">
        <w:rPr>
          <w:rFonts w:ascii="Audi Type" w:hAnsi="Audi Type"/>
          <w:sz w:val="20"/>
          <w:szCs w:val="20"/>
          <w:lang w:val="fr-BE"/>
        </w:rPr>
        <w:t>, membre du Comité de Direction des ventes et du marketing chez AUDI AG. "Sur les prochains mois, nous continuerons à renforcer notre gamme avec le lancement de nouvelles technologies et concepts, notamment avec les nouvelles Audi Q7 e-</w:t>
      </w:r>
      <w:proofErr w:type="spellStart"/>
      <w:r w:rsidRPr="00946F9C">
        <w:rPr>
          <w:rFonts w:ascii="Audi Type" w:hAnsi="Audi Type"/>
          <w:sz w:val="20"/>
          <w:szCs w:val="20"/>
          <w:lang w:val="fr-BE"/>
        </w:rPr>
        <w:t>tron</w:t>
      </w:r>
      <w:proofErr w:type="spellEnd"/>
      <w:r w:rsidRPr="00946F9C">
        <w:rPr>
          <w:rFonts w:ascii="Audi Type" w:hAnsi="Audi Type"/>
          <w:sz w:val="20"/>
          <w:szCs w:val="20"/>
          <w:lang w:val="fr-BE"/>
        </w:rPr>
        <w:t>, A6L e-</w:t>
      </w:r>
      <w:proofErr w:type="spellStart"/>
      <w:r w:rsidRPr="00946F9C">
        <w:rPr>
          <w:rFonts w:ascii="Audi Type" w:hAnsi="Audi Type"/>
          <w:sz w:val="20"/>
          <w:szCs w:val="20"/>
          <w:lang w:val="fr-BE"/>
        </w:rPr>
        <w:t>tron</w:t>
      </w:r>
      <w:proofErr w:type="spellEnd"/>
      <w:r w:rsidRPr="00946F9C">
        <w:rPr>
          <w:rFonts w:ascii="Audi Type" w:hAnsi="Audi Type"/>
          <w:sz w:val="20"/>
          <w:szCs w:val="20"/>
          <w:lang w:val="fr-BE"/>
        </w:rPr>
        <w:t>, SQ7 TDI et Q2."</w:t>
      </w:r>
    </w:p>
    <w:p w:rsidR="00946F9C" w:rsidRPr="00946F9C" w:rsidRDefault="00946F9C" w:rsidP="00946F9C">
      <w:pPr>
        <w:pStyle w:val="NoSpacing"/>
        <w:rPr>
          <w:rFonts w:ascii="Audi Type" w:hAnsi="Audi Type"/>
          <w:sz w:val="20"/>
          <w:szCs w:val="20"/>
          <w:lang w:val="fr-BE"/>
        </w:rPr>
      </w:pPr>
    </w:p>
    <w:p w:rsidR="00946F9C" w:rsidRDefault="00946F9C" w:rsidP="00946F9C">
      <w:pPr>
        <w:pStyle w:val="NoSpacing"/>
        <w:rPr>
          <w:rFonts w:ascii="Audi Type" w:hAnsi="Audi Type"/>
          <w:sz w:val="20"/>
          <w:szCs w:val="20"/>
          <w:lang w:val="fr-BE"/>
        </w:rPr>
      </w:pPr>
      <w:r w:rsidRPr="00946F9C">
        <w:rPr>
          <w:rFonts w:ascii="Audi Type" w:hAnsi="Audi Type"/>
          <w:sz w:val="20"/>
          <w:szCs w:val="20"/>
          <w:lang w:val="fr-BE"/>
        </w:rPr>
        <w:t xml:space="preserve">En Europe, le lancement des nouvelles Audi Q2 et A5 en automne et de l'Audi A3 </w:t>
      </w:r>
      <w:proofErr w:type="spellStart"/>
      <w:r w:rsidRPr="00946F9C">
        <w:rPr>
          <w:rFonts w:ascii="Audi Type" w:hAnsi="Audi Type"/>
          <w:sz w:val="20"/>
          <w:szCs w:val="20"/>
          <w:lang w:val="fr-BE"/>
        </w:rPr>
        <w:t>restylée</w:t>
      </w:r>
      <w:proofErr w:type="spellEnd"/>
      <w:r w:rsidRPr="00946F9C">
        <w:rPr>
          <w:rFonts w:ascii="Audi Type" w:hAnsi="Audi Type"/>
          <w:sz w:val="20"/>
          <w:szCs w:val="20"/>
          <w:lang w:val="fr-BE"/>
        </w:rPr>
        <w:t xml:space="preserve"> ce mois, jouent un rôle important lors de la poursuite de la croissance.</w:t>
      </w:r>
    </w:p>
    <w:p w:rsidR="00946F9C" w:rsidRPr="00946F9C" w:rsidRDefault="00946F9C" w:rsidP="00946F9C">
      <w:pPr>
        <w:pStyle w:val="NoSpacing"/>
        <w:rPr>
          <w:rFonts w:ascii="Audi Type" w:hAnsi="Audi Type"/>
          <w:sz w:val="20"/>
          <w:szCs w:val="20"/>
          <w:lang w:val="fr-BE"/>
        </w:rPr>
      </w:pPr>
    </w:p>
    <w:p w:rsidR="00946F9C" w:rsidRDefault="00946F9C" w:rsidP="00946F9C">
      <w:pPr>
        <w:pStyle w:val="NoSpacing"/>
        <w:rPr>
          <w:rFonts w:ascii="Audi Type" w:hAnsi="Audi Type"/>
          <w:sz w:val="20"/>
          <w:szCs w:val="20"/>
          <w:lang w:val="fr-BE"/>
        </w:rPr>
      </w:pPr>
      <w:r w:rsidRPr="00946F9C">
        <w:rPr>
          <w:rFonts w:ascii="Audi Type" w:hAnsi="Audi Type"/>
          <w:sz w:val="20"/>
          <w:szCs w:val="20"/>
          <w:lang w:val="fr-BE"/>
        </w:rPr>
        <w:t>En juin, Audi a délivré 78 700 unités (+9,8%) en Europe. Sur la première moitié de l’année, le constructeur a, chaque mois,  établi de nouveaux records de livraisons. Au cumulé, les ventes ont augmenté de 8,4% à environ 455 250 unités. De nouveaux modèles ont donné une impulsion positive à la croissance sur les marchés stratégiques. Les ventes du nouveau grand SUV, l’Audi Q7 ont plus que doublé tandis que la demande pour la nouvelle Audi A4 a augmenté de près de 20%. Le constructeur enregistre une croissance significative en Allemagne (+12,4% à 166 154 unités), en Italie (+14,6% à 32 124 unités) et en Espagne (+14,5% à 28 803 unités). Au Royaume-Uni, le plus grand marché d'exportation de l'Europe, le nombre de ventes a augmenté de 4,1 pour cent à 89.935 unités. Ceci est principalement dû à la forte demande pour l'Audi TT.</w:t>
      </w:r>
    </w:p>
    <w:p w:rsidR="00946F9C" w:rsidRPr="00946F9C" w:rsidRDefault="00946F9C" w:rsidP="00946F9C">
      <w:pPr>
        <w:pStyle w:val="NoSpacing"/>
        <w:rPr>
          <w:rFonts w:ascii="Audi Type" w:hAnsi="Audi Type"/>
          <w:sz w:val="20"/>
          <w:szCs w:val="20"/>
          <w:lang w:val="fr-BE"/>
        </w:rPr>
      </w:pPr>
    </w:p>
    <w:p w:rsidR="00946F9C" w:rsidRDefault="00946F9C" w:rsidP="00946F9C">
      <w:pPr>
        <w:pStyle w:val="NoSpacing"/>
        <w:rPr>
          <w:rFonts w:ascii="Audi Type" w:hAnsi="Audi Type"/>
          <w:sz w:val="20"/>
          <w:szCs w:val="20"/>
          <w:lang w:val="fr-BE"/>
        </w:rPr>
      </w:pPr>
      <w:r w:rsidRPr="00946F9C">
        <w:rPr>
          <w:rFonts w:ascii="Audi Type" w:hAnsi="Audi Type"/>
          <w:sz w:val="20"/>
          <w:szCs w:val="20"/>
          <w:lang w:val="fr-BE"/>
        </w:rPr>
        <w:t>Sur le continent américain, les livraisons au cours des six derniers mois ont augmenté de 3,5% à environ 131 450 unités, dont 96 934 unités vendues aux Etats-Unis (+3,5%). Les clients américains ont une préférence marquée pour les SUV, les ventes cumulées des Audi Q3, Q5, et Q7 grimpent de 24% à 45 195 unités. En juin, les ventes continuent de croitre sur le marché (+1%), représentant ainsi le 66ème mois de croissance consécutive. Le Canada prouve une nouvelle fois qu’il est un marché stratégique et un moteur de la croissance sur le secteur. Sur la première moitié de l’année, Audi y a vendu 15 614 unités, soit 16% de plus que l’an dernier.</w:t>
      </w:r>
    </w:p>
    <w:p w:rsidR="00946F9C" w:rsidRPr="00946F9C" w:rsidRDefault="00946F9C" w:rsidP="00946F9C">
      <w:pPr>
        <w:pStyle w:val="NoSpacing"/>
        <w:rPr>
          <w:rFonts w:ascii="Audi Type" w:hAnsi="Audi Type"/>
          <w:sz w:val="20"/>
          <w:szCs w:val="20"/>
          <w:lang w:val="fr-BE"/>
        </w:rPr>
      </w:pPr>
    </w:p>
    <w:p w:rsidR="00946F9C" w:rsidRPr="00946F9C" w:rsidRDefault="00946F9C" w:rsidP="00946F9C">
      <w:pPr>
        <w:pStyle w:val="NoSpacing"/>
        <w:rPr>
          <w:rFonts w:ascii="Audi Type" w:hAnsi="Audi Type"/>
          <w:sz w:val="20"/>
          <w:szCs w:val="20"/>
          <w:lang w:val="fr-BE"/>
        </w:rPr>
      </w:pPr>
      <w:r w:rsidRPr="00946F9C">
        <w:rPr>
          <w:rFonts w:ascii="Audi Type" w:hAnsi="Audi Type"/>
          <w:sz w:val="20"/>
          <w:szCs w:val="20"/>
          <w:lang w:val="fr-BE"/>
        </w:rPr>
        <w:t>Les ventes continuent d’augmenter dans la région Asie-Pacifique. Par rapport aux livraisons des six premiers mois de l’année 2015, le constructeur enregistre une hausse de</w:t>
      </w:r>
      <w:r>
        <w:rPr>
          <w:rFonts w:ascii="Audi Type" w:hAnsi="Audi Type"/>
          <w:sz w:val="20"/>
          <w:szCs w:val="20"/>
          <w:lang w:val="fr-BE"/>
        </w:rPr>
        <w:t xml:space="preserve"> 3,9% à environ 339 300 unités.</w:t>
      </w:r>
    </w:p>
    <w:p w:rsidR="0027648B" w:rsidRPr="00924115" w:rsidRDefault="0027648B" w:rsidP="00924115">
      <w:pPr>
        <w:tabs>
          <w:tab w:val="left" w:pos="7797"/>
        </w:tabs>
        <w:spacing w:line="300" w:lineRule="exact"/>
        <w:jc w:val="left"/>
        <w:rPr>
          <w:rFonts w:ascii="Audi Type" w:hAnsi="Audi Type"/>
          <w:sz w:val="20"/>
        </w:rPr>
      </w:pPr>
    </w:p>
    <w:p w:rsidR="0027648B" w:rsidRPr="00924115" w:rsidRDefault="0027648B" w:rsidP="00924115">
      <w:pPr>
        <w:tabs>
          <w:tab w:val="left" w:pos="7797"/>
        </w:tabs>
        <w:spacing w:line="300" w:lineRule="exact"/>
        <w:jc w:val="left"/>
        <w:rPr>
          <w:rFonts w:ascii="Audi Type" w:hAnsi="Audi Type"/>
          <w:sz w:val="20"/>
        </w:rPr>
      </w:pPr>
    </w:p>
    <w:p w:rsidR="00D56D0E" w:rsidRPr="00036092" w:rsidRDefault="006A6158" w:rsidP="00197363">
      <w:pPr>
        <w:pStyle w:val="Normaloblique"/>
        <w:pBdr>
          <w:top w:val="single" w:sz="2" w:space="17" w:color="000000"/>
        </w:pBdr>
      </w:pPr>
      <w:r>
        <w:t xml:space="preserve">Le Groupe Audi emploie plus de 85.000 personnes dans le monde, parmi lesquelles </w:t>
      </w:r>
      <w:r>
        <w:rPr>
          <w:spacing w:val="-2"/>
        </w:rPr>
        <w:t xml:space="preserve">2.513 en Belgique. En 2015, la marque aux quatre </w:t>
      </w:r>
      <w:r>
        <w:t xml:space="preserve">anneaux a vendu environ 1,8 million de voitures neuves, dont 32.365 ont été immatriculées en Belgique. La part de marché d’Audi y était </w:t>
      </w:r>
      <w:r>
        <w:br/>
        <w:t xml:space="preserve">de 6,46% en 2015. Entre 2015 et 2018, l’entreprise prévoit d’investir au total quelque </w:t>
      </w:r>
      <w:r>
        <w:br/>
        <w:t>24 milliards d’euros principalement dans de nouveaux produits et des technologies durables.</w:t>
      </w:r>
      <w:bookmarkStart w:id="0" w:name="_GoBack"/>
      <w:bookmarkEnd w:id="0"/>
    </w:p>
    <w:sectPr w:rsidR="00D56D0E" w:rsidRPr="00036092" w:rsidSect="0027648B">
      <w:headerReference w:type="default" r:id="rId7"/>
      <w:pgSz w:w="11901" w:h="16840"/>
      <w:pgMar w:top="1985"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4EE" w:rsidRDefault="001A64EE">
      <w:r>
        <w:separator/>
      </w:r>
    </w:p>
  </w:endnote>
  <w:endnote w:type="continuationSeparator" w:id="0">
    <w:p w:rsidR="001A64EE" w:rsidRDefault="001A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udi Type">
    <w:panose1 w:val="020B0503040200000003"/>
    <w:charset w:val="00"/>
    <w:family w:val="swiss"/>
    <w:notTrueType/>
    <w:pitch w:val="variable"/>
    <w:sig w:usb0="A00002EF" w:usb1="500020F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AudiSans-Bold">
    <w:charset w:val="59"/>
    <w:family w:val="auto"/>
    <w:pitch w:val="variable"/>
    <w:sig w:usb0="00000201" w:usb1="00000000" w:usb2="00000000" w:usb3="00000000" w:csb0="00000004" w:csb1="00000000"/>
  </w:font>
  <w:font w:name="Univers">
    <w:altName w:val="Univers 55"/>
    <w:panose1 w:val="00000000000000000000"/>
    <w:charset w:val="00"/>
    <w:family w:val="swiss"/>
    <w:notTrueType/>
    <w:pitch w:val="variable"/>
    <w:sig w:usb0="03000003" w:usb1="00000000" w:usb2="00000000" w:usb3="00000000" w:csb0="00000001" w:csb1="00000000"/>
  </w:font>
  <w:font w:name="AudiType-Italic">
    <w:altName w:val="Audi Type Italic"/>
    <w:panose1 w:val="00000000000000000000"/>
    <w:charset w:val="4D"/>
    <w:family w:val="auto"/>
    <w:notTrueType/>
    <w:pitch w:val="default"/>
    <w:sig w:usb0="00000003" w:usb1="00000000" w:usb2="00000000" w:usb3="00000000" w:csb0="00000001" w:csb1="00000000"/>
  </w:font>
  <w:font w:name="AudiType-ExtendedBold">
    <w:altName w:val="Audi Type Extended Normal"/>
    <w:panose1 w:val="00000000000000000000"/>
    <w:charset w:val="4D"/>
    <w:family w:val="auto"/>
    <w:notTrueType/>
    <w:pitch w:val="default"/>
    <w:sig w:usb0="00000003" w:usb1="00000000" w:usb2="00000000" w:usb3="00000000" w:csb0="00000001" w:csb1="00000000"/>
  </w:font>
  <w:font w:name="AudiType-Bold">
    <w:altName w:val="Audi Type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4EE" w:rsidRDefault="001A64EE">
      <w:r>
        <w:separator/>
      </w:r>
    </w:p>
  </w:footnote>
  <w:footnote w:type="continuationSeparator" w:id="0">
    <w:p w:rsidR="001A64EE" w:rsidRDefault="001A6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48B" w:rsidRDefault="00036092">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45pt;height:44.2pt">
          <v:imagedata r:id="rId1" o:title="Rings_RGB_25_Claim-r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092183B"/>
    <w:multiLevelType w:val="singleLevel"/>
    <w:tmpl w:val="A76078D0"/>
    <w:lvl w:ilvl="0">
      <w:numFmt w:val="bullet"/>
      <w:lvlText w:val="-"/>
      <w:lvlJc w:val="left"/>
      <w:pPr>
        <w:tabs>
          <w:tab w:val="num" w:pos="1365"/>
        </w:tabs>
        <w:ind w:left="1365" w:hanging="360"/>
      </w:pPr>
      <w:rPr>
        <w:rFonts w:hint="default"/>
      </w:rPr>
    </w:lvl>
  </w:abstractNum>
  <w:abstractNum w:abstractNumId="2" w15:restartNumberingAfterBreak="0">
    <w:nsid w:val="0B2A78B9"/>
    <w:multiLevelType w:val="hybridMultilevel"/>
    <w:tmpl w:val="9EA24390"/>
    <w:lvl w:ilvl="0" w:tplc="1598ADAE">
      <w:start w:val="19"/>
      <w:numFmt w:val="bullet"/>
      <w:lvlText w:val="-"/>
      <w:lvlJc w:val="left"/>
      <w:pPr>
        <w:ind w:left="720" w:hanging="360"/>
      </w:pPr>
      <w:rPr>
        <w:rFonts w:ascii="Audi Type" w:eastAsia="Calibri" w:hAnsi="Audi Type"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E32434"/>
    <w:multiLevelType w:val="multilevel"/>
    <w:tmpl w:val="67127C86"/>
    <w:lvl w:ilvl="0">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E5C10"/>
    <w:multiLevelType w:val="singleLevel"/>
    <w:tmpl w:val="1F0A1434"/>
    <w:lvl w:ilvl="0">
      <w:start w:val="1"/>
      <w:numFmt w:val="lowerLetter"/>
      <w:pStyle w:val="Heading2"/>
      <w:lvlText w:val="%1)"/>
      <w:lvlJc w:val="left"/>
      <w:pPr>
        <w:tabs>
          <w:tab w:val="num" w:pos="360"/>
        </w:tabs>
        <w:ind w:left="360" w:hanging="360"/>
      </w:pPr>
    </w:lvl>
  </w:abstractNum>
  <w:abstractNum w:abstractNumId="5" w15:restartNumberingAfterBreak="0">
    <w:nsid w:val="13514F85"/>
    <w:multiLevelType w:val="hybridMultilevel"/>
    <w:tmpl w:val="C4EC3BC6"/>
    <w:lvl w:ilvl="0" w:tplc="AEE29576">
      <w:start w:val="1"/>
      <w:numFmt w:val="bullet"/>
      <w:lvlText w:val="•"/>
      <w:lvlJc w:val="left"/>
      <w:pPr>
        <w:tabs>
          <w:tab w:val="num" w:pos="720"/>
        </w:tabs>
        <w:ind w:left="720" w:hanging="360"/>
      </w:pPr>
      <w:rPr>
        <w:rFonts w:ascii="Times" w:hAnsi="Times" w:hint="default"/>
      </w:rPr>
    </w:lvl>
    <w:lvl w:ilvl="1" w:tplc="726035B4" w:tentative="1">
      <w:start w:val="1"/>
      <w:numFmt w:val="bullet"/>
      <w:lvlText w:val="•"/>
      <w:lvlJc w:val="left"/>
      <w:pPr>
        <w:tabs>
          <w:tab w:val="num" w:pos="1440"/>
        </w:tabs>
        <w:ind w:left="1440" w:hanging="360"/>
      </w:pPr>
      <w:rPr>
        <w:rFonts w:ascii="Times" w:hAnsi="Times" w:hint="default"/>
      </w:rPr>
    </w:lvl>
    <w:lvl w:ilvl="2" w:tplc="CB727828" w:tentative="1">
      <w:start w:val="1"/>
      <w:numFmt w:val="bullet"/>
      <w:lvlText w:val="•"/>
      <w:lvlJc w:val="left"/>
      <w:pPr>
        <w:tabs>
          <w:tab w:val="num" w:pos="2160"/>
        </w:tabs>
        <w:ind w:left="2160" w:hanging="360"/>
      </w:pPr>
      <w:rPr>
        <w:rFonts w:ascii="Times" w:hAnsi="Times" w:hint="default"/>
      </w:rPr>
    </w:lvl>
    <w:lvl w:ilvl="3" w:tplc="F1C0082A" w:tentative="1">
      <w:start w:val="1"/>
      <w:numFmt w:val="bullet"/>
      <w:lvlText w:val="•"/>
      <w:lvlJc w:val="left"/>
      <w:pPr>
        <w:tabs>
          <w:tab w:val="num" w:pos="2880"/>
        </w:tabs>
        <w:ind w:left="2880" w:hanging="360"/>
      </w:pPr>
      <w:rPr>
        <w:rFonts w:ascii="Times" w:hAnsi="Times" w:hint="default"/>
      </w:rPr>
    </w:lvl>
    <w:lvl w:ilvl="4" w:tplc="9CC4855A" w:tentative="1">
      <w:start w:val="1"/>
      <w:numFmt w:val="bullet"/>
      <w:lvlText w:val="•"/>
      <w:lvlJc w:val="left"/>
      <w:pPr>
        <w:tabs>
          <w:tab w:val="num" w:pos="3600"/>
        </w:tabs>
        <w:ind w:left="3600" w:hanging="360"/>
      </w:pPr>
      <w:rPr>
        <w:rFonts w:ascii="Times" w:hAnsi="Times" w:hint="default"/>
      </w:rPr>
    </w:lvl>
    <w:lvl w:ilvl="5" w:tplc="3FDA21B6" w:tentative="1">
      <w:start w:val="1"/>
      <w:numFmt w:val="bullet"/>
      <w:lvlText w:val="•"/>
      <w:lvlJc w:val="left"/>
      <w:pPr>
        <w:tabs>
          <w:tab w:val="num" w:pos="4320"/>
        </w:tabs>
        <w:ind w:left="4320" w:hanging="360"/>
      </w:pPr>
      <w:rPr>
        <w:rFonts w:ascii="Times" w:hAnsi="Times" w:hint="default"/>
      </w:rPr>
    </w:lvl>
    <w:lvl w:ilvl="6" w:tplc="8F1CCFD4" w:tentative="1">
      <w:start w:val="1"/>
      <w:numFmt w:val="bullet"/>
      <w:lvlText w:val="•"/>
      <w:lvlJc w:val="left"/>
      <w:pPr>
        <w:tabs>
          <w:tab w:val="num" w:pos="5040"/>
        </w:tabs>
        <w:ind w:left="5040" w:hanging="360"/>
      </w:pPr>
      <w:rPr>
        <w:rFonts w:ascii="Times" w:hAnsi="Times" w:hint="default"/>
      </w:rPr>
    </w:lvl>
    <w:lvl w:ilvl="7" w:tplc="7AFC7C52" w:tentative="1">
      <w:start w:val="1"/>
      <w:numFmt w:val="bullet"/>
      <w:lvlText w:val="•"/>
      <w:lvlJc w:val="left"/>
      <w:pPr>
        <w:tabs>
          <w:tab w:val="num" w:pos="5760"/>
        </w:tabs>
        <w:ind w:left="5760" w:hanging="360"/>
      </w:pPr>
      <w:rPr>
        <w:rFonts w:ascii="Times" w:hAnsi="Times" w:hint="default"/>
      </w:rPr>
    </w:lvl>
    <w:lvl w:ilvl="8" w:tplc="FB1E6CEC"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13E607B5"/>
    <w:multiLevelType w:val="singleLevel"/>
    <w:tmpl w:val="7236F0F2"/>
    <w:lvl w:ilvl="0">
      <w:start w:val="1"/>
      <w:numFmt w:val="decimal"/>
      <w:pStyle w:val="Heading3"/>
      <w:lvlText w:val="%1."/>
      <w:lvlJc w:val="left"/>
      <w:pPr>
        <w:tabs>
          <w:tab w:val="num" w:pos="360"/>
        </w:tabs>
        <w:ind w:left="360" w:hanging="360"/>
      </w:pPr>
    </w:lvl>
  </w:abstractNum>
  <w:abstractNum w:abstractNumId="7"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6377F9"/>
    <w:multiLevelType w:val="singleLevel"/>
    <w:tmpl w:val="DA64E57A"/>
    <w:lvl w:ilvl="0">
      <w:numFmt w:val="bullet"/>
      <w:lvlText w:val="-"/>
      <w:lvlJc w:val="left"/>
      <w:pPr>
        <w:tabs>
          <w:tab w:val="num" w:pos="1485"/>
        </w:tabs>
        <w:ind w:left="1485" w:hanging="360"/>
      </w:pPr>
      <w:rPr>
        <w:rFonts w:hint="default"/>
      </w:rPr>
    </w:lvl>
  </w:abstractNum>
  <w:abstractNum w:abstractNumId="9" w15:restartNumberingAfterBreak="0">
    <w:nsid w:val="196D2359"/>
    <w:multiLevelType w:val="hybridMultilevel"/>
    <w:tmpl w:val="EEC24E3E"/>
    <w:lvl w:ilvl="0" w:tplc="C9E2561C">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CB01D8"/>
    <w:multiLevelType w:val="hybridMultilevel"/>
    <w:tmpl w:val="DA6CE8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0715A"/>
    <w:multiLevelType w:val="singleLevel"/>
    <w:tmpl w:val="A926A5B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1352215"/>
    <w:multiLevelType w:val="hybridMultilevel"/>
    <w:tmpl w:val="769CD05A"/>
    <w:lvl w:ilvl="0" w:tplc="15FA7412">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EE59AC"/>
    <w:multiLevelType w:val="singleLevel"/>
    <w:tmpl w:val="D8024054"/>
    <w:lvl w:ilvl="0">
      <w:numFmt w:val="bullet"/>
      <w:lvlText w:val="-"/>
      <w:lvlJc w:val="left"/>
      <w:pPr>
        <w:tabs>
          <w:tab w:val="num" w:pos="360"/>
        </w:tabs>
        <w:ind w:left="360" w:hanging="360"/>
      </w:pPr>
      <w:rPr>
        <w:rFonts w:hint="default"/>
      </w:rPr>
    </w:lvl>
  </w:abstractNum>
  <w:abstractNum w:abstractNumId="14" w15:restartNumberingAfterBreak="0">
    <w:nsid w:val="2E87208D"/>
    <w:multiLevelType w:val="singleLevel"/>
    <w:tmpl w:val="DB7263DA"/>
    <w:lvl w:ilvl="0">
      <w:numFmt w:val="bullet"/>
      <w:lvlText w:val="-"/>
      <w:lvlJc w:val="left"/>
      <w:pPr>
        <w:tabs>
          <w:tab w:val="num" w:pos="1485"/>
        </w:tabs>
        <w:ind w:left="1485" w:hanging="360"/>
      </w:pPr>
      <w:rPr>
        <w:rFonts w:hint="default"/>
      </w:rPr>
    </w:lvl>
  </w:abstractNum>
  <w:abstractNum w:abstractNumId="15" w15:restartNumberingAfterBreak="0">
    <w:nsid w:val="314B50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21E6AC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717E8E"/>
    <w:multiLevelType w:val="hybridMultilevel"/>
    <w:tmpl w:val="A34C1890"/>
    <w:lvl w:ilvl="0" w:tplc="0407000F">
      <w:start w:val="1"/>
      <w:numFmt w:val="decimal"/>
      <w:lvlText w:val="%1."/>
      <w:lvlJc w:val="left"/>
      <w:pPr>
        <w:tabs>
          <w:tab w:val="num" w:pos="1440"/>
        </w:tabs>
        <w:ind w:left="1440" w:hanging="360"/>
      </w:pPr>
      <w:rPr>
        <w:rFonts w:cs="Times New Roman"/>
      </w:rPr>
    </w:lvl>
    <w:lvl w:ilvl="1" w:tplc="04070019" w:tentative="1">
      <w:start w:val="1"/>
      <w:numFmt w:val="lowerLetter"/>
      <w:lvlText w:val="%2."/>
      <w:lvlJc w:val="left"/>
      <w:pPr>
        <w:tabs>
          <w:tab w:val="num" w:pos="2160"/>
        </w:tabs>
        <w:ind w:left="2160" w:hanging="360"/>
      </w:pPr>
      <w:rPr>
        <w:rFonts w:cs="Times New Roman"/>
      </w:rPr>
    </w:lvl>
    <w:lvl w:ilvl="2" w:tplc="0407001B" w:tentative="1">
      <w:start w:val="1"/>
      <w:numFmt w:val="lowerRoman"/>
      <w:lvlText w:val="%3."/>
      <w:lvlJc w:val="right"/>
      <w:pPr>
        <w:tabs>
          <w:tab w:val="num" w:pos="2880"/>
        </w:tabs>
        <w:ind w:left="2880" w:hanging="180"/>
      </w:pPr>
      <w:rPr>
        <w:rFonts w:cs="Times New Roman"/>
      </w:rPr>
    </w:lvl>
    <w:lvl w:ilvl="3" w:tplc="0407000F" w:tentative="1">
      <w:start w:val="1"/>
      <w:numFmt w:val="decimal"/>
      <w:lvlText w:val="%4."/>
      <w:lvlJc w:val="left"/>
      <w:pPr>
        <w:tabs>
          <w:tab w:val="num" w:pos="3600"/>
        </w:tabs>
        <w:ind w:left="3600" w:hanging="360"/>
      </w:pPr>
      <w:rPr>
        <w:rFonts w:cs="Times New Roman"/>
      </w:rPr>
    </w:lvl>
    <w:lvl w:ilvl="4" w:tplc="04070019" w:tentative="1">
      <w:start w:val="1"/>
      <w:numFmt w:val="lowerLetter"/>
      <w:lvlText w:val="%5."/>
      <w:lvlJc w:val="left"/>
      <w:pPr>
        <w:tabs>
          <w:tab w:val="num" w:pos="4320"/>
        </w:tabs>
        <w:ind w:left="4320" w:hanging="360"/>
      </w:pPr>
      <w:rPr>
        <w:rFonts w:cs="Times New Roman"/>
      </w:rPr>
    </w:lvl>
    <w:lvl w:ilvl="5" w:tplc="0407001B" w:tentative="1">
      <w:start w:val="1"/>
      <w:numFmt w:val="lowerRoman"/>
      <w:lvlText w:val="%6."/>
      <w:lvlJc w:val="right"/>
      <w:pPr>
        <w:tabs>
          <w:tab w:val="num" w:pos="5040"/>
        </w:tabs>
        <w:ind w:left="5040" w:hanging="180"/>
      </w:pPr>
      <w:rPr>
        <w:rFonts w:cs="Times New Roman"/>
      </w:rPr>
    </w:lvl>
    <w:lvl w:ilvl="6" w:tplc="0407000F" w:tentative="1">
      <w:start w:val="1"/>
      <w:numFmt w:val="decimal"/>
      <w:lvlText w:val="%7."/>
      <w:lvlJc w:val="left"/>
      <w:pPr>
        <w:tabs>
          <w:tab w:val="num" w:pos="5760"/>
        </w:tabs>
        <w:ind w:left="5760" w:hanging="360"/>
      </w:pPr>
      <w:rPr>
        <w:rFonts w:cs="Times New Roman"/>
      </w:rPr>
    </w:lvl>
    <w:lvl w:ilvl="7" w:tplc="04070019" w:tentative="1">
      <w:start w:val="1"/>
      <w:numFmt w:val="lowerLetter"/>
      <w:lvlText w:val="%8."/>
      <w:lvlJc w:val="left"/>
      <w:pPr>
        <w:tabs>
          <w:tab w:val="num" w:pos="6480"/>
        </w:tabs>
        <w:ind w:left="6480" w:hanging="360"/>
      </w:pPr>
      <w:rPr>
        <w:rFonts w:cs="Times New Roman"/>
      </w:rPr>
    </w:lvl>
    <w:lvl w:ilvl="8" w:tplc="0407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A463608"/>
    <w:multiLevelType w:val="hybridMultilevel"/>
    <w:tmpl w:val="9878A778"/>
    <w:lvl w:ilvl="0" w:tplc="225C8444">
      <w:numFmt w:val="bullet"/>
      <w:lvlText w:val="-"/>
      <w:lvlJc w:val="left"/>
      <w:pPr>
        <w:ind w:left="720" w:hanging="360"/>
      </w:pPr>
      <w:rPr>
        <w:rFonts w:ascii="Times" w:eastAsia="Times New Roman" w:hAnsi="Times" w:cs="Times New Roman"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5C5490"/>
    <w:multiLevelType w:val="singleLevel"/>
    <w:tmpl w:val="00C4A8A2"/>
    <w:lvl w:ilvl="0">
      <w:start w:val="1"/>
      <w:numFmt w:val="upperRoman"/>
      <w:pStyle w:val="Heading1"/>
      <w:lvlText w:val="%1."/>
      <w:lvlJc w:val="left"/>
      <w:pPr>
        <w:tabs>
          <w:tab w:val="num" w:pos="720"/>
        </w:tabs>
        <w:ind w:left="720" w:hanging="720"/>
      </w:pPr>
    </w:lvl>
  </w:abstractNum>
  <w:abstractNum w:abstractNumId="20" w15:restartNumberingAfterBreak="0">
    <w:nsid w:val="52C469F3"/>
    <w:multiLevelType w:val="hybridMultilevel"/>
    <w:tmpl w:val="9BB02ADC"/>
    <w:lvl w:ilvl="0" w:tplc="A3403D24">
      <w:start w:val="1"/>
      <w:numFmt w:val="bullet"/>
      <w:lvlText w:val="•"/>
      <w:lvlJc w:val="left"/>
      <w:pPr>
        <w:tabs>
          <w:tab w:val="num" w:pos="720"/>
        </w:tabs>
        <w:ind w:left="720" w:hanging="360"/>
      </w:pPr>
      <w:rPr>
        <w:rFonts w:ascii="Times" w:hAnsi="Times" w:hint="default"/>
      </w:rPr>
    </w:lvl>
    <w:lvl w:ilvl="1" w:tplc="194263EE" w:tentative="1">
      <w:start w:val="1"/>
      <w:numFmt w:val="bullet"/>
      <w:lvlText w:val="•"/>
      <w:lvlJc w:val="left"/>
      <w:pPr>
        <w:tabs>
          <w:tab w:val="num" w:pos="1440"/>
        </w:tabs>
        <w:ind w:left="1440" w:hanging="360"/>
      </w:pPr>
      <w:rPr>
        <w:rFonts w:ascii="Times" w:hAnsi="Times" w:hint="default"/>
      </w:rPr>
    </w:lvl>
    <w:lvl w:ilvl="2" w:tplc="3460D678" w:tentative="1">
      <w:start w:val="1"/>
      <w:numFmt w:val="bullet"/>
      <w:lvlText w:val="•"/>
      <w:lvlJc w:val="left"/>
      <w:pPr>
        <w:tabs>
          <w:tab w:val="num" w:pos="2160"/>
        </w:tabs>
        <w:ind w:left="2160" w:hanging="360"/>
      </w:pPr>
      <w:rPr>
        <w:rFonts w:ascii="Times" w:hAnsi="Times" w:hint="default"/>
      </w:rPr>
    </w:lvl>
    <w:lvl w:ilvl="3" w:tplc="5B1EF764" w:tentative="1">
      <w:start w:val="1"/>
      <w:numFmt w:val="bullet"/>
      <w:lvlText w:val="•"/>
      <w:lvlJc w:val="left"/>
      <w:pPr>
        <w:tabs>
          <w:tab w:val="num" w:pos="2880"/>
        </w:tabs>
        <w:ind w:left="2880" w:hanging="360"/>
      </w:pPr>
      <w:rPr>
        <w:rFonts w:ascii="Times" w:hAnsi="Times" w:hint="default"/>
      </w:rPr>
    </w:lvl>
    <w:lvl w:ilvl="4" w:tplc="5888E460" w:tentative="1">
      <w:start w:val="1"/>
      <w:numFmt w:val="bullet"/>
      <w:lvlText w:val="•"/>
      <w:lvlJc w:val="left"/>
      <w:pPr>
        <w:tabs>
          <w:tab w:val="num" w:pos="3600"/>
        </w:tabs>
        <w:ind w:left="3600" w:hanging="360"/>
      </w:pPr>
      <w:rPr>
        <w:rFonts w:ascii="Times" w:hAnsi="Times" w:hint="default"/>
      </w:rPr>
    </w:lvl>
    <w:lvl w:ilvl="5" w:tplc="C5EC7B20" w:tentative="1">
      <w:start w:val="1"/>
      <w:numFmt w:val="bullet"/>
      <w:lvlText w:val="•"/>
      <w:lvlJc w:val="left"/>
      <w:pPr>
        <w:tabs>
          <w:tab w:val="num" w:pos="4320"/>
        </w:tabs>
        <w:ind w:left="4320" w:hanging="360"/>
      </w:pPr>
      <w:rPr>
        <w:rFonts w:ascii="Times" w:hAnsi="Times" w:hint="default"/>
      </w:rPr>
    </w:lvl>
    <w:lvl w:ilvl="6" w:tplc="F1362ACE" w:tentative="1">
      <w:start w:val="1"/>
      <w:numFmt w:val="bullet"/>
      <w:lvlText w:val="•"/>
      <w:lvlJc w:val="left"/>
      <w:pPr>
        <w:tabs>
          <w:tab w:val="num" w:pos="5040"/>
        </w:tabs>
        <w:ind w:left="5040" w:hanging="360"/>
      </w:pPr>
      <w:rPr>
        <w:rFonts w:ascii="Times" w:hAnsi="Times" w:hint="default"/>
      </w:rPr>
    </w:lvl>
    <w:lvl w:ilvl="7" w:tplc="82BCD216" w:tentative="1">
      <w:start w:val="1"/>
      <w:numFmt w:val="bullet"/>
      <w:lvlText w:val="•"/>
      <w:lvlJc w:val="left"/>
      <w:pPr>
        <w:tabs>
          <w:tab w:val="num" w:pos="5760"/>
        </w:tabs>
        <w:ind w:left="5760" w:hanging="360"/>
      </w:pPr>
      <w:rPr>
        <w:rFonts w:ascii="Times" w:hAnsi="Times" w:hint="default"/>
      </w:rPr>
    </w:lvl>
    <w:lvl w:ilvl="8" w:tplc="2A1850C2"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5F9E7662"/>
    <w:multiLevelType w:val="hybridMultilevel"/>
    <w:tmpl w:val="070CC67C"/>
    <w:lvl w:ilvl="0" w:tplc="FFFFFFFF">
      <w:start w:val="1"/>
      <w:numFmt w:val="bullet"/>
      <w:pStyle w:val="VorspannmitBulletpoints"/>
      <w:lvlText w:val="•"/>
      <w:lvlJc w:val="left"/>
      <w:pPr>
        <w:tabs>
          <w:tab w:val="num" w:pos="360"/>
        </w:tabs>
        <w:ind w:left="198" w:hanging="198"/>
      </w:pPr>
      <w:rPr>
        <w:rFonts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7A57569"/>
    <w:multiLevelType w:val="hybridMultilevel"/>
    <w:tmpl w:val="31C0FC3A"/>
    <w:lvl w:ilvl="0" w:tplc="1D1077FA">
      <w:numFmt w:val="bullet"/>
      <w:lvlText w:val="-"/>
      <w:lvlJc w:val="left"/>
      <w:pPr>
        <w:ind w:left="720" w:hanging="360"/>
      </w:pPr>
      <w:rPr>
        <w:rFonts w:ascii="Times" w:eastAsia="Times New Roman" w:hAnsi="Time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014513"/>
    <w:multiLevelType w:val="hybridMultilevel"/>
    <w:tmpl w:val="50DA48C8"/>
    <w:lvl w:ilvl="0" w:tplc="0407000F">
      <w:start w:val="1"/>
      <w:numFmt w:val="decimal"/>
      <w:lvlText w:val="%1."/>
      <w:lvlJc w:val="left"/>
      <w:pPr>
        <w:tabs>
          <w:tab w:val="num" w:pos="720"/>
        </w:tabs>
        <w:ind w:left="72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DF3B56"/>
    <w:multiLevelType w:val="hybridMultilevel"/>
    <w:tmpl w:val="06565736"/>
    <w:lvl w:ilvl="0" w:tplc="F8F209DE">
      <w:start w:val="1"/>
      <w:numFmt w:val="bullet"/>
      <w:lvlText w:val=""/>
      <w:lvlJc w:val="left"/>
      <w:pPr>
        <w:tabs>
          <w:tab w:val="num" w:pos="720"/>
        </w:tabs>
        <w:ind w:left="720" w:hanging="360"/>
      </w:pPr>
      <w:rPr>
        <w:rFonts w:ascii="Symbol" w:hAnsi="Symbol" w:hint="default"/>
        <w:sz w:val="20"/>
      </w:rPr>
    </w:lvl>
    <w:lvl w:ilvl="1" w:tplc="4B180676" w:tentative="1">
      <w:start w:val="1"/>
      <w:numFmt w:val="bullet"/>
      <w:lvlText w:val="o"/>
      <w:lvlJc w:val="left"/>
      <w:pPr>
        <w:tabs>
          <w:tab w:val="num" w:pos="1440"/>
        </w:tabs>
        <w:ind w:left="1440" w:hanging="360"/>
      </w:pPr>
      <w:rPr>
        <w:rFonts w:ascii="Courier New" w:hAnsi="Courier New" w:hint="default"/>
        <w:sz w:val="20"/>
      </w:rPr>
    </w:lvl>
    <w:lvl w:ilvl="2" w:tplc="38A04882" w:tentative="1">
      <w:start w:val="1"/>
      <w:numFmt w:val="bullet"/>
      <w:lvlText w:val=""/>
      <w:lvlJc w:val="left"/>
      <w:pPr>
        <w:tabs>
          <w:tab w:val="num" w:pos="2160"/>
        </w:tabs>
        <w:ind w:left="2160" w:hanging="360"/>
      </w:pPr>
      <w:rPr>
        <w:rFonts w:ascii="Wingdings" w:hAnsi="Wingdings" w:hint="default"/>
        <w:sz w:val="20"/>
      </w:rPr>
    </w:lvl>
    <w:lvl w:ilvl="3" w:tplc="7D62D57C" w:tentative="1">
      <w:start w:val="1"/>
      <w:numFmt w:val="bullet"/>
      <w:lvlText w:val=""/>
      <w:lvlJc w:val="left"/>
      <w:pPr>
        <w:tabs>
          <w:tab w:val="num" w:pos="2880"/>
        </w:tabs>
        <w:ind w:left="2880" w:hanging="360"/>
      </w:pPr>
      <w:rPr>
        <w:rFonts w:ascii="Wingdings" w:hAnsi="Wingdings" w:hint="default"/>
        <w:sz w:val="20"/>
      </w:rPr>
    </w:lvl>
    <w:lvl w:ilvl="4" w:tplc="1866BB76" w:tentative="1">
      <w:start w:val="1"/>
      <w:numFmt w:val="bullet"/>
      <w:lvlText w:val=""/>
      <w:lvlJc w:val="left"/>
      <w:pPr>
        <w:tabs>
          <w:tab w:val="num" w:pos="3600"/>
        </w:tabs>
        <w:ind w:left="3600" w:hanging="360"/>
      </w:pPr>
      <w:rPr>
        <w:rFonts w:ascii="Wingdings" w:hAnsi="Wingdings" w:hint="default"/>
        <w:sz w:val="20"/>
      </w:rPr>
    </w:lvl>
    <w:lvl w:ilvl="5" w:tplc="933849C6" w:tentative="1">
      <w:start w:val="1"/>
      <w:numFmt w:val="bullet"/>
      <w:lvlText w:val=""/>
      <w:lvlJc w:val="left"/>
      <w:pPr>
        <w:tabs>
          <w:tab w:val="num" w:pos="4320"/>
        </w:tabs>
        <w:ind w:left="4320" w:hanging="360"/>
      </w:pPr>
      <w:rPr>
        <w:rFonts w:ascii="Wingdings" w:hAnsi="Wingdings" w:hint="default"/>
        <w:sz w:val="20"/>
      </w:rPr>
    </w:lvl>
    <w:lvl w:ilvl="6" w:tplc="A2D253AE" w:tentative="1">
      <w:start w:val="1"/>
      <w:numFmt w:val="bullet"/>
      <w:lvlText w:val=""/>
      <w:lvlJc w:val="left"/>
      <w:pPr>
        <w:tabs>
          <w:tab w:val="num" w:pos="5040"/>
        </w:tabs>
        <w:ind w:left="5040" w:hanging="360"/>
      </w:pPr>
      <w:rPr>
        <w:rFonts w:ascii="Wingdings" w:hAnsi="Wingdings" w:hint="default"/>
        <w:sz w:val="20"/>
      </w:rPr>
    </w:lvl>
    <w:lvl w:ilvl="7" w:tplc="47D6CD6C" w:tentative="1">
      <w:start w:val="1"/>
      <w:numFmt w:val="bullet"/>
      <w:lvlText w:val=""/>
      <w:lvlJc w:val="left"/>
      <w:pPr>
        <w:tabs>
          <w:tab w:val="num" w:pos="5760"/>
        </w:tabs>
        <w:ind w:left="5760" w:hanging="360"/>
      </w:pPr>
      <w:rPr>
        <w:rFonts w:ascii="Wingdings" w:hAnsi="Wingdings" w:hint="default"/>
        <w:sz w:val="20"/>
      </w:rPr>
    </w:lvl>
    <w:lvl w:ilvl="8" w:tplc="7CF22D4E"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1D495F"/>
    <w:multiLevelType w:val="hybridMultilevel"/>
    <w:tmpl w:val="1B82B2DA"/>
    <w:lvl w:ilvl="0" w:tplc="747C217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F1053"/>
    <w:multiLevelType w:val="singleLevel"/>
    <w:tmpl w:val="86749880"/>
    <w:lvl w:ilvl="0">
      <w:start w:val="1"/>
      <w:numFmt w:val="bullet"/>
      <w:lvlText w:val=""/>
      <w:lvlJc w:val="left"/>
      <w:pPr>
        <w:tabs>
          <w:tab w:val="num" w:pos="360"/>
        </w:tabs>
        <w:ind w:left="360" w:hanging="360"/>
      </w:pPr>
      <w:rPr>
        <w:rFonts w:ascii="Symbol" w:hAnsi="Symbol" w:hint="default"/>
        <w:sz w:val="28"/>
      </w:rPr>
    </w:lvl>
  </w:abstractNum>
  <w:abstractNum w:abstractNumId="28" w15:restartNumberingAfterBreak="0">
    <w:nsid w:val="79894F11"/>
    <w:multiLevelType w:val="hybridMultilevel"/>
    <w:tmpl w:val="504E55D0"/>
    <w:lvl w:ilvl="0" w:tplc="A89E3514">
      <w:numFmt w:val="bullet"/>
      <w:lvlText w:val="-"/>
      <w:lvlJc w:val="left"/>
      <w:pPr>
        <w:tabs>
          <w:tab w:val="num" w:pos="720"/>
        </w:tabs>
        <w:ind w:left="720" w:hanging="360"/>
      </w:pPr>
      <w:rPr>
        <w:rFonts w:ascii="Times" w:eastAsia="Times New Roman" w:hAnsi="Time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05136C"/>
    <w:multiLevelType w:val="hybridMultilevel"/>
    <w:tmpl w:val="1FFEB738"/>
    <w:lvl w:ilvl="0" w:tplc="95D218FE">
      <w:start w:val="1"/>
      <w:numFmt w:val="bullet"/>
      <w:lvlText w:val="•"/>
      <w:lvlJc w:val="left"/>
      <w:pPr>
        <w:tabs>
          <w:tab w:val="num" w:pos="720"/>
        </w:tabs>
        <w:ind w:left="720" w:hanging="360"/>
      </w:pPr>
      <w:rPr>
        <w:rFonts w:ascii="Times" w:hAnsi="Times" w:hint="default"/>
      </w:rPr>
    </w:lvl>
    <w:lvl w:ilvl="1" w:tplc="4394E74C" w:tentative="1">
      <w:start w:val="1"/>
      <w:numFmt w:val="bullet"/>
      <w:lvlText w:val="•"/>
      <w:lvlJc w:val="left"/>
      <w:pPr>
        <w:tabs>
          <w:tab w:val="num" w:pos="1440"/>
        </w:tabs>
        <w:ind w:left="1440" w:hanging="360"/>
      </w:pPr>
      <w:rPr>
        <w:rFonts w:ascii="Times" w:hAnsi="Times" w:hint="default"/>
      </w:rPr>
    </w:lvl>
    <w:lvl w:ilvl="2" w:tplc="D12E5700" w:tentative="1">
      <w:start w:val="1"/>
      <w:numFmt w:val="bullet"/>
      <w:lvlText w:val="•"/>
      <w:lvlJc w:val="left"/>
      <w:pPr>
        <w:tabs>
          <w:tab w:val="num" w:pos="2160"/>
        </w:tabs>
        <w:ind w:left="2160" w:hanging="360"/>
      </w:pPr>
      <w:rPr>
        <w:rFonts w:ascii="Times" w:hAnsi="Times" w:hint="default"/>
      </w:rPr>
    </w:lvl>
    <w:lvl w:ilvl="3" w:tplc="0DAE070A" w:tentative="1">
      <w:start w:val="1"/>
      <w:numFmt w:val="bullet"/>
      <w:lvlText w:val="•"/>
      <w:lvlJc w:val="left"/>
      <w:pPr>
        <w:tabs>
          <w:tab w:val="num" w:pos="2880"/>
        </w:tabs>
        <w:ind w:left="2880" w:hanging="360"/>
      </w:pPr>
      <w:rPr>
        <w:rFonts w:ascii="Times" w:hAnsi="Times" w:hint="default"/>
      </w:rPr>
    </w:lvl>
    <w:lvl w:ilvl="4" w:tplc="54F83EC0" w:tentative="1">
      <w:start w:val="1"/>
      <w:numFmt w:val="bullet"/>
      <w:lvlText w:val="•"/>
      <w:lvlJc w:val="left"/>
      <w:pPr>
        <w:tabs>
          <w:tab w:val="num" w:pos="3600"/>
        </w:tabs>
        <w:ind w:left="3600" w:hanging="360"/>
      </w:pPr>
      <w:rPr>
        <w:rFonts w:ascii="Times" w:hAnsi="Times" w:hint="default"/>
      </w:rPr>
    </w:lvl>
    <w:lvl w:ilvl="5" w:tplc="D7FC9442" w:tentative="1">
      <w:start w:val="1"/>
      <w:numFmt w:val="bullet"/>
      <w:lvlText w:val="•"/>
      <w:lvlJc w:val="left"/>
      <w:pPr>
        <w:tabs>
          <w:tab w:val="num" w:pos="4320"/>
        </w:tabs>
        <w:ind w:left="4320" w:hanging="360"/>
      </w:pPr>
      <w:rPr>
        <w:rFonts w:ascii="Times" w:hAnsi="Times" w:hint="default"/>
      </w:rPr>
    </w:lvl>
    <w:lvl w:ilvl="6" w:tplc="3F6A3660" w:tentative="1">
      <w:start w:val="1"/>
      <w:numFmt w:val="bullet"/>
      <w:lvlText w:val="•"/>
      <w:lvlJc w:val="left"/>
      <w:pPr>
        <w:tabs>
          <w:tab w:val="num" w:pos="5040"/>
        </w:tabs>
        <w:ind w:left="5040" w:hanging="360"/>
      </w:pPr>
      <w:rPr>
        <w:rFonts w:ascii="Times" w:hAnsi="Times" w:hint="default"/>
      </w:rPr>
    </w:lvl>
    <w:lvl w:ilvl="7" w:tplc="52FE5704" w:tentative="1">
      <w:start w:val="1"/>
      <w:numFmt w:val="bullet"/>
      <w:lvlText w:val="•"/>
      <w:lvlJc w:val="left"/>
      <w:pPr>
        <w:tabs>
          <w:tab w:val="num" w:pos="5760"/>
        </w:tabs>
        <w:ind w:left="5760" w:hanging="360"/>
      </w:pPr>
      <w:rPr>
        <w:rFonts w:ascii="Times" w:hAnsi="Times" w:hint="default"/>
      </w:rPr>
    </w:lvl>
    <w:lvl w:ilvl="8" w:tplc="98EE51B6" w:tentative="1">
      <w:start w:val="1"/>
      <w:numFmt w:val="bullet"/>
      <w:lvlText w:val="•"/>
      <w:lvlJc w:val="left"/>
      <w:pPr>
        <w:tabs>
          <w:tab w:val="num" w:pos="6480"/>
        </w:tabs>
        <w:ind w:left="6480" w:hanging="360"/>
      </w:pPr>
      <w:rPr>
        <w:rFonts w:ascii="Times" w:hAnsi="Times" w:hint="default"/>
      </w:rPr>
    </w:lvl>
  </w:abstractNum>
  <w:abstractNum w:abstractNumId="30" w15:restartNumberingAfterBreak="0">
    <w:nsid w:val="7F8D2A5D"/>
    <w:multiLevelType w:val="singleLevel"/>
    <w:tmpl w:val="E22E9866"/>
    <w:lvl w:ilvl="0">
      <w:numFmt w:val="bullet"/>
      <w:lvlText w:val="-"/>
      <w:lvlJc w:val="left"/>
      <w:pPr>
        <w:tabs>
          <w:tab w:val="num" w:pos="360"/>
        </w:tabs>
        <w:ind w:left="360" w:hanging="360"/>
      </w:pPr>
      <w:rPr>
        <w:rFonts w:hint="default"/>
      </w:rPr>
    </w:lvl>
  </w:abstractNum>
  <w:num w:numId="1">
    <w:abstractNumId w:val="4"/>
  </w:num>
  <w:num w:numId="2">
    <w:abstractNumId w:val="6"/>
  </w:num>
  <w:num w:numId="3">
    <w:abstractNumId w:val="19"/>
  </w:num>
  <w:num w:numId="4">
    <w:abstractNumId w:val="28"/>
  </w:num>
  <w:num w:numId="5">
    <w:abstractNumId w:val="30"/>
  </w:num>
  <w:num w:numId="6">
    <w:abstractNumId w:val="1"/>
  </w:num>
  <w:num w:numId="7">
    <w:abstractNumId w:val="14"/>
  </w:num>
  <w:num w:numId="8">
    <w:abstractNumId w:val="8"/>
  </w:num>
  <w:num w:numId="9">
    <w:abstractNumId w:val="11"/>
  </w:num>
  <w:num w:numId="10">
    <w:abstractNumId w:val="3"/>
  </w:num>
  <w:num w:numId="11">
    <w:abstractNumId w:val="13"/>
  </w:num>
  <w:num w:numId="12">
    <w:abstractNumId w:val="16"/>
  </w:num>
  <w:num w:numId="13">
    <w:abstractNumId w:val="15"/>
  </w:num>
  <w:num w:numId="14">
    <w:abstractNumId w:val="9"/>
  </w:num>
  <w:num w:numId="15">
    <w:abstractNumId w:val="29"/>
  </w:num>
  <w:num w:numId="16">
    <w:abstractNumId w:val="5"/>
  </w:num>
  <w:num w:numId="17">
    <w:abstractNumId w:val="20"/>
  </w:num>
  <w:num w:numId="18">
    <w:abstractNumId w:val="10"/>
  </w:num>
  <w:num w:numId="19">
    <w:abstractNumId w:val="26"/>
  </w:num>
  <w:num w:numId="20">
    <w:abstractNumId w:val="24"/>
  </w:num>
  <w:num w:numId="21">
    <w:abstractNumId w:val="12"/>
  </w:num>
  <w:num w:numId="22">
    <w:abstractNumId w:val="21"/>
  </w:num>
  <w:num w:numId="23">
    <w:abstractNumId w:val="27"/>
  </w:num>
  <w:num w:numId="24">
    <w:abstractNumId w:val="17"/>
  </w:num>
  <w:num w:numId="25">
    <w:abstractNumId w:val="7"/>
  </w:num>
  <w:num w:numId="26">
    <w:abstractNumId w:val="22"/>
  </w:num>
  <w:num w:numId="27">
    <w:abstractNumId w:val="0"/>
  </w:num>
  <w:num w:numId="28">
    <w:abstractNumId w:val="25"/>
  </w:num>
  <w:num w:numId="29">
    <w:abstractNumId w:val="18"/>
  </w:num>
  <w:num w:numId="30">
    <w:abstractNumId w:val="2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fr-FR" w:vendorID="65" w:dllVersion="514" w:checkStyle="1"/>
  <w:proofState w:spelling="clean"/>
  <w:stylePaneSortMethod w:val="0000"/>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543"/>
    <w:rsid w:val="0000769F"/>
    <w:rsid w:val="00036092"/>
    <w:rsid w:val="000467F8"/>
    <w:rsid w:val="000E485D"/>
    <w:rsid w:val="00132BD1"/>
    <w:rsid w:val="00134A5E"/>
    <w:rsid w:val="00197363"/>
    <w:rsid w:val="00197C60"/>
    <w:rsid w:val="001A64EE"/>
    <w:rsid w:val="0027648B"/>
    <w:rsid w:val="004717FE"/>
    <w:rsid w:val="006220F0"/>
    <w:rsid w:val="006A6158"/>
    <w:rsid w:val="0072065D"/>
    <w:rsid w:val="00744A00"/>
    <w:rsid w:val="00924115"/>
    <w:rsid w:val="009316C4"/>
    <w:rsid w:val="00946F9C"/>
    <w:rsid w:val="009C3CCF"/>
    <w:rsid w:val="00B53BF9"/>
    <w:rsid w:val="00C64543"/>
    <w:rsid w:val="00C82D50"/>
    <w:rsid w:val="00CA3DA7"/>
    <w:rsid w:val="00D56D0E"/>
    <w:rsid w:val="00E1697E"/>
    <w:rsid w:val="00F01FA9"/>
    <w:rsid w:val="00F1359B"/>
    <w:rsid w:val="00F74137"/>
    <w:rsid w:val="00F94841"/>
    <w:rsid w:val="00FA44FB"/>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oNotEmbedSmartTags/>
  <w:decimalSymbol w:val=","/>
  <w:listSeparator w:val=";"/>
  <w14:defaultImageDpi w14:val="300"/>
  <w15:chartTrackingRefBased/>
  <w15:docId w15:val="{A186D42D-BADD-4229-829E-223E88D6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fr-FR" w:eastAsia="fr-FR"/>
    </w:rPr>
  </w:style>
  <w:style w:type="paragraph" w:styleId="Heading1">
    <w:name w:val="heading 1"/>
    <w:basedOn w:val="Normal"/>
    <w:next w:val="Normal"/>
    <w:link w:val="Heading1Char"/>
    <w:qFormat/>
    <w:pPr>
      <w:keepNext/>
      <w:numPr>
        <w:numId w:val="3"/>
      </w:numPr>
      <w:spacing w:before="240" w:after="60"/>
      <w:jc w:val="left"/>
      <w:outlineLvl w:val="0"/>
    </w:pPr>
    <w:rPr>
      <w:rFonts w:ascii="Times New Roman" w:hAnsi="Times New Roman"/>
      <w:b/>
      <w:kern w:val="28"/>
      <w:sz w:val="38"/>
      <w:u w:val="single"/>
    </w:rPr>
  </w:style>
  <w:style w:type="paragraph" w:styleId="Heading2">
    <w:name w:val="heading 2"/>
    <w:basedOn w:val="Normal"/>
    <w:next w:val="Normal"/>
    <w:link w:val="Heading2Char"/>
    <w:qFormat/>
    <w:pPr>
      <w:keepNext/>
      <w:numPr>
        <w:numId w:val="1"/>
      </w:numPr>
      <w:spacing w:before="240" w:after="60"/>
      <w:jc w:val="left"/>
      <w:outlineLvl w:val="1"/>
    </w:pPr>
    <w:rPr>
      <w:rFonts w:ascii="Times New Roman" w:hAnsi="Times New Roman"/>
      <w:b/>
      <w:sz w:val="32"/>
    </w:rPr>
  </w:style>
  <w:style w:type="paragraph" w:styleId="Heading3">
    <w:name w:val="heading 3"/>
    <w:basedOn w:val="Normal"/>
    <w:next w:val="Normal"/>
    <w:link w:val="Heading3Char"/>
    <w:qFormat/>
    <w:pPr>
      <w:keepNext/>
      <w:numPr>
        <w:numId w:val="2"/>
      </w:numPr>
      <w:spacing w:before="240" w:after="60"/>
      <w:jc w:val="left"/>
      <w:outlineLvl w:val="2"/>
    </w:pPr>
    <w:rPr>
      <w:rFonts w:ascii="Times New Roman" w:hAnsi="Times New Roman"/>
      <w:b/>
      <w:i/>
      <w:sz w:val="26"/>
    </w:rPr>
  </w:style>
  <w:style w:type="paragraph" w:styleId="Heading4">
    <w:name w:val="heading 4"/>
    <w:basedOn w:val="Normal"/>
    <w:next w:val="Normal"/>
    <w:link w:val="Heading4Char"/>
    <w:qFormat/>
    <w:rsid w:val="001F2A7E"/>
    <w:pPr>
      <w:keepNext/>
      <w:spacing w:line="340" w:lineRule="exact"/>
      <w:ind w:right="-1"/>
      <w:jc w:val="left"/>
      <w:outlineLvl w:val="3"/>
    </w:pPr>
    <w:rPr>
      <w:rFonts w:ascii="Times New Roman" w:hAnsi="Times New Roman"/>
      <w:b/>
      <w:bCs/>
      <w:lang w:val="de-DE" w:eastAsia="de-DE"/>
    </w:rPr>
  </w:style>
  <w:style w:type="paragraph" w:styleId="Heading5">
    <w:name w:val="heading 5"/>
    <w:basedOn w:val="Normal"/>
    <w:next w:val="Normal"/>
    <w:link w:val="Heading5Char"/>
    <w:qFormat/>
    <w:rsid w:val="001F2A7E"/>
    <w:pPr>
      <w:keepNext/>
      <w:jc w:val="left"/>
      <w:outlineLvl w:val="4"/>
    </w:pPr>
    <w:rPr>
      <w:rFonts w:ascii="Times New Roman" w:hAnsi="Times New Roman"/>
      <w:b/>
      <w:bCs/>
      <w:lang w:val="de-DE" w:eastAsia="de-DE"/>
    </w:rPr>
  </w:style>
  <w:style w:type="paragraph" w:styleId="Heading6">
    <w:name w:val="heading 6"/>
    <w:basedOn w:val="Normal"/>
    <w:next w:val="Normal"/>
    <w:link w:val="Heading6Char"/>
    <w:qFormat/>
    <w:rsid w:val="001F2A7E"/>
    <w:pPr>
      <w:keepNext/>
      <w:spacing w:line="340" w:lineRule="exact"/>
      <w:ind w:right="-1"/>
      <w:jc w:val="left"/>
      <w:outlineLvl w:val="5"/>
    </w:pPr>
    <w:rPr>
      <w:rFonts w:ascii="Times New Roman" w:hAnsi="Times New Roman"/>
      <w:u w:val="single"/>
      <w:lang w:val="de-DE" w:eastAsia="de-DE"/>
    </w:rPr>
  </w:style>
  <w:style w:type="paragraph" w:styleId="Heading7">
    <w:name w:val="heading 7"/>
    <w:basedOn w:val="Normal"/>
    <w:next w:val="Normal"/>
    <w:link w:val="Heading7Char"/>
    <w:qFormat/>
    <w:rsid w:val="001F2A7E"/>
    <w:pPr>
      <w:keepNext/>
      <w:spacing w:line="340" w:lineRule="exact"/>
      <w:jc w:val="left"/>
      <w:outlineLvl w:val="6"/>
    </w:pPr>
    <w:rPr>
      <w:rFonts w:ascii="Times New Roman" w:hAnsi="Times New Roman"/>
      <w:u w:val="single"/>
      <w:lang w:val="de-DE" w:eastAsia="de-DE"/>
    </w:rPr>
  </w:style>
  <w:style w:type="paragraph" w:styleId="Heading8">
    <w:name w:val="heading 8"/>
    <w:basedOn w:val="Normal"/>
    <w:next w:val="Normal"/>
    <w:link w:val="Heading8Char"/>
    <w:qFormat/>
    <w:rsid w:val="001F2A7E"/>
    <w:pPr>
      <w:keepNext/>
      <w:spacing w:line="340" w:lineRule="exact"/>
      <w:ind w:right="-1"/>
      <w:jc w:val="left"/>
      <w:outlineLvl w:val="7"/>
    </w:pPr>
    <w:rPr>
      <w:rFonts w:ascii="Arial" w:hAnsi="Arial" w:cs="Arial"/>
      <w:lang w:val="de-DE" w:eastAsia="de-DE"/>
    </w:rPr>
  </w:style>
  <w:style w:type="paragraph" w:styleId="Heading9">
    <w:name w:val="heading 9"/>
    <w:basedOn w:val="Normal"/>
    <w:next w:val="Normal"/>
    <w:link w:val="Heading9Char"/>
    <w:qFormat/>
    <w:rsid w:val="001F2A7E"/>
    <w:pPr>
      <w:keepNext/>
      <w:spacing w:line="340" w:lineRule="exact"/>
      <w:ind w:right="-1"/>
      <w:jc w:val="left"/>
      <w:outlineLvl w:val="8"/>
    </w:pPr>
    <w:rPr>
      <w:rFonts w:ascii="Times New Roman" w:hAnsi="Times New Roman"/>
      <w:b/>
      <w:i/>
      <w:u w:val="single"/>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pPr>
      <w:tabs>
        <w:tab w:val="center" w:pos="4536"/>
        <w:tab w:val="right" w:pos="9072"/>
      </w:tabs>
    </w:pPr>
  </w:style>
  <w:style w:type="character" w:styleId="PageNumber">
    <w:name w:val="page number"/>
    <w:basedOn w:val="DefaultParagraphFont"/>
  </w:style>
  <w:style w:type="paragraph" w:styleId="FootnoteText">
    <w:name w:val="footnote text"/>
    <w:basedOn w:val="Normal"/>
    <w:link w:val="FootnoteTextChar"/>
    <w:rPr>
      <w:sz w:val="20"/>
    </w:rPr>
  </w:style>
  <w:style w:type="character" w:styleId="FootnoteReference">
    <w:name w:val="footnote reference"/>
    <w:uiPriority w:val="99"/>
    <w:rPr>
      <w:vertAlign w:val="superscript"/>
    </w:rPr>
  </w:style>
  <w:style w:type="paragraph" w:customStyle="1" w:styleId="Normale">
    <w:name w:val="Normal(e)"/>
    <w:basedOn w:val="Normal"/>
    <w:rsid w:val="00806BC0"/>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ST-16suretsous">
    <w:name w:val="ST-16 sur et sous"/>
    <w:basedOn w:val="Normal"/>
    <w:rsid w:val="00806BC0"/>
    <w:pPr>
      <w:widowControl w:val="0"/>
      <w:pBdr>
        <w:top w:val="single" w:sz="2" w:space="19" w:color="000000"/>
        <w:bottom w:val="single" w:sz="2" w:space="11" w:color="000000"/>
      </w:pBdr>
      <w:suppressAutoHyphens/>
      <w:autoSpaceDE w:val="0"/>
      <w:autoSpaceDN w:val="0"/>
      <w:adjustRightInd w:val="0"/>
      <w:spacing w:before="340" w:after="227" w:line="360" w:lineRule="atLeast"/>
      <w:jc w:val="left"/>
      <w:textAlignment w:val="center"/>
    </w:pPr>
    <w:rPr>
      <w:rFonts w:ascii="AudiSans-Bold" w:hAnsi="AudiSans-Bold"/>
      <w:b/>
      <w:color w:val="000000"/>
      <w:sz w:val="32"/>
      <w:szCs w:val="32"/>
    </w:rPr>
  </w:style>
  <w:style w:type="paragraph" w:customStyle="1" w:styleId="ST-12">
    <w:name w:val="ST-12"/>
    <w:basedOn w:val="Normal"/>
    <w:rsid w:val="00806BC0"/>
    <w:pPr>
      <w:widowControl w:val="0"/>
      <w:tabs>
        <w:tab w:val="left" w:pos="170"/>
      </w:tabs>
      <w:suppressAutoHyphens/>
      <w:autoSpaceDE w:val="0"/>
      <w:autoSpaceDN w:val="0"/>
      <w:adjustRightInd w:val="0"/>
      <w:spacing w:before="57" w:after="170" w:line="280" w:lineRule="atLeast"/>
      <w:jc w:val="left"/>
      <w:textAlignment w:val="center"/>
    </w:pPr>
    <w:rPr>
      <w:rFonts w:ascii="AudiSans-Bold" w:hAnsi="AudiSans-Bold"/>
      <w:b/>
      <w:color w:val="000000"/>
      <w:szCs w:val="24"/>
    </w:rPr>
  </w:style>
  <w:style w:type="character" w:customStyle="1" w:styleId="NormaleUnivers55">
    <w:name w:val="Normal(e) Univers55"/>
    <w:rsid w:val="00806BC0"/>
    <w:rPr>
      <w:rFonts w:ascii="Univers" w:hAnsi="Univers"/>
      <w:sz w:val="22"/>
      <w:szCs w:val="22"/>
    </w:rPr>
  </w:style>
  <w:style w:type="paragraph" w:customStyle="1" w:styleId="Normaloblique">
    <w:name w:val="Normal oblique"/>
    <w:basedOn w:val="Normal"/>
    <w:uiPriority w:val="99"/>
    <w:rsid w:val="00474C8D"/>
    <w:pPr>
      <w:widowControl w:val="0"/>
      <w:suppressAutoHyphens/>
      <w:autoSpaceDE w:val="0"/>
      <w:autoSpaceDN w:val="0"/>
      <w:adjustRightInd w:val="0"/>
      <w:spacing w:line="288" w:lineRule="auto"/>
      <w:jc w:val="left"/>
      <w:textAlignment w:val="center"/>
    </w:pPr>
    <w:rPr>
      <w:rFonts w:ascii="AudiType-Italic" w:hAnsi="AudiType-Italic" w:cs="AudiType-Italic"/>
      <w:i/>
      <w:iCs/>
      <w:color w:val="000000"/>
      <w:sz w:val="20"/>
    </w:rPr>
  </w:style>
  <w:style w:type="paragraph" w:customStyle="1" w:styleId="Titre-15sursous">
    <w:name w:val="Titre-15 sur+sous"/>
    <w:basedOn w:val="Normal"/>
    <w:uiPriority w:val="99"/>
    <w:rsid w:val="005A4EC2"/>
    <w:pPr>
      <w:widowControl w:val="0"/>
      <w:pBdr>
        <w:top w:val="single" w:sz="2" w:space="19" w:color="000000"/>
        <w:bottom w:val="single" w:sz="2" w:space="8" w:color="000000"/>
      </w:pBdr>
      <w:suppressAutoHyphens/>
      <w:autoSpaceDE w:val="0"/>
      <w:autoSpaceDN w:val="0"/>
      <w:adjustRightInd w:val="0"/>
      <w:spacing w:before="227" w:after="227" w:line="288" w:lineRule="auto"/>
      <w:jc w:val="left"/>
      <w:textAlignment w:val="center"/>
    </w:pPr>
    <w:rPr>
      <w:rFonts w:ascii="AudiType-ExtendedBold" w:hAnsi="AudiType-ExtendedBold" w:cs="AudiType-ExtendedBold"/>
      <w:b/>
      <w:bCs/>
      <w:color w:val="000000"/>
      <w:sz w:val="30"/>
      <w:szCs w:val="30"/>
    </w:rPr>
  </w:style>
  <w:style w:type="paragraph" w:customStyle="1" w:styleId="ST-10">
    <w:name w:val="ST-10"/>
    <w:basedOn w:val="Normal"/>
    <w:uiPriority w:val="99"/>
    <w:rsid w:val="005A4EC2"/>
    <w:pPr>
      <w:widowControl w:val="0"/>
      <w:tabs>
        <w:tab w:val="left" w:pos="227"/>
      </w:tabs>
      <w:suppressAutoHyphens/>
      <w:autoSpaceDE w:val="0"/>
      <w:autoSpaceDN w:val="0"/>
      <w:adjustRightInd w:val="0"/>
      <w:spacing w:before="57" w:after="113" w:line="288" w:lineRule="auto"/>
      <w:jc w:val="left"/>
      <w:textAlignment w:val="center"/>
    </w:pPr>
    <w:rPr>
      <w:rFonts w:ascii="AudiType-ExtendedBold" w:hAnsi="AudiType-ExtendedBold" w:cs="AudiType-ExtendedBold"/>
      <w:b/>
      <w:bCs/>
      <w:color w:val="000000"/>
      <w:sz w:val="20"/>
    </w:rPr>
  </w:style>
  <w:style w:type="paragraph" w:customStyle="1" w:styleId="NormalBold">
    <w:name w:val="Normal Bold"/>
    <w:basedOn w:val="Normal"/>
    <w:uiPriority w:val="99"/>
    <w:rsid w:val="005A4EC2"/>
    <w:pPr>
      <w:widowControl w:val="0"/>
      <w:suppressAutoHyphens/>
      <w:autoSpaceDE w:val="0"/>
      <w:autoSpaceDN w:val="0"/>
      <w:adjustRightInd w:val="0"/>
      <w:spacing w:after="113" w:line="288" w:lineRule="auto"/>
      <w:jc w:val="left"/>
      <w:textAlignment w:val="center"/>
    </w:pPr>
    <w:rPr>
      <w:rFonts w:ascii="AudiType-Bold" w:hAnsi="AudiType-Bold" w:cs="AudiType-Bold"/>
      <w:b/>
      <w:bCs/>
      <w:color w:val="000000"/>
      <w:sz w:val="20"/>
    </w:rPr>
  </w:style>
  <w:style w:type="character" w:customStyle="1" w:styleId="Heading4Char">
    <w:name w:val="Heading 4 Char"/>
    <w:link w:val="Heading4"/>
    <w:rsid w:val="001F2A7E"/>
    <w:rPr>
      <w:rFonts w:ascii="Times New Roman" w:hAnsi="Times New Roman"/>
      <w:b/>
      <w:bCs/>
      <w:sz w:val="24"/>
      <w:lang w:val="de-DE" w:eastAsia="de-DE"/>
    </w:rPr>
  </w:style>
  <w:style w:type="character" w:customStyle="1" w:styleId="Heading5Char">
    <w:name w:val="Heading 5 Char"/>
    <w:link w:val="Heading5"/>
    <w:rsid w:val="001F2A7E"/>
    <w:rPr>
      <w:rFonts w:ascii="Times New Roman" w:hAnsi="Times New Roman"/>
      <w:b/>
      <w:bCs/>
      <w:sz w:val="24"/>
      <w:lang w:val="de-DE" w:eastAsia="de-DE"/>
    </w:rPr>
  </w:style>
  <w:style w:type="character" w:customStyle="1" w:styleId="Heading6Char">
    <w:name w:val="Heading 6 Char"/>
    <w:link w:val="Heading6"/>
    <w:rsid w:val="001F2A7E"/>
    <w:rPr>
      <w:rFonts w:ascii="Times New Roman" w:hAnsi="Times New Roman"/>
      <w:sz w:val="24"/>
      <w:u w:val="single"/>
      <w:lang w:val="de-DE" w:eastAsia="de-DE"/>
    </w:rPr>
  </w:style>
  <w:style w:type="character" w:customStyle="1" w:styleId="Heading7Char">
    <w:name w:val="Heading 7 Char"/>
    <w:link w:val="Heading7"/>
    <w:rsid w:val="001F2A7E"/>
    <w:rPr>
      <w:rFonts w:ascii="Times New Roman" w:hAnsi="Times New Roman"/>
      <w:sz w:val="24"/>
      <w:u w:val="single"/>
      <w:lang w:val="de-DE" w:eastAsia="de-DE"/>
    </w:rPr>
  </w:style>
  <w:style w:type="character" w:customStyle="1" w:styleId="Heading8Char">
    <w:name w:val="Heading 8 Char"/>
    <w:link w:val="Heading8"/>
    <w:rsid w:val="001F2A7E"/>
    <w:rPr>
      <w:rFonts w:ascii="Arial" w:hAnsi="Arial" w:cs="Arial"/>
      <w:sz w:val="24"/>
      <w:lang w:val="de-DE" w:eastAsia="de-DE"/>
    </w:rPr>
  </w:style>
  <w:style w:type="character" w:customStyle="1" w:styleId="Heading9Char">
    <w:name w:val="Heading 9 Char"/>
    <w:link w:val="Heading9"/>
    <w:rsid w:val="001F2A7E"/>
    <w:rPr>
      <w:rFonts w:ascii="Times New Roman" w:hAnsi="Times New Roman"/>
      <w:b/>
      <w:i/>
      <w:sz w:val="24"/>
      <w:u w:val="single"/>
      <w:lang w:val="de-DE" w:eastAsia="de-DE"/>
    </w:rPr>
  </w:style>
  <w:style w:type="paragraph" w:customStyle="1" w:styleId="OrtDatum">
    <w:name w:val="OrtDatum"/>
    <w:basedOn w:val="Normal"/>
    <w:rsid w:val="001F2A7E"/>
    <w:pPr>
      <w:framePr w:w="7768" w:h="357" w:hRule="exact" w:hSpace="181" w:vSpace="57" w:wrap="notBeside" w:vAnchor="page" w:hAnchor="page" w:x="1589" w:y="2773" w:anchorLock="1"/>
      <w:widowControl w:val="0"/>
      <w:spacing w:line="360" w:lineRule="exact"/>
      <w:jc w:val="left"/>
    </w:pPr>
    <w:rPr>
      <w:rFonts w:ascii="Times New Roman" w:hAnsi="Times New Roman"/>
      <w:szCs w:val="24"/>
      <w:lang w:val="de-DE" w:eastAsia="de-DE"/>
    </w:rPr>
  </w:style>
  <w:style w:type="paragraph" w:customStyle="1" w:styleId="Dachzeile">
    <w:name w:val="Dachzeile"/>
    <w:basedOn w:val="Caption"/>
    <w:rsid w:val="001F2A7E"/>
    <w:pPr>
      <w:framePr w:w="7768" w:h="397" w:hRule="exact" w:hSpace="142" w:vSpace="57" w:wrap="notBeside" w:vAnchor="page" w:hAnchor="page" w:x="1589" w:y="3493" w:anchorLock="1"/>
      <w:widowControl w:val="0"/>
      <w:spacing w:before="0" w:after="0" w:line="360" w:lineRule="exact"/>
      <w:jc w:val="left"/>
    </w:pPr>
    <w:rPr>
      <w:rFonts w:ascii="Arial" w:hAnsi="Arial" w:cs="Arial"/>
      <w:bCs/>
      <w:szCs w:val="24"/>
      <w:lang w:val="de-DE" w:eastAsia="de-DE"/>
    </w:rPr>
  </w:style>
  <w:style w:type="paragraph" w:customStyle="1" w:styleId="berschrft">
    <w:name w:val="Überschrft"/>
    <w:basedOn w:val="Normal"/>
    <w:rsid w:val="001F2A7E"/>
    <w:pPr>
      <w:framePr w:w="7768" w:h="397" w:hRule="exact" w:hSpace="142" w:vSpace="57" w:wrap="notBeside" w:vAnchor="page" w:hAnchor="page" w:x="1589" w:y="3913" w:anchorLock="1"/>
      <w:widowControl w:val="0"/>
      <w:spacing w:line="360" w:lineRule="exact"/>
      <w:jc w:val="left"/>
    </w:pPr>
    <w:rPr>
      <w:rFonts w:ascii="Arial" w:hAnsi="Arial" w:cs="Arial"/>
      <w:b/>
      <w:bCs/>
      <w:sz w:val="32"/>
      <w:szCs w:val="24"/>
      <w:lang w:val="de-DE" w:eastAsia="de-DE"/>
    </w:rPr>
  </w:style>
  <w:style w:type="paragraph" w:customStyle="1" w:styleId="Vorspann">
    <w:name w:val="Vorspann"/>
    <w:basedOn w:val="Normal"/>
    <w:rsid w:val="001F2A7E"/>
    <w:pPr>
      <w:framePr w:w="7768" w:h="1247" w:hRule="exact" w:hSpace="142" w:vSpace="57" w:wrap="notBeside" w:vAnchor="page" w:hAnchor="page" w:x="1589" w:y="4575" w:anchorLock="1"/>
      <w:widowControl w:val="0"/>
      <w:spacing w:line="360" w:lineRule="exact"/>
      <w:jc w:val="left"/>
    </w:pPr>
    <w:rPr>
      <w:rFonts w:ascii="Arial" w:hAnsi="Arial" w:cs="Arial"/>
      <w:b/>
      <w:bCs/>
      <w:szCs w:val="24"/>
      <w:lang w:val="de-DE" w:eastAsia="de-DE"/>
    </w:rPr>
  </w:style>
  <w:style w:type="paragraph" w:styleId="BodyText">
    <w:name w:val="Body Text"/>
    <w:basedOn w:val="Normal"/>
    <w:link w:val="BodyTextChar"/>
    <w:rsid w:val="001F2A7E"/>
    <w:pPr>
      <w:tabs>
        <w:tab w:val="left" w:pos="6840"/>
      </w:tabs>
      <w:suppressAutoHyphens/>
      <w:spacing w:line="340" w:lineRule="exact"/>
      <w:jc w:val="left"/>
    </w:pPr>
    <w:rPr>
      <w:rFonts w:ascii="Times New Roman" w:hAnsi="Times New Roman"/>
      <w:lang w:val="de-DE" w:eastAsia="ar-SA"/>
    </w:rPr>
  </w:style>
  <w:style w:type="character" w:customStyle="1" w:styleId="BodyTextChar">
    <w:name w:val="Body Text Char"/>
    <w:link w:val="BodyText"/>
    <w:rsid w:val="001F2A7E"/>
    <w:rPr>
      <w:rFonts w:ascii="Times New Roman" w:hAnsi="Times New Roman"/>
      <w:sz w:val="24"/>
      <w:lang w:val="de-DE" w:eastAsia="ar-SA"/>
    </w:rPr>
  </w:style>
  <w:style w:type="paragraph" w:customStyle="1" w:styleId="Formatvorlage1">
    <w:name w:val="Formatvorlage1"/>
    <w:basedOn w:val="Normal"/>
    <w:rsid w:val="001F2A7E"/>
    <w:pPr>
      <w:widowControl w:val="0"/>
      <w:suppressAutoHyphens/>
      <w:spacing w:line="340" w:lineRule="exact"/>
      <w:jc w:val="left"/>
    </w:pPr>
    <w:rPr>
      <w:rFonts w:ascii="Times New Roman" w:hAnsi="Times New Roman"/>
      <w:b/>
      <w:lang w:val="de-DE" w:eastAsia="ar-SA"/>
    </w:rPr>
  </w:style>
  <w:style w:type="paragraph" w:styleId="Caption">
    <w:name w:val="caption"/>
    <w:basedOn w:val="Normal"/>
    <w:next w:val="Normal"/>
    <w:qFormat/>
    <w:rsid w:val="001F2A7E"/>
    <w:pPr>
      <w:spacing w:before="120" w:after="120"/>
    </w:pPr>
    <w:rPr>
      <w:b/>
    </w:rPr>
  </w:style>
  <w:style w:type="paragraph" w:styleId="BodyText2">
    <w:name w:val="Body Text 2"/>
    <w:basedOn w:val="Normal"/>
    <w:link w:val="BodyText2Char"/>
    <w:rsid w:val="001F2A7E"/>
    <w:pPr>
      <w:spacing w:line="340" w:lineRule="exact"/>
      <w:ind w:right="1134"/>
      <w:jc w:val="left"/>
    </w:pPr>
    <w:rPr>
      <w:rFonts w:ascii="Times New Roman" w:hAnsi="Times New Roman"/>
      <w:i/>
      <w:lang w:val="de-DE" w:eastAsia="de-DE"/>
    </w:rPr>
  </w:style>
  <w:style w:type="character" w:customStyle="1" w:styleId="BodyText2Char">
    <w:name w:val="Body Text 2 Char"/>
    <w:link w:val="BodyText2"/>
    <w:rsid w:val="001F2A7E"/>
    <w:rPr>
      <w:rFonts w:ascii="Times New Roman" w:hAnsi="Times New Roman"/>
      <w:i/>
      <w:sz w:val="24"/>
      <w:lang w:val="de-DE" w:eastAsia="de-DE"/>
    </w:rPr>
  </w:style>
  <w:style w:type="paragraph" w:styleId="BodyText3">
    <w:name w:val="Body Text 3"/>
    <w:basedOn w:val="Normal"/>
    <w:link w:val="BodyText3Char"/>
    <w:rsid w:val="001F2A7E"/>
    <w:pPr>
      <w:spacing w:line="340" w:lineRule="exact"/>
      <w:ind w:right="1134"/>
      <w:jc w:val="left"/>
    </w:pPr>
    <w:rPr>
      <w:rFonts w:ascii="Times New Roman" w:hAnsi="Times New Roman"/>
      <w:color w:val="000000"/>
      <w:lang w:val="de-DE" w:eastAsia="de-DE"/>
    </w:rPr>
  </w:style>
  <w:style w:type="character" w:customStyle="1" w:styleId="BodyText3Char">
    <w:name w:val="Body Text 3 Char"/>
    <w:link w:val="BodyText3"/>
    <w:rsid w:val="001F2A7E"/>
    <w:rPr>
      <w:rFonts w:ascii="Times New Roman" w:hAnsi="Times New Roman"/>
      <w:color w:val="000000"/>
      <w:sz w:val="24"/>
      <w:lang w:val="de-DE" w:eastAsia="de-DE"/>
    </w:rPr>
  </w:style>
  <w:style w:type="paragraph" w:styleId="List">
    <w:name w:val="List"/>
    <w:basedOn w:val="Normal"/>
    <w:rsid w:val="001F2A7E"/>
    <w:pPr>
      <w:ind w:left="283" w:hanging="283"/>
      <w:jc w:val="left"/>
    </w:pPr>
    <w:rPr>
      <w:rFonts w:ascii="Arial" w:hAnsi="Arial"/>
      <w:sz w:val="20"/>
      <w:lang w:val="de-DE" w:eastAsia="de-DE"/>
    </w:rPr>
  </w:style>
  <w:style w:type="paragraph" w:styleId="NormalWeb">
    <w:name w:val="Normal (Web)"/>
    <w:basedOn w:val="Normal"/>
    <w:rsid w:val="001F2A7E"/>
    <w:pPr>
      <w:spacing w:before="100" w:beforeAutospacing="1" w:after="100" w:afterAutospacing="1"/>
      <w:jc w:val="left"/>
    </w:pPr>
    <w:rPr>
      <w:rFonts w:ascii="Times New Roman" w:hAnsi="Times New Roman"/>
      <w:szCs w:val="24"/>
      <w:lang w:val="de-DE" w:eastAsia="de-DE"/>
    </w:rPr>
  </w:style>
  <w:style w:type="character" w:styleId="Strong">
    <w:name w:val="Strong"/>
    <w:qFormat/>
    <w:rsid w:val="001F2A7E"/>
    <w:rPr>
      <w:rFonts w:cs="Times New Roman"/>
      <w:b/>
      <w:bCs/>
    </w:rPr>
  </w:style>
  <w:style w:type="paragraph" w:customStyle="1" w:styleId="VorspannmitBulletpoints">
    <w:name w:val="Vorspann mit Bulletpoints"/>
    <w:basedOn w:val="Normal"/>
    <w:rsid w:val="001F2A7E"/>
    <w:pPr>
      <w:framePr w:w="7768" w:h="1247" w:hRule="exact" w:hSpace="142" w:vSpace="57" w:wrap="notBeside" w:vAnchor="page" w:hAnchor="page" w:x="1589" w:y="4575" w:anchorLock="1"/>
      <w:widowControl w:val="0"/>
      <w:numPr>
        <w:numId w:val="22"/>
      </w:numPr>
      <w:tabs>
        <w:tab w:val="clear" w:pos="360"/>
      </w:tabs>
      <w:spacing w:line="360" w:lineRule="exact"/>
      <w:jc w:val="left"/>
    </w:pPr>
    <w:rPr>
      <w:rFonts w:ascii="Arial" w:hAnsi="Arial" w:cs="Arial"/>
      <w:b/>
      <w:bCs/>
      <w:szCs w:val="24"/>
      <w:lang w:val="de-DE" w:eastAsia="de-DE"/>
    </w:rPr>
  </w:style>
  <w:style w:type="paragraph" w:customStyle="1" w:styleId="Abserderinfo">
    <w:name w:val="Abserderinfo"/>
    <w:basedOn w:val="Normal"/>
    <w:rsid w:val="001F2A7E"/>
    <w:pPr>
      <w:widowControl w:val="0"/>
      <w:spacing w:line="240" w:lineRule="exact"/>
      <w:jc w:val="left"/>
    </w:pPr>
    <w:rPr>
      <w:rFonts w:ascii="Arial" w:hAnsi="Arial"/>
      <w:b/>
      <w:sz w:val="19"/>
      <w:szCs w:val="24"/>
      <w:lang w:val="de-DE" w:eastAsia="de-DE"/>
    </w:rPr>
  </w:style>
  <w:style w:type="character" w:customStyle="1" w:styleId="Char6">
    <w:name w:val="Char6"/>
    <w:rsid w:val="001F2A7E"/>
    <w:rPr>
      <w:rFonts w:ascii="Arial" w:hAnsi="Arial" w:cs="Times New Roman"/>
      <w:b/>
      <w:sz w:val="24"/>
      <w:lang w:val="de-DE" w:eastAsia="de-DE" w:bidi="ar-SA"/>
    </w:rPr>
  </w:style>
  <w:style w:type="paragraph" w:customStyle="1" w:styleId="Default">
    <w:name w:val="Default"/>
    <w:rsid w:val="001F2A7E"/>
    <w:pPr>
      <w:autoSpaceDE w:val="0"/>
      <w:autoSpaceDN w:val="0"/>
      <w:adjustRightInd w:val="0"/>
    </w:pPr>
    <w:rPr>
      <w:rFonts w:ascii="Arial" w:hAnsi="Arial" w:cs="Arial"/>
      <w:color w:val="000000"/>
      <w:sz w:val="24"/>
      <w:szCs w:val="24"/>
      <w:lang w:val="de-DE" w:eastAsia="de-DE"/>
    </w:rPr>
  </w:style>
  <w:style w:type="character" w:customStyle="1" w:styleId="textbold">
    <w:name w:val="textbold"/>
    <w:rsid w:val="001F2A7E"/>
    <w:rPr>
      <w:rFonts w:cs="Times New Roman"/>
    </w:rPr>
  </w:style>
  <w:style w:type="paragraph" w:customStyle="1" w:styleId="Bullet">
    <w:name w:val="_Bullet"/>
    <w:basedOn w:val="Normal"/>
    <w:rsid w:val="001F2A7E"/>
    <w:pPr>
      <w:numPr>
        <w:numId w:val="25"/>
      </w:numPr>
      <w:spacing w:line="260" w:lineRule="atLeast"/>
      <w:jc w:val="left"/>
    </w:pPr>
    <w:rPr>
      <w:rFonts w:ascii="Audi Type" w:hAnsi="Audi Type"/>
      <w:kern w:val="8"/>
      <w:sz w:val="18"/>
      <w:szCs w:val="24"/>
      <w:lang w:val="de-DE" w:eastAsia="de-DE"/>
    </w:rPr>
  </w:style>
  <w:style w:type="paragraph" w:styleId="BalloonText">
    <w:name w:val="Balloon Text"/>
    <w:basedOn w:val="Normal"/>
    <w:link w:val="BalloonTextChar"/>
    <w:rsid w:val="001F2A7E"/>
    <w:pPr>
      <w:jc w:val="left"/>
    </w:pPr>
    <w:rPr>
      <w:rFonts w:ascii="Tahoma" w:hAnsi="Tahoma" w:cs="Tahoma"/>
      <w:sz w:val="16"/>
      <w:szCs w:val="16"/>
      <w:lang w:val="de-DE" w:eastAsia="de-DE"/>
    </w:rPr>
  </w:style>
  <w:style w:type="character" w:customStyle="1" w:styleId="BalloonTextChar">
    <w:name w:val="Balloon Text Char"/>
    <w:link w:val="BalloonText"/>
    <w:rsid w:val="001F2A7E"/>
    <w:rPr>
      <w:rFonts w:ascii="Tahoma" w:hAnsi="Tahoma" w:cs="Tahoma"/>
      <w:sz w:val="16"/>
      <w:szCs w:val="16"/>
      <w:lang w:val="de-DE" w:eastAsia="de-DE"/>
    </w:rPr>
  </w:style>
  <w:style w:type="character" w:customStyle="1" w:styleId="tw4winMark">
    <w:name w:val="tw4winMark"/>
    <w:rsid w:val="001F2A7E"/>
    <w:rPr>
      <w:rFonts w:ascii="Courier New" w:hAnsi="Courier New" w:cs="Courier New"/>
      <w:vanish/>
      <w:color w:val="800080"/>
      <w:vertAlign w:val="subscript"/>
    </w:rPr>
  </w:style>
  <w:style w:type="character" w:customStyle="1" w:styleId="Heading1Char">
    <w:name w:val="Heading 1 Char"/>
    <w:link w:val="Heading1"/>
    <w:rsid w:val="001F2A7E"/>
    <w:rPr>
      <w:rFonts w:ascii="Times New Roman" w:hAnsi="Times New Roman"/>
      <w:b/>
      <w:kern w:val="28"/>
      <w:sz w:val="38"/>
      <w:u w:val="single"/>
    </w:rPr>
  </w:style>
  <w:style w:type="character" w:customStyle="1" w:styleId="Heading2Char">
    <w:name w:val="Heading 2 Char"/>
    <w:link w:val="Heading2"/>
    <w:rsid w:val="001F2A7E"/>
    <w:rPr>
      <w:rFonts w:ascii="Times New Roman" w:hAnsi="Times New Roman"/>
      <w:b/>
      <w:sz w:val="32"/>
    </w:rPr>
  </w:style>
  <w:style w:type="character" w:customStyle="1" w:styleId="Heading3Char">
    <w:name w:val="Heading 3 Char"/>
    <w:link w:val="Heading3"/>
    <w:rsid w:val="001F2A7E"/>
    <w:rPr>
      <w:rFonts w:ascii="Times New Roman" w:hAnsi="Times New Roman"/>
      <w:b/>
      <w:i/>
      <w:sz w:val="26"/>
    </w:rPr>
  </w:style>
  <w:style w:type="character" w:customStyle="1" w:styleId="HeaderChar">
    <w:name w:val="Header Char"/>
    <w:link w:val="Header"/>
    <w:rsid w:val="001F2A7E"/>
    <w:rPr>
      <w:sz w:val="24"/>
    </w:rPr>
  </w:style>
  <w:style w:type="character" w:customStyle="1" w:styleId="FooterChar">
    <w:name w:val="Footer Char"/>
    <w:link w:val="Footer"/>
    <w:rsid w:val="001F2A7E"/>
    <w:rPr>
      <w:sz w:val="24"/>
    </w:rPr>
  </w:style>
  <w:style w:type="character" w:customStyle="1" w:styleId="FootnoteTextChar">
    <w:name w:val="Footnote Text Char"/>
    <w:basedOn w:val="DefaultParagraphFont"/>
    <w:link w:val="FootnoteText"/>
    <w:rsid w:val="001F2A7E"/>
  </w:style>
  <w:style w:type="paragraph" w:styleId="NoSpacing">
    <w:name w:val="No Spacing"/>
    <w:uiPriority w:val="1"/>
    <w:qFormat/>
    <w:rsid w:val="00946F9C"/>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3361</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Rédaction</dc:creator>
  <cp:keywords/>
  <cp:lastModifiedBy>MAMPAEY Veerle</cp:lastModifiedBy>
  <cp:revision>8</cp:revision>
  <cp:lastPrinted>2004-03-02T13:42:00Z</cp:lastPrinted>
  <dcterms:created xsi:type="dcterms:W3CDTF">2016-04-28T07:09:00Z</dcterms:created>
  <dcterms:modified xsi:type="dcterms:W3CDTF">2016-07-19T06:07:00Z</dcterms:modified>
</cp:coreProperties>
</file>