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6EB0F" w14:textId="6DDF8B4F" w:rsidR="00AB16AE" w:rsidRPr="00C5401A" w:rsidRDefault="00C5401A">
      <w:pPr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“</w:t>
      </w:r>
      <w:r w:rsidR="00F6492D">
        <w:rPr>
          <w:b/>
          <w:bCs/>
          <w:sz w:val="24"/>
          <w:szCs w:val="24"/>
          <w:lang w:val="en-AU"/>
        </w:rPr>
        <w:t>A new approach to p</w:t>
      </w:r>
      <w:r>
        <w:rPr>
          <w:b/>
          <w:bCs/>
          <w:sz w:val="24"/>
          <w:szCs w:val="24"/>
          <w:lang w:val="en-AU"/>
        </w:rPr>
        <w:t xml:space="preserve">ublic health, the big change needed to fight Covid-19” </w:t>
      </w:r>
    </w:p>
    <w:p w14:paraId="12A2C495" w14:textId="762FCA8A" w:rsidR="001A70E1" w:rsidRPr="00D877E9" w:rsidRDefault="001A70E1">
      <w:pPr>
        <w:rPr>
          <w:b/>
          <w:bCs/>
          <w:sz w:val="24"/>
          <w:szCs w:val="24"/>
          <w:lang w:val="en-AU"/>
        </w:rPr>
      </w:pPr>
      <w:r w:rsidRPr="00D877E9">
        <w:rPr>
          <w:b/>
          <w:bCs/>
          <w:sz w:val="24"/>
          <w:szCs w:val="24"/>
          <w:lang w:val="en-AU"/>
        </w:rPr>
        <w:t xml:space="preserve">Dr Claudia </w:t>
      </w:r>
      <w:proofErr w:type="gramStart"/>
      <w:r w:rsidR="00972678" w:rsidRPr="00D877E9">
        <w:rPr>
          <w:b/>
          <w:bCs/>
          <w:sz w:val="24"/>
          <w:szCs w:val="24"/>
          <w:lang w:val="en-AU"/>
        </w:rPr>
        <w:t>Lodesani</w:t>
      </w:r>
      <w:r w:rsidR="00381F88" w:rsidRPr="00D877E9">
        <w:rPr>
          <w:b/>
          <w:bCs/>
          <w:sz w:val="24"/>
          <w:szCs w:val="24"/>
          <w:lang w:val="en-AU"/>
        </w:rPr>
        <w:t xml:space="preserve">, </w:t>
      </w:r>
      <w:r w:rsidR="00D877E9">
        <w:rPr>
          <w:b/>
          <w:bCs/>
          <w:sz w:val="24"/>
          <w:szCs w:val="24"/>
          <w:lang w:val="en-AU"/>
        </w:rPr>
        <w:t xml:space="preserve"> MSF</w:t>
      </w:r>
      <w:proofErr w:type="gramEnd"/>
      <w:r w:rsidR="00D877E9">
        <w:rPr>
          <w:b/>
          <w:bCs/>
          <w:sz w:val="24"/>
          <w:szCs w:val="24"/>
          <w:lang w:val="en-AU"/>
        </w:rPr>
        <w:t xml:space="preserve"> president and emergency coordinator for Covid-19 in Italy</w:t>
      </w:r>
    </w:p>
    <w:p w14:paraId="0A51735E" w14:textId="1EB5F86D" w:rsidR="00CA1AA3" w:rsidRDefault="001A70E1">
      <w:pPr>
        <w:rPr>
          <w:sz w:val="24"/>
          <w:szCs w:val="24"/>
        </w:rPr>
      </w:pPr>
      <w:r w:rsidRPr="00A23277">
        <w:rPr>
          <w:sz w:val="24"/>
          <w:szCs w:val="24"/>
        </w:rPr>
        <w:t>“</w:t>
      </w:r>
      <w:r w:rsidR="004D6155" w:rsidRPr="00A23277">
        <w:rPr>
          <w:sz w:val="24"/>
          <w:szCs w:val="24"/>
        </w:rPr>
        <w:t xml:space="preserve">What </w:t>
      </w:r>
      <w:r w:rsidR="007910DA">
        <w:rPr>
          <w:sz w:val="24"/>
          <w:szCs w:val="24"/>
        </w:rPr>
        <w:t>can</w:t>
      </w:r>
      <w:r w:rsidR="004D6155" w:rsidRPr="00A23277">
        <w:rPr>
          <w:sz w:val="24"/>
          <w:szCs w:val="24"/>
        </w:rPr>
        <w:t xml:space="preserve"> MSF</w:t>
      </w:r>
      <w:r w:rsidR="007910DA">
        <w:rPr>
          <w:sz w:val="24"/>
          <w:szCs w:val="24"/>
        </w:rPr>
        <w:t xml:space="preserve"> do to help</w:t>
      </w:r>
      <w:r w:rsidRPr="00A23277">
        <w:rPr>
          <w:sz w:val="24"/>
          <w:szCs w:val="24"/>
        </w:rPr>
        <w:t xml:space="preserve"> </w:t>
      </w:r>
      <w:r w:rsidR="00AB16AE">
        <w:rPr>
          <w:sz w:val="24"/>
          <w:szCs w:val="24"/>
        </w:rPr>
        <w:t>during</w:t>
      </w:r>
      <w:r w:rsidR="00AB16AE" w:rsidRPr="00A23277">
        <w:rPr>
          <w:sz w:val="24"/>
          <w:szCs w:val="24"/>
        </w:rPr>
        <w:t xml:space="preserve"> </w:t>
      </w:r>
      <w:r w:rsidRPr="00A23277">
        <w:rPr>
          <w:sz w:val="24"/>
          <w:szCs w:val="24"/>
        </w:rPr>
        <w:t xml:space="preserve">this </w:t>
      </w:r>
      <w:r w:rsidR="00CA1AA3">
        <w:rPr>
          <w:sz w:val="24"/>
          <w:szCs w:val="24"/>
        </w:rPr>
        <w:t xml:space="preserve">COVID-19 </w:t>
      </w:r>
      <w:r w:rsidRPr="00A23277">
        <w:rPr>
          <w:sz w:val="24"/>
          <w:szCs w:val="24"/>
        </w:rPr>
        <w:t>crisis</w:t>
      </w:r>
      <w:r w:rsidR="004D6155" w:rsidRPr="00A23277">
        <w:rPr>
          <w:sz w:val="24"/>
          <w:szCs w:val="24"/>
        </w:rPr>
        <w:t>? Before</w:t>
      </w:r>
      <w:r w:rsidRPr="00A23277">
        <w:rPr>
          <w:sz w:val="24"/>
          <w:szCs w:val="24"/>
        </w:rPr>
        <w:t>,</w:t>
      </w:r>
      <w:r w:rsidR="004D6155" w:rsidRPr="00A23277">
        <w:rPr>
          <w:sz w:val="24"/>
          <w:szCs w:val="24"/>
        </w:rPr>
        <w:t xml:space="preserve"> the </w:t>
      </w:r>
      <w:r w:rsidRPr="00A23277">
        <w:rPr>
          <w:sz w:val="24"/>
          <w:szCs w:val="24"/>
        </w:rPr>
        <w:t>health service</w:t>
      </w:r>
      <w:r w:rsidR="00C5401A">
        <w:rPr>
          <w:sz w:val="24"/>
          <w:szCs w:val="24"/>
        </w:rPr>
        <w:t xml:space="preserve">s, </w:t>
      </w:r>
      <w:r w:rsidRPr="00A23277">
        <w:rPr>
          <w:sz w:val="24"/>
          <w:szCs w:val="24"/>
        </w:rPr>
        <w:t>here in Italy</w:t>
      </w:r>
      <w:r w:rsidR="00C5401A">
        <w:rPr>
          <w:sz w:val="24"/>
          <w:szCs w:val="24"/>
        </w:rPr>
        <w:t xml:space="preserve"> </w:t>
      </w:r>
      <w:r w:rsidRPr="00A23277">
        <w:rPr>
          <w:sz w:val="24"/>
          <w:szCs w:val="24"/>
        </w:rPr>
        <w:t>as in most European countries,</w:t>
      </w:r>
      <w:r w:rsidR="004D6155" w:rsidRPr="00A23277">
        <w:rPr>
          <w:sz w:val="24"/>
          <w:szCs w:val="24"/>
        </w:rPr>
        <w:t xml:space="preserve"> </w:t>
      </w:r>
      <w:r w:rsidR="005B74A9">
        <w:rPr>
          <w:sz w:val="24"/>
          <w:szCs w:val="24"/>
        </w:rPr>
        <w:t xml:space="preserve">were </w:t>
      </w:r>
      <w:r w:rsidR="004D6155" w:rsidRPr="00A23277">
        <w:rPr>
          <w:sz w:val="24"/>
          <w:szCs w:val="24"/>
        </w:rPr>
        <w:t xml:space="preserve">focused on individual care. But now </w:t>
      </w:r>
      <w:r w:rsidR="005B74A9">
        <w:rPr>
          <w:sz w:val="24"/>
          <w:szCs w:val="24"/>
        </w:rPr>
        <w:t xml:space="preserve">they </w:t>
      </w:r>
      <w:proofErr w:type="gramStart"/>
      <w:r w:rsidR="005B74A9">
        <w:rPr>
          <w:sz w:val="24"/>
          <w:szCs w:val="24"/>
        </w:rPr>
        <w:t xml:space="preserve">have </w:t>
      </w:r>
      <w:r w:rsidR="004D6155" w:rsidRPr="00A23277">
        <w:rPr>
          <w:sz w:val="24"/>
          <w:szCs w:val="24"/>
        </w:rPr>
        <w:t>to</w:t>
      </w:r>
      <w:proofErr w:type="gramEnd"/>
      <w:r w:rsidR="004D6155" w:rsidRPr="00A23277">
        <w:rPr>
          <w:sz w:val="24"/>
          <w:szCs w:val="24"/>
        </w:rPr>
        <w:t xml:space="preserve"> start thinking about </w:t>
      </w:r>
      <w:r w:rsidR="007910DA" w:rsidRPr="00A23277">
        <w:rPr>
          <w:sz w:val="24"/>
          <w:szCs w:val="24"/>
        </w:rPr>
        <w:t>public health</w:t>
      </w:r>
      <w:r w:rsidR="004D6155" w:rsidRPr="00A23277">
        <w:rPr>
          <w:sz w:val="24"/>
          <w:szCs w:val="24"/>
        </w:rPr>
        <w:t xml:space="preserve"> in an outbreak</w:t>
      </w:r>
      <w:r w:rsidR="003B4244">
        <w:rPr>
          <w:sz w:val="24"/>
          <w:szCs w:val="24"/>
        </w:rPr>
        <w:t xml:space="preserve"> </w:t>
      </w:r>
      <w:r w:rsidR="00CA1AA3">
        <w:rPr>
          <w:sz w:val="24"/>
          <w:szCs w:val="24"/>
        </w:rPr>
        <w:t xml:space="preserve">context </w:t>
      </w:r>
      <w:r w:rsidR="003B4244">
        <w:rPr>
          <w:sz w:val="24"/>
          <w:szCs w:val="24"/>
        </w:rPr>
        <w:t>instead</w:t>
      </w:r>
      <w:r w:rsidRPr="00A23277">
        <w:rPr>
          <w:sz w:val="24"/>
          <w:szCs w:val="24"/>
        </w:rPr>
        <w:t xml:space="preserve">. </w:t>
      </w:r>
    </w:p>
    <w:p w14:paraId="70ABE2CE" w14:textId="0D713932" w:rsidR="005A0B95" w:rsidRDefault="007910DA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364137" w:rsidRPr="00A23277">
        <w:rPr>
          <w:sz w:val="24"/>
          <w:szCs w:val="24"/>
        </w:rPr>
        <w:t xml:space="preserve">aking that sort of change is difficult for any health service. </w:t>
      </w:r>
      <w:r>
        <w:rPr>
          <w:sz w:val="24"/>
          <w:szCs w:val="24"/>
        </w:rPr>
        <w:t xml:space="preserve">They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change how they think and act</w:t>
      </w:r>
      <w:r w:rsidR="00D877E9">
        <w:rPr>
          <w:sz w:val="24"/>
          <w:szCs w:val="24"/>
        </w:rPr>
        <w:t>,</w:t>
      </w:r>
      <w:r w:rsidR="00364137" w:rsidRPr="00A23277">
        <w:rPr>
          <w:sz w:val="24"/>
          <w:szCs w:val="24"/>
        </w:rPr>
        <w:t xml:space="preserve"> </w:t>
      </w:r>
      <w:r w:rsidR="00364137" w:rsidRPr="00C5401A">
        <w:rPr>
          <w:sz w:val="24"/>
          <w:szCs w:val="24"/>
        </w:rPr>
        <w:t xml:space="preserve">a complete change of approach. </w:t>
      </w:r>
      <w:r w:rsidR="000A5E7D" w:rsidRPr="00C5401A">
        <w:rPr>
          <w:sz w:val="24"/>
          <w:szCs w:val="24"/>
        </w:rPr>
        <w:t>In addition</w:t>
      </w:r>
      <w:r w:rsidR="005A0B95" w:rsidRPr="00C5401A">
        <w:rPr>
          <w:sz w:val="24"/>
          <w:szCs w:val="24"/>
        </w:rPr>
        <w:t xml:space="preserve">, a common factor in epidemics is the high number of patients </w:t>
      </w:r>
      <w:r w:rsidR="00644B44" w:rsidRPr="00C5401A">
        <w:rPr>
          <w:sz w:val="24"/>
          <w:szCs w:val="24"/>
        </w:rPr>
        <w:t xml:space="preserve">who </w:t>
      </w:r>
      <w:r w:rsidR="005A0B95" w:rsidRPr="00C5401A">
        <w:rPr>
          <w:sz w:val="24"/>
          <w:szCs w:val="24"/>
        </w:rPr>
        <w:t>arriv</w:t>
      </w:r>
      <w:r w:rsidR="00644B44" w:rsidRPr="00C5401A">
        <w:rPr>
          <w:sz w:val="24"/>
          <w:szCs w:val="24"/>
        </w:rPr>
        <w:t>e at hospitals</w:t>
      </w:r>
      <w:r w:rsidR="005A0B95" w:rsidRPr="00C5401A">
        <w:rPr>
          <w:sz w:val="24"/>
          <w:szCs w:val="24"/>
        </w:rPr>
        <w:t xml:space="preserve"> </w:t>
      </w:r>
      <w:r w:rsidR="00644B44" w:rsidRPr="00C5401A">
        <w:rPr>
          <w:sz w:val="24"/>
          <w:szCs w:val="24"/>
        </w:rPr>
        <w:t xml:space="preserve">all </w:t>
      </w:r>
      <w:r w:rsidR="005A0B95" w:rsidRPr="00C5401A">
        <w:rPr>
          <w:sz w:val="24"/>
          <w:szCs w:val="24"/>
        </w:rPr>
        <w:t>at the same time</w:t>
      </w:r>
      <w:r w:rsidR="00644B44" w:rsidRPr="00C5401A">
        <w:rPr>
          <w:sz w:val="24"/>
          <w:szCs w:val="24"/>
        </w:rPr>
        <w:t>.</w:t>
      </w:r>
      <w:r w:rsidR="005A0B95" w:rsidRPr="00C5401A">
        <w:rPr>
          <w:sz w:val="24"/>
          <w:szCs w:val="24"/>
        </w:rPr>
        <w:t xml:space="preserve"> </w:t>
      </w:r>
      <w:r w:rsidR="00633699" w:rsidRPr="00C5401A">
        <w:rPr>
          <w:sz w:val="24"/>
          <w:szCs w:val="24"/>
        </w:rPr>
        <w:t>T</w:t>
      </w:r>
      <w:r w:rsidR="005A0B95" w:rsidRPr="00C5401A">
        <w:rPr>
          <w:sz w:val="24"/>
          <w:szCs w:val="24"/>
        </w:rPr>
        <w:t xml:space="preserve">his can </w:t>
      </w:r>
      <w:r w:rsidR="009E2827" w:rsidRPr="00C5401A">
        <w:rPr>
          <w:sz w:val="24"/>
          <w:szCs w:val="24"/>
        </w:rPr>
        <w:t>have a negative impact on</w:t>
      </w:r>
      <w:r w:rsidR="005A0B95" w:rsidRPr="00C5401A">
        <w:rPr>
          <w:sz w:val="24"/>
          <w:szCs w:val="24"/>
        </w:rPr>
        <w:t xml:space="preserve"> even</w:t>
      </w:r>
      <w:r w:rsidR="00D877E9" w:rsidRPr="00C5401A">
        <w:rPr>
          <w:sz w:val="24"/>
          <w:szCs w:val="24"/>
        </w:rPr>
        <w:t xml:space="preserve"> well-developed </w:t>
      </w:r>
      <w:r w:rsidR="005A0B95" w:rsidRPr="00C5401A">
        <w:rPr>
          <w:sz w:val="24"/>
          <w:szCs w:val="24"/>
        </w:rPr>
        <w:t>health</w:t>
      </w:r>
      <w:r w:rsidR="009E2827" w:rsidRPr="00C5401A">
        <w:rPr>
          <w:sz w:val="24"/>
          <w:szCs w:val="24"/>
        </w:rPr>
        <w:t>care</w:t>
      </w:r>
      <w:r w:rsidR="005A0B95" w:rsidRPr="00C5401A">
        <w:rPr>
          <w:sz w:val="24"/>
          <w:szCs w:val="24"/>
        </w:rPr>
        <w:t xml:space="preserve"> systems</w:t>
      </w:r>
      <w:r w:rsidR="005A0B95">
        <w:rPr>
          <w:sz w:val="24"/>
          <w:szCs w:val="24"/>
        </w:rPr>
        <w:t xml:space="preserve"> </w:t>
      </w:r>
      <w:r w:rsidR="009E2827">
        <w:rPr>
          <w:sz w:val="24"/>
          <w:szCs w:val="24"/>
        </w:rPr>
        <w:t>which</w:t>
      </w:r>
      <w:r w:rsidR="005A0B95">
        <w:rPr>
          <w:sz w:val="24"/>
          <w:szCs w:val="24"/>
        </w:rPr>
        <w:t xml:space="preserve"> are not used to cop</w:t>
      </w:r>
      <w:r w:rsidR="009E2827">
        <w:rPr>
          <w:sz w:val="24"/>
          <w:szCs w:val="24"/>
        </w:rPr>
        <w:t>ing</w:t>
      </w:r>
      <w:r w:rsidR="005A0B95">
        <w:rPr>
          <w:sz w:val="24"/>
          <w:szCs w:val="24"/>
        </w:rPr>
        <w:t xml:space="preserve"> with these </w:t>
      </w:r>
      <w:r w:rsidR="009E2827">
        <w:rPr>
          <w:sz w:val="24"/>
          <w:szCs w:val="24"/>
        </w:rPr>
        <w:t xml:space="preserve">kinds of </w:t>
      </w:r>
      <w:r w:rsidR="005A0B95">
        <w:rPr>
          <w:sz w:val="24"/>
          <w:szCs w:val="24"/>
        </w:rPr>
        <w:t>numbers</w:t>
      </w:r>
      <w:r w:rsidR="005A0B95" w:rsidRPr="005A0B95">
        <w:rPr>
          <w:sz w:val="24"/>
          <w:szCs w:val="24"/>
        </w:rPr>
        <w:t xml:space="preserve"> </w:t>
      </w:r>
      <w:r w:rsidR="005A0B95">
        <w:rPr>
          <w:sz w:val="24"/>
          <w:szCs w:val="24"/>
        </w:rPr>
        <w:t>every</w:t>
      </w:r>
      <w:r w:rsidR="009E2827">
        <w:rPr>
          <w:sz w:val="24"/>
          <w:szCs w:val="24"/>
        </w:rPr>
        <w:t xml:space="preserve"> </w:t>
      </w:r>
      <w:r w:rsidR="005A0B95">
        <w:rPr>
          <w:sz w:val="24"/>
          <w:szCs w:val="24"/>
        </w:rPr>
        <w:t>day</w:t>
      </w:r>
      <w:r w:rsidR="00D877E9">
        <w:rPr>
          <w:sz w:val="24"/>
          <w:szCs w:val="24"/>
        </w:rPr>
        <w:t>. A</w:t>
      </w:r>
      <w:r w:rsidR="005A0B95">
        <w:rPr>
          <w:sz w:val="24"/>
          <w:szCs w:val="24"/>
        </w:rPr>
        <w:t>dapting to this i</w:t>
      </w:r>
      <w:r w:rsidR="009E2827">
        <w:rPr>
          <w:sz w:val="24"/>
          <w:szCs w:val="24"/>
        </w:rPr>
        <w:t>s</w:t>
      </w:r>
      <w:r w:rsidR="005A0B95">
        <w:rPr>
          <w:sz w:val="24"/>
          <w:szCs w:val="24"/>
        </w:rPr>
        <w:t xml:space="preserve"> not easy. </w:t>
      </w:r>
    </w:p>
    <w:p w14:paraId="5B1E3A39" w14:textId="63C71928" w:rsidR="007B343E" w:rsidRPr="00A23277" w:rsidRDefault="00EC2DD8">
      <w:pPr>
        <w:rPr>
          <w:sz w:val="24"/>
          <w:szCs w:val="24"/>
        </w:rPr>
      </w:pPr>
      <w:r w:rsidRPr="00A23277">
        <w:rPr>
          <w:sz w:val="24"/>
          <w:szCs w:val="24"/>
        </w:rPr>
        <w:t xml:space="preserve">If MSF </w:t>
      </w:r>
      <w:r w:rsidR="007910DA">
        <w:rPr>
          <w:sz w:val="24"/>
          <w:szCs w:val="24"/>
        </w:rPr>
        <w:t>can</w:t>
      </w:r>
      <w:r w:rsidRPr="00A23277">
        <w:rPr>
          <w:sz w:val="24"/>
          <w:szCs w:val="24"/>
        </w:rPr>
        <w:t xml:space="preserve"> add</w:t>
      </w:r>
      <w:r w:rsidR="007910DA">
        <w:rPr>
          <w:sz w:val="24"/>
          <w:szCs w:val="24"/>
        </w:rPr>
        <w:t xml:space="preserve"> any</w:t>
      </w:r>
      <w:r w:rsidRPr="00A23277">
        <w:rPr>
          <w:sz w:val="24"/>
          <w:szCs w:val="24"/>
        </w:rPr>
        <w:t xml:space="preserve"> value in a situation like this, it’s </w:t>
      </w:r>
      <w:r w:rsidR="007910DA">
        <w:rPr>
          <w:sz w:val="24"/>
          <w:szCs w:val="24"/>
        </w:rPr>
        <w:t>our</w:t>
      </w:r>
      <w:r w:rsidRPr="00A23277">
        <w:rPr>
          <w:sz w:val="24"/>
          <w:szCs w:val="24"/>
        </w:rPr>
        <w:t xml:space="preserve"> experience </w:t>
      </w:r>
      <w:r w:rsidR="007910DA">
        <w:rPr>
          <w:sz w:val="24"/>
          <w:szCs w:val="24"/>
        </w:rPr>
        <w:t>of</w:t>
      </w:r>
      <w:r w:rsidRPr="00A23277">
        <w:rPr>
          <w:sz w:val="24"/>
          <w:szCs w:val="24"/>
        </w:rPr>
        <w:t xml:space="preserve"> operating as an </w:t>
      </w:r>
      <w:r w:rsidRPr="00D877E9">
        <w:rPr>
          <w:sz w:val="24"/>
          <w:szCs w:val="24"/>
        </w:rPr>
        <w:t xml:space="preserve">organisation where </w:t>
      </w:r>
      <w:r w:rsidR="00485C69" w:rsidRPr="00D877E9">
        <w:rPr>
          <w:sz w:val="24"/>
          <w:szCs w:val="24"/>
        </w:rPr>
        <w:t>our</w:t>
      </w:r>
      <w:r w:rsidRPr="00D877E9">
        <w:rPr>
          <w:sz w:val="24"/>
          <w:szCs w:val="24"/>
        </w:rPr>
        <w:t xml:space="preserve"> </w:t>
      </w:r>
      <w:r w:rsidR="001A70E1" w:rsidRPr="00D877E9">
        <w:rPr>
          <w:sz w:val="24"/>
          <w:szCs w:val="24"/>
        </w:rPr>
        <w:t>entire way of working</w:t>
      </w:r>
      <w:r w:rsidRPr="00D877E9">
        <w:rPr>
          <w:sz w:val="24"/>
          <w:szCs w:val="24"/>
        </w:rPr>
        <w:t xml:space="preserve"> is </w:t>
      </w:r>
      <w:r w:rsidR="007910DA" w:rsidRPr="00D877E9">
        <w:rPr>
          <w:sz w:val="24"/>
          <w:szCs w:val="24"/>
        </w:rPr>
        <w:t>built</w:t>
      </w:r>
      <w:r w:rsidRPr="00D877E9">
        <w:rPr>
          <w:sz w:val="24"/>
          <w:szCs w:val="24"/>
        </w:rPr>
        <w:t xml:space="preserve"> around emergencies and outbreaks. </w:t>
      </w:r>
      <w:r w:rsidR="007910DA" w:rsidRPr="00D877E9">
        <w:rPr>
          <w:sz w:val="24"/>
          <w:szCs w:val="24"/>
        </w:rPr>
        <w:t xml:space="preserve">We have </w:t>
      </w:r>
      <w:r w:rsidR="005A0B95" w:rsidRPr="00D877E9">
        <w:rPr>
          <w:sz w:val="24"/>
          <w:szCs w:val="24"/>
        </w:rPr>
        <w:t xml:space="preserve">a lot of </w:t>
      </w:r>
      <w:r w:rsidR="007910DA" w:rsidRPr="00D877E9">
        <w:rPr>
          <w:sz w:val="24"/>
          <w:szCs w:val="24"/>
        </w:rPr>
        <w:t>experience of working in these conditions around the world. It’</w:t>
      </w:r>
      <w:r w:rsidRPr="00D877E9">
        <w:rPr>
          <w:sz w:val="24"/>
          <w:szCs w:val="24"/>
        </w:rPr>
        <w:t xml:space="preserve">s what we do. </w:t>
      </w:r>
      <w:proofErr w:type="gramStart"/>
      <w:r w:rsidR="001A70E1" w:rsidRPr="00D877E9">
        <w:rPr>
          <w:sz w:val="24"/>
          <w:szCs w:val="24"/>
        </w:rPr>
        <w:t>So</w:t>
      </w:r>
      <w:proofErr w:type="gramEnd"/>
      <w:r w:rsidR="001A70E1" w:rsidRPr="00D877E9">
        <w:rPr>
          <w:sz w:val="24"/>
          <w:szCs w:val="24"/>
        </w:rPr>
        <w:t xml:space="preserve"> </w:t>
      </w:r>
      <w:r w:rsidR="00D877E9">
        <w:rPr>
          <w:sz w:val="24"/>
          <w:szCs w:val="24"/>
        </w:rPr>
        <w:t xml:space="preserve">the best impact we can have now is </w:t>
      </w:r>
      <w:r w:rsidRPr="00D877E9">
        <w:rPr>
          <w:sz w:val="24"/>
          <w:szCs w:val="24"/>
        </w:rPr>
        <w:t>advis</w:t>
      </w:r>
      <w:r w:rsidR="00D877E9">
        <w:rPr>
          <w:sz w:val="24"/>
          <w:szCs w:val="24"/>
        </w:rPr>
        <w:t>ing</w:t>
      </w:r>
      <w:r w:rsidRPr="00A23277">
        <w:rPr>
          <w:sz w:val="24"/>
          <w:szCs w:val="24"/>
        </w:rPr>
        <w:t xml:space="preserve"> </w:t>
      </w:r>
      <w:r w:rsidR="007910DA">
        <w:rPr>
          <w:sz w:val="24"/>
          <w:szCs w:val="24"/>
        </w:rPr>
        <w:t>the health</w:t>
      </w:r>
      <w:r w:rsidR="00307317">
        <w:rPr>
          <w:sz w:val="24"/>
          <w:szCs w:val="24"/>
        </w:rPr>
        <w:t>care</w:t>
      </w:r>
      <w:r w:rsidR="007910DA">
        <w:rPr>
          <w:sz w:val="24"/>
          <w:szCs w:val="24"/>
        </w:rPr>
        <w:t xml:space="preserve"> system</w:t>
      </w:r>
      <w:r w:rsidR="00D877E9">
        <w:rPr>
          <w:sz w:val="24"/>
          <w:szCs w:val="24"/>
        </w:rPr>
        <w:t>s</w:t>
      </w:r>
      <w:r w:rsidR="007910DA">
        <w:rPr>
          <w:sz w:val="24"/>
          <w:szCs w:val="24"/>
        </w:rPr>
        <w:t xml:space="preserve"> </w:t>
      </w:r>
      <w:r w:rsidRPr="00A23277">
        <w:rPr>
          <w:sz w:val="24"/>
          <w:szCs w:val="24"/>
        </w:rPr>
        <w:t xml:space="preserve">about </w:t>
      </w:r>
      <w:r w:rsidR="007910DA">
        <w:rPr>
          <w:sz w:val="24"/>
          <w:szCs w:val="24"/>
        </w:rPr>
        <w:t xml:space="preserve">the </w:t>
      </w:r>
      <w:r w:rsidRPr="00A23277">
        <w:rPr>
          <w:sz w:val="24"/>
          <w:szCs w:val="24"/>
        </w:rPr>
        <w:t>different approaches, strategies and practices</w:t>
      </w:r>
      <w:r w:rsidR="007910DA">
        <w:rPr>
          <w:sz w:val="24"/>
          <w:szCs w:val="24"/>
        </w:rPr>
        <w:t xml:space="preserve"> that must be employed</w:t>
      </w:r>
      <w:r w:rsidRPr="00A23277">
        <w:rPr>
          <w:sz w:val="24"/>
          <w:szCs w:val="24"/>
        </w:rPr>
        <w:t xml:space="preserve"> when </w:t>
      </w:r>
      <w:r w:rsidR="007910DA">
        <w:rPr>
          <w:sz w:val="24"/>
          <w:szCs w:val="24"/>
        </w:rPr>
        <w:t>confronting</w:t>
      </w:r>
      <w:r w:rsidRPr="00A23277">
        <w:rPr>
          <w:sz w:val="24"/>
          <w:szCs w:val="24"/>
        </w:rPr>
        <w:t xml:space="preserve"> a </w:t>
      </w:r>
      <w:r w:rsidR="00307317">
        <w:rPr>
          <w:sz w:val="24"/>
          <w:szCs w:val="24"/>
        </w:rPr>
        <w:t xml:space="preserve">pandemic </w:t>
      </w:r>
      <w:r w:rsidR="00B56DD5">
        <w:rPr>
          <w:sz w:val="24"/>
          <w:szCs w:val="24"/>
        </w:rPr>
        <w:t>like the coronavirus</w:t>
      </w:r>
      <w:r w:rsidR="007910DA">
        <w:rPr>
          <w:sz w:val="24"/>
          <w:szCs w:val="24"/>
        </w:rPr>
        <w:t>.</w:t>
      </w:r>
      <w:r w:rsidRPr="00A23277">
        <w:rPr>
          <w:sz w:val="24"/>
          <w:szCs w:val="24"/>
        </w:rPr>
        <w:t xml:space="preserve"> </w:t>
      </w:r>
    </w:p>
    <w:p w14:paraId="416A9567" w14:textId="13FDF617" w:rsidR="001643BD" w:rsidRDefault="001A70E1" w:rsidP="001A70E1">
      <w:pPr>
        <w:rPr>
          <w:sz w:val="24"/>
          <w:szCs w:val="24"/>
        </w:rPr>
      </w:pPr>
      <w:r w:rsidRPr="00A23277">
        <w:rPr>
          <w:sz w:val="24"/>
          <w:szCs w:val="24"/>
        </w:rPr>
        <w:t xml:space="preserve">When we arrived in Lodi, </w:t>
      </w:r>
      <w:r w:rsidR="007910DA">
        <w:rPr>
          <w:sz w:val="24"/>
          <w:szCs w:val="24"/>
        </w:rPr>
        <w:t xml:space="preserve">in northern Italy, </w:t>
      </w:r>
      <w:r w:rsidRPr="00A23277">
        <w:rPr>
          <w:sz w:val="24"/>
          <w:szCs w:val="24"/>
        </w:rPr>
        <w:t xml:space="preserve">it was immediately clear how </w:t>
      </w:r>
      <w:r w:rsidR="005A0B95">
        <w:rPr>
          <w:sz w:val="24"/>
          <w:szCs w:val="24"/>
        </w:rPr>
        <w:t xml:space="preserve">traumatised </w:t>
      </w:r>
      <w:r w:rsidRPr="00A23277">
        <w:rPr>
          <w:sz w:val="24"/>
          <w:szCs w:val="24"/>
        </w:rPr>
        <w:t xml:space="preserve">a lot of the medical staff were. They wanted to talk about the crisis, about what they’d been through on the frontline of this </w:t>
      </w:r>
      <w:r w:rsidR="007910DA">
        <w:rPr>
          <w:sz w:val="24"/>
          <w:szCs w:val="24"/>
        </w:rPr>
        <w:t xml:space="preserve">emergency </w:t>
      </w:r>
      <w:r w:rsidRPr="00A23277">
        <w:rPr>
          <w:sz w:val="24"/>
          <w:szCs w:val="24"/>
        </w:rPr>
        <w:t xml:space="preserve">for two </w:t>
      </w:r>
      <w:r w:rsidR="007910DA">
        <w:rPr>
          <w:sz w:val="24"/>
          <w:szCs w:val="24"/>
        </w:rPr>
        <w:t>or</w:t>
      </w:r>
      <w:r w:rsidRPr="00A23277">
        <w:rPr>
          <w:sz w:val="24"/>
          <w:szCs w:val="24"/>
        </w:rPr>
        <w:t xml:space="preserve"> three weeks. It was something they’d never experienced before. They were shocked by how quickly everything had happened. </w:t>
      </w:r>
    </w:p>
    <w:p w14:paraId="58EBDFDB" w14:textId="590FF358" w:rsidR="001A70E1" w:rsidRPr="00A23277" w:rsidRDefault="001A70E1" w:rsidP="001A70E1">
      <w:pPr>
        <w:rPr>
          <w:sz w:val="24"/>
          <w:szCs w:val="24"/>
        </w:rPr>
      </w:pPr>
      <w:r w:rsidRPr="00A23277">
        <w:rPr>
          <w:sz w:val="24"/>
          <w:szCs w:val="24"/>
        </w:rPr>
        <w:t>We were able to listen and sympathise because we know what it’s like. Being able to talk like that, to cry in front of people who understand what y</w:t>
      </w:r>
      <w:r w:rsidR="00D877E9">
        <w:rPr>
          <w:sz w:val="24"/>
          <w:szCs w:val="24"/>
        </w:rPr>
        <w:t>ou</w:t>
      </w:r>
      <w:r w:rsidRPr="00A23277">
        <w:rPr>
          <w:sz w:val="24"/>
          <w:szCs w:val="24"/>
        </w:rPr>
        <w:t>’re experiencing</w:t>
      </w:r>
      <w:r w:rsidR="00B56DD5">
        <w:rPr>
          <w:sz w:val="24"/>
          <w:szCs w:val="24"/>
        </w:rPr>
        <w:t>,</w:t>
      </w:r>
      <w:r w:rsidRPr="00A23277">
        <w:rPr>
          <w:sz w:val="24"/>
          <w:szCs w:val="24"/>
        </w:rPr>
        <w:t xml:space="preserve"> is </w:t>
      </w:r>
      <w:proofErr w:type="gramStart"/>
      <w:r w:rsidRPr="00A23277">
        <w:rPr>
          <w:sz w:val="24"/>
          <w:szCs w:val="24"/>
        </w:rPr>
        <w:t>really important</w:t>
      </w:r>
      <w:proofErr w:type="gramEnd"/>
      <w:r w:rsidRPr="00A23277">
        <w:rPr>
          <w:sz w:val="24"/>
          <w:szCs w:val="24"/>
        </w:rPr>
        <w:t xml:space="preserve">. It helps </w:t>
      </w:r>
      <w:r w:rsidR="00D877E9">
        <w:rPr>
          <w:sz w:val="24"/>
          <w:szCs w:val="24"/>
        </w:rPr>
        <w:t>you</w:t>
      </w:r>
      <w:r w:rsidR="00B56DD5">
        <w:rPr>
          <w:sz w:val="24"/>
          <w:szCs w:val="24"/>
        </w:rPr>
        <w:t xml:space="preserve"> </w:t>
      </w:r>
      <w:r w:rsidRPr="00A23277">
        <w:rPr>
          <w:sz w:val="24"/>
          <w:szCs w:val="24"/>
        </w:rPr>
        <w:t xml:space="preserve">know </w:t>
      </w:r>
      <w:r w:rsidR="00D877E9">
        <w:rPr>
          <w:sz w:val="24"/>
          <w:szCs w:val="24"/>
        </w:rPr>
        <w:t>you</w:t>
      </w:r>
      <w:r w:rsidRPr="00A23277">
        <w:rPr>
          <w:sz w:val="24"/>
          <w:szCs w:val="24"/>
        </w:rPr>
        <w:t xml:space="preserve">’re not alone and </w:t>
      </w:r>
      <w:r w:rsidR="00B56DD5">
        <w:rPr>
          <w:sz w:val="24"/>
          <w:szCs w:val="24"/>
        </w:rPr>
        <w:t xml:space="preserve">gives </w:t>
      </w:r>
      <w:r w:rsidR="00D877E9">
        <w:rPr>
          <w:sz w:val="24"/>
          <w:szCs w:val="24"/>
        </w:rPr>
        <w:t xml:space="preserve">you </w:t>
      </w:r>
      <w:r w:rsidR="00B56DD5">
        <w:rPr>
          <w:sz w:val="24"/>
          <w:szCs w:val="24"/>
        </w:rPr>
        <w:t>the</w:t>
      </w:r>
      <w:r w:rsidRPr="00A23277">
        <w:rPr>
          <w:sz w:val="24"/>
          <w:szCs w:val="24"/>
        </w:rPr>
        <w:t xml:space="preserve"> strength</w:t>
      </w:r>
      <w:r w:rsidR="00B56DD5">
        <w:rPr>
          <w:sz w:val="24"/>
          <w:szCs w:val="24"/>
        </w:rPr>
        <w:t xml:space="preserve"> to</w:t>
      </w:r>
      <w:r w:rsidRPr="00A23277">
        <w:rPr>
          <w:sz w:val="24"/>
          <w:szCs w:val="24"/>
        </w:rPr>
        <w:t xml:space="preserve"> keep working. </w:t>
      </w:r>
    </w:p>
    <w:p w14:paraId="4BD37CBE" w14:textId="2DFE5D80" w:rsidR="001A70E1" w:rsidRPr="00A23277" w:rsidRDefault="001A70E1" w:rsidP="001A70E1">
      <w:pPr>
        <w:rPr>
          <w:sz w:val="24"/>
          <w:szCs w:val="24"/>
        </w:rPr>
      </w:pPr>
      <w:r w:rsidRPr="00A23277">
        <w:rPr>
          <w:sz w:val="24"/>
          <w:szCs w:val="24"/>
        </w:rPr>
        <w:t xml:space="preserve">The first step in </w:t>
      </w:r>
      <w:r w:rsidR="00D877E9">
        <w:rPr>
          <w:sz w:val="24"/>
          <w:szCs w:val="24"/>
        </w:rPr>
        <w:t>tackling</w:t>
      </w:r>
      <w:r w:rsidR="00B56DD5">
        <w:rPr>
          <w:sz w:val="24"/>
          <w:szCs w:val="24"/>
        </w:rPr>
        <w:t xml:space="preserve"> </w:t>
      </w:r>
      <w:r w:rsidR="00422A3D">
        <w:rPr>
          <w:sz w:val="24"/>
          <w:szCs w:val="24"/>
        </w:rPr>
        <w:t xml:space="preserve">an </w:t>
      </w:r>
      <w:r w:rsidR="00B56DD5">
        <w:rPr>
          <w:sz w:val="24"/>
          <w:szCs w:val="24"/>
        </w:rPr>
        <w:t xml:space="preserve">outbreak </w:t>
      </w:r>
      <w:r w:rsidRPr="00A23277">
        <w:rPr>
          <w:sz w:val="24"/>
          <w:szCs w:val="24"/>
        </w:rPr>
        <w:t xml:space="preserve">like this is the protection of frontline staff. Without them, </w:t>
      </w:r>
      <w:r w:rsidR="005A0B95">
        <w:rPr>
          <w:sz w:val="24"/>
          <w:szCs w:val="24"/>
        </w:rPr>
        <w:t xml:space="preserve">we couldn’t respond to the </w:t>
      </w:r>
      <w:r w:rsidR="00422A3D">
        <w:rPr>
          <w:sz w:val="24"/>
          <w:szCs w:val="24"/>
        </w:rPr>
        <w:t>pandemic</w:t>
      </w:r>
      <w:r w:rsidRPr="005A0B95">
        <w:rPr>
          <w:sz w:val="24"/>
          <w:szCs w:val="24"/>
        </w:rPr>
        <w:t xml:space="preserve">. </w:t>
      </w:r>
      <w:r w:rsidR="00D877E9">
        <w:rPr>
          <w:sz w:val="24"/>
          <w:szCs w:val="24"/>
        </w:rPr>
        <w:t>Thousands of them are falling ill</w:t>
      </w:r>
      <w:r w:rsidR="00C5401A">
        <w:rPr>
          <w:sz w:val="24"/>
          <w:szCs w:val="24"/>
        </w:rPr>
        <w:t xml:space="preserve"> across affected countries</w:t>
      </w:r>
      <w:r w:rsidR="00D877E9">
        <w:rPr>
          <w:sz w:val="24"/>
          <w:szCs w:val="24"/>
        </w:rPr>
        <w:t>, s</w:t>
      </w:r>
      <w:r w:rsidRPr="005A0B95">
        <w:rPr>
          <w:sz w:val="24"/>
          <w:szCs w:val="24"/>
        </w:rPr>
        <w:t xml:space="preserve">o </w:t>
      </w:r>
      <w:r w:rsidRPr="00A23277">
        <w:rPr>
          <w:sz w:val="24"/>
          <w:szCs w:val="24"/>
        </w:rPr>
        <w:t xml:space="preserve">keeping them safe and free from infection is key. </w:t>
      </w:r>
    </w:p>
    <w:p w14:paraId="6B6C1CB2" w14:textId="3E430CEC" w:rsidR="002639E4" w:rsidRPr="00A23277" w:rsidRDefault="002639E4">
      <w:pPr>
        <w:rPr>
          <w:sz w:val="24"/>
          <w:szCs w:val="24"/>
        </w:rPr>
      </w:pPr>
      <w:r w:rsidRPr="00A23277">
        <w:rPr>
          <w:sz w:val="24"/>
          <w:szCs w:val="24"/>
        </w:rPr>
        <w:t>The next step is realising that</w:t>
      </w:r>
      <w:r w:rsidR="00B56DD5">
        <w:rPr>
          <w:sz w:val="24"/>
          <w:szCs w:val="24"/>
        </w:rPr>
        <w:t>,</w:t>
      </w:r>
      <w:r w:rsidRPr="00A23277">
        <w:rPr>
          <w:sz w:val="24"/>
          <w:szCs w:val="24"/>
        </w:rPr>
        <w:t xml:space="preserve"> although hospitals are vital to the response, home care and outreach </w:t>
      </w:r>
      <w:r w:rsidR="00B56DD5">
        <w:rPr>
          <w:sz w:val="24"/>
          <w:szCs w:val="24"/>
        </w:rPr>
        <w:t>are also</w:t>
      </w:r>
      <w:r w:rsidRPr="00A23277">
        <w:rPr>
          <w:sz w:val="24"/>
          <w:szCs w:val="24"/>
        </w:rPr>
        <w:t xml:space="preserve"> </w:t>
      </w:r>
      <w:proofErr w:type="gramStart"/>
      <w:r w:rsidR="001A70E1" w:rsidRPr="00A23277">
        <w:rPr>
          <w:sz w:val="24"/>
          <w:szCs w:val="24"/>
        </w:rPr>
        <w:t>really important</w:t>
      </w:r>
      <w:proofErr w:type="gramEnd"/>
      <w:r w:rsidRPr="00A23277">
        <w:rPr>
          <w:sz w:val="24"/>
          <w:szCs w:val="24"/>
        </w:rPr>
        <w:t xml:space="preserve">. </w:t>
      </w:r>
      <w:r w:rsidR="00B56DD5" w:rsidRPr="00A23277">
        <w:rPr>
          <w:sz w:val="24"/>
          <w:szCs w:val="24"/>
        </w:rPr>
        <w:t xml:space="preserve">In an outbreak, </w:t>
      </w:r>
      <w:r w:rsidR="00B56DD5">
        <w:rPr>
          <w:sz w:val="24"/>
          <w:szCs w:val="24"/>
        </w:rPr>
        <w:t xml:space="preserve">you cannot </w:t>
      </w:r>
      <w:r w:rsidR="00B56DD5" w:rsidRPr="00A23277">
        <w:rPr>
          <w:sz w:val="24"/>
          <w:szCs w:val="24"/>
        </w:rPr>
        <w:t>focus</w:t>
      </w:r>
      <w:r w:rsidR="00B56DD5">
        <w:rPr>
          <w:sz w:val="24"/>
          <w:szCs w:val="24"/>
        </w:rPr>
        <w:t xml:space="preserve"> only</w:t>
      </w:r>
      <w:r w:rsidR="00B56DD5" w:rsidRPr="00A23277">
        <w:rPr>
          <w:sz w:val="24"/>
          <w:szCs w:val="24"/>
        </w:rPr>
        <w:t xml:space="preserve"> on hospital care</w:t>
      </w:r>
      <w:r w:rsidR="003B4244">
        <w:rPr>
          <w:sz w:val="24"/>
          <w:szCs w:val="24"/>
        </w:rPr>
        <w:t>;</w:t>
      </w:r>
      <w:r w:rsidR="00B56DD5" w:rsidRPr="00A23277">
        <w:rPr>
          <w:sz w:val="24"/>
          <w:szCs w:val="24"/>
        </w:rPr>
        <w:t xml:space="preserve"> </w:t>
      </w:r>
      <w:r w:rsidR="00C5401A">
        <w:rPr>
          <w:sz w:val="24"/>
          <w:szCs w:val="24"/>
        </w:rPr>
        <w:t>general practitioners</w:t>
      </w:r>
      <w:r w:rsidR="0085539E" w:rsidRPr="00A23277">
        <w:rPr>
          <w:sz w:val="24"/>
          <w:szCs w:val="24"/>
        </w:rPr>
        <w:t xml:space="preserve"> and family doctors have a vital role to play</w:t>
      </w:r>
      <w:r w:rsidR="00B56DD5">
        <w:rPr>
          <w:sz w:val="24"/>
          <w:szCs w:val="24"/>
        </w:rPr>
        <w:t xml:space="preserve"> as well</w:t>
      </w:r>
      <w:r w:rsidR="0085539E" w:rsidRPr="00A23277">
        <w:rPr>
          <w:sz w:val="24"/>
          <w:szCs w:val="24"/>
        </w:rPr>
        <w:t xml:space="preserve">. </w:t>
      </w:r>
      <w:r w:rsidR="001A70E1" w:rsidRPr="00A23277">
        <w:rPr>
          <w:sz w:val="24"/>
          <w:szCs w:val="24"/>
        </w:rPr>
        <w:t xml:space="preserve">You </w:t>
      </w:r>
      <w:proofErr w:type="gramStart"/>
      <w:r w:rsidR="001A70E1" w:rsidRPr="00A23277">
        <w:rPr>
          <w:sz w:val="24"/>
          <w:szCs w:val="24"/>
        </w:rPr>
        <w:t>have to</w:t>
      </w:r>
      <w:proofErr w:type="gramEnd"/>
      <w:r w:rsidR="001A70E1" w:rsidRPr="00A23277">
        <w:rPr>
          <w:sz w:val="24"/>
          <w:szCs w:val="24"/>
        </w:rPr>
        <w:t xml:space="preserve"> take the wider community</w:t>
      </w:r>
      <w:r w:rsidR="00B56DD5" w:rsidRPr="00B56DD5">
        <w:rPr>
          <w:sz w:val="24"/>
          <w:szCs w:val="24"/>
        </w:rPr>
        <w:t xml:space="preserve"> </w:t>
      </w:r>
      <w:r w:rsidR="00B56DD5" w:rsidRPr="00A23277">
        <w:rPr>
          <w:sz w:val="24"/>
          <w:szCs w:val="24"/>
        </w:rPr>
        <w:t>into account</w:t>
      </w:r>
      <w:r w:rsidR="001A70E1" w:rsidRPr="00A23277">
        <w:rPr>
          <w:sz w:val="24"/>
          <w:szCs w:val="24"/>
        </w:rPr>
        <w:t>.</w:t>
      </w:r>
    </w:p>
    <w:p w14:paraId="16000347" w14:textId="3F4844CF" w:rsidR="009219C5" w:rsidRDefault="00DF6CDD">
      <w:pPr>
        <w:rPr>
          <w:sz w:val="24"/>
          <w:szCs w:val="24"/>
        </w:rPr>
      </w:pPr>
      <w:r w:rsidRPr="00A23277">
        <w:rPr>
          <w:sz w:val="24"/>
          <w:szCs w:val="24"/>
        </w:rPr>
        <w:t>We have a lot of retirement homes</w:t>
      </w:r>
      <w:r w:rsidR="00C5401A">
        <w:rPr>
          <w:sz w:val="24"/>
          <w:szCs w:val="24"/>
        </w:rPr>
        <w:t xml:space="preserve"> for </w:t>
      </w:r>
      <w:r w:rsidR="005B74A9">
        <w:rPr>
          <w:sz w:val="24"/>
          <w:szCs w:val="24"/>
        </w:rPr>
        <w:t>elderly</w:t>
      </w:r>
      <w:r w:rsidRPr="00A23277">
        <w:rPr>
          <w:sz w:val="24"/>
          <w:szCs w:val="24"/>
        </w:rPr>
        <w:t xml:space="preserve"> in Italy and obviously the level of medical care you receive in a home is not the same as you would get in a hospital. </w:t>
      </w:r>
      <w:r w:rsidR="005A0B95">
        <w:rPr>
          <w:sz w:val="24"/>
          <w:szCs w:val="24"/>
        </w:rPr>
        <w:t>T</w:t>
      </w:r>
      <w:r w:rsidR="00F14FED" w:rsidRPr="00A23277">
        <w:rPr>
          <w:sz w:val="24"/>
          <w:szCs w:val="24"/>
        </w:rPr>
        <w:t xml:space="preserve">he people in </w:t>
      </w:r>
      <w:r w:rsidR="002D3DB0">
        <w:rPr>
          <w:sz w:val="24"/>
          <w:szCs w:val="24"/>
        </w:rPr>
        <w:t xml:space="preserve">retirement </w:t>
      </w:r>
      <w:r w:rsidR="009219C5">
        <w:rPr>
          <w:sz w:val="24"/>
          <w:szCs w:val="24"/>
        </w:rPr>
        <w:t xml:space="preserve">and nursing </w:t>
      </w:r>
      <w:r w:rsidR="00F14FED" w:rsidRPr="00A23277">
        <w:rPr>
          <w:sz w:val="24"/>
          <w:szCs w:val="24"/>
        </w:rPr>
        <w:t xml:space="preserve">homes are at </w:t>
      </w:r>
      <w:r w:rsidR="009219C5">
        <w:rPr>
          <w:sz w:val="24"/>
          <w:szCs w:val="24"/>
        </w:rPr>
        <w:t xml:space="preserve">huge </w:t>
      </w:r>
      <w:r w:rsidR="00F14FED" w:rsidRPr="00A23277">
        <w:rPr>
          <w:sz w:val="24"/>
          <w:szCs w:val="24"/>
        </w:rPr>
        <w:t xml:space="preserve">risk from </w:t>
      </w:r>
      <w:r w:rsidR="002D3DB0">
        <w:rPr>
          <w:sz w:val="24"/>
          <w:szCs w:val="24"/>
        </w:rPr>
        <w:t>COVID-19</w:t>
      </w:r>
      <w:r w:rsidR="00F14FED" w:rsidRPr="00A23277">
        <w:rPr>
          <w:sz w:val="24"/>
          <w:szCs w:val="24"/>
        </w:rPr>
        <w:t xml:space="preserve">, </w:t>
      </w:r>
      <w:r w:rsidR="00C5401A">
        <w:rPr>
          <w:sz w:val="24"/>
          <w:szCs w:val="24"/>
        </w:rPr>
        <w:t xml:space="preserve">as elderly are the most vulnerable and live in close contact in these facilities, </w:t>
      </w:r>
      <w:r w:rsidR="008F06F2" w:rsidRPr="00A23277">
        <w:rPr>
          <w:sz w:val="24"/>
          <w:szCs w:val="24"/>
        </w:rPr>
        <w:t xml:space="preserve">so it’s important to reorganise the way </w:t>
      </w:r>
      <w:r w:rsidR="002D3DB0">
        <w:rPr>
          <w:sz w:val="24"/>
          <w:szCs w:val="24"/>
        </w:rPr>
        <w:t>they are run</w:t>
      </w:r>
      <w:r w:rsidR="008F06F2" w:rsidRPr="00A23277">
        <w:rPr>
          <w:sz w:val="24"/>
          <w:szCs w:val="24"/>
        </w:rPr>
        <w:t xml:space="preserve">. </w:t>
      </w:r>
    </w:p>
    <w:p w14:paraId="0D0A0597" w14:textId="21D980E6" w:rsidR="008E1033" w:rsidRPr="00A23277" w:rsidRDefault="004A0668">
      <w:pPr>
        <w:rPr>
          <w:sz w:val="24"/>
          <w:szCs w:val="24"/>
        </w:rPr>
      </w:pPr>
      <w:r w:rsidRPr="00A23277">
        <w:rPr>
          <w:sz w:val="24"/>
          <w:szCs w:val="24"/>
        </w:rPr>
        <w:t>Even in the small district where I am</w:t>
      </w:r>
      <w:r w:rsidR="00C5401A">
        <w:rPr>
          <w:sz w:val="24"/>
          <w:szCs w:val="24"/>
        </w:rPr>
        <w:t xml:space="preserve"> now, in central Italy</w:t>
      </w:r>
      <w:r w:rsidRPr="00A23277">
        <w:rPr>
          <w:sz w:val="24"/>
          <w:szCs w:val="24"/>
        </w:rPr>
        <w:t>, there are around 50 homes, so it’s</w:t>
      </w:r>
      <w:r w:rsidR="008F21D3" w:rsidRPr="00A23277">
        <w:rPr>
          <w:sz w:val="24"/>
          <w:szCs w:val="24"/>
        </w:rPr>
        <w:t xml:space="preserve"> </w:t>
      </w:r>
      <w:r w:rsidRPr="00A23277">
        <w:rPr>
          <w:sz w:val="24"/>
          <w:szCs w:val="24"/>
        </w:rPr>
        <w:t xml:space="preserve">a big job. </w:t>
      </w:r>
      <w:r w:rsidR="008F21D3" w:rsidRPr="00A23277">
        <w:rPr>
          <w:sz w:val="24"/>
          <w:szCs w:val="24"/>
        </w:rPr>
        <w:t xml:space="preserve">MSF saw the need here and we have begun to help </w:t>
      </w:r>
      <w:r w:rsidR="002D3DB0">
        <w:rPr>
          <w:sz w:val="24"/>
          <w:szCs w:val="24"/>
        </w:rPr>
        <w:t>the staff</w:t>
      </w:r>
      <w:r w:rsidR="008F21D3" w:rsidRPr="00A23277">
        <w:rPr>
          <w:sz w:val="24"/>
          <w:szCs w:val="24"/>
        </w:rPr>
        <w:t xml:space="preserve"> in these homes</w:t>
      </w:r>
      <w:r w:rsidR="002D3DB0">
        <w:rPr>
          <w:sz w:val="24"/>
          <w:szCs w:val="24"/>
        </w:rPr>
        <w:t>,</w:t>
      </w:r>
      <w:r w:rsidR="008F21D3" w:rsidRPr="00A23277">
        <w:rPr>
          <w:sz w:val="24"/>
          <w:szCs w:val="24"/>
        </w:rPr>
        <w:t xml:space="preserve"> </w:t>
      </w:r>
      <w:r w:rsidR="002D3DB0" w:rsidRPr="00A23277">
        <w:rPr>
          <w:sz w:val="24"/>
          <w:szCs w:val="24"/>
        </w:rPr>
        <w:t>with protective measures and infection control</w:t>
      </w:r>
      <w:r w:rsidR="002D3DB0">
        <w:rPr>
          <w:sz w:val="24"/>
          <w:szCs w:val="24"/>
        </w:rPr>
        <w:t>,</w:t>
      </w:r>
      <w:r w:rsidR="002D3DB0" w:rsidRPr="00A23277">
        <w:rPr>
          <w:sz w:val="24"/>
          <w:szCs w:val="24"/>
        </w:rPr>
        <w:t xml:space="preserve"> </w:t>
      </w:r>
      <w:r w:rsidR="008F21D3" w:rsidRPr="00A23277">
        <w:rPr>
          <w:sz w:val="24"/>
          <w:szCs w:val="24"/>
        </w:rPr>
        <w:t xml:space="preserve">as part of our general outreach during this crisis. </w:t>
      </w:r>
      <w:r w:rsidR="008E1033" w:rsidRPr="00A23277">
        <w:rPr>
          <w:sz w:val="24"/>
          <w:szCs w:val="24"/>
        </w:rPr>
        <w:t xml:space="preserve">It’s not safe for the staff working in these homes either. </w:t>
      </w:r>
    </w:p>
    <w:p w14:paraId="3FABFA87" w14:textId="191139F4" w:rsidR="00715FAD" w:rsidRDefault="00A8394A">
      <w:pPr>
        <w:rPr>
          <w:sz w:val="24"/>
          <w:szCs w:val="24"/>
        </w:rPr>
      </w:pPr>
      <w:r w:rsidRPr="00A23277">
        <w:rPr>
          <w:sz w:val="24"/>
          <w:szCs w:val="24"/>
        </w:rPr>
        <w:lastRenderedPageBreak/>
        <w:t>I’ve work</w:t>
      </w:r>
      <w:r w:rsidR="002D3DB0">
        <w:rPr>
          <w:sz w:val="24"/>
          <w:szCs w:val="24"/>
        </w:rPr>
        <w:t>ed</w:t>
      </w:r>
      <w:r w:rsidRPr="00A23277">
        <w:rPr>
          <w:sz w:val="24"/>
          <w:szCs w:val="24"/>
        </w:rPr>
        <w:t xml:space="preserve"> for MSF for 18 years. And</w:t>
      </w:r>
      <w:r w:rsidR="002D3DB0">
        <w:rPr>
          <w:sz w:val="24"/>
          <w:szCs w:val="24"/>
        </w:rPr>
        <w:t>,</w:t>
      </w:r>
      <w:r w:rsidRPr="00A23277">
        <w:rPr>
          <w:sz w:val="24"/>
          <w:szCs w:val="24"/>
        </w:rPr>
        <w:t xml:space="preserve"> for me, one of the </w:t>
      </w:r>
      <w:r w:rsidR="002D3DB0">
        <w:rPr>
          <w:sz w:val="24"/>
          <w:szCs w:val="24"/>
        </w:rPr>
        <w:t xml:space="preserve">most </w:t>
      </w:r>
      <w:r w:rsidRPr="00A23277">
        <w:rPr>
          <w:sz w:val="24"/>
          <w:szCs w:val="24"/>
        </w:rPr>
        <w:t xml:space="preserve">difficult things to deal with in this crisis has been the suffering of </w:t>
      </w:r>
      <w:r w:rsidR="00664B33">
        <w:rPr>
          <w:sz w:val="24"/>
          <w:szCs w:val="24"/>
        </w:rPr>
        <w:t>elderly</w:t>
      </w:r>
      <w:r w:rsidR="00664B33" w:rsidRPr="00A23277">
        <w:rPr>
          <w:sz w:val="24"/>
          <w:szCs w:val="24"/>
        </w:rPr>
        <w:t xml:space="preserve"> </w:t>
      </w:r>
      <w:r w:rsidRPr="00A23277">
        <w:rPr>
          <w:sz w:val="24"/>
          <w:szCs w:val="24"/>
        </w:rPr>
        <w:t xml:space="preserve">people. </w:t>
      </w:r>
      <w:r w:rsidR="00F717DD" w:rsidRPr="00A23277">
        <w:rPr>
          <w:sz w:val="24"/>
          <w:szCs w:val="24"/>
        </w:rPr>
        <w:t xml:space="preserve">When you’re in the hospital, most of the patients are </w:t>
      </w:r>
      <w:r w:rsidR="001A70E1" w:rsidRPr="00A23277">
        <w:rPr>
          <w:sz w:val="24"/>
          <w:szCs w:val="24"/>
        </w:rPr>
        <w:t>elderly</w:t>
      </w:r>
      <w:r w:rsidR="00F717DD" w:rsidRPr="00A23277">
        <w:rPr>
          <w:sz w:val="24"/>
          <w:szCs w:val="24"/>
        </w:rPr>
        <w:t xml:space="preserve">. </w:t>
      </w:r>
      <w:r w:rsidR="0001313F" w:rsidRPr="00A23277">
        <w:rPr>
          <w:sz w:val="24"/>
          <w:szCs w:val="24"/>
        </w:rPr>
        <w:t>I</w:t>
      </w:r>
      <w:r w:rsidR="00083588" w:rsidRPr="00A23277">
        <w:rPr>
          <w:sz w:val="24"/>
          <w:szCs w:val="24"/>
        </w:rPr>
        <w:t>n</w:t>
      </w:r>
      <w:r w:rsidR="0001313F" w:rsidRPr="00A23277">
        <w:rPr>
          <w:sz w:val="24"/>
          <w:szCs w:val="24"/>
        </w:rPr>
        <w:t xml:space="preserve"> the places where I’ve worked</w:t>
      </w:r>
      <w:r w:rsidR="00083588" w:rsidRPr="00A23277">
        <w:rPr>
          <w:sz w:val="24"/>
          <w:szCs w:val="24"/>
        </w:rPr>
        <w:t xml:space="preserve"> with MSF</w:t>
      </w:r>
      <w:r w:rsidR="0001313F" w:rsidRPr="00A23277">
        <w:rPr>
          <w:sz w:val="24"/>
          <w:szCs w:val="24"/>
        </w:rPr>
        <w:t>, most of our patients have been children or young people</w:t>
      </w:r>
      <w:r w:rsidR="00871861">
        <w:rPr>
          <w:sz w:val="24"/>
          <w:szCs w:val="24"/>
        </w:rPr>
        <w:t xml:space="preserve">.  </w:t>
      </w:r>
    </w:p>
    <w:p w14:paraId="26B12088" w14:textId="44E8FDE9" w:rsidR="001D62AB" w:rsidRDefault="00C5401A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083588" w:rsidRPr="00A23277">
        <w:rPr>
          <w:sz w:val="24"/>
          <w:szCs w:val="24"/>
        </w:rPr>
        <w:t>or me personally,</w:t>
      </w:r>
      <w:r w:rsidR="00871861">
        <w:rPr>
          <w:sz w:val="24"/>
          <w:szCs w:val="24"/>
        </w:rPr>
        <w:t xml:space="preserve"> th</w:t>
      </w:r>
      <w:r w:rsidR="00083588" w:rsidRPr="00A23277">
        <w:rPr>
          <w:sz w:val="24"/>
          <w:szCs w:val="24"/>
        </w:rPr>
        <w:t xml:space="preserve">ere </w:t>
      </w:r>
      <w:r w:rsidR="002D3DB0">
        <w:rPr>
          <w:sz w:val="24"/>
          <w:szCs w:val="24"/>
        </w:rPr>
        <w:t>is</w:t>
      </w:r>
      <w:r w:rsidR="00083588" w:rsidRPr="00A23277">
        <w:rPr>
          <w:sz w:val="24"/>
          <w:szCs w:val="24"/>
        </w:rPr>
        <w:t xml:space="preserve"> something very </w:t>
      </w:r>
      <w:r w:rsidR="003A579F" w:rsidRPr="00A23277">
        <w:rPr>
          <w:sz w:val="24"/>
          <w:szCs w:val="24"/>
        </w:rPr>
        <w:t>poignant</w:t>
      </w:r>
      <w:r w:rsidR="00083588" w:rsidRPr="00A23277">
        <w:rPr>
          <w:sz w:val="24"/>
          <w:szCs w:val="24"/>
        </w:rPr>
        <w:t xml:space="preserve"> and tragic about the way old people have been particularly affected by </w:t>
      </w:r>
      <w:r w:rsidR="002D3DB0">
        <w:rPr>
          <w:sz w:val="24"/>
          <w:szCs w:val="24"/>
        </w:rPr>
        <w:t>COVID-19</w:t>
      </w:r>
      <w:r w:rsidR="00871861">
        <w:rPr>
          <w:sz w:val="24"/>
          <w:szCs w:val="24"/>
        </w:rPr>
        <w:t>. When</w:t>
      </w:r>
      <w:r w:rsidR="003A579F" w:rsidRPr="00A23277">
        <w:rPr>
          <w:sz w:val="24"/>
          <w:szCs w:val="24"/>
        </w:rPr>
        <w:t xml:space="preserve"> you arrive </w:t>
      </w:r>
      <w:r w:rsidR="002D3DB0">
        <w:rPr>
          <w:sz w:val="24"/>
          <w:szCs w:val="24"/>
        </w:rPr>
        <w:t>o</w:t>
      </w:r>
      <w:r w:rsidR="003A579F" w:rsidRPr="00A23277">
        <w:rPr>
          <w:sz w:val="24"/>
          <w:szCs w:val="24"/>
        </w:rPr>
        <w:t>n the ward and you’re confronted by 80 or 100 very old</w:t>
      </w:r>
      <w:r w:rsidR="003B4244">
        <w:rPr>
          <w:sz w:val="24"/>
          <w:szCs w:val="24"/>
        </w:rPr>
        <w:t>,</w:t>
      </w:r>
      <w:r w:rsidR="003A579F" w:rsidRPr="00A23277">
        <w:rPr>
          <w:sz w:val="24"/>
          <w:szCs w:val="24"/>
        </w:rPr>
        <w:t xml:space="preserve"> very fragile</w:t>
      </w:r>
      <w:r w:rsidR="00715FAD">
        <w:rPr>
          <w:sz w:val="24"/>
          <w:szCs w:val="24"/>
        </w:rPr>
        <w:t>,</w:t>
      </w:r>
      <w:r w:rsidR="003A579F" w:rsidRPr="00A23277">
        <w:rPr>
          <w:sz w:val="24"/>
          <w:szCs w:val="24"/>
        </w:rPr>
        <w:t xml:space="preserve"> people, it’s just </w:t>
      </w:r>
      <w:r w:rsidR="003B4244">
        <w:rPr>
          <w:sz w:val="24"/>
          <w:szCs w:val="24"/>
        </w:rPr>
        <w:t>so</w:t>
      </w:r>
      <w:r w:rsidR="003B4244" w:rsidRPr="00A23277">
        <w:rPr>
          <w:sz w:val="24"/>
          <w:szCs w:val="24"/>
        </w:rPr>
        <w:t xml:space="preserve"> </w:t>
      </w:r>
      <w:r w:rsidR="003A579F" w:rsidRPr="00A23277">
        <w:rPr>
          <w:sz w:val="24"/>
          <w:szCs w:val="24"/>
        </w:rPr>
        <w:t>upsetting. They’re cut off from their fa</w:t>
      </w:r>
      <w:bookmarkStart w:id="0" w:name="_GoBack"/>
      <w:bookmarkEnd w:id="0"/>
      <w:r w:rsidR="003A579F" w:rsidRPr="00A23277">
        <w:rPr>
          <w:sz w:val="24"/>
          <w:szCs w:val="24"/>
        </w:rPr>
        <w:t>mil</w:t>
      </w:r>
      <w:r w:rsidR="003B4244">
        <w:rPr>
          <w:sz w:val="24"/>
          <w:szCs w:val="24"/>
        </w:rPr>
        <w:t>ies, even as they</w:t>
      </w:r>
      <w:r w:rsidR="003A579F" w:rsidRPr="00A23277">
        <w:rPr>
          <w:sz w:val="24"/>
          <w:szCs w:val="24"/>
        </w:rPr>
        <w:t xml:space="preserve"> struggl</w:t>
      </w:r>
      <w:r w:rsidR="003B4244">
        <w:rPr>
          <w:sz w:val="24"/>
          <w:szCs w:val="24"/>
        </w:rPr>
        <w:t>e</w:t>
      </w:r>
      <w:r w:rsidR="003A579F" w:rsidRPr="00A23277">
        <w:rPr>
          <w:sz w:val="24"/>
          <w:szCs w:val="24"/>
        </w:rPr>
        <w:t xml:space="preserve"> with this disease. It affected me </w:t>
      </w:r>
      <w:r w:rsidR="001A70E1" w:rsidRPr="00A23277">
        <w:rPr>
          <w:sz w:val="24"/>
          <w:szCs w:val="24"/>
        </w:rPr>
        <w:t xml:space="preserve">very </w:t>
      </w:r>
      <w:r w:rsidR="003A579F" w:rsidRPr="00A23277">
        <w:rPr>
          <w:sz w:val="24"/>
          <w:szCs w:val="24"/>
        </w:rPr>
        <w:t>strongly.</w:t>
      </w:r>
      <w:r w:rsidR="005A0B95">
        <w:rPr>
          <w:sz w:val="24"/>
          <w:szCs w:val="24"/>
        </w:rPr>
        <w:t xml:space="preserve"> This </w:t>
      </w:r>
      <w:r w:rsidR="003343A9">
        <w:rPr>
          <w:sz w:val="24"/>
          <w:szCs w:val="24"/>
        </w:rPr>
        <w:t>pandemic</w:t>
      </w:r>
      <w:r w:rsidR="005A0B95">
        <w:rPr>
          <w:sz w:val="24"/>
          <w:szCs w:val="24"/>
        </w:rPr>
        <w:t xml:space="preserve"> will leave all of us in MSF different</w:t>
      </w:r>
      <w:r w:rsidR="003343A9">
        <w:rPr>
          <w:sz w:val="24"/>
          <w:szCs w:val="24"/>
        </w:rPr>
        <w:t>ly affected</w:t>
      </w:r>
      <w:r w:rsidR="005A0B95">
        <w:rPr>
          <w:sz w:val="24"/>
          <w:szCs w:val="24"/>
        </w:rPr>
        <w:t>, the whole world will be much different.</w:t>
      </w:r>
      <w:r w:rsidR="001A70E1" w:rsidRPr="00A23277">
        <w:rPr>
          <w:sz w:val="24"/>
          <w:szCs w:val="24"/>
        </w:rPr>
        <w:t>”</w:t>
      </w:r>
    </w:p>
    <w:p w14:paraId="2088F4A0" w14:textId="7439BB2C" w:rsidR="007703AD" w:rsidRPr="00A23277" w:rsidRDefault="00A23277">
      <w:pPr>
        <w:rPr>
          <w:sz w:val="24"/>
          <w:szCs w:val="24"/>
        </w:rPr>
      </w:pPr>
      <w:r>
        <w:rPr>
          <w:sz w:val="24"/>
          <w:szCs w:val="24"/>
        </w:rPr>
        <w:t>ENDS</w:t>
      </w:r>
    </w:p>
    <w:p w14:paraId="1E756FAC" w14:textId="77777777" w:rsidR="007703AD" w:rsidRPr="00A23277" w:rsidRDefault="007703AD">
      <w:pPr>
        <w:rPr>
          <w:sz w:val="24"/>
          <w:szCs w:val="24"/>
        </w:rPr>
      </w:pPr>
    </w:p>
    <w:sectPr w:rsidR="007703AD" w:rsidRPr="00A23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CD"/>
    <w:rsid w:val="00004C2B"/>
    <w:rsid w:val="0001313F"/>
    <w:rsid w:val="000327D0"/>
    <w:rsid w:val="00083588"/>
    <w:rsid w:val="000A5E7D"/>
    <w:rsid w:val="001643BD"/>
    <w:rsid w:val="001A70E1"/>
    <w:rsid w:val="001D62AB"/>
    <w:rsid w:val="002639E4"/>
    <w:rsid w:val="002D3DB0"/>
    <w:rsid w:val="002F218C"/>
    <w:rsid w:val="00307317"/>
    <w:rsid w:val="003343A9"/>
    <w:rsid w:val="00364137"/>
    <w:rsid w:val="00381F88"/>
    <w:rsid w:val="00396A63"/>
    <w:rsid w:val="003A579F"/>
    <w:rsid w:val="003B4244"/>
    <w:rsid w:val="00422A3D"/>
    <w:rsid w:val="00485C69"/>
    <w:rsid w:val="004A0668"/>
    <w:rsid w:val="004D6155"/>
    <w:rsid w:val="005A0B95"/>
    <w:rsid w:val="005B74A9"/>
    <w:rsid w:val="00633699"/>
    <w:rsid w:val="00644B44"/>
    <w:rsid w:val="006468A0"/>
    <w:rsid w:val="00664B33"/>
    <w:rsid w:val="007006CB"/>
    <w:rsid w:val="00715FAD"/>
    <w:rsid w:val="007606E3"/>
    <w:rsid w:val="007703AD"/>
    <w:rsid w:val="007910DA"/>
    <w:rsid w:val="0085539E"/>
    <w:rsid w:val="00871861"/>
    <w:rsid w:val="008E1033"/>
    <w:rsid w:val="008E30BD"/>
    <w:rsid w:val="008F06F2"/>
    <w:rsid w:val="008F21D3"/>
    <w:rsid w:val="009219C5"/>
    <w:rsid w:val="00940C18"/>
    <w:rsid w:val="00972678"/>
    <w:rsid w:val="00986A14"/>
    <w:rsid w:val="009E2827"/>
    <w:rsid w:val="00A23277"/>
    <w:rsid w:val="00A8394A"/>
    <w:rsid w:val="00AB16AE"/>
    <w:rsid w:val="00AF4142"/>
    <w:rsid w:val="00B37B1A"/>
    <w:rsid w:val="00B56DD5"/>
    <w:rsid w:val="00BD7F5E"/>
    <w:rsid w:val="00BE6CFE"/>
    <w:rsid w:val="00C5401A"/>
    <w:rsid w:val="00CA1AA3"/>
    <w:rsid w:val="00CA41E2"/>
    <w:rsid w:val="00CF68CD"/>
    <w:rsid w:val="00D65C2E"/>
    <w:rsid w:val="00D877E9"/>
    <w:rsid w:val="00DA7F50"/>
    <w:rsid w:val="00DF5316"/>
    <w:rsid w:val="00DF6CDD"/>
    <w:rsid w:val="00E745E2"/>
    <w:rsid w:val="00EC2DD8"/>
    <w:rsid w:val="00F14FED"/>
    <w:rsid w:val="00F6492D"/>
    <w:rsid w:val="00F717DD"/>
    <w:rsid w:val="00FA4E0A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B2DD"/>
  <w15:chartTrackingRefBased/>
  <w15:docId w15:val="{04AD4974-AA39-4FF6-B9F4-DC2E9487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3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D688E32F80C4987463C2B29626C1F" ma:contentTypeVersion="11" ma:contentTypeDescription="Create a new document." ma:contentTypeScope="" ma:versionID="e6902fcc5fc62bf13490a2c42deee58c">
  <xsd:schema xmlns:xsd="http://www.w3.org/2001/XMLSchema" xmlns:xs="http://www.w3.org/2001/XMLSchema" xmlns:p="http://schemas.microsoft.com/office/2006/metadata/properties" xmlns:ns3="e265692c-7501-4375-817b-1d11ddd2e557" xmlns:ns4="498c28a7-b96c-4a01-ab3d-5b30dc58749d" targetNamespace="http://schemas.microsoft.com/office/2006/metadata/properties" ma:root="true" ma:fieldsID="25a7ebf32f6c3179895f4c3780cbaf5a" ns3:_="" ns4:_="">
    <xsd:import namespace="e265692c-7501-4375-817b-1d11ddd2e557"/>
    <xsd:import namespace="498c28a7-b96c-4a01-ab3d-5b30dc587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5692c-7501-4375-817b-1d11ddd2e5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c28a7-b96c-4a01-ab3d-5b30dc587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8D1DD-5C5F-4130-93F0-A22E9A716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5692c-7501-4375-817b-1d11ddd2e557"/>
    <ds:schemaRef ds:uri="498c28a7-b96c-4a01-ab3d-5b30dc587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27BA5-94B1-49FF-A773-40795DCE9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8E3DF-BB3C-426F-9C0D-4FCD3D97F8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586</Words>
  <Characters>3418</Characters>
  <Application>Microsoft Office Word</Application>
  <DocSecurity>0</DocSecurity>
  <Lines>63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Dunk</dc:creator>
  <cp:keywords/>
  <dc:description/>
  <cp:lastModifiedBy>Francesca Mapelli</cp:lastModifiedBy>
  <cp:revision>4</cp:revision>
  <dcterms:created xsi:type="dcterms:W3CDTF">2020-03-26T15:18:00Z</dcterms:created>
  <dcterms:modified xsi:type="dcterms:W3CDTF">2020-03-27T07:47:00Z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0x010100E4DD688E32F80C4987463C2B29626C1F</vt:lpwstr>
  </property>
</Properties>
</file>