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6C" w:rsidRDefault="00BC306C" w:rsidP="00BC306C">
      <w:pPr>
        <w:spacing w:after="0"/>
        <w:ind w:firstLine="720"/>
        <w:jc w:val="right"/>
        <w:rPr>
          <w:rFonts w:ascii="Gill Sans MT" w:hAnsi="Gill Sans MT"/>
          <w:b/>
          <w:sz w:val="22"/>
          <w:szCs w:val="22"/>
          <w:lang w:val="en-US"/>
        </w:rPr>
      </w:pPr>
    </w:p>
    <w:p w:rsidR="00BC306C" w:rsidRPr="001E1264" w:rsidRDefault="00BC306C" w:rsidP="00BC306C">
      <w:pPr>
        <w:jc w:val="right"/>
        <w:rPr>
          <w:rFonts w:ascii="Gill Sans MT" w:hAnsi="Gill Sans MT"/>
          <w:b/>
          <w:i/>
          <w:sz w:val="20"/>
          <w:u w:val="single"/>
        </w:rPr>
      </w:pPr>
      <w:r w:rsidRPr="001E1264">
        <w:rPr>
          <w:rFonts w:ascii="Gill Sans MT" w:hAnsi="Gill Sans MT"/>
          <w:b/>
          <w:i/>
          <w:sz w:val="20"/>
          <w:u w:val="single"/>
        </w:rPr>
        <w:t>For immediate distribution</w:t>
      </w:r>
    </w:p>
    <w:p w:rsidR="00BC306C" w:rsidRDefault="00BC306C" w:rsidP="00BC306C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</w:rPr>
      </w:pPr>
    </w:p>
    <w:p w:rsidR="00BC306C" w:rsidRDefault="00BC306C" w:rsidP="00BC306C">
      <w:pPr>
        <w:spacing w:after="0"/>
        <w:jc w:val="center"/>
        <w:rPr>
          <w:rFonts w:ascii="Gill Sans MT" w:hAnsi="Gill Sans MT"/>
          <w:b/>
          <w:sz w:val="32"/>
          <w:szCs w:val="30"/>
          <w:lang w:val="en-US"/>
        </w:rPr>
      </w:pPr>
    </w:p>
    <w:p w:rsidR="00173C1F" w:rsidRPr="00173C1F" w:rsidRDefault="00614F9C" w:rsidP="00165C1D">
      <w:pPr>
        <w:spacing w:after="0" w:line="336" w:lineRule="auto"/>
        <w:jc w:val="center"/>
        <w:rPr>
          <w:rFonts w:ascii="Gill Sans MT" w:hAnsi="Gill Sans MT"/>
          <w:b/>
          <w:szCs w:val="32"/>
          <w:lang w:val="en-US"/>
        </w:rPr>
      </w:pPr>
      <w:r>
        <w:rPr>
          <w:rFonts w:ascii="Gill Sans MT" w:hAnsi="Gill Sans MT"/>
          <w:b/>
          <w:szCs w:val="32"/>
          <w:lang w:val="en-US"/>
        </w:rPr>
        <w:t xml:space="preserve">One for the Road: </w:t>
      </w:r>
      <w:proofErr w:type="spellStart"/>
      <w:r>
        <w:rPr>
          <w:rFonts w:ascii="Gill Sans MT" w:hAnsi="Gill Sans MT"/>
          <w:b/>
          <w:szCs w:val="32"/>
          <w:lang w:val="en-US"/>
        </w:rPr>
        <w:t>Sonarworks</w:t>
      </w:r>
      <w:proofErr w:type="spellEnd"/>
      <w:r>
        <w:rPr>
          <w:rFonts w:ascii="Gill Sans MT" w:hAnsi="Gill Sans MT"/>
          <w:b/>
          <w:szCs w:val="32"/>
          <w:lang w:val="en-US"/>
        </w:rPr>
        <w:t xml:space="preserve"> </w:t>
      </w:r>
      <w:r w:rsidR="006E2C52">
        <w:rPr>
          <w:rFonts w:ascii="Gill Sans MT" w:hAnsi="Gill Sans MT"/>
          <w:b/>
          <w:szCs w:val="32"/>
          <w:lang w:val="en-US"/>
        </w:rPr>
        <w:t xml:space="preserve">to Demonstrate Reference 4 </w:t>
      </w:r>
      <w:r w:rsidR="006E2C52">
        <w:rPr>
          <w:rFonts w:ascii="Gill Sans MT" w:hAnsi="Gill Sans MT"/>
          <w:b/>
          <w:szCs w:val="32"/>
          <w:lang w:val="en-US"/>
        </w:rPr>
        <w:br/>
        <w:t>and offer Special Discounted Bundles at NAMM 2019</w:t>
      </w:r>
    </w:p>
    <w:p w:rsidR="00BC306C" w:rsidRPr="00D618BC" w:rsidRDefault="00553EC8" w:rsidP="002D18F6">
      <w:pPr>
        <w:spacing w:after="0" w:line="336" w:lineRule="auto"/>
        <w:jc w:val="center"/>
        <w:rPr>
          <w:rFonts w:ascii="Gill Sans MT" w:hAnsi="Gill Sans MT"/>
          <w:b/>
          <w:i/>
          <w:szCs w:val="26"/>
        </w:rPr>
      </w:pPr>
      <w:r>
        <w:rPr>
          <w:rFonts w:ascii="Gill Sans MT" w:hAnsi="Gill Sans MT"/>
          <w:b/>
          <w:i/>
          <w:sz w:val="26"/>
          <w:szCs w:val="26"/>
        </w:rPr>
        <w:br/>
      </w:r>
      <w:r w:rsidR="00B66E32">
        <w:rPr>
          <w:rFonts w:ascii="Gill Sans MT" w:hAnsi="Gill Sans MT"/>
          <w:i/>
          <w:sz w:val="26"/>
          <w:szCs w:val="26"/>
        </w:rPr>
        <w:t xml:space="preserve">With over 30,000 users and counting, </w:t>
      </w:r>
      <w:proofErr w:type="spellStart"/>
      <w:r w:rsidR="00B66E32">
        <w:rPr>
          <w:rFonts w:ascii="Gill Sans MT" w:hAnsi="Gill Sans MT"/>
          <w:i/>
          <w:sz w:val="26"/>
          <w:szCs w:val="26"/>
        </w:rPr>
        <w:t>Sonarworks</w:t>
      </w:r>
      <w:proofErr w:type="spellEnd"/>
      <w:r w:rsidR="00B66E32">
        <w:rPr>
          <w:rFonts w:ascii="Gill Sans MT" w:hAnsi="Gill Sans MT"/>
          <w:i/>
          <w:sz w:val="26"/>
          <w:szCs w:val="26"/>
        </w:rPr>
        <w:t xml:space="preserve"> Reference 4 is trusted by CRAS, </w:t>
      </w:r>
      <w:proofErr w:type="spellStart"/>
      <w:r w:rsidR="00B66E32">
        <w:rPr>
          <w:rFonts w:ascii="Gill Sans MT" w:hAnsi="Gill Sans MT"/>
          <w:i/>
          <w:sz w:val="26"/>
          <w:szCs w:val="26"/>
        </w:rPr>
        <w:t>Pyramind</w:t>
      </w:r>
      <w:proofErr w:type="spellEnd"/>
      <w:r w:rsidR="00B66E32">
        <w:rPr>
          <w:rFonts w:ascii="Gill Sans MT" w:hAnsi="Gill Sans MT"/>
          <w:i/>
          <w:sz w:val="26"/>
          <w:szCs w:val="26"/>
        </w:rPr>
        <w:t>, ICON Collective, IO Music Academy and Grammy winning engineers around the world</w:t>
      </w:r>
      <w:r w:rsidR="00861369">
        <w:rPr>
          <w:rFonts w:ascii="Gill Sans MT" w:hAnsi="Gill Sans MT"/>
          <w:b/>
          <w:i/>
          <w:sz w:val="26"/>
          <w:szCs w:val="26"/>
        </w:rPr>
        <w:br/>
      </w:r>
    </w:p>
    <w:p w:rsidR="00F806AB" w:rsidRDefault="004218AF" w:rsidP="007042A8">
      <w:pPr>
        <w:spacing w:after="0" w:line="336" w:lineRule="auto"/>
        <w:rPr>
          <w:rFonts w:ascii="Gill Sans MT" w:hAnsi="Gill Sans MT" w:cs="Calibri"/>
          <w:lang w:val="en-US"/>
        </w:rPr>
      </w:pPr>
      <w:bookmarkStart w:id="0" w:name="OLE_LINK3"/>
      <w:bookmarkStart w:id="1" w:name="OLE_LINK4"/>
      <w:r>
        <w:rPr>
          <w:rFonts w:ascii="Gill Sans MT" w:hAnsi="Gill Sans MT" w:cs="Calibr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837076</wp:posOffset>
            </wp:positionV>
            <wp:extent cx="1942465" cy="2775585"/>
            <wp:effectExtent l="0" t="0" r="63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2-18 at 9.30.57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6F" w:rsidRPr="00D618BC">
        <w:rPr>
          <w:rFonts w:ascii="Gill Sans" w:hAnsi="Gill Sans" w:cs="Gill Sans"/>
          <w:b/>
        </w:rPr>
        <w:t>Anaheim, Calif.</w:t>
      </w:r>
      <w:r w:rsidR="00FF7EA8" w:rsidRPr="00D618BC">
        <w:rPr>
          <w:rFonts w:ascii="Gill Sans" w:hAnsi="Gill Sans" w:cs="Gill Sans"/>
          <w:b/>
        </w:rPr>
        <w:t>,</w:t>
      </w:r>
      <w:r w:rsidR="00BC306C" w:rsidRPr="00D618BC">
        <w:rPr>
          <w:rFonts w:ascii="Gill Sans" w:hAnsi="Gill Sans" w:cs="Gill Sans"/>
          <w:b/>
        </w:rPr>
        <w:t xml:space="preserve"> </w:t>
      </w:r>
      <w:r w:rsidR="00A42F21">
        <w:rPr>
          <w:rFonts w:ascii="Gill Sans" w:hAnsi="Gill Sans" w:cs="Gill Sans"/>
          <w:b/>
        </w:rPr>
        <w:t>December 20</w:t>
      </w:r>
      <w:r w:rsidR="00B374D5" w:rsidRPr="00D618BC">
        <w:rPr>
          <w:rFonts w:ascii="Gill Sans" w:hAnsi="Gill Sans" w:cs="Gill Sans"/>
          <w:b/>
        </w:rPr>
        <w:t>, 201</w:t>
      </w:r>
      <w:r w:rsidR="00A42F21">
        <w:rPr>
          <w:rFonts w:ascii="Gill Sans" w:hAnsi="Gill Sans" w:cs="Gill Sans"/>
          <w:b/>
        </w:rPr>
        <w:t>8</w:t>
      </w:r>
      <w:r w:rsidR="00BC306C" w:rsidRPr="00D618BC">
        <w:rPr>
          <w:rFonts w:ascii="Gill Sans" w:hAnsi="Gill Sans" w:cs="Gill Sans"/>
          <w:b/>
        </w:rPr>
        <w:t xml:space="preserve"> –</w:t>
      </w:r>
      <w:r w:rsidR="00394B16" w:rsidRPr="00D618BC">
        <w:rPr>
          <w:rFonts w:ascii="Gill Sans" w:hAnsi="Gill Sans" w:cs="Gill Sans"/>
          <w:lang w:val="en-US"/>
        </w:rPr>
        <w:t xml:space="preserve"> </w:t>
      </w:r>
      <w:r w:rsidR="00DE3E63" w:rsidRPr="00D618BC">
        <w:rPr>
          <w:rFonts w:ascii="Gill Sans" w:hAnsi="Gill Sans" w:cs="Gill Sans"/>
          <w:lang w:val="en-US"/>
        </w:rPr>
        <w:t>E</w:t>
      </w:r>
      <w:r w:rsidR="00C34A9E" w:rsidRPr="00D618BC">
        <w:rPr>
          <w:rFonts w:ascii="Gill Sans" w:hAnsi="Gill Sans" w:cs="Gill Sans"/>
          <w:lang w:val="en-US"/>
        </w:rPr>
        <w:t xml:space="preserve">uropean </w:t>
      </w:r>
      <w:r w:rsidR="00B341A5" w:rsidRPr="00D618BC">
        <w:rPr>
          <w:rFonts w:ascii="Gill Sans" w:hAnsi="Gill Sans" w:cs="Gill Sans"/>
          <w:lang w:val="en-US"/>
        </w:rPr>
        <w:t xml:space="preserve">audio software </w:t>
      </w:r>
      <w:r w:rsidR="00DF516E" w:rsidRPr="00D618BC">
        <w:rPr>
          <w:rFonts w:ascii="Gill Sans" w:hAnsi="Gill Sans" w:cs="Gill Sans"/>
          <w:lang w:val="en-US"/>
        </w:rPr>
        <w:t>developer</w:t>
      </w:r>
      <w:r w:rsidR="00B341A5" w:rsidRPr="00D618BC">
        <w:rPr>
          <w:rFonts w:ascii="Gill Sans" w:hAnsi="Gill Sans" w:cs="Gill Sans"/>
          <w:lang w:val="en-US"/>
        </w:rPr>
        <w:t xml:space="preserve"> </w:t>
      </w:r>
      <w:hyperlink r:id="rId8" w:history="1">
        <w:proofErr w:type="spellStart"/>
        <w:r w:rsidR="00B341A5" w:rsidRPr="00D618BC">
          <w:rPr>
            <w:rStyle w:val="Hyperlink"/>
            <w:rFonts w:ascii="Gill Sans" w:hAnsi="Gill Sans" w:cs="Gill Sans"/>
            <w:lang w:val="en-US"/>
          </w:rPr>
          <w:t>Sonarworks</w:t>
        </w:r>
        <w:proofErr w:type="spellEnd"/>
      </w:hyperlink>
      <w:r w:rsidR="00B341A5" w:rsidRPr="00D618BC">
        <w:rPr>
          <w:rFonts w:ascii="Gill Sans" w:hAnsi="Gill Sans" w:cs="Gill Sans"/>
          <w:lang w:val="en-US"/>
        </w:rPr>
        <w:t xml:space="preserve"> </w:t>
      </w:r>
      <w:r w:rsidR="00D618BC" w:rsidRPr="00D618BC">
        <w:rPr>
          <w:rFonts w:ascii="Gill Sans MT" w:hAnsi="Gill Sans MT" w:cs="Calibri"/>
          <w:lang w:val="en-US"/>
        </w:rPr>
        <w:t xml:space="preserve">[Booth </w:t>
      </w:r>
      <w:r w:rsidR="002738E0">
        <w:rPr>
          <w:rFonts w:ascii="Gill Sans MT" w:hAnsi="Gill Sans MT" w:cs="Calibri"/>
          <w:lang w:val="en-US"/>
        </w:rPr>
        <w:t xml:space="preserve">ACC North, </w:t>
      </w:r>
      <w:r w:rsidR="00441E9E" w:rsidRPr="00441E9E">
        <w:rPr>
          <w:rFonts w:ascii="Gill Sans MT" w:hAnsi="Gill Sans MT" w:cs="Calibri"/>
          <w:lang w:val="en-US"/>
        </w:rPr>
        <w:t>1</w:t>
      </w:r>
      <w:r w:rsidR="002738E0">
        <w:rPr>
          <w:rFonts w:ascii="Gill Sans MT" w:hAnsi="Gill Sans MT" w:cs="Calibri"/>
          <w:lang w:val="en-US"/>
        </w:rPr>
        <w:t>9312</w:t>
      </w:r>
      <w:r w:rsidR="00D618BC" w:rsidRPr="00D618BC">
        <w:rPr>
          <w:rFonts w:ascii="Gill Sans MT" w:hAnsi="Gill Sans MT" w:cs="Calibri"/>
          <w:lang w:val="en-US"/>
        </w:rPr>
        <w:t xml:space="preserve">, </w:t>
      </w:r>
      <w:r w:rsidR="00873B02">
        <w:rPr>
          <w:rFonts w:ascii="Gill Sans MT" w:hAnsi="Gill Sans MT" w:cs="Calibri"/>
          <w:lang w:val="en-US"/>
        </w:rPr>
        <w:t xml:space="preserve">Anaheim Convention Center] will be demonstrating its </w:t>
      </w:r>
      <w:r w:rsidR="00F84A44">
        <w:rPr>
          <w:rFonts w:ascii="Gill Sans MT" w:hAnsi="Gill Sans MT" w:cs="Calibri"/>
          <w:lang w:val="en-US"/>
        </w:rPr>
        <w:t xml:space="preserve">award-winning Reference 4 </w:t>
      </w:r>
      <w:r w:rsidR="00F35C9C">
        <w:rPr>
          <w:rFonts w:ascii="Gill Sans MT" w:hAnsi="Gill Sans MT" w:cs="Calibri"/>
          <w:lang w:val="en-US"/>
        </w:rPr>
        <w:t xml:space="preserve">studio monitor and headphone calibration software </w:t>
      </w:r>
      <w:r w:rsidR="00552C1F">
        <w:rPr>
          <w:rFonts w:ascii="Gill Sans MT" w:hAnsi="Gill Sans MT" w:cs="Calibri"/>
          <w:lang w:val="en-US"/>
        </w:rPr>
        <w:t xml:space="preserve">during </w:t>
      </w:r>
      <w:r w:rsidR="00133E7D">
        <w:rPr>
          <w:rFonts w:ascii="Gill Sans MT" w:hAnsi="Gill Sans MT" w:cs="Calibri"/>
          <w:lang w:val="en-US"/>
        </w:rPr>
        <w:t>the 2019</w:t>
      </w:r>
      <w:r w:rsidR="00BA5376">
        <w:rPr>
          <w:rFonts w:ascii="Gill Sans MT" w:hAnsi="Gill Sans MT" w:cs="Calibri"/>
          <w:lang w:val="en-US"/>
        </w:rPr>
        <w:t xml:space="preserve"> NAMM Show</w:t>
      </w:r>
      <w:r w:rsidR="00E74BBF">
        <w:rPr>
          <w:rFonts w:ascii="Gill Sans MT" w:hAnsi="Gill Sans MT" w:cs="Calibri"/>
          <w:lang w:val="en-US"/>
        </w:rPr>
        <w:t xml:space="preserve"> </w:t>
      </w:r>
      <w:r w:rsidR="00C44474">
        <w:rPr>
          <w:rFonts w:ascii="Gill Sans MT" w:hAnsi="Gill Sans MT" w:cs="Calibri"/>
          <w:lang w:val="en-US"/>
        </w:rPr>
        <w:t>next month.</w:t>
      </w:r>
      <w:r w:rsidR="00E74BBF">
        <w:rPr>
          <w:rFonts w:ascii="Gill Sans MT" w:hAnsi="Gill Sans MT" w:cs="Calibri"/>
          <w:lang w:val="en-US"/>
        </w:rPr>
        <w:t xml:space="preserve"> </w:t>
      </w:r>
      <w:r w:rsidR="000C51C4">
        <w:rPr>
          <w:rFonts w:ascii="Gill Sans MT" w:hAnsi="Gill Sans MT" w:cs="Calibri"/>
          <w:i/>
          <w:lang w:val="en-US"/>
        </w:rPr>
        <w:t>Reference 4,</w:t>
      </w:r>
      <w:r w:rsidR="000C51C4">
        <w:rPr>
          <w:rFonts w:ascii="Gill Sans MT" w:hAnsi="Gill Sans MT" w:cs="Calibri"/>
          <w:lang w:val="en-US"/>
        </w:rPr>
        <w:t xml:space="preserve"> </w:t>
      </w:r>
      <w:r w:rsidR="00C5085A">
        <w:rPr>
          <w:rFonts w:ascii="Gill Sans MT" w:hAnsi="Gill Sans MT" w:cs="Calibri"/>
          <w:lang w:val="en-US"/>
        </w:rPr>
        <w:t xml:space="preserve">the only solution on the market that offers both speaker and headphone calibration, </w:t>
      </w:r>
      <w:r w:rsidR="002A28AD">
        <w:rPr>
          <w:rFonts w:ascii="Gill Sans MT" w:hAnsi="Gill Sans MT" w:cs="Calibri"/>
          <w:lang w:val="en-US"/>
        </w:rPr>
        <w:t xml:space="preserve">has over 30,000 users around the world </w:t>
      </w:r>
      <w:r w:rsidR="00C5085A">
        <w:rPr>
          <w:rFonts w:ascii="Gill Sans MT" w:hAnsi="Gill Sans MT" w:cs="Calibri"/>
          <w:lang w:val="en-US"/>
        </w:rPr>
        <w:t xml:space="preserve">and </w:t>
      </w:r>
      <w:r w:rsidR="00E36A1E">
        <w:rPr>
          <w:rFonts w:ascii="Gill Sans MT" w:hAnsi="Gill Sans MT" w:cs="Calibri"/>
          <w:lang w:val="en-US"/>
        </w:rPr>
        <w:t xml:space="preserve">solves the industry-wide </w:t>
      </w:r>
      <w:r w:rsidR="00B43A97">
        <w:rPr>
          <w:rFonts w:ascii="Gill Sans MT" w:hAnsi="Gill Sans MT" w:cs="Calibri"/>
          <w:lang w:val="en-US"/>
        </w:rPr>
        <w:t xml:space="preserve">problem of </w:t>
      </w:r>
      <w:r w:rsidR="00E34E66">
        <w:rPr>
          <w:rFonts w:ascii="Gill Sans MT" w:hAnsi="Gill Sans MT" w:cs="Calibri"/>
          <w:lang w:val="en-US"/>
        </w:rPr>
        <w:t>so</w:t>
      </w:r>
      <w:r w:rsidR="006B06E8">
        <w:rPr>
          <w:rFonts w:ascii="Gill Sans MT" w:hAnsi="Gill Sans MT" w:cs="Calibri"/>
          <w:lang w:val="en-US"/>
        </w:rPr>
        <w:t>n</w:t>
      </w:r>
      <w:r w:rsidR="000E075C">
        <w:rPr>
          <w:rFonts w:ascii="Gill Sans MT" w:hAnsi="Gill Sans MT" w:cs="Calibri"/>
          <w:lang w:val="en-US"/>
        </w:rPr>
        <w:t xml:space="preserve">ic discrepancies in monitoring systems. </w:t>
      </w:r>
      <w:r w:rsidR="00C5085A">
        <w:rPr>
          <w:rFonts w:ascii="Gill Sans MT" w:hAnsi="Gill Sans MT" w:cs="Calibri"/>
          <w:lang w:val="en-US"/>
        </w:rPr>
        <w:t xml:space="preserve">The software </w:t>
      </w:r>
      <w:r w:rsidR="00A46A2D">
        <w:rPr>
          <w:rFonts w:ascii="Gill Sans MT" w:hAnsi="Gill Sans MT" w:cs="Calibri"/>
          <w:lang w:val="en-US"/>
        </w:rPr>
        <w:t xml:space="preserve">is used by industry thought leaders </w:t>
      </w:r>
      <w:r w:rsidR="00C5085A">
        <w:rPr>
          <w:rFonts w:ascii="Gill Sans MT" w:hAnsi="Gill Sans MT" w:cs="Calibri"/>
          <w:lang w:val="en-US"/>
        </w:rPr>
        <w:t>including</w:t>
      </w:r>
      <w:r w:rsidR="00C5085A">
        <w:rPr>
          <w:rFonts w:ascii="Gill Sans MT" w:hAnsi="Gill Sans MT" w:cs="Calibri"/>
          <w:lang w:val="en-US"/>
        </w:rPr>
        <w:t xml:space="preserve"> CRAS, </w:t>
      </w:r>
      <w:proofErr w:type="spellStart"/>
      <w:r w:rsidR="00C5085A">
        <w:rPr>
          <w:rFonts w:ascii="Gill Sans MT" w:hAnsi="Gill Sans MT" w:cs="Calibri"/>
          <w:lang w:val="en-US"/>
        </w:rPr>
        <w:t>Pyramind</w:t>
      </w:r>
      <w:proofErr w:type="spellEnd"/>
      <w:r w:rsidR="00C5085A">
        <w:rPr>
          <w:rFonts w:ascii="Gill Sans MT" w:hAnsi="Gill Sans MT" w:cs="Calibri"/>
          <w:lang w:val="en-US"/>
        </w:rPr>
        <w:t>, ICON Collective, IO Music Academy and others</w:t>
      </w:r>
      <w:r w:rsidR="00841716">
        <w:rPr>
          <w:rFonts w:ascii="Gill Sans MT" w:hAnsi="Gill Sans MT" w:cs="Calibri"/>
          <w:lang w:val="en-US"/>
        </w:rPr>
        <w:t>.</w:t>
      </w:r>
    </w:p>
    <w:p w:rsidR="00F806AB" w:rsidRDefault="00F806AB" w:rsidP="007042A8">
      <w:pPr>
        <w:spacing w:after="0" w:line="336" w:lineRule="auto"/>
        <w:rPr>
          <w:rFonts w:ascii="Gill Sans MT" w:hAnsi="Gill Sans MT" w:cs="Calibri"/>
          <w:lang w:val="en-US"/>
        </w:rPr>
      </w:pPr>
    </w:p>
    <w:p w:rsidR="003C4969" w:rsidRPr="00D618BC" w:rsidRDefault="00F806AB" w:rsidP="007042A8">
      <w:pPr>
        <w:spacing w:after="0" w:line="336" w:lineRule="auto"/>
        <w:rPr>
          <w:rFonts w:ascii="Gill Sans" w:hAnsi="Gill Sans" w:cs="Gill Sans"/>
          <w:lang w:val="en-US"/>
        </w:rPr>
      </w:pPr>
      <w:r>
        <w:rPr>
          <w:rFonts w:ascii="Gill Sans MT" w:hAnsi="Gill Sans MT" w:cs="Calibri"/>
          <w:lang w:val="en-US"/>
        </w:rPr>
        <w:t xml:space="preserve">During the 2019 NAMM Show, visitors to the </w:t>
      </w:r>
      <w:proofErr w:type="spellStart"/>
      <w:r>
        <w:rPr>
          <w:rFonts w:ascii="Gill Sans MT" w:hAnsi="Gill Sans MT" w:cs="Calibri"/>
          <w:lang w:val="en-US"/>
        </w:rPr>
        <w:t>Sonarworks</w:t>
      </w:r>
      <w:proofErr w:type="spellEnd"/>
      <w:r>
        <w:rPr>
          <w:rFonts w:ascii="Gill Sans MT" w:hAnsi="Gill Sans MT" w:cs="Calibri"/>
          <w:lang w:val="en-US"/>
        </w:rPr>
        <w:t xml:space="preserve"> booth </w:t>
      </w:r>
      <w:r w:rsidR="00A2722A">
        <w:rPr>
          <w:rFonts w:ascii="Gill Sans MT" w:hAnsi="Gill Sans MT" w:cs="Calibri"/>
          <w:lang w:val="en-US"/>
        </w:rPr>
        <w:t xml:space="preserve">will also have the opportunity to play ‘Match The Mix’ </w:t>
      </w:r>
      <w:r w:rsidR="00812044">
        <w:rPr>
          <w:rFonts w:ascii="Gill Sans MT" w:hAnsi="Gill Sans MT" w:cs="Calibri"/>
          <w:lang w:val="en-US"/>
        </w:rPr>
        <w:t xml:space="preserve">and adjust levels until it sounds identical — or as close as possible — to the reference track. Participants who score the best results will be rewarded with a full version of </w:t>
      </w:r>
      <w:proofErr w:type="spellStart"/>
      <w:r w:rsidR="00812044">
        <w:rPr>
          <w:rFonts w:ascii="Gill Sans MT" w:hAnsi="Gill Sans MT" w:cs="Calibri"/>
          <w:lang w:val="en-US"/>
        </w:rPr>
        <w:t>Sonarworks</w:t>
      </w:r>
      <w:proofErr w:type="spellEnd"/>
      <w:r w:rsidR="00812044">
        <w:rPr>
          <w:rFonts w:ascii="Gill Sans MT" w:hAnsi="Gill Sans MT" w:cs="Calibri"/>
          <w:lang w:val="en-US"/>
        </w:rPr>
        <w:t xml:space="preserve"> Reference 4 software. </w:t>
      </w:r>
      <w:r>
        <w:rPr>
          <w:rFonts w:ascii="Gill Sans MT" w:hAnsi="Gill Sans MT" w:cs="Calibri"/>
          <w:lang w:val="en-US"/>
        </w:rPr>
        <w:t xml:space="preserve">  </w:t>
      </w:r>
      <w:r w:rsidR="005C71DC">
        <w:rPr>
          <w:rFonts w:ascii="Gill Sans MT" w:hAnsi="Gill Sans MT" w:cs="Calibri"/>
          <w:lang w:val="en-US"/>
        </w:rPr>
        <w:br/>
      </w:r>
      <w:r w:rsidR="001B0509">
        <w:rPr>
          <w:rFonts w:ascii="Gill Sans" w:hAnsi="Gill Sans" w:cs="Gill Sans"/>
          <w:i/>
          <w:lang w:val="en-US"/>
        </w:rPr>
        <w:br/>
      </w:r>
      <w:r w:rsidR="001B0509" w:rsidRPr="001B0509">
        <w:rPr>
          <w:rFonts w:ascii="Gill Sans" w:hAnsi="Gill Sans" w:cs="Gill Sans"/>
          <w:b/>
          <w:lang w:val="en-US"/>
        </w:rPr>
        <w:t>Elements of Successful Monitoring</w:t>
      </w:r>
      <w:r w:rsidR="00B7022D">
        <w:rPr>
          <w:rFonts w:ascii="Gill Sans" w:hAnsi="Gill Sans" w:cs="Gill Sans"/>
          <w:i/>
          <w:lang w:val="en-US"/>
        </w:rPr>
        <w:br/>
      </w:r>
      <w:r w:rsidR="0007266D" w:rsidRPr="00F95159">
        <w:rPr>
          <w:rFonts w:ascii="Gill Sans" w:hAnsi="Gill Sans" w:cs="Gill Sans"/>
          <w:i/>
          <w:lang w:val="en-US"/>
        </w:rPr>
        <w:t>Reference 4</w:t>
      </w:r>
      <w:r w:rsidR="0007266D">
        <w:rPr>
          <w:rFonts w:ascii="Gill Sans" w:hAnsi="Gill Sans" w:cs="Gill Sans"/>
          <w:lang w:val="en-US"/>
        </w:rPr>
        <w:t xml:space="preserve"> consists of three primary elements: a DAW plug-in (compatible with AU, AAX Native, RTAS and VST formats), a Systemwide app, and room measurement software. </w:t>
      </w:r>
      <w:r w:rsidR="00223D29">
        <w:rPr>
          <w:rFonts w:ascii="Gill Sans" w:hAnsi="Gill Sans" w:cs="Gill Sans"/>
          <w:lang w:val="en-US"/>
        </w:rPr>
        <w:t xml:space="preserve">The software </w:t>
      </w:r>
      <w:r w:rsidR="004C5CC3">
        <w:rPr>
          <w:rFonts w:ascii="Gill Sans MT" w:hAnsi="Gill Sans MT" w:cs="Calibri"/>
          <w:lang w:val="en-US"/>
        </w:rPr>
        <w:t>utilizes</w:t>
      </w:r>
      <w:r w:rsidR="004B6F00">
        <w:rPr>
          <w:rFonts w:ascii="Gill Sans MT" w:hAnsi="Gill Sans MT" w:cs="Calibri"/>
          <w:lang w:val="en-US"/>
        </w:rPr>
        <w:t xml:space="preserve"> </w:t>
      </w:r>
      <w:r w:rsidR="00385271">
        <w:rPr>
          <w:rFonts w:ascii="Gill Sans MT" w:hAnsi="Gill Sans MT" w:cs="Calibri"/>
          <w:lang w:val="en-US"/>
        </w:rPr>
        <w:t xml:space="preserve">patented </w:t>
      </w:r>
      <w:r w:rsidR="00AB1010">
        <w:rPr>
          <w:rFonts w:ascii="Gill Sans MT" w:hAnsi="Gill Sans MT" w:cs="Calibri"/>
          <w:lang w:val="en-US"/>
        </w:rPr>
        <w:t xml:space="preserve">technologies and advanced filtering </w:t>
      </w:r>
      <w:r w:rsidR="00445CEB">
        <w:rPr>
          <w:rFonts w:ascii="Gill Sans MT" w:hAnsi="Gill Sans MT" w:cs="Calibri"/>
          <w:lang w:val="en-US"/>
        </w:rPr>
        <w:t xml:space="preserve">algorithms </w:t>
      </w:r>
      <w:r w:rsidR="004A0837">
        <w:rPr>
          <w:rFonts w:ascii="Gill Sans MT" w:hAnsi="Gill Sans MT" w:cs="Calibri"/>
          <w:lang w:val="en-US"/>
        </w:rPr>
        <w:t>to</w:t>
      </w:r>
      <w:r w:rsidR="00DB3A9D">
        <w:rPr>
          <w:rFonts w:ascii="Gill Sans MT" w:hAnsi="Gill Sans MT" w:cs="Calibri"/>
          <w:lang w:val="en-US"/>
        </w:rPr>
        <w:t xml:space="preserve"> establish</w:t>
      </w:r>
      <w:r w:rsidR="00007238">
        <w:rPr>
          <w:rFonts w:ascii="Gill Sans MT" w:hAnsi="Gill Sans MT" w:cs="Calibri"/>
          <w:lang w:val="en-US"/>
        </w:rPr>
        <w:t xml:space="preserve"> a common </w:t>
      </w:r>
      <w:r w:rsidR="003429C6">
        <w:rPr>
          <w:rFonts w:ascii="Gill Sans MT" w:hAnsi="Gill Sans MT" w:cs="Calibri"/>
          <w:lang w:val="en-US"/>
        </w:rPr>
        <w:t xml:space="preserve">sonic reference point </w:t>
      </w:r>
      <w:r w:rsidR="00820CDC">
        <w:rPr>
          <w:rFonts w:ascii="Gill Sans MT" w:hAnsi="Gill Sans MT" w:cs="Calibri"/>
          <w:lang w:val="en-US"/>
        </w:rPr>
        <w:t xml:space="preserve">— enabling engineers, producers and other audio professionals to accurately monitor audio sources </w:t>
      </w:r>
      <w:r w:rsidR="00C8308F">
        <w:rPr>
          <w:rFonts w:ascii="Gill Sans MT" w:hAnsi="Gill Sans MT" w:cs="Calibri"/>
          <w:lang w:val="en-US"/>
        </w:rPr>
        <w:t xml:space="preserve">from </w:t>
      </w:r>
      <w:r w:rsidR="008B5FF8">
        <w:rPr>
          <w:rFonts w:ascii="Gill Sans MT" w:hAnsi="Gill Sans MT" w:cs="Calibri"/>
          <w:lang w:val="en-US"/>
        </w:rPr>
        <w:t xml:space="preserve">any location. </w:t>
      </w:r>
    </w:p>
    <w:bookmarkEnd w:id="0"/>
    <w:bookmarkEnd w:id="1"/>
    <w:p w:rsidR="00743091" w:rsidRDefault="00743091" w:rsidP="007042A8">
      <w:pPr>
        <w:spacing w:after="0" w:line="336" w:lineRule="auto"/>
        <w:rPr>
          <w:rFonts w:ascii="Gill Sans" w:hAnsi="Gill Sans" w:cs="Gill Sans"/>
          <w:lang w:val="en-CA"/>
        </w:rPr>
      </w:pPr>
    </w:p>
    <w:p w:rsidR="00743091" w:rsidRDefault="00F806AB" w:rsidP="007042A8">
      <w:pPr>
        <w:spacing w:after="0" w:line="336" w:lineRule="auto"/>
        <w:rPr>
          <w:rFonts w:ascii="Gill Sans" w:hAnsi="Gill Sans" w:cs="Gill Sans"/>
          <w:lang w:val="en-CA"/>
        </w:rPr>
      </w:pPr>
      <w:r>
        <w:rPr>
          <w:rFonts w:ascii="Gill Sans" w:hAnsi="Gill Sans" w:cs="Gill Sans"/>
          <w:noProof/>
          <w:lang w:val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72244</wp:posOffset>
            </wp:positionV>
            <wp:extent cx="2697480" cy="1824355"/>
            <wp:effectExtent l="0" t="0" r="0" b="4445"/>
            <wp:wrapTight wrapText="bothSides">
              <wp:wrapPolygon edited="0">
                <wp:start x="102" y="0"/>
                <wp:lineTo x="0" y="451"/>
                <wp:lineTo x="0" y="21352"/>
                <wp:lineTo x="102" y="21502"/>
                <wp:lineTo x="21356" y="21502"/>
                <wp:lineTo x="21458" y="21352"/>
                <wp:lineTo x="21458" y="451"/>
                <wp:lineTo x="21356" y="0"/>
                <wp:lineTo x="1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arworks4.1.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B20F0">
        <w:rPr>
          <w:rFonts w:ascii="Gill Sans" w:hAnsi="Gill Sans" w:cs="Gill Sans"/>
          <w:lang w:val="en-CA"/>
        </w:rPr>
        <w:t>Sonarworks</w:t>
      </w:r>
      <w:proofErr w:type="spellEnd"/>
      <w:r w:rsidR="003B20F0">
        <w:rPr>
          <w:rFonts w:ascii="Gill Sans" w:hAnsi="Gill Sans" w:cs="Gill Sans"/>
          <w:lang w:val="en-CA"/>
        </w:rPr>
        <w:t xml:space="preserve"> will be offering NAMM attendees in person</w:t>
      </w:r>
      <w:r w:rsidR="001D683D">
        <w:rPr>
          <w:rFonts w:ascii="Gill Sans" w:hAnsi="Gill Sans" w:cs="Gill Sans"/>
          <w:lang w:val="en-CA"/>
        </w:rPr>
        <w:t xml:space="preserve"> demonstrations of its </w:t>
      </w:r>
      <w:r w:rsidR="00A92877">
        <w:rPr>
          <w:rFonts w:ascii="Gill Sans" w:hAnsi="Gill Sans" w:cs="Gill Sans"/>
          <w:lang w:val="en-CA"/>
        </w:rPr>
        <w:t xml:space="preserve">revolutionary </w:t>
      </w:r>
      <w:r w:rsidR="001D683D">
        <w:rPr>
          <w:rFonts w:ascii="Gill Sans" w:hAnsi="Gill Sans" w:cs="Gill Sans"/>
          <w:lang w:val="en-CA"/>
        </w:rPr>
        <w:t xml:space="preserve">software, which supports </w:t>
      </w:r>
      <w:r w:rsidR="002E7389">
        <w:rPr>
          <w:rFonts w:ascii="Gill Sans" w:hAnsi="Gill Sans" w:cs="Gill Sans"/>
          <w:lang w:val="en-CA"/>
        </w:rPr>
        <w:t xml:space="preserve">not only loudspeakers but over 200 </w:t>
      </w:r>
      <w:r w:rsidR="001D683D">
        <w:rPr>
          <w:rFonts w:ascii="Gill Sans" w:hAnsi="Gill Sans" w:cs="Gill Sans"/>
          <w:lang w:val="en-CA"/>
        </w:rPr>
        <w:t xml:space="preserve">popular headphone models from </w:t>
      </w:r>
      <w:r w:rsidR="003D785B">
        <w:rPr>
          <w:rFonts w:ascii="Gill Sans" w:hAnsi="Gill Sans" w:cs="Gill Sans"/>
          <w:lang w:val="en-CA"/>
        </w:rPr>
        <w:t xml:space="preserve">AKG, </w:t>
      </w:r>
      <w:r w:rsidR="001D683D">
        <w:rPr>
          <w:rFonts w:ascii="Gill Sans" w:hAnsi="Gill Sans" w:cs="Gill Sans"/>
          <w:lang w:val="en-CA"/>
        </w:rPr>
        <w:t>Audio-</w:t>
      </w:r>
      <w:proofErr w:type="spellStart"/>
      <w:r w:rsidR="001D683D">
        <w:rPr>
          <w:rFonts w:ascii="Gill Sans" w:hAnsi="Gill Sans" w:cs="Gill Sans"/>
          <w:lang w:val="en-CA"/>
        </w:rPr>
        <w:t>Technica</w:t>
      </w:r>
      <w:proofErr w:type="spellEnd"/>
      <w:r w:rsidR="00937781">
        <w:rPr>
          <w:rFonts w:ascii="Gill Sans" w:hAnsi="Gill Sans" w:cs="Gill Sans"/>
          <w:lang w:val="en-CA"/>
        </w:rPr>
        <w:t xml:space="preserve">, Shure, </w:t>
      </w:r>
      <w:r w:rsidR="00761781">
        <w:rPr>
          <w:rFonts w:ascii="Gill Sans" w:hAnsi="Gill Sans" w:cs="Gill Sans"/>
          <w:lang w:val="en-CA"/>
        </w:rPr>
        <w:t>Sennheiser and many other companies</w:t>
      </w:r>
      <w:r w:rsidR="003D785B">
        <w:rPr>
          <w:rFonts w:ascii="Gill Sans" w:hAnsi="Gill Sans" w:cs="Gill Sans"/>
          <w:lang w:val="en-CA"/>
        </w:rPr>
        <w:t xml:space="preserve">. </w:t>
      </w:r>
      <w:r w:rsidR="004647B7">
        <w:rPr>
          <w:rFonts w:ascii="Gill Sans" w:hAnsi="Gill Sans" w:cs="Gill Sans"/>
          <w:lang w:val="en-CA"/>
        </w:rPr>
        <w:t xml:space="preserve">Reference 4 takes less than five minutes to set up and </w:t>
      </w:r>
      <w:r w:rsidR="007B40E1">
        <w:rPr>
          <w:rFonts w:ascii="Gill Sans" w:hAnsi="Gill Sans" w:cs="Gill Sans"/>
          <w:lang w:val="en-CA"/>
        </w:rPr>
        <w:t xml:space="preserve">creates unparalleled </w:t>
      </w:r>
      <w:r w:rsidR="000F50E4">
        <w:rPr>
          <w:rFonts w:ascii="Gill Sans" w:hAnsi="Gill Sans" w:cs="Gill Sans"/>
          <w:lang w:val="en-CA"/>
        </w:rPr>
        <w:t xml:space="preserve">efficiencies in workflow, enabling users to </w:t>
      </w:r>
      <w:r w:rsidR="00D30F3A">
        <w:rPr>
          <w:rFonts w:ascii="Gill Sans" w:hAnsi="Gill Sans" w:cs="Gill Sans"/>
          <w:lang w:val="en-CA"/>
        </w:rPr>
        <w:t xml:space="preserve">work faster and with greater confidence – from any location. </w:t>
      </w:r>
    </w:p>
    <w:p w:rsidR="003547B9" w:rsidRPr="002B4581" w:rsidRDefault="00074E88" w:rsidP="00694F74">
      <w:pPr>
        <w:spacing w:after="0" w:line="336" w:lineRule="auto"/>
        <w:rPr>
          <w:rFonts w:ascii="Gill Sans MT" w:hAnsi="Gill Sans MT" w:cs="Gill Sans"/>
          <w:iCs/>
          <w:lang w:val="en-US"/>
        </w:rPr>
      </w:pPr>
      <w:bookmarkStart w:id="2" w:name="OLE_LINK11"/>
      <w:bookmarkStart w:id="3" w:name="OLE_LINK12"/>
      <w:r w:rsidRPr="00751EA5">
        <w:rPr>
          <w:rFonts w:ascii="Gill Sans MT" w:hAnsi="Gill Sans MT" w:cs="Gill Sans"/>
          <w:iCs/>
          <w:lang w:val="en-US"/>
        </w:rPr>
        <w:br/>
      </w:r>
      <w:bookmarkStart w:id="4" w:name="_GoBack"/>
      <w:bookmarkEnd w:id="4"/>
      <w:r w:rsidR="00891C64" w:rsidRPr="00751EA5">
        <w:rPr>
          <w:rFonts w:ascii="Gill Sans MT" w:hAnsi="Gill Sans MT" w:cs="Gill Sans"/>
          <w:iCs/>
          <w:lang w:val="en-US"/>
        </w:rPr>
        <w:t xml:space="preserve">For more information about </w:t>
      </w:r>
      <w:proofErr w:type="spellStart"/>
      <w:r w:rsidRPr="00751EA5">
        <w:rPr>
          <w:rFonts w:ascii="Gill Sans MT" w:hAnsi="Gill Sans MT" w:cs="Gill Sans"/>
          <w:iCs/>
          <w:lang w:val="en-US"/>
        </w:rPr>
        <w:t>Sonarworks</w:t>
      </w:r>
      <w:proofErr w:type="spellEnd"/>
      <w:r w:rsidRPr="00751EA5">
        <w:rPr>
          <w:rFonts w:ascii="Gill Sans MT" w:hAnsi="Gill Sans MT" w:cs="Gill Sans"/>
          <w:iCs/>
          <w:lang w:val="en-US"/>
        </w:rPr>
        <w:t xml:space="preserve">' </w:t>
      </w:r>
      <w:r w:rsidR="0092220B" w:rsidRPr="0092220B">
        <w:rPr>
          <w:rFonts w:ascii="Gill Sans MT" w:hAnsi="Gill Sans MT" w:cs="Gill Sans"/>
          <w:i/>
          <w:iCs/>
          <w:lang w:val="en-US"/>
        </w:rPr>
        <w:t>Reference 4</w:t>
      </w:r>
      <w:r w:rsidRPr="00751EA5">
        <w:rPr>
          <w:rFonts w:ascii="Gill Sans MT" w:hAnsi="Gill Sans MT" w:cs="Gill Sans"/>
          <w:iCs/>
          <w:lang w:val="en-US"/>
        </w:rPr>
        <w:t xml:space="preserve">, please visit </w:t>
      </w:r>
      <w:hyperlink r:id="rId10" w:history="1">
        <w:r w:rsidR="00751EA5" w:rsidRPr="00751EA5">
          <w:rPr>
            <w:rStyle w:val="Hyperlink"/>
            <w:rFonts w:ascii="Gill Sans MT" w:hAnsi="Gill Sans MT" w:cs="Gill Sans"/>
          </w:rPr>
          <w:t>https://www.sonarworks.com/reference</w:t>
        </w:r>
      </w:hyperlink>
      <w:r w:rsidR="00902DF3">
        <w:rPr>
          <w:rFonts w:ascii="Gill Sans" w:hAnsi="Gill Sans" w:cs="Gill Sans"/>
          <w:lang w:val="en-CA"/>
        </w:rPr>
        <w:br/>
      </w:r>
      <w:r w:rsidR="00D73D40">
        <w:rPr>
          <w:rFonts w:ascii="Gill Sans MT" w:hAnsi="Gill Sans MT" w:cs="Gill Sans"/>
          <w:iCs/>
          <w:lang w:val="en-US"/>
        </w:rPr>
        <w:br/>
      </w:r>
    </w:p>
    <w:bookmarkEnd w:id="2"/>
    <w:bookmarkEnd w:id="3"/>
    <w:p w:rsidR="00074E88" w:rsidRPr="00ED0E0F" w:rsidRDefault="00074E88" w:rsidP="00074E88">
      <w:pPr>
        <w:pStyle w:val="Normal1"/>
        <w:rPr>
          <w:rFonts w:ascii="Gill Sans MT" w:hAnsi="Gill Sans MT"/>
          <w:b/>
          <w:sz w:val="24"/>
        </w:rPr>
      </w:pPr>
      <w:r w:rsidRPr="00ED0E0F">
        <w:rPr>
          <w:rFonts w:ascii="Gill Sans MT" w:hAnsi="Gill Sans MT"/>
          <w:b/>
          <w:sz w:val="24"/>
        </w:rPr>
        <w:t xml:space="preserve">About </w:t>
      </w:r>
      <w:proofErr w:type="spellStart"/>
      <w:r w:rsidRPr="00ED0E0F">
        <w:rPr>
          <w:rFonts w:ascii="Gill Sans MT" w:hAnsi="Gill Sans MT"/>
          <w:b/>
          <w:sz w:val="24"/>
        </w:rPr>
        <w:t>Sonarworks</w:t>
      </w:r>
      <w:proofErr w:type="spellEnd"/>
    </w:p>
    <w:p w:rsidR="00ED0E0F" w:rsidRPr="00ED0E0F" w:rsidRDefault="00CE7BE3" w:rsidP="00074E88">
      <w:pPr>
        <w:pStyle w:val="Normal1"/>
        <w:rPr>
          <w:rFonts w:ascii="Gill Sans MT" w:hAnsi="Gill Sans MT"/>
          <w:sz w:val="24"/>
        </w:rPr>
      </w:pPr>
      <w:proofErr w:type="spellStart"/>
      <w:r>
        <w:rPr>
          <w:rFonts w:ascii="Gill Sans MT" w:hAnsi="Gill Sans MT"/>
          <w:sz w:val="24"/>
        </w:rPr>
        <w:t>Sonarworks</w:t>
      </w:r>
      <w:proofErr w:type="spellEnd"/>
      <w:r>
        <w:rPr>
          <w:rFonts w:ascii="Gill Sans MT" w:hAnsi="Gill Sans MT"/>
          <w:sz w:val="24"/>
        </w:rPr>
        <w:t xml:space="preserve"> is a Europe-based</w:t>
      </w:r>
      <w:r w:rsidR="00074E88" w:rsidRPr="00ED0E0F">
        <w:rPr>
          <w:rFonts w:ascii="Gill Sans MT" w:hAnsi="Gill Sans MT"/>
          <w:sz w:val="24"/>
        </w:rPr>
        <w:t xml:space="preserve"> audio software development company specializing in acoustic calibration and DAW plugins. Accurate sound is our passion. The company was founded in 2013 and entered the pro audio market in 2015. </w:t>
      </w:r>
      <w:proofErr w:type="spellStart"/>
      <w:r w:rsidR="00074E88" w:rsidRPr="00ED0E0F">
        <w:rPr>
          <w:rFonts w:ascii="Gill Sans MT" w:hAnsi="Gill Sans MT"/>
          <w:sz w:val="24"/>
        </w:rPr>
        <w:t>Sonarworks</w:t>
      </w:r>
      <w:proofErr w:type="spellEnd"/>
      <w:r w:rsidR="00074E88" w:rsidRPr="00ED0E0F">
        <w:rPr>
          <w:rFonts w:ascii="Gill Sans MT" w:hAnsi="Gill Sans MT"/>
          <w:sz w:val="24"/>
        </w:rPr>
        <w:t xml:space="preserve"> software is relied upon by many Gramm</w:t>
      </w:r>
      <w:r w:rsidR="007F1632">
        <w:rPr>
          <w:rFonts w:ascii="Gill Sans MT" w:hAnsi="Gill Sans MT"/>
          <w:sz w:val="24"/>
        </w:rPr>
        <w:t xml:space="preserve">y winning artists and engineers around the world. </w:t>
      </w:r>
    </w:p>
    <w:p w:rsidR="00891C64" w:rsidRDefault="00891C64" w:rsidP="00074E88">
      <w:pPr>
        <w:pStyle w:val="Normal1"/>
        <w:rPr>
          <w:rFonts w:ascii="Gill Sans MT" w:hAnsi="Gill Sans MT"/>
          <w:sz w:val="24"/>
        </w:rPr>
      </w:pPr>
    </w:p>
    <w:p w:rsidR="00407CA0" w:rsidRDefault="00407CA0" w:rsidP="00074E88">
      <w:pPr>
        <w:pStyle w:val="Normal1"/>
        <w:rPr>
          <w:rFonts w:ascii="Gill Sans MT" w:hAnsi="Gill Sans MT"/>
          <w:sz w:val="24"/>
        </w:rPr>
      </w:pPr>
    </w:p>
    <w:p w:rsidR="00ED0E0F" w:rsidRPr="00ED0E0F" w:rsidRDefault="00987131" w:rsidP="00F65F4F">
      <w:pPr>
        <w:pStyle w:val="Normal1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Media Contact</w:t>
      </w:r>
      <w:r w:rsidR="00ED0E0F" w:rsidRPr="00ED0E0F">
        <w:rPr>
          <w:rFonts w:ascii="Gill Sans MT" w:hAnsi="Gill Sans MT"/>
          <w:b/>
          <w:sz w:val="24"/>
        </w:rPr>
        <w:t>:</w:t>
      </w:r>
    </w:p>
    <w:p w:rsidR="00ED0E0F" w:rsidRDefault="00ED0E0F" w:rsidP="00074E88">
      <w:pPr>
        <w:pStyle w:val="Normal1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Jeff </w:t>
      </w:r>
      <w:proofErr w:type="spellStart"/>
      <w:r>
        <w:rPr>
          <w:rFonts w:ascii="Gill Sans MT" w:hAnsi="Gill Sans MT"/>
          <w:sz w:val="24"/>
        </w:rPr>
        <w:t>Touzeau</w:t>
      </w:r>
      <w:proofErr w:type="spellEnd"/>
      <w:r>
        <w:rPr>
          <w:rFonts w:ascii="Gill Sans MT" w:hAnsi="Gill Sans MT"/>
          <w:sz w:val="24"/>
        </w:rPr>
        <w:t xml:space="preserve"> </w:t>
      </w:r>
    </w:p>
    <w:p w:rsidR="00ED0E0F" w:rsidRDefault="00ED0E0F" w:rsidP="00074E88">
      <w:pPr>
        <w:pStyle w:val="Normal1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Hummingbird Media</w:t>
      </w:r>
    </w:p>
    <w:p w:rsidR="003547B9" w:rsidRPr="00ED0E0F" w:rsidRDefault="00ED0E0F" w:rsidP="00407CA0">
      <w:pPr>
        <w:pStyle w:val="Normal1"/>
        <w:rPr>
          <w:rFonts w:ascii="Gill Sans MT" w:hAnsi="Gill Sans MT" w:cs="Gill Sans"/>
          <w:iCs/>
          <w:szCs w:val="24"/>
        </w:rPr>
      </w:pPr>
      <w:r>
        <w:rPr>
          <w:rFonts w:ascii="Gill Sans MT" w:hAnsi="Gill Sans MT"/>
          <w:sz w:val="24"/>
        </w:rPr>
        <w:t>+1 (914) 60</w:t>
      </w:r>
      <w:r w:rsidR="00407CA0">
        <w:rPr>
          <w:rFonts w:ascii="Gill Sans MT" w:hAnsi="Gill Sans MT"/>
          <w:sz w:val="24"/>
        </w:rPr>
        <w:t>2-2913</w:t>
      </w:r>
      <w:r w:rsidR="00407CA0">
        <w:rPr>
          <w:rFonts w:ascii="Gill Sans MT" w:hAnsi="Gill Sans MT"/>
          <w:sz w:val="24"/>
        </w:rPr>
        <w:br/>
        <w:t>jeff@hummingbirdmedia.com</w:t>
      </w:r>
      <w:r>
        <w:rPr>
          <w:rFonts w:ascii="Gill Sans MT" w:hAnsi="Gill Sans MT"/>
          <w:sz w:val="24"/>
        </w:rPr>
        <w:br/>
      </w:r>
    </w:p>
    <w:p w:rsidR="00BC306C" w:rsidRPr="00ED4C2D" w:rsidRDefault="00BC306C" w:rsidP="00BC306C">
      <w:pPr>
        <w:rPr>
          <w:rStyle w:val="Hyperlink"/>
          <w:rFonts w:eastAsia="Arial" w:cs="Arial"/>
          <w:sz w:val="22"/>
          <w:szCs w:val="22"/>
          <w:lang w:val="en-US" w:eastAsia="en-US"/>
        </w:rPr>
      </w:pPr>
    </w:p>
    <w:sectPr w:rsidR="00BC306C" w:rsidRPr="00ED4C2D" w:rsidSect="00BC306C"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50" w:rsidRDefault="009F5050" w:rsidP="00BC306C">
      <w:pPr>
        <w:spacing w:after="0"/>
      </w:pPr>
      <w:r>
        <w:separator/>
      </w:r>
    </w:p>
  </w:endnote>
  <w:endnote w:type="continuationSeparator" w:id="0">
    <w:p w:rsidR="009F5050" w:rsidRDefault="009F5050" w:rsidP="00BC30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50" w:rsidRDefault="009F5050" w:rsidP="00BC306C">
      <w:pPr>
        <w:spacing w:after="0"/>
      </w:pPr>
      <w:r>
        <w:separator/>
      </w:r>
    </w:p>
  </w:footnote>
  <w:footnote w:type="continuationSeparator" w:id="0">
    <w:p w:rsidR="009F5050" w:rsidRDefault="009F5050" w:rsidP="00BC30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C6" w:rsidRPr="006635B6" w:rsidRDefault="00930EC6" w:rsidP="002C3B08">
    <w:pPr>
      <w:pStyle w:val="Header"/>
      <w:tabs>
        <w:tab w:val="clear" w:pos="9360"/>
        <w:tab w:val="right" w:pos="10170"/>
      </w:tabs>
      <w:ind w:right="-360"/>
      <w:rPr>
        <w:rFonts w:ascii="Gill Sans MT" w:hAnsi="Gill Sans MT"/>
        <w:b/>
        <w:color w:val="808080"/>
        <w:sz w:val="32"/>
      </w:rPr>
    </w:pPr>
    <w:r w:rsidRPr="002C3B08">
      <w:rPr>
        <w:rFonts w:ascii="Gill Sans MT" w:hAnsi="Gill Sans MT"/>
        <w:color w:val="808080"/>
        <w:sz w:val="32"/>
      </w:rPr>
      <w:t>PRESS RELEASE</w:t>
    </w:r>
    <w:r w:rsidRPr="006635B6">
      <w:rPr>
        <w:rFonts w:ascii="Gill Sans MT" w:hAnsi="Gill Sans MT"/>
        <w:b/>
        <w:color w:val="808080"/>
        <w:sz w:val="32"/>
      </w:rPr>
      <w:t xml:space="preserve"> </w:t>
    </w:r>
    <w:r>
      <w:rPr>
        <w:rFonts w:ascii="Gill Sans MT" w:hAnsi="Gill Sans MT"/>
        <w:b/>
        <w:color w:val="808080"/>
        <w:sz w:val="32"/>
      </w:rPr>
      <w:tab/>
    </w:r>
    <w:r>
      <w:rPr>
        <w:rFonts w:ascii="Gill Sans MT" w:hAnsi="Gill Sans MT"/>
        <w:b/>
        <w:color w:val="808080"/>
        <w:sz w:val="32"/>
      </w:rPr>
      <w:tab/>
      <w:t xml:space="preserve">  </w:t>
    </w:r>
    <w:r w:rsidRPr="002C3B08">
      <w:rPr>
        <w:rFonts w:ascii="Gill Sans MT" w:hAnsi="Gill Sans MT"/>
        <w:b/>
        <w:noProof/>
        <w:color w:val="808080"/>
        <w:sz w:val="32"/>
        <w:lang w:val="en-US" w:eastAsia="en-US"/>
      </w:rPr>
      <w:drawing>
        <wp:inline distT="0" distB="0" distL="0" distR="0">
          <wp:extent cx="1929505" cy="456917"/>
          <wp:effectExtent l="25400" t="0" r="895" b="0"/>
          <wp:docPr id="4" name="Picture 1" descr="::Dropbox:Clients:Sonarworks:Sonarworks logo:S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ropbox:Clients:Sonarworks:Sonarworks logo:S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75" cy="45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EC6" w:rsidRDefault="00930EC6" w:rsidP="00BC3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5B68"/>
    <w:multiLevelType w:val="hybridMultilevel"/>
    <w:tmpl w:val="E760F83A"/>
    <w:lvl w:ilvl="0" w:tplc="D8FE1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4A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301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6F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CE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E6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29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07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47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51F"/>
    <w:multiLevelType w:val="hybridMultilevel"/>
    <w:tmpl w:val="B6649518"/>
    <w:lvl w:ilvl="0" w:tplc="29E46E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66429186" w:tentative="1">
      <w:start w:val="1"/>
      <w:numFmt w:val="lowerLetter"/>
      <w:lvlText w:val="%2."/>
      <w:lvlJc w:val="left"/>
      <w:pPr>
        <w:ind w:left="1440" w:hanging="360"/>
      </w:pPr>
    </w:lvl>
    <w:lvl w:ilvl="2" w:tplc="41A8220E" w:tentative="1">
      <w:start w:val="1"/>
      <w:numFmt w:val="lowerRoman"/>
      <w:lvlText w:val="%3."/>
      <w:lvlJc w:val="right"/>
      <w:pPr>
        <w:ind w:left="2160" w:hanging="180"/>
      </w:pPr>
    </w:lvl>
    <w:lvl w:ilvl="3" w:tplc="DFE26C6A" w:tentative="1">
      <w:start w:val="1"/>
      <w:numFmt w:val="decimal"/>
      <w:lvlText w:val="%4."/>
      <w:lvlJc w:val="left"/>
      <w:pPr>
        <w:ind w:left="2880" w:hanging="360"/>
      </w:pPr>
    </w:lvl>
    <w:lvl w:ilvl="4" w:tplc="84C4CA6C" w:tentative="1">
      <w:start w:val="1"/>
      <w:numFmt w:val="lowerLetter"/>
      <w:lvlText w:val="%5."/>
      <w:lvlJc w:val="left"/>
      <w:pPr>
        <w:ind w:left="3600" w:hanging="360"/>
      </w:pPr>
    </w:lvl>
    <w:lvl w:ilvl="5" w:tplc="2FE2713C" w:tentative="1">
      <w:start w:val="1"/>
      <w:numFmt w:val="lowerRoman"/>
      <w:lvlText w:val="%6."/>
      <w:lvlJc w:val="right"/>
      <w:pPr>
        <w:ind w:left="4320" w:hanging="180"/>
      </w:pPr>
    </w:lvl>
    <w:lvl w:ilvl="6" w:tplc="74ECE0F2" w:tentative="1">
      <w:start w:val="1"/>
      <w:numFmt w:val="decimal"/>
      <w:lvlText w:val="%7."/>
      <w:lvlJc w:val="left"/>
      <w:pPr>
        <w:ind w:left="5040" w:hanging="360"/>
      </w:pPr>
    </w:lvl>
    <w:lvl w:ilvl="7" w:tplc="296EE4D8" w:tentative="1">
      <w:start w:val="1"/>
      <w:numFmt w:val="lowerLetter"/>
      <w:lvlText w:val="%8."/>
      <w:lvlJc w:val="left"/>
      <w:pPr>
        <w:ind w:left="5760" w:hanging="360"/>
      </w:pPr>
    </w:lvl>
    <w:lvl w:ilvl="8" w:tplc="E4EAA5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A2"/>
    <w:rsid w:val="00001D16"/>
    <w:rsid w:val="00007238"/>
    <w:rsid w:val="000137A6"/>
    <w:rsid w:val="00032C01"/>
    <w:rsid w:val="00033962"/>
    <w:rsid w:val="000352F0"/>
    <w:rsid w:val="00036217"/>
    <w:rsid w:val="00037DDA"/>
    <w:rsid w:val="00040494"/>
    <w:rsid w:val="000414A1"/>
    <w:rsid w:val="00041F16"/>
    <w:rsid w:val="00041F75"/>
    <w:rsid w:val="0004602F"/>
    <w:rsid w:val="00055361"/>
    <w:rsid w:val="00055408"/>
    <w:rsid w:val="000558BD"/>
    <w:rsid w:val="00056244"/>
    <w:rsid w:val="000628A3"/>
    <w:rsid w:val="00066BC8"/>
    <w:rsid w:val="000706E0"/>
    <w:rsid w:val="0007266D"/>
    <w:rsid w:val="00074E88"/>
    <w:rsid w:val="000772AA"/>
    <w:rsid w:val="00077317"/>
    <w:rsid w:val="00086981"/>
    <w:rsid w:val="000869FA"/>
    <w:rsid w:val="00092CBB"/>
    <w:rsid w:val="000A6E9B"/>
    <w:rsid w:val="000B2DBB"/>
    <w:rsid w:val="000B7863"/>
    <w:rsid w:val="000C28EC"/>
    <w:rsid w:val="000C51C4"/>
    <w:rsid w:val="000C5E9B"/>
    <w:rsid w:val="000C63EE"/>
    <w:rsid w:val="000C6882"/>
    <w:rsid w:val="000D08A1"/>
    <w:rsid w:val="000D1395"/>
    <w:rsid w:val="000D42DB"/>
    <w:rsid w:val="000D692B"/>
    <w:rsid w:val="000E075C"/>
    <w:rsid w:val="000F14ED"/>
    <w:rsid w:val="000F50E4"/>
    <w:rsid w:val="000F652F"/>
    <w:rsid w:val="00100F9B"/>
    <w:rsid w:val="0010153F"/>
    <w:rsid w:val="00101955"/>
    <w:rsid w:val="0010318C"/>
    <w:rsid w:val="00117DFA"/>
    <w:rsid w:val="0012215F"/>
    <w:rsid w:val="00123406"/>
    <w:rsid w:val="00133E7D"/>
    <w:rsid w:val="00136854"/>
    <w:rsid w:val="001377AE"/>
    <w:rsid w:val="00150ADA"/>
    <w:rsid w:val="00153447"/>
    <w:rsid w:val="001564F5"/>
    <w:rsid w:val="00165C1D"/>
    <w:rsid w:val="00172256"/>
    <w:rsid w:val="00173C1F"/>
    <w:rsid w:val="00175981"/>
    <w:rsid w:val="001760EB"/>
    <w:rsid w:val="00176964"/>
    <w:rsid w:val="00182390"/>
    <w:rsid w:val="00182677"/>
    <w:rsid w:val="00183C7B"/>
    <w:rsid w:val="0018462B"/>
    <w:rsid w:val="0018514D"/>
    <w:rsid w:val="00190C8B"/>
    <w:rsid w:val="00197889"/>
    <w:rsid w:val="001A365C"/>
    <w:rsid w:val="001B0509"/>
    <w:rsid w:val="001C0F19"/>
    <w:rsid w:val="001C2E01"/>
    <w:rsid w:val="001D53BE"/>
    <w:rsid w:val="001D5DD5"/>
    <w:rsid w:val="001D683D"/>
    <w:rsid w:val="001D73F5"/>
    <w:rsid w:val="001E07C9"/>
    <w:rsid w:val="00205D1B"/>
    <w:rsid w:val="00206AF1"/>
    <w:rsid w:val="002079CB"/>
    <w:rsid w:val="00211208"/>
    <w:rsid w:val="00214A48"/>
    <w:rsid w:val="00215AF7"/>
    <w:rsid w:val="00217203"/>
    <w:rsid w:val="00223D29"/>
    <w:rsid w:val="002246F3"/>
    <w:rsid w:val="00230C7C"/>
    <w:rsid w:val="0023691D"/>
    <w:rsid w:val="00240EAF"/>
    <w:rsid w:val="00241BBB"/>
    <w:rsid w:val="00253C42"/>
    <w:rsid w:val="00255120"/>
    <w:rsid w:val="002578DE"/>
    <w:rsid w:val="00257D66"/>
    <w:rsid w:val="0026152F"/>
    <w:rsid w:val="002635D0"/>
    <w:rsid w:val="0026765B"/>
    <w:rsid w:val="002738E0"/>
    <w:rsid w:val="002757F1"/>
    <w:rsid w:val="00276061"/>
    <w:rsid w:val="002769CB"/>
    <w:rsid w:val="002775AC"/>
    <w:rsid w:val="00281F30"/>
    <w:rsid w:val="00294808"/>
    <w:rsid w:val="00297956"/>
    <w:rsid w:val="002A28AD"/>
    <w:rsid w:val="002A7530"/>
    <w:rsid w:val="002B062E"/>
    <w:rsid w:val="002B4581"/>
    <w:rsid w:val="002B4584"/>
    <w:rsid w:val="002C3B08"/>
    <w:rsid w:val="002D18F6"/>
    <w:rsid w:val="002D3C54"/>
    <w:rsid w:val="002D69F7"/>
    <w:rsid w:val="002E139A"/>
    <w:rsid w:val="002E2475"/>
    <w:rsid w:val="002E7389"/>
    <w:rsid w:val="002F0E09"/>
    <w:rsid w:val="002F1CD5"/>
    <w:rsid w:val="002F35CA"/>
    <w:rsid w:val="002F5E1D"/>
    <w:rsid w:val="002F7AA7"/>
    <w:rsid w:val="0030139E"/>
    <w:rsid w:val="0030176B"/>
    <w:rsid w:val="00302528"/>
    <w:rsid w:val="00307454"/>
    <w:rsid w:val="003153B8"/>
    <w:rsid w:val="003176BA"/>
    <w:rsid w:val="0032142B"/>
    <w:rsid w:val="00324C03"/>
    <w:rsid w:val="00335995"/>
    <w:rsid w:val="003429C6"/>
    <w:rsid w:val="003436C2"/>
    <w:rsid w:val="00351195"/>
    <w:rsid w:val="00351791"/>
    <w:rsid w:val="00351FEE"/>
    <w:rsid w:val="003547B9"/>
    <w:rsid w:val="00354C29"/>
    <w:rsid w:val="0035529B"/>
    <w:rsid w:val="0035629A"/>
    <w:rsid w:val="00376686"/>
    <w:rsid w:val="00380990"/>
    <w:rsid w:val="00383679"/>
    <w:rsid w:val="00384E70"/>
    <w:rsid w:val="00385271"/>
    <w:rsid w:val="0038631B"/>
    <w:rsid w:val="0039007C"/>
    <w:rsid w:val="003902B2"/>
    <w:rsid w:val="003903A7"/>
    <w:rsid w:val="003917A7"/>
    <w:rsid w:val="00393808"/>
    <w:rsid w:val="00394B16"/>
    <w:rsid w:val="003A3281"/>
    <w:rsid w:val="003A346C"/>
    <w:rsid w:val="003A4422"/>
    <w:rsid w:val="003A4B85"/>
    <w:rsid w:val="003A6B99"/>
    <w:rsid w:val="003B0243"/>
    <w:rsid w:val="003B02CB"/>
    <w:rsid w:val="003B20F0"/>
    <w:rsid w:val="003B43D4"/>
    <w:rsid w:val="003C4969"/>
    <w:rsid w:val="003C521B"/>
    <w:rsid w:val="003C569C"/>
    <w:rsid w:val="003C6872"/>
    <w:rsid w:val="003C7639"/>
    <w:rsid w:val="003C77E4"/>
    <w:rsid w:val="003D304F"/>
    <w:rsid w:val="003D67E1"/>
    <w:rsid w:val="003D785B"/>
    <w:rsid w:val="003E010C"/>
    <w:rsid w:val="003E1C7E"/>
    <w:rsid w:val="003E1DF3"/>
    <w:rsid w:val="003E201F"/>
    <w:rsid w:val="003E5803"/>
    <w:rsid w:val="003F736A"/>
    <w:rsid w:val="003F7CA9"/>
    <w:rsid w:val="004070A6"/>
    <w:rsid w:val="00407CA0"/>
    <w:rsid w:val="0041043C"/>
    <w:rsid w:val="004127C4"/>
    <w:rsid w:val="00412B32"/>
    <w:rsid w:val="00420ED5"/>
    <w:rsid w:val="004218AF"/>
    <w:rsid w:val="00430A01"/>
    <w:rsid w:val="00430EBC"/>
    <w:rsid w:val="004355CB"/>
    <w:rsid w:val="004413E6"/>
    <w:rsid w:val="00441E9E"/>
    <w:rsid w:val="0044376C"/>
    <w:rsid w:val="00444B05"/>
    <w:rsid w:val="00445CEB"/>
    <w:rsid w:val="00447DB4"/>
    <w:rsid w:val="00450F36"/>
    <w:rsid w:val="0045353A"/>
    <w:rsid w:val="00455272"/>
    <w:rsid w:val="00461F21"/>
    <w:rsid w:val="004647B7"/>
    <w:rsid w:val="00470F07"/>
    <w:rsid w:val="004735BC"/>
    <w:rsid w:val="00475336"/>
    <w:rsid w:val="00476A3E"/>
    <w:rsid w:val="00480D35"/>
    <w:rsid w:val="00482A44"/>
    <w:rsid w:val="00484584"/>
    <w:rsid w:val="00492F6A"/>
    <w:rsid w:val="00493F88"/>
    <w:rsid w:val="00495FE4"/>
    <w:rsid w:val="004A0837"/>
    <w:rsid w:val="004A10D9"/>
    <w:rsid w:val="004A15C8"/>
    <w:rsid w:val="004B293A"/>
    <w:rsid w:val="004B4279"/>
    <w:rsid w:val="004B6F00"/>
    <w:rsid w:val="004C0801"/>
    <w:rsid w:val="004C356F"/>
    <w:rsid w:val="004C5CC3"/>
    <w:rsid w:val="004C7E6C"/>
    <w:rsid w:val="004D1B9C"/>
    <w:rsid w:val="004E433A"/>
    <w:rsid w:val="004E66B3"/>
    <w:rsid w:val="004F0272"/>
    <w:rsid w:val="004F0BAE"/>
    <w:rsid w:val="004F76F2"/>
    <w:rsid w:val="00501DD3"/>
    <w:rsid w:val="00503909"/>
    <w:rsid w:val="00506A3A"/>
    <w:rsid w:val="00515D2A"/>
    <w:rsid w:val="00520395"/>
    <w:rsid w:val="0052614D"/>
    <w:rsid w:val="005262C1"/>
    <w:rsid w:val="00531456"/>
    <w:rsid w:val="00532ED6"/>
    <w:rsid w:val="00535D6D"/>
    <w:rsid w:val="00541137"/>
    <w:rsid w:val="00543AA1"/>
    <w:rsid w:val="00546B33"/>
    <w:rsid w:val="00546F85"/>
    <w:rsid w:val="00552BCF"/>
    <w:rsid w:val="00552C1F"/>
    <w:rsid w:val="005537EB"/>
    <w:rsid w:val="00553EC8"/>
    <w:rsid w:val="00554174"/>
    <w:rsid w:val="00555486"/>
    <w:rsid w:val="00555D7D"/>
    <w:rsid w:val="00556C0B"/>
    <w:rsid w:val="00564471"/>
    <w:rsid w:val="0057297E"/>
    <w:rsid w:val="005803F2"/>
    <w:rsid w:val="00583276"/>
    <w:rsid w:val="005847CE"/>
    <w:rsid w:val="00594186"/>
    <w:rsid w:val="00595A10"/>
    <w:rsid w:val="00596F15"/>
    <w:rsid w:val="005A5E2F"/>
    <w:rsid w:val="005B5D27"/>
    <w:rsid w:val="005C27B9"/>
    <w:rsid w:val="005C71DC"/>
    <w:rsid w:val="005D0D01"/>
    <w:rsid w:val="005D11C7"/>
    <w:rsid w:val="005D1488"/>
    <w:rsid w:val="005D2D9D"/>
    <w:rsid w:val="005D5471"/>
    <w:rsid w:val="005E1A67"/>
    <w:rsid w:val="005E2618"/>
    <w:rsid w:val="005E30B2"/>
    <w:rsid w:val="005F3F15"/>
    <w:rsid w:val="005F6536"/>
    <w:rsid w:val="00600C3A"/>
    <w:rsid w:val="006016CF"/>
    <w:rsid w:val="00606FD6"/>
    <w:rsid w:val="006118FA"/>
    <w:rsid w:val="00611DC4"/>
    <w:rsid w:val="006130C2"/>
    <w:rsid w:val="00614237"/>
    <w:rsid w:val="00614F9C"/>
    <w:rsid w:val="006207E6"/>
    <w:rsid w:val="00636CCD"/>
    <w:rsid w:val="00637F65"/>
    <w:rsid w:val="00644839"/>
    <w:rsid w:val="00644C3F"/>
    <w:rsid w:val="00644E96"/>
    <w:rsid w:val="006464D6"/>
    <w:rsid w:val="006467A9"/>
    <w:rsid w:val="00660896"/>
    <w:rsid w:val="006625CC"/>
    <w:rsid w:val="0066758A"/>
    <w:rsid w:val="006756CC"/>
    <w:rsid w:val="00675BFE"/>
    <w:rsid w:val="006837C9"/>
    <w:rsid w:val="00683FAD"/>
    <w:rsid w:val="006872C5"/>
    <w:rsid w:val="006872DF"/>
    <w:rsid w:val="00691458"/>
    <w:rsid w:val="00694F74"/>
    <w:rsid w:val="006A344D"/>
    <w:rsid w:val="006A6FBD"/>
    <w:rsid w:val="006A7891"/>
    <w:rsid w:val="006B06E8"/>
    <w:rsid w:val="006C1DDD"/>
    <w:rsid w:val="006C3664"/>
    <w:rsid w:val="006C3903"/>
    <w:rsid w:val="006C4587"/>
    <w:rsid w:val="006D327E"/>
    <w:rsid w:val="006D5E31"/>
    <w:rsid w:val="006D6BF9"/>
    <w:rsid w:val="006E21A8"/>
    <w:rsid w:val="006E2C52"/>
    <w:rsid w:val="006E2FBA"/>
    <w:rsid w:val="006E3B9C"/>
    <w:rsid w:val="006E5953"/>
    <w:rsid w:val="006E5F2C"/>
    <w:rsid w:val="006E7415"/>
    <w:rsid w:val="006F137A"/>
    <w:rsid w:val="006F1511"/>
    <w:rsid w:val="006F2417"/>
    <w:rsid w:val="006F30E7"/>
    <w:rsid w:val="006F3502"/>
    <w:rsid w:val="00700C94"/>
    <w:rsid w:val="00702F73"/>
    <w:rsid w:val="007042A8"/>
    <w:rsid w:val="00707A89"/>
    <w:rsid w:val="00711C4F"/>
    <w:rsid w:val="0071684F"/>
    <w:rsid w:val="00717DA1"/>
    <w:rsid w:val="00720C31"/>
    <w:rsid w:val="00723810"/>
    <w:rsid w:val="00723C89"/>
    <w:rsid w:val="00725557"/>
    <w:rsid w:val="00725AEB"/>
    <w:rsid w:val="007346DE"/>
    <w:rsid w:val="00734C66"/>
    <w:rsid w:val="00736E63"/>
    <w:rsid w:val="0073702F"/>
    <w:rsid w:val="00743091"/>
    <w:rsid w:val="007437F1"/>
    <w:rsid w:val="00747512"/>
    <w:rsid w:val="00747DF6"/>
    <w:rsid w:val="00751EA5"/>
    <w:rsid w:val="007528F8"/>
    <w:rsid w:val="00753320"/>
    <w:rsid w:val="0075359E"/>
    <w:rsid w:val="007573B2"/>
    <w:rsid w:val="00761781"/>
    <w:rsid w:val="00763BC2"/>
    <w:rsid w:val="00764FB1"/>
    <w:rsid w:val="007722CB"/>
    <w:rsid w:val="007723DE"/>
    <w:rsid w:val="00772B60"/>
    <w:rsid w:val="00772E54"/>
    <w:rsid w:val="00773020"/>
    <w:rsid w:val="00776250"/>
    <w:rsid w:val="0078748B"/>
    <w:rsid w:val="007878B8"/>
    <w:rsid w:val="00791A31"/>
    <w:rsid w:val="00795B3E"/>
    <w:rsid w:val="0079749C"/>
    <w:rsid w:val="007A0FCC"/>
    <w:rsid w:val="007B40E1"/>
    <w:rsid w:val="007C460D"/>
    <w:rsid w:val="007D2A73"/>
    <w:rsid w:val="007D5200"/>
    <w:rsid w:val="007D5419"/>
    <w:rsid w:val="007D57DD"/>
    <w:rsid w:val="007D5819"/>
    <w:rsid w:val="007D70BC"/>
    <w:rsid w:val="007E3536"/>
    <w:rsid w:val="007F1632"/>
    <w:rsid w:val="007F3756"/>
    <w:rsid w:val="007F67BE"/>
    <w:rsid w:val="0080068B"/>
    <w:rsid w:val="00801BB2"/>
    <w:rsid w:val="00804645"/>
    <w:rsid w:val="00805A2A"/>
    <w:rsid w:val="00805D8F"/>
    <w:rsid w:val="008063E0"/>
    <w:rsid w:val="0081166A"/>
    <w:rsid w:val="00812044"/>
    <w:rsid w:val="008156D0"/>
    <w:rsid w:val="008157D8"/>
    <w:rsid w:val="00820CDC"/>
    <w:rsid w:val="00821727"/>
    <w:rsid w:val="008261E2"/>
    <w:rsid w:val="008265B6"/>
    <w:rsid w:val="0083116B"/>
    <w:rsid w:val="0083160D"/>
    <w:rsid w:val="00837C11"/>
    <w:rsid w:val="00841716"/>
    <w:rsid w:val="0084218B"/>
    <w:rsid w:val="00845567"/>
    <w:rsid w:val="008539CC"/>
    <w:rsid w:val="0086045A"/>
    <w:rsid w:val="00861369"/>
    <w:rsid w:val="00862ACB"/>
    <w:rsid w:val="00867071"/>
    <w:rsid w:val="008679C1"/>
    <w:rsid w:val="008733AA"/>
    <w:rsid w:val="00873B02"/>
    <w:rsid w:val="0087484C"/>
    <w:rsid w:val="008753EC"/>
    <w:rsid w:val="008758E8"/>
    <w:rsid w:val="008817D4"/>
    <w:rsid w:val="00882283"/>
    <w:rsid w:val="00883A2A"/>
    <w:rsid w:val="00884678"/>
    <w:rsid w:val="00885746"/>
    <w:rsid w:val="0088750F"/>
    <w:rsid w:val="0089055A"/>
    <w:rsid w:val="00891405"/>
    <w:rsid w:val="00891429"/>
    <w:rsid w:val="00891C64"/>
    <w:rsid w:val="0089387F"/>
    <w:rsid w:val="00895F58"/>
    <w:rsid w:val="008A39D5"/>
    <w:rsid w:val="008A595C"/>
    <w:rsid w:val="008A5EBC"/>
    <w:rsid w:val="008B2E8B"/>
    <w:rsid w:val="008B5FF8"/>
    <w:rsid w:val="008C117F"/>
    <w:rsid w:val="008C166E"/>
    <w:rsid w:val="008C178E"/>
    <w:rsid w:val="008C62CD"/>
    <w:rsid w:val="008D03FA"/>
    <w:rsid w:val="008D0645"/>
    <w:rsid w:val="008D260F"/>
    <w:rsid w:val="008D554A"/>
    <w:rsid w:val="008E1E94"/>
    <w:rsid w:val="008E2186"/>
    <w:rsid w:val="008E6A44"/>
    <w:rsid w:val="008F02F9"/>
    <w:rsid w:val="008F5432"/>
    <w:rsid w:val="008F6D5D"/>
    <w:rsid w:val="00902DF3"/>
    <w:rsid w:val="0091396A"/>
    <w:rsid w:val="0091468D"/>
    <w:rsid w:val="00916750"/>
    <w:rsid w:val="00916D04"/>
    <w:rsid w:val="0092097D"/>
    <w:rsid w:val="0092220B"/>
    <w:rsid w:val="0092289F"/>
    <w:rsid w:val="009255DF"/>
    <w:rsid w:val="0092617E"/>
    <w:rsid w:val="00930EC6"/>
    <w:rsid w:val="00934C3F"/>
    <w:rsid w:val="00936B75"/>
    <w:rsid w:val="0093725C"/>
    <w:rsid w:val="00937781"/>
    <w:rsid w:val="00942283"/>
    <w:rsid w:val="0095080C"/>
    <w:rsid w:val="0095089E"/>
    <w:rsid w:val="0096054A"/>
    <w:rsid w:val="00972A4F"/>
    <w:rsid w:val="0097468D"/>
    <w:rsid w:val="00974F2A"/>
    <w:rsid w:val="009805E8"/>
    <w:rsid w:val="00987131"/>
    <w:rsid w:val="009954F2"/>
    <w:rsid w:val="009961C8"/>
    <w:rsid w:val="0099732E"/>
    <w:rsid w:val="009A1680"/>
    <w:rsid w:val="009A311F"/>
    <w:rsid w:val="009A31D2"/>
    <w:rsid w:val="009A7E48"/>
    <w:rsid w:val="009B010D"/>
    <w:rsid w:val="009B4739"/>
    <w:rsid w:val="009B5387"/>
    <w:rsid w:val="009B53BB"/>
    <w:rsid w:val="009B6E0A"/>
    <w:rsid w:val="009B7129"/>
    <w:rsid w:val="009B78D4"/>
    <w:rsid w:val="009C166B"/>
    <w:rsid w:val="009C2A89"/>
    <w:rsid w:val="009D077B"/>
    <w:rsid w:val="009F5050"/>
    <w:rsid w:val="00A013E1"/>
    <w:rsid w:val="00A0225B"/>
    <w:rsid w:val="00A02BE7"/>
    <w:rsid w:val="00A02E6D"/>
    <w:rsid w:val="00A032FA"/>
    <w:rsid w:val="00A04642"/>
    <w:rsid w:val="00A07FCD"/>
    <w:rsid w:val="00A240E4"/>
    <w:rsid w:val="00A25B56"/>
    <w:rsid w:val="00A25BCB"/>
    <w:rsid w:val="00A2722A"/>
    <w:rsid w:val="00A27D4E"/>
    <w:rsid w:val="00A36DC1"/>
    <w:rsid w:val="00A40B05"/>
    <w:rsid w:val="00A42F21"/>
    <w:rsid w:val="00A46A2D"/>
    <w:rsid w:val="00A4787E"/>
    <w:rsid w:val="00A5224F"/>
    <w:rsid w:val="00A56740"/>
    <w:rsid w:val="00A62BE6"/>
    <w:rsid w:val="00A65AF5"/>
    <w:rsid w:val="00A70791"/>
    <w:rsid w:val="00A80BBB"/>
    <w:rsid w:val="00A8160E"/>
    <w:rsid w:val="00A83682"/>
    <w:rsid w:val="00A848DD"/>
    <w:rsid w:val="00A92877"/>
    <w:rsid w:val="00A94CD6"/>
    <w:rsid w:val="00A964F0"/>
    <w:rsid w:val="00AA1C6A"/>
    <w:rsid w:val="00AB1010"/>
    <w:rsid w:val="00AB11B4"/>
    <w:rsid w:val="00AB1AEB"/>
    <w:rsid w:val="00AB621E"/>
    <w:rsid w:val="00AC001A"/>
    <w:rsid w:val="00AC57E0"/>
    <w:rsid w:val="00AC7439"/>
    <w:rsid w:val="00AD3813"/>
    <w:rsid w:val="00AD3F7E"/>
    <w:rsid w:val="00AD6E2B"/>
    <w:rsid w:val="00AE48E6"/>
    <w:rsid w:val="00AF076F"/>
    <w:rsid w:val="00AF7CD6"/>
    <w:rsid w:val="00B004DE"/>
    <w:rsid w:val="00B00797"/>
    <w:rsid w:val="00B048B1"/>
    <w:rsid w:val="00B1262F"/>
    <w:rsid w:val="00B13D19"/>
    <w:rsid w:val="00B170A8"/>
    <w:rsid w:val="00B341A5"/>
    <w:rsid w:val="00B374D5"/>
    <w:rsid w:val="00B42637"/>
    <w:rsid w:val="00B42ECA"/>
    <w:rsid w:val="00B43A97"/>
    <w:rsid w:val="00B478BE"/>
    <w:rsid w:val="00B53C56"/>
    <w:rsid w:val="00B55152"/>
    <w:rsid w:val="00B605FA"/>
    <w:rsid w:val="00B61B83"/>
    <w:rsid w:val="00B630AD"/>
    <w:rsid w:val="00B64E23"/>
    <w:rsid w:val="00B66E32"/>
    <w:rsid w:val="00B70200"/>
    <w:rsid w:val="00B7022D"/>
    <w:rsid w:val="00B74B76"/>
    <w:rsid w:val="00BA187B"/>
    <w:rsid w:val="00BA3E5B"/>
    <w:rsid w:val="00BA5376"/>
    <w:rsid w:val="00BA6B02"/>
    <w:rsid w:val="00BA7B6F"/>
    <w:rsid w:val="00BB58BD"/>
    <w:rsid w:val="00BB63FA"/>
    <w:rsid w:val="00BC306C"/>
    <w:rsid w:val="00BC314E"/>
    <w:rsid w:val="00BC37D4"/>
    <w:rsid w:val="00BC40ED"/>
    <w:rsid w:val="00BC6BE0"/>
    <w:rsid w:val="00BC710A"/>
    <w:rsid w:val="00BD151F"/>
    <w:rsid w:val="00BD19D3"/>
    <w:rsid w:val="00BD5846"/>
    <w:rsid w:val="00BD651F"/>
    <w:rsid w:val="00BE0B66"/>
    <w:rsid w:val="00BE1226"/>
    <w:rsid w:val="00BE5D33"/>
    <w:rsid w:val="00BE7927"/>
    <w:rsid w:val="00BF1F75"/>
    <w:rsid w:val="00BF2750"/>
    <w:rsid w:val="00BF52D1"/>
    <w:rsid w:val="00BF6933"/>
    <w:rsid w:val="00BF71BB"/>
    <w:rsid w:val="00C02A2C"/>
    <w:rsid w:val="00C03200"/>
    <w:rsid w:val="00C03875"/>
    <w:rsid w:val="00C04A8E"/>
    <w:rsid w:val="00C07543"/>
    <w:rsid w:val="00C07751"/>
    <w:rsid w:val="00C17909"/>
    <w:rsid w:val="00C224FE"/>
    <w:rsid w:val="00C23D3E"/>
    <w:rsid w:val="00C23EF4"/>
    <w:rsid w:val="00C30759"/>
    <w:rsid w:val="00C3114D"/>
    <w:rsid w:val="00C32EFD"/>
    <w:rsid w:val="00C349A1"/>
    <w:rsid w:val="00C34A9E"/>
    <w:rsid w:val="00C35F20"/>
    <w:rsid w:val="00C36ECC"/>
    <w:rsid w:val="00C440D3"/>
    <w:rsid w:val="00C44474"/>
    <w:rsid w:val="00C462EB"/>
    <w:rsid w:val="00C47973"/>
    <w:rsid w:val="00C5085A"/>
    <w:rsid w:val="00C55190"/>
    <w:rsid w:val="00C5568C"/>
    <w:rsid w:val="00C571EC"/>
    <w:rsid w:val="00C758E4"/>
    <w:rsid w:val="00C8308F"/>
    <w:rsid w:val="00C84448"/>
    <w:rsid w:val="00C9374A"/>
    <w:rsid w:val="00C947D1"/>
    <w:rsid w:val="00CA438E"/>
    <w:rsid w:val="00CA5299"/>
    <w:rsid w:val="00CA5B92"/>
    <w:rsid w:val="00CA7A7E"/>
    <w:rsid w:val="00CB28B4"/>
    <w:rsid w:val="00CB7AA2"/>
    <w:rsid w:val="00CC282E"/>
    <w:rsid w:val="00CC5C80"/>
    <w:rsid w:val="00CC713E"/>
    <w:rsid w:val="00CD2192"/>
    <w:rsid w:val="00CD364F"/>
    <w:rsid w:val="00CD4FB3"/>
    <w:rsid w:val="00CE1392"/>
    <w:rsid w:val="00CE2B1D"/>
    <w:rsid w:val="00CE4621"/>
    <w:rsid w:val="00CE6591"/>
    <w:rsid w:val="00CE69FC"/>
    <w:rsid w:val="00CE7BE3"/>
    <w:rsid w:val="00CE7C5C"/>
    <w:rsid w:val="00CF0066"/>
    <w:rsid w:val="00CF1603"/>
    <w:rsid w:val="00CF3153"/>
    <w:rsid w:val="00CF3249"/>
    <w:rsid w:val="00CF6531"/>
    <w:rsid w:val="00D00D06"/>
    <w:rsid w:val="00D0251F"/>
    <w:rsid w:val="00D0713B"/>
    <w:rsid w:val="00D07A89"/>
    <w:rsid w:val="00D14C2C"/>
    <w:rsid w:val="00D176D7"/>
    <w:rsid w:val="00D22919"/>
    <w:rsid w:val="00D30830"/>
    <w:rsid w:val="00D30F3A"/>
    <w:rsid w:val="00D32E06"/>
    <w:rsid w:val="00D33D01"/>
    <w:rsid w:val="00D41371"/>
    <w:rsid w:val="00D4341E"/>
    <w:rsid w:val="00D442F2"/>
    <w:rsid w:val="00D4532D"/>
    <w:rsid w:val="00D50511"/>
    <w:rsid w:val="00D5234F"/>
    <w:rsid w:val="00D60A93"/>
    <w:rsid w:val="00D618BC"/>
    <w:rsid w:val="00D62454"/>
    <w:rsid w:val="00D62A6A"/>
    <w:rsid w:val="00D66225"/>
    <w:rsid w:val="00D70E46"/>
    <w:rsid w:val="00D726DB"/>
    <w:rsid w:val="00D731D5"/>
    <w:rsid w:val="00D73D40"/>
    <w:rsid w:val="00D770AE"/>
    <w:rsid w:val="00D8170D"/>
    <w:rsid w:val="00D95E75"/>
    <w:rsid w:val="00D960AB"/>
    <w:rsid w:val="00DA3EA3"/>
    <w:rsid w:val="00DA453F"/>
    <w:rsid w:val="00DB3A9D"/>
    <w:rsid w:val="00DB5B06"/>
    <w:rsid w:val="00DC4889"/>
    <w:rsid w:val="00DC4C27"/>
    <w:rsid w:val="00DD5200"/>
    <w:rsid w:val="00DE3E63"/>
    <w:rsid w:val="00DE6263"/>
    <w:rsid w:val="00DF157E"/>
    <w:rsid w:val="00DF1F3F"/>
    <w:rsid w:val="00DF2B42"/>
    <w:rsid w:val="00DF516E"/>
    <w:rsid w:val="00DF6EE0"/>
    <w:rsid w:val="00E01689"/>
    <w:rsid w:val="00E04266"/>
    <w:rsid w:val="00E05018"/>
    <w:rsid w:val="00E107B7"/>
    <w:rsid w:val="00E127C5"/>
    <w:rsid w:val="00E165B0"/>
    <w:rsid w:val="00E210D7"/>
    <w:rsid w:val="00E23A1A"/>
    <w:rsid w:val="00E261ED"/>
    <w:rsid w:val="00E310FF"/>
    <w:rsid w:val="00E3322F"/>
    <w:rsid w:val="00E341CF"/>
    <w:rsid w:val="00E34E66"/>
    <w:rsid w:val="00E36A1E"/>
    <w:rsid w:val="00E42A3E"/>
    <w:rsid w:val="00E4710B"/>
    <w:rsid w:val="00E50275"/>
    <w:rsid w:val="00E50B7A"/>
    <w:rsid w:val="00E5137E"/>
    <w:rsid w:val="00E5447B"/>
    <w:rsid w:val="00E60C80"/>
    <w:rsid w:val="00E60CE4"/>
    <w:rsid w:val="00E628AF"/>
    <w:rsid w:val="00E7135E"/>
    <w:rsid w:val="00E74BBF"/>
    <w:rsid w:val="00E768A8"/>
    <w:rsid w:val="00E80078"/>
    <w:rsid w:val="00E916E9"/>
    <w:rsid w:val="00E921A3"/>
    <w:rsid w:val="00E93069"/>
    <w:rsid w:val="00E95E7E"/>
    <w:rsid w:val="00EB0D07"/>
    <w:rsid w:val="00EB3753"/>
    <w:rsid w:val="00EB399A"/>
    <w:rsid w:val="00EC044C"/>
    <w:rsid w:val="00EC519B"/>
    <w:rsid w:val="00EC540E"/>
    <w:rsid w:val="00EC67E0"/>
    <w:rsid w:val="00EC7462"/>
    <w:rsid w:val="00ED0E0F"/>
    <w:rsid w:val="00ED378D"/>
    <w:rsid w:val="00ED7370"/>
    <w:rsid w:val="00EE24AF"/>
    <w:rsid w:val="00EE5D8C"/>
    <w:rsid w:val="00EE7390"/>
    <w:rsid w:val="00EE7466"/>
    <w:rsid w:val="00EF076D"/>
    <w:rsid w:val="00EF4A4B"/>
    <w:rsid w:val="00EF64B6"/>
    <w:rsid w:val="00F03DC5"/>
    <w:rsid w:val="00F048AA"/>
    <w:rsid w:val="00F0526E"/>
    <w:rsid w:val="00F06232"/>
    <w:rsid w:val="00F0786C"/>
    <w:rsid w:val="00F108B4"/>
    <w:rsid w:val="00F121DE"/>
    <w:rsid w:val="00F15694"/>
    <w:rsid w:val="00F218A4"/>
    <w:rsid w:val="00F317E3"/>
    <w:rsid w:val="00F34341"/>
    <w:rsid w:val="00F34C64"/>
    <w:rsid w:val="00F35C9C"/>
    <w:rsid w:val="00F43434"/>
    <w:rsid w:val="00F4726F"/>
    <w:rsid w:val="00F501FB"/>
    <w:rsid w:val="00F54742"/>
    <w:rsid w:val="00F618A2"/>
    <w:rsid w:val="00F62F42"/>
    <w:rsid w:val="00F65F4F"/>
    <w:rsid w:val="00F66036"/>
    <w:rsid w:val="00F714DE"/>
    <w:rsid w:val="00F74C00"/>
    <w:rsid w:val="00F806AB"/>
    <w:rsid w:val="00F84A44"/>
    <w:rsid w:val="00F85A93"/>
    <w:rsid w:val="00F87E31"/>
    <w:rsid w:val="00F924D0"/>
    <w:rsid w:val="00F95159"/>
    <w:rsid w:val="00FA04D4"/>
    <w:rsid w:val="00FA5B5F"/>
    <w:rsid w:val="00FA6109"/>
    <w:rsid w:val="00FB1D8E"/>
    <w:rsid w:val="00FB70FB"/>
    <w:rsid w:val="00FC05A2"/>
    <w:rsid w:val="00FC1276"/>
    <w:rsid w:val="00FE51CC"/>
    <w:rsid w:val="00FF04E2"/>
    <w:rsid w:val="00FF2D4E"/>
    <w:rsid w:val="00FF2F0D"/>
    <w:rsid w:val="00FF41F3"/>
    <w:rsid w:val="00FF6657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965919"/>
  <w15:docId w15:val="{AF0F8CFA-DBA8-6540-95AA-C181C06C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Shading1-Accent11">
    <w:name w:val="Medium Shading 1 - Accent 11"/>
    <w:uiPriority w:val="99"/>
    <w:qFormat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D3FFA"/>
    <w:rPr>
      <w:color w:val="800080"/>
      <w:u w:val="single"/>
    </w:rPr>
  </w:style>
  <w:style w:type="character" w:customStyle="1" w:styleId="il">
    <w:name w:val="il"/>
    <w:basedOn w:val="DefaultParagraphFont"/>
    <w:rsid w:val="00200BB4"/>
  </w:style>
  <w:style w:type="paragraph" w:customStyle="1" w:styleId="Body">
    <w:name w:val="Body"/>
    <w:uiPriority w:val="99"/>
    <w:rsid w:val="00EF3E74"/>
    <w:rPr>
      <w:rFonts w:ascii="Helvetica" w:eastAsia="ヒラギノ角ゴ Pro W3" w:hAnsi="Helvetica"/>
      <w:color w:val="000000"/>
    </w:rPr>
  </w:style>
  <w:style w:type="paragraph" w:customStyle="1" w:styleId="Normal1">
    <w:name w:val="Normal1"/>
    <w:rsid w:val="00074E8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,sonarwork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onarworks.com/referen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2752</CharactersWithSpaces>
  <SharedDoc>false</SharedDoc>
  <HLinks>
    <vt:vector size="48" baseType="variant">
      <vt:variant>
        <vt:i4>2162751</vt:i4>
      </vt:variant>
      <vt:variant>
        <vt:i4>18</vt:i4>
      </vt:variant>
      <vt:variant>
        <vt:i4>0</vt:i4>
      </vt:variant>
      <vt:variant>
        <vt:i4>5</vt:i4>
      </vt:variant>
      <vt:variant>
        <vt:lpwstr>http://www.powersoft-audio.com</vt:lpwstr>
      </vt:variant>
      <vt:variant>
        <vt:lpwstr/>
      </vt:variant>
      <vt:variant>
        <vt:i4>3604531</vt:i4>
      </vt:variant>
      <vt:variant>
        <vt:i4>15</vt:i4>
      </vt:variant>
      <vt:variant>
        <vt:i4>0</vt:i4>
      </vt:variant>
      <vt:variant>
        <vt:i4>5</vt:i4>
      </vt:variant>
      <vt:variant>
        <vt:lpwstr>http://www.nammfoundation.org/</vt:lpwstr>
      </vt:variant>
      <vt:variant>
        <vt:lpwstr/>
      </vt:variant>
      <vt:variant>
        <vt:i4>2162751</vt:i4>
      </vt:variant>
      <vt:variant>
        <vt:i4>12</vt:i4>
      </vt:variant>
      <vt:variant>
        <vt:i4>0</vt:i4>
      </vt:variant>
      <vt:variant>
        <vt:i4>5</vt:i4>
      </vt:variant>
      <vt:variant>
        <vt:lpwstr>http://www.powersoft-audio.com</vt:lpwstr>
      </vt:variant>
      <vt:variant>
        <vt:lpwstr/>
      </vt:variant>
      <vt:variant>
        <vt:i4>1835131</vt:i4>
      </vt:variant>
      <vt:variant>
        <vt:i4>9</vt:i4>
      </vt:variant>
      <vt:variant>
        <vt:i4>0</vt:i4>
      </vt:variant>
      <vt:variant>
        <vt:i4>5</vt:i4>
      </vt:variant>
      <vt:variant>
        <vt:lpwstr>mailto:francesco.fanicchi@powersoft.it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3801129</vt:i4>
      </vt:variant>
      <vt:variant>
        <vt:i4>3</vt:i4>
      </vt:variant>
      <vt:variant>
        <vt:i4>0</vt:i4>
      </vt:variant>
      <vt:variant>
        <vt:i4>5</vt:i4>
      </vt:variant>
      <vt:variant>
        <vt:lpwstr>https://www.tecawards.org/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http://www.powersoft-audio.com/en/</vt:lpwstr>
      </vt:variant>
      <vt:variant>
        <vt:lpwstr/>
      </vt:variant>
      <vt:variant>
        <vt:i4>655388</vt:i4>
      </vt:variant>
      <vt:variant>
        <vt:i4>-1</vt:i4>
      </vt:variant>
      <vt:variant>
        <vt:i4>1026</vt:i4>
      </vt:variant>
      <vt:variant>
        <vt:i4>1</vt:i4>
      </vt:variant>
      <vt:variant>
        <vt:lpwstr>quattrostack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dc:description/>
  <cp:lastModifiedBy>Jeff Touzeau</cp:lastModifiedBy>
  <cp:revision>28</cp:revision>
  <cp:lastPrinted>2013-10-11T17:27:00Z</cp:lastPrinted>
  <dcterms:created xsi:type="dcterms:W3CDTF">2018-12-12T22:20:00Z</dcterms:created>
  <dcterms:modified xsi:type="dcterms:W3CDTF">2018-12-19T17:02:00Z</dcterms:modified>
</cp:coreProperties>
</file>