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F9409" w14:textId="77777777" w:rsidR="007E5CA0" w:rsidRPr="009D7A5D" w:rsidRDefault="007E5CA0" w:rsidP="007E5CA0">
      <w:pPr>
        <w:pStyle w:val="Header"/>
        <w:rPr>
          <w:b/>
          <w:bCs/>
          <w:color w:val="C3001E"/>
          <w:sz w:val="32"/>
          <w:szCs w:val="32"/>
          <w:lang w:val="ru-RU"/>
        </w:rPr>
      </w:pPr>
      <w:r w:rsidRPr="009D7A5D">
        <w:rPr>
          <w:b/>
          <w:bCs/>
          <w:color w:val="C3001E"/>
          <w:sz w:val="32"/>
          <w:szCs w:val="32"/>
          <w:lang w:val="ru-RU"/>
        </w:rPr>
        <w:t>ПРЕСС-РЕЛИЗ</w:t>
      </w:r>
    </w:p>
    <w:p w14:paraId="054EFD7B" w14:textId="77777777" w:rsidR="007E5CA0" w:rsidRPr="003C75D1" w:rsidRDefault="007E5CA0" w:rsidP="007E5CA0">
      <w:pPr>
        <w:spacing w:line="271" w:lineRule="auto"/>
        <w:rPr>
          <w:rFonts w:cs="Arial"/>
          <w:b/>
          <w:sz w:val="20"/>
          <w:szCs w:val="20"/>
          <w:lang w:val="ru-RU"/>
        </w:rPr>
      </w:pPr>
    </w:p>
    <w:p w14:paraId="425F13DA" w14:textId="77777777" w:rsidR="007E5CA0" w:rsidRPr="003C75D1" w:rsidRDefault="007E5CA0" w:rsidP="007E5CA0">
      <w:pPr>
        <w:spacing w:line="271" w:lineRule="auto"/>
        <w:rPr>
          <w:rFonts w:cs="Arial"/>
          <w:b/>
          <w:bCs/>
          <w:sz w:val="20"/>
          <w:szCs w:val="20"/>
          <w:lang w:val="ru-RU"/>
        </w:rPr>
      </w:pPr>
    </w:p>
    <w:p w14:paraId="54896690" w14:textId="7B132400" w:rsidR="007E5CA0" w:rsidRPr="003C75D1" w:rsidRDefault="007E5CA0" w:rsidP="007E5CA0">
      <w:pPr>
        <w:spacing w:line="271" w:lineRule="auto"/>
        <w:rPr>
          <w:rStyle w:val="Strong"/>
          <w:rFonts w:cs="Arial"/>
          <w:sz w:val="20"/>
          <w:szCs w:val="20"/>
          <w:lang w:val="ru-RU"/>
        </w:rPr>
      </w:pPr>
      <w:r w:rsidRPr="003C75D1">
        <w:rPr>
          <w:rStyle w:val="Strong"/>
          <w:rFonts w:cs="Arial"/>
          <w:sz w:val="20"/>
          <w:szCs w:val="20"/>
          <w:lang w:val="ru-RU"/>
        </w:rPr>
        <w:t>Ме</w:t>
      </w:r>
      <w:r w:rsidRPr="003C75D1">
        <w:rPr>
          <w:rStyle w:val="Strong"/>
          <w:rFonts w:cs="Arial"/>
          <w:sz w:val="20"/>
          <w:szCs w:val="20"/>
          <w:lang w:val="fr-CH"/>
        </w:rPr>
        <w:t>x</w:t>
      </w:r>
      <w:r w:rsidRPr="003C75D1">
        <w:rPr>
          <w:rStyle w:val="Strong"/>
          <w:rFonts w:cs="Arial"/>
          <w:sz w:val="20"/>
          <w:szCs w:val="20"/>
          <w:lang w:val="ru-RU"/>
        </w:rPr>
        <w:t xml:space="preserve">, Швейцария, </w:t>
      </w:r>
      <w:r w:rsidR="00D67517" w:rsidRPr="00C9344E">
        <w:rPr>
          <w:rStyle w:val="Strong"/>
          <w:rFonts w:cs="Arial"/>
          <w:sz w:val="20"/>
          <w:szCs w:val="20"/>
          <w:lang w:val="ru-RU"/>
        </w:rPr>
        <w:t>21 июля 2020</w:t>
      </w:r>
      <w:r w:rsidR="00D67517" w:rsidRPr="00D67517">
        <w:rPr>
          <w:rStyle w:val="Strong"/>
          <w:rFonts w:cs="Arial"/>
          <w:sz w:val="20"/>
          <w:szCs w:val="20"/>
          <w:lang w:val="fr-BE"/>
        </w:rPr>
        <w:t> </w:t>
      </w:r>
      <w:r w:rsidR="00D67517" w:rsidRPr="00C9344E">
        <w:rPr>
          <w:rStyle w:val="Strong"/>
          <w:rFonts w:cs="Arial"/>
          <w:sz w:val="20"/>
          <w:szCs w:val="20"/>
          <w:lang w:val="ru-RU"/>
        </w:rPr>
        <w:t>г.</w:t>
      </w:r>
    </w:p>
    <w:p w14:paraId="36309062" w14:textId="77777777" w:rsidR="007E5CA0" w:rsidRPr="003C75D1" w:rsidRDefault="007E5CA0" w:rsidP="007E5CA0">
      <w:pPr>
        <w:spacing w:line="271" w:lineRule="auto"/>
        <w:rPr>
          <w:rFonts w:cs="Arial"/>
          <w:bCs/>
          <w:sz w:val="20"/>
          <w:szCs w:val="20"/>
          <w:lang w:val="ru-RU"/>
        </w:rPr>
      </w:pPr>
    </w:p>
    <w:p w14:paraId="001FD2ED" w14:textId="77777777" w:rsidR="007E5CA0" w:rsidRPr="003C75D1" w:rsidRDefault="007E5CA0" w:rsidP="007E5CA0">
      <w:pPr>
        <w:spacing w:line="271" w:lineRule="auto"/>
        <w:rPr>
          <w:rFonts w:cs="Arial"/>
          <w:bCs/>
          <w:sz w:val="20"/>
          <w:szCs w:val="20"/>
          <w:lang w:val="ru-RU"/>
        </w:rPr>
      </w:pPr>
    </w:p>
    <w:p w14:paraId="45485572" w14:textId="77777777" w:rsidR="006E154B" w:rsidRPr="006E154B" w:rsidRDefault="006E154B" w:rsidP="006E154B">
      <w:pPr>
        <w:spacing w:after="160" w:line="276" w:lineRule="auto"/>
        <w:rPr>
          <w:b/>
          <w:iCs/>
          <w:sz w:val="20"/>
          <w:szCs w:val="20"/>
          <w:lang w:val="ru-RU"/>
        </w:rPr>
      </w:pPr>
      <w:proofErr w:type="spellStart"/>
      <w:r>
        <w:rPr>
          <w:b/>
          <w:iCs/>
          <w:sz w:val="20"/>
          <w:szCs w:val="20"/>
        </w:rPr>
        <w:t>Sch</w:t>
      </w:r>
      <w:proofErr w:type="spellEnd"/>
      <w:r w:rsidRPr="006E154B">
        <w:rPr>
          <w:b/>
          <w:iCs/>
          <w:sz w:val="20"/>
          <w:szCs w:val="20"/>
          <w:lang w:val="ru-RU"/>
        </w:rPr>
        <w:t>ä</w:t>
      </w:r>
      <w:proofErr w:type="spellStart"/>
      <w:r>
        <w:rPr>
          <w:b/>
          <w:iCs/>
          <w:sz w:val="20"/>
          <w:szCs w:val="20"/>
        </w:rPr>
        <w:t>fer</w:t>
      </w:r>
      <w:proofErr w:type="spellEnd"/>
      <w:r w:rsidRPr="006E154B">
        <w:rPr>
          <w:b/>
          <w:iCs/>
          <w:sz w:val="20"/>
          <w:szCs w:val="20"/>
          <w:lang w:val="ru-RU"/>
        </w:rPr>
        <w:t xml:space="preserve"> </w:t>
      </w:r>
      <w:r>
        <w:rPr>
          <w:b/>
          <w:iCs/>
          <w:sz w:val="20"/>
          <w:szCs w:val="20"/>
        </w:rPr>
        <w:t>Print</w:t>
      </w:r>
      <w:r w:rsidRPr="006E154B">
        <w:rPr>
          <w:b/>
          <w:iCs/>
          <w:sz w:val="20"/>
          <w:szCs w:val="20"/>
          <w:lang w:val="ru-RU"/>
        </w:rPr>
        <w:t xml:space="preserve"> &amp; </w:t>
      </w:r>
      <w:r>
        <w:rPr>
          <w:b/>
          <w:iCs/>
          <w:sz w:val="20"/>
          <w:szCs w:val="20"/>
        </w:rPr>
        <w:t>Packaging</w:t>
      </w:r>
      <w:r w:rsidRPr="006E154B">
        <w:rPr>
          <w:b/>
          <w:iCs/>
          <w:sz w:val="20"/>
          <w:szCs w:val="20"/>
          <w:lang w:val="ru-RU"/>
        </w:rPr>
        <w:t xml:space="preserve"> закладывает основы будущего успеха с четырьмя новыми высокопроизводительными машинами </w:t>
      </w:r>
      <w:r>
        <w:rPr>
          <w:b/>
          <w:iCs/>
          <w:sz w:val="20"/>
          <w:szCs w:val="20"/>
        </w:rPr>
        <w:t>BOBST</w:t>
      </w:r>
    </w:p>
    <w:p w14:paraId="0302CE75" w14:textId="77777777" w:rsidR="006E154B" w:rsidRPr="00D67517" w:rsidRDefault="006E154B" w:rsidP="006E154B">
      <w:pPr>
        <w:spacing w:after="160" w:line="276" w:lineRule="auto"/>
        <w:rPr>
          <w:rFonts w:eastAsia="Calibri" w:cstheme="minorHAnsi"/>
          <w:b/>
          <w:bCs/>
          <w:sz w:val="20"/>
          <w:szCs w:val="20"/>
          <w:lang w:val="ru-RU"/>
        </w:rPr>
      </w:pPr>
      <w:proofErr w:type="spellStart"/>
      <w:r>
        <w:rPr>
          <w:rFonts w:eastAsia="Calibri" w:cstheme="minorHAnsi"/>
          <w:b/>
          <w:bCs/>
          <w:sz w:val="20"/>
          <w:szCs w:val="20"/>
        </w:rPr>
        <w:t>Sch</w:t>
      </w:r>
      <w:proofErr w:type="spellEnd"/>
      <w:r w:rsidRPr="00D67517">
        <w:rPr>
          <w:rFonts w:eastAsia="Calibri" w:cstheme="minorHAnsi"/>
          <w:b/>
          <w:bCs/>
          <w:sz w:val="20"/>
          <w:szCs w:val="20"/>
          <w:lang w:val="ru-RU"/>
        </w:rPr>
        <w:t>ä</w:t>
      </w:r>
      <w:proofErr w:type="spellStart"/>
      <w:r>
        <w:rPr>
          <w:rFonts w:eastAsia="Calibri" w:cstheme="minorHAnsi"/>
          <w:b/>
          <w:bCs/>
          <w:sz w:val="20"/>
          <w:szCs w:val="20"/>
        </w:rPr>
        <w:t>fer</w:t>
      </w:r>
      <w:proofErr w:type="spellEnd"/>
      <w:r w:rsidRPr="00D67517">
        <w:rPr>
          <w:rFonts w:eastAsia="Calibri" w:cstheme="minorHAnsi"/>
          <w:b/>
          <w:bCs/>
          <w:sz w:val="20"/>
          <w:szCs w:val="20"/>
          <w:lang w:val="ru-RU"/>
        </w:rPr>
        <w:t xml:space="preserve"> </w:t>
      </w:r>
      <w:r>
        <w:rPr>
          <w:b/>
          <w:iCs/>
          <w:sz w:val="20"/>
          <w:szCs w:val="20"/>
        </w:rPr>
        <w:t>Print</w:t>
      </w:r>
      <w:r w:rsidRPr="00D67517">
        <w:rPr>
          <w:b/>
          <w:iCs/>
          <w:sz w:val="20"/>
          <w:szCs w:val="20"/>
          <w:lang w:val="ru-RU"/>
        </w:rPr>
        <w:t xml:space="preserve"> &amp; </w:t>
      </w:r>
      <w:r>
        <w:rPr>
          <w:b/>
          <w:iCs/>
          <w:sz w:val="20"/>
          <w:szCs w:val="20"/>
        </w:rPr>
        <w:t>Packaging</w:t>
      </w:r>
      <w:r w:rsidRPr="00D67517">
        <w:rPr>
          <w:b/>
          <w:iCs/>
          <w:sz w:val="20"/>
          <w:szCs w:val="20"/>
          <w:lang w:val="ru-RU"/>
        </w:rPr>
        <w:t xml:space="preserve"> </w:t>
      </w:r>
      <w:r w:rsidRPr="00D67517">
        <w:rPr>
          <w:rFonts w:eastAsia="Calibri" w:cstheme="minorHAnsi"/>
          <w:b/>
          <w:bCs/>
          <w:sz w:val="20"/>
          <w:szCs w:val="20"/>
          <w:lang w:val="ru-RU"/>
        </w:rPr>
        <w:t xml:space="preserve">стремится занять лидирующее положение на рынке. Для этого компания переходит на технологии нового поколения, воплощенные в двух новых плосковысекальных прессах </w:t>
      </w:r>
      <w:r>
        <w:rPr>
          <w:rFonts w:eastAsia="Calibri" w:cstheme="minorHAnsi"/>
          <w:b/>
          <w:bCs/>
          <w:sz w:val="20"/>
          <w:szCs w:val="20"/>
        </w:rPr>
        <w:t>VISIONCUT </w:t>
      </w:r>
      <w:r w:rsidRPr="00D67517">
        <w:rPr>
          <w:rFonts w:eastAsia="Calibri" w:cstheme="minorHAnsi"/>
          <w:b/>
          <w:bCs/>
          <w:sz w:val="20"/>
          <w:szCs w:val="20"/>
          <w:lang w:val="ru-RU"/>
        </w:rPr>
        <w:t>106</w:t>
      </w:r>
      <w:r>
        <w:rPr>
          <w:rFonts w:eastAsia="Calibri" w:cstheme="minorHAnsi"/>
          <w:b/>
          <w:bCs/>
          <w:sz w:val="20"/>
          <w:szCs w:val="20"/>
        </w:rPr>
        <w:t> LER</w:t>
      </w:r>
      <w:r w:rsidRPr="00D67517">
        <w:rPr>
          <w:rFonts w:eastAsia="Calibri" w:cstheme="minorHAnsi"/>
          <w:b/>
          <w:bCs/>
          <w:sz w:val="20"/>
          <w:szCs w:val="20"/>
          <w:lang w:val="ru-RU"/>
        </w:rPr>
        <w:t xml:space="preserve">, машине для горячего тиснения фольгой </w:t>
      </w:r>
      <w:r>
        <w:rPr>
          <w:rFonts w:eastAsia="Calibri" w:cstheme="minorHAnsi"/>
          <w:b/>
          <w:bCs/>
          <w:sz w:val="20"/>
          <w:szCs w:val="20"/>
        </w:rPr>
        <w:t>VISIONFOIL </w:t>
      </w:r>
      <w:r w:rsidRPr="00D67517">
        <w:rPr>
          <w:rFonts w:eastAsia="Calibri" w:cstheme="minorHAnsi"/>
          <w:b/>
          <w:bCs/>
          <w:sz w:val="20"/>
          <w:szCs w:val="20"/>
          <w:lang w:val="ru-RU"/>
        </w:rPr>
        <w:t xml:space="preserve">104 и фальцевально-склеивающей машине </w:t>
      </w:r>
      <w:r>
        <w:rPr>
          <w:rFonts w:eastAsia="Calibri" w:cstheme="minorHAnsi"/>
          <w:b/>
          <w:bCs/>
          <w:sz w:val="20"/>
          <w:szCs w:val="20"/>
        </w:rPr>
        <w:t>EXPERTFOLD </w:t>
      </w:r>
      <w:r w:rsidRPr="00D67517">
        <w:rPr>
          <w:rFonts w:eastAsia="Calibri" w:cstheme="minorHAnsi"/>
          <w:b/>
          <w:bCs/>
          <w:sz w:val="20"/>
          <w:szCs w:val="20"/>
          <w:lang w:val="ru-RU"/>
        </w:rPr>
        <w:t>110</w:t>
      </w:r>
      <w:r>
        <w:rPr>
          <w:rFonts w:eastAsia="Calibri" w:cstheme="minorHAnsi"/>
          <w:b/>
          <w:bCs/>
          <w:sz w:val="20"/>
          <w:szCs w:val="20"/>
        </w:rPr>
        <w:t> A</w:t>
      </w:r>
      <w:r w:rsidRPr="00D67517">
        <w:rPr>
          <w:rFonts w:eastAsia="Calibri" w:cstheme="minorHAnsi"/>
          <w:b/>
          <w:bCs/>
          <w:sz w:val="20"/>
          <w:szCs w:val="20"/>
          <w:lang w:val="ru-RU"/>
        </w:rPr>
        <w:t xml:space="preserve">2, разработанных компанией </w:t>
      </w:r>
      <w:r>
        <w:rPr>
          <w:rFonts w:eastAsia="Calibri" w:cstheme="minorHAnsi"/>
          <w:b/>
          <w:bCs/>
          <w:sz w:val="20"/>
          <w:szCs w:val="20"/>
        </w:rPr>
        <w:t>BOBST</w:t>
      </w:r>
      <w:r w:rsidRPr="00D67517">
        <w:rPr>
          <w:rFonts w:eastAsia="Calibri" w:cstheme="minorHAnsi"/>
          <w:b/>
          <w:bCs/>
          <w:sz w:val="20"/>
          <w:szCs w:val="20"/>
          <w:lang w:val="ru-RU"/>
        </w:rPr>
        <w:t>.</w:t>
      </w:r>
    </w:p>
    <w:p w14:paraId="1DB72264" w14:textId="77777777" w:rsidR="006E154B" w:rsidRPr="00D67517" w:rsidRDefault="006E154B" w:rsidP="006E154B">
      <w:pPr>
        <w:spacing w:after="160" w:line="276" w:lineRule="auto"/>
        <w:rPr>
          <w:rFonts w:eastAsia="Calibri" w:cstheme="minorHAnsi"/>
          <w:color w:val="000000"/>
          <w:sz w:val="20"/>
          <w:szCs w:val="20"/>
          <w:lang w:val="ru-RU"/>
        </w:rPr>
      </w:pPr>
      <w:r w:rsidRPr="00D67517">
        <w:rPr>
          <w:rFonts w:cs="Arial"/>
          <w:sz w:val="20"/>
          <w:szCs w:val="20"/>
          <w:lang w:val="ru-RU"/>
        </w:rPr>
        <w:t xml:space="preserve">«Пищевая промышленность особенно нуждается в долгосрочных партнерских отношениях и преемственности. Трезво подходя к планам на будущее и вкладывая значительные средства в новейшие технологии </w:t>
      </w:r>
      <w:r>
        <w:rPr>
          <w:rFonts w:cs="Arial"/>
          <w:sz w:val="20"/>
          <w:szCs w:val="20"/>
        </w:rPr>
        <w:t>BOBST</w:t>
      </w:r>
      <w:r w:rsidRPr="00D67517">
        <w:rPr>
          <w:rFonts w:cs="Arial"/>
          <w:sz w:val="20"/>
          <w:szCs w:val="20"/>
          <w:lang w:val="ru-RU"/>
        </w:rPr>
        <w:t>, мы стремимся сохранить нашу привлекательность для заказчиков</w:t>
      </w:r>
      <w:r w:rsidRPr="00D67517">
        <w:rPr>
          <w:sz w:val="20"/>
          <w:szCs w:val="20"/>
          <w:lang w:val="ru-RU"/>
        </w:rPr>
        <w:t>»,</w:t>
      </w:r>
      <w:r>
        <w:rPr>
          <w:sz w:val="20"/>
          <w:szCs w:val="20"/>
        </w:rPr>
        <w:t> </w:t>
      </w:r>
      <w:r w:rsidRPr="00D67517">
        <w:rPr>
          <w:sz w:val="20"/>
          <w:szCs w:val="20"/>
          <w:lang w:val="ru-RU"/>
        </w:rPr>
        <w:t>— говорит Тимо Шефер (</w:t>
      </w:r>
      <w:r>
        <w:rPr>
          <w:sz w:val="20"/>
          <w:szCs w:val="20"/>
        </w:rPr>
        <w:t>Timo</w:t>
      </w:r>
      <w:r w:rsidRPr="00D67517"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</w:rPr>
        <w:t>Sch</w:t>
      </w:r>
      <w:proofErr w:type="spellEnd"/>
      <w:r w:rsidRPr="00D67517">
        <w:rPr>
          <w:sz w:val="20"/>
          <w:szCs w:val="20"/>
          <w:lang w:val="ru-RU"/>
        </w:rPr>
        <w:t>ä</w:t>
      </w:r>
      <w:proofErr w:type="spellStart"/>
      <w:r>
        <w:rPr>
          <w:sz w:val="20"/>
          <w:szCs w:val="20"/>
        </w:rPr>
        <w:t>fer</w:t>
      </w:r>
      <w:proofErr w:type="spellEnd"/>
      <w:r w:rsidRPr="00D67517">
        <w:rPr>
          <w:sz w:val="20"/>
          <w:szCs w:val="20"/>
          <w:lang w:val="ru-RU"/>
        </w:rPr>
        <w:t xml:space="preserve">), управляющий директор </w:t>
      </w:r>
      <w:proofErr w:type="spellStart"/>
      <w:r>
        <w:rPr>
          <w:sz w:val="20"/>
          <w:szCs w:val="20"/>
        </w:rPr>
        <w:t>Sch</w:t>
      </w:r>
      <w:proofErr w:type="spellEnd"/>
      <w:r w:rsidRPr="00D67517">
        <w:rPr>
          <w:sz w:val="20"/>
          <w:szCs w:val="20"/>
          <w:lang w:val="ru-RU"/>
        </w:rPr>
        <w:t>ä</w:t>
      </w:r>
      <w:proofErr w:type="spellStart"/>
      <w:r>
        <w:rPr>
          <w:sz w:val="20"/>
          <w:szCs w:val="20"/>
        </w:rPr>
        <w:t>fer</w:t>
      </w:r>
      <w:proofErr w:type="spellEnd"/>
      <w:r w:rsidRPr="00D6751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Print</w:t>
      </w:r>
      <w:r w:rsidRPr="00D67517">
        <w:rPr>
          <w:sz w:val="20"/>
          <w:szCs w:val="20"/>
          <w:lang w:val="ru-RU"/>
        </w:rPr>
        <w:t xml:space="preserve"> &amp; </w:t>
      </w:r>
      <w:r>
        <w:rPr>
          <w:sz w:val="20"/>
          <w:szCs w:val="20"/>
        </w:rPr>
        <w:t>Packaging</w:t>
      </w:r>
      <w:r w:rsidRPr="00D6751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GmbH</w:t>
      </w:r>
      <w:r w:rsidRPr="00D67517">
        <w:rPr>
          <w:sz w:val="20"/>
          <w:szCs w:val="20"/>
          <w:lang w:val="ru-RU"/>
        </w:rPr>
        <w:t xml:space="preserve"> &amp; </w:t>
      </w:r>
      <w:r>
        <w:rPr>
          <w:sz w:val="20"/>
          <w:szCs w:val="20"/>
        </w:rPr>
        <w:t>Co</w:t>
      </w:r>
      <w:r w:rsidRPr="00D67517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</w:rPr>
        <w:t>KG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>.</w:t>
      </w:r>
    </w:p>
    <w:p w14:paraId="15AF1F8A" w14:textId="77777777" w:rsidR="006E154B" w:rsidRPr="00D67517" w:rsidRDefault="006E154B" w:rsidP="006E154B">
      <w:pPr>
        <w:spacing w:after="160" w:line="276" w:lineRule="auto"/>
        <w:rPr>
          <w:rFonts w:eastAsia="Calibri" w:cstheme="minorHAnsi"/>
          <w:color w:val="000000"/>
          <w:sz w:val="20"/>
          <w:szCs w:val="20"/>
          <w:lang w:val="ru-RU"/>
        </w:rPr>
      </w:pPr>
      <w:r w:rsidRPr="00D67517">
        <w:rPr>
          <w:rFonts w:eastAsia="Calibri" w:cstheme="minorHAnsi"/>
          <w:color w:val="000000"/>
          <w:sz w:val="20"/>
          <w:szCs w:val="20"/>
          <w:lang w:val="ru-RU"/>
        </w:rPr>
        <w:t>Согласно заявлению старшего руководителя Удо Шефера (</w:t>
      </w:r>
      <w:r>
        <w:rPr>
          <w:rFonts w:eastAsia="Calibri" w:cstheme="minorHAnsi"/>
          <w:color w:val="000000"/>
          <w:sz w:val="20"/>
          <w:szCs w:val="20"/>
        </w:rPr>
        <w:t>Udo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eastAsia="Calibri" w:cstheme="minorHAnsi"/>
          <w:color w:val="000000"/>
          <w:sz w:val="20"/>
          <w:szCs w:val="20"/>
        </w:rPr>
        <w:t>Sch</w:t>
      </w:r>
      <w:proofErr w:type="spellEnd"/>
      <w:r w:rsidRPr="00D67517">
        <w:rPr>
          <w:rFonts w:eastAsia="Calibri" w:cstheme="minorHAnsi"/>
          <w:color w:val="000000"/>
          <w:sz w:val="20"/>
          <w:szCs w:val="20"/>
          <w:lang w:val="ru-RU"/>
        </w:rPr>
        <w:t>ä</w:t>
      </w:r>
      <w:proofErr w:type="spellStart"/>
      <w:r>
        <w:rPr>
          <w:rFonts w:eastAsia="Calibri" w:cstheme="minorHAnsi"/>
          <w:color w:val="000000"/>
          <w:sz w:val="20"/>
          <w:szCs w:val="20"/>
        </w:rPr>
        <w:t>fer</w:t>
      </w:r>
      <w:proofErr w:type="spellEnd"/>
      <w:r w:rsidRPr="00D67517">
        <w:rPr>
          <w:rFonts w:eastAsia="Calibri" w:cstheme="minorHAnsi"/>
          <w:color w:val="000000"/>
          <w:sz w:val="20"/>
          <w:szCs w:val="20"/>
          <w:lang w:val="ru-RU"/>
        </w:rPr>
        <w:t>), компания по производству упаковки, основанная в 1987</w:t>
      </w:r>
      <w:r>
        <w:rPr>
          <w:rFonts w:eastAsia="Calibri" w:cstheme="minorHAnsi"/>
          <w:color w:val="000000"/>
          <w:sz w:val="20"/>
          <w:szCs w:val="20"/>
        </w:rPr>
        <w:t> 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>г, может при необходимости обрабатывать заказы в течение 24</w:t>
      </w:r>
      <w:r>
        <w:rPr>
          <w:rFonts w:eastAsia="Calibri" w:cstheme="minorHAnsi"/>
          <w:color w:val="000000"/>
          <w:sz w:val="20"/>
          <w:szCs w:val="20"/>
        </w:rPr>
        <w:t> 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>часов</w:t>
      </w:r>
      <w:r w:rsidRPr="00D67517">
        <w:rPr>
          <w:sz w:val="20"/>
          <w:szCs w:val="20"/>
          <w:lang w:val="ru-RU"/>
        </w:rPr>
        <w:t>, например, когда производители продуктов питания хотят запустить рекламную кампанию со скидками в кратчайшие сроки либо когда заказчикам требуются упаковочные материалы, коробки для хранения на стеллажах или витрины из плотного картона для пробных поставок. Это лишь несколько примеров того, как компания, работая в три смены, предоставляет полный спектр услуг в стремлении удовлетворить все потребности своих заказчиков. Объем серийного производства коробок из упаковочного картона, некоторые из которых будут непосредственно контактировать с пищевыми продуктами, варьируется от тысячи до миллиона единиц</w:t>
      </w:r>
      <w:r w:rsidRPr="00D67517">
        <w:rPr>
          <w:rFonts w:cs="Arial"/>
          <w:sz w:val="20"/>
          <w:szCs w:val="20"/>
          <w:lang w:val="ru-RU"/>
        </w:rPr>
        <w:t>.</w:t>
      </w:r>
    </w:p>
    <w:p w14:paraId="7A59A701" w14:textId="77777777" w:rsidR="006E154B" w:rsidRPr="00D67517" w:rsidRDefault="006E154B" w:rsidP="006E154B">
      <w:pPr>
        <w:spacing w:after="160" w:line="276" w:lineRule="auto"/>
        <w:rPr>
          <w:rFonts w:eastAsia="Calibri" w:cstheme="minorHAnsi"/>
          <w:color w:val="000000"/>
          <w:sz w:val="20"/>
          <w:szCs w:val="20"/>
          <w:shd w:val="clear" w:color="auto" w:fill="FFFFFF"/>
          <w:lang w:val="ru-RU"/>
        </w:rPr>
      </w:pPr>
      <w:r w:rsidRPr="00D67517">
        <w:rPr>
          <w:rFonts w:eastAsia="Calibri" w:cstheme="minorHAnsi"/>
          <w:color w:val="000000"/>
          <w:sz w:val="20"/>
          <w:szCs w:val="20"/>
          <w:shd w:val="clear" w:color="auto" w:fill="FFFFFF"/>
          <w:lang w:val="ru-RU"/>
        </w:rPr>
        <w:t>«Наши технологии должны повысить гибкость и скорость производства»,</w:t>
      </w:r>
      <w:r>
        <w:rPr>
          <w:rFonts w:eastAsia="Calibri" w:cstheme="minorHAnsi"/>
          <w:color w:val="000000"/>
          <w:sz w:val="20"/>
          <w:szCs w:val="20"/>
          <w:shd w:val="clear" w:color="auto" w:fill="FFFFFF"/>
        </w:rPr>
        <w:t> </w:t>
      </w:r>
      <w:r w:rsidRPr="00D67517">
        <w:rPr>
          <w:rFonts w:eastAsia="Calibri" w:cstheme="minorHAnsi"/>
          <w:color w:val="000000"/>
          <w:sz w:val="20"/>
          <w:szCs w:val="20"/>
          <w:shd w:val="clear" w:color="auto" w:fill="FFFFFF"/>
          <w:lang w:val="ru-RU"/>
        </w:rPr>
        <w:t xml:space="preserve">— заявляет Тимо Шефер, объясняя, почему технологии </w:t>
      </w:r>
      <w:r>
        <w:rPr>
          <w:rFonts w:eastAsia="Calibri" w:cstheme="minorHAnsi"/>
          <w:color w:val="000000"/>
          <w:sz w:val="20"/>
          <w:szCs w:val="20"/>
          <w:shd w:val="clear" w:color="auto" w:fill="FFFFFF"/>
        </w:rPr>
        <w:t>BOBST</w:t>
      </w:r>
      <w:r w:rsidRPr="00D67517">
        <w:rPr>
          <w:rFonts w:eastAsia="Calibri" w:cstheme="minorHAnsi"/>
          <w:color w:val="000000"/>
          <w:sz w:val="20"/>
          <w:szCs w:val="20"/>
          <w:shd w:val="clear" w:color="auto" w:fill="FFFFFF"/>
          <w:lang w:val="ru-RU"/>
        </w:rPr>
        <w:t xml:space="preserve"> пользуются столь высоким доверием компании</w:t>
      </w:r>
      <w:r w:rsidRPr="00D67517">
        <w:rPr>
          <w:sz w:val="20"/>
          <w:szCs w:val="20"/>
          <w:lang w:val="ru-RU"/>
        </w:rPr>
        <w:t xml:space="preserve">. Прежде чем принять решение в пользу </w:t>
      </w:r>
      <w:r>
        <w:rPr>
          <w:sz w:val="20"/>
          <w:szCs w:val="20"/>
        </w:rPr>
        <w:t>VISIONCUT </w:t>
      </w:r>
      <w:r w:rsidRPr="00D67517">
        <w:rPr>
          <w:sz w:val="20"/>
          <w:szCs w:val="20"/>
          <w:lang w:val="ru-RU"/>
        </w:rPr>
        <w:t>106</w:t>
      </w:r>
      <w:r>
        <w:rPr>
          <w:sz w:val="20"/>
          <w:szCs w:val="20"/>
        </w:rPr>
        <w:t> LER</w:t>
      </w:r>
      <w:r w:rsidRPr="00D67517">
        <w:rPr>
          <w:sz w:val="20"/>
          <w:szCs w:val="20"/>
          <w:lang w:val="ru-RU"/>
        </w:rPr>
        <w:t xml:space="preserve">, компания проконсультировалась с партнерами, которые уже использовали этот высекальный пресс, а также испытала машину в центре передового опыта </w:t>
      </w:r>
      <w:r>
        <w:rPr>
          <w:sz w:val="20"/>
          <w:szCs w:val="20"/>
        </w:rPr>
        <w:t>Bobst</w:t>
      </w:r>
      <w:r w:rsidRPr="00D67517">
        <w:rPr>
          <w:sz w:val="20"/>
          <w:szCs w:val="20"/>
          <w:lang w:val="ru-RU"/>
        </w:rPr>
        <w:t xml:space="preserve"> в Мербуше. Все это позволило подтвердить, что машины соответствуют требуемым стандартам стабильности и гибкости. </w:t>
      </w:r>
    </w:p>
    <w:p w14:paraId="5C68C234" w14:textId="77777777" w:rsidR="006E154B" w:rsidRPr="00D67517" w:rsidRDefault="006E154B" w:rsidP="006E154B">
      <w:pPr>
        <w:spacing w:line="276" w:lineRule="auto"/>
        <w:rPr>
          <w:sz w:val="20"/>
          <w:szCs w:val="20"/>
          <w:lang w:val="ru-RU"/>
        </w:rPr>
      </w:pPr>
      <w:r w:rsidRPr="00D67517">
        <w:rPr>
          <w:rFonts w:cs="Arial"/>
          <w:color w:val="000000"/>
          <w:sz w:val="20"/>
          <w:szCs w:val="20"/>
          <w:lang w:val="ru-RU"/>
        </w:rPr>
        <w:t xml:space="preserve">Тимо Шефер добавляет: </w:t>
      </w:r>
      <w:r w:rsidRPr="00D67517">
        <w:rPr>
          <w:sz w:val="20"/>
          <w:szCs w:val="20"/>
          <w:lang w:val="ru-RU"/>
        </w:rPr>
        <w:t xml:space="preserve">«Листы проходят через машину очень равномерно и плавно. Благодаря </w:t>
      </w:r>
      <w:r>
        <w:rPr>
          <w:sz w:val="20"/>
          <w:szCs w:val="20"/>
        </w:rPr>
        <w:t>VISIONCUT </w:t>
      </w:r>
      <w:r w:rsidRPr="00D67517">
        <w:rPr>
          <w:sz w:val="20"/>
          <w:szCs w:val="20"/>
          <w:lang w:val="ru-RU"/>
        </w:rPr>
        <w:t>106</w:t>
      </w:r>
      <w:r>
        <w:rPr>
          <w:sz w:val="20"/>
          <w:szCs w:val="20"/>
        </w:rPr>
        <w:t> LER</w:t>
      </w:r>
      <w:r w:rsidRPr="00D67517">
        <w:rPr>
          <w:sz w:val="20"/>
          <w:szCs w:val="20"/>
          <w:lang w:val="ru-RU"/>
        </w:rPr>
        <w:t xml:space="preserve"> мы можем производить продукцию неизменно высокого качества. Двухкулачковый тактовый механизм привода цепей таскалок обеспечивает исключительно равномерное ускорение и замедление листов. Тигель также оснащен кулачковыми приводами, а устройства Бернулли для торможения листов способствуют плавному и равномерному ходу листов». Это позволяет производителю упаковки эксплуатировать оба высекальных пресса на высоких рабочих скоростях (до 8000</w:t>
      </w:r>
      <w:r>
        <w:rPr>
          <w:sz w:val="20"/>
          <w:szCs w:val="20"/>
        </w:rPr>
        <w:t> </w:t>
      </w:r>
      <w:r w:rsidRPr="00D67517">
        <w:rPr>
          <w:sz w:val="20"/>
          <w:szCs w:val="20"/>
          <w:lang w:val="ru-RU"/>
        </w:rPr>
        <w:t xml:space="preserve">листов в час) при выполнении большинства задач. Дополнительным преимуществом является идеальная приводка высечки с печатью, которая становится возможной благодаря различным инновациям, в том числе системам динамической оптической приводки. Эти системы выравнивают отдельные листы по кромкам, отпечатанным </w:t>
      </w:r>
      <w:r w:rsidRPr="00D67517">
        <w:rPr>
          <w:sz w:val="20"/>
          <w:szCs w:val="20"/>
          <w:lang w:val="ru-RU"/>
        </w:rPr>
        <w:lastRenderedPageBreak/>
        <w:t xml:space="preserve">изображениям или специальным меткам приводки. Помимо плотного картона, </w:t>
      </w:r>
      <w:proofErr w:type="spellStart"/>
      <w:r>
        <w:rPr>
          <w:sz w:val="20"/>
          <w:szCs w:val="20"/>
        </w:rPr>
        <w:t>Sch</w:t>
      </w:r>
      <w:proofErr w:type="spellEnd"/>
      <w:r w:rsidRPr="00D67517">
        <w:rPr>
          <w:sz w:val="20"/>
          <w:szCs w:val="20"/>
          <w:lang w:val="ru-RU"/>
        </w:rPr>
        <w:t>ä</w:t>
      </w:r>
      <w:proofErr w:type="spellStart"/>
      <w:r>
        <w:rPr>
          <w:sz w:val="20"/>
          <w:szCs w:val="20"/>
        </w:rPr>
        <w:t>fer</w:t>
      </w:r>
      <w:proofErr w:type="spellEnd"/>
      <w:r w:rsidRPr="00D6751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Print</w:t>
      </w:r>
      <w:r w:rsidRPr="00D67517">
        <w:rPr>
          <w:sz w:val="20"/>
          <w:szCs w:val="20"/>
          <w:lang w:val="ru-RU"/>
        </w:rPr>
        <w:t xml:space="preserve"> &amp; </w:t>
      </w:r>
      <w:r>
        <w:rPr>
          <w:sz w:val="20"/>
          <w:szCs w:val="20"/>
        </w:rPr>
        <w:t>Packaging</w:t>
      </w:r>
      <w:r w:rsidRPr="00D67517">
        <w:rPr>
          <w:sz w:val="20"/>
          <w:szCs w:val="20"/>
          <w:lang w:val="ru-RU"/>
        </w:rPr>
        <w:t xml:space="preserve"> также обрабатывает на </w:t>
      </w:r>
      <w:r>
        <w:rPr>
          <w:sz w:val="20"/>
          <w:szCs w:val="20"/>
        </w:rPr>
        <w:t>VISIONCUT </w:t>
      </w:r>
      <w:r w:rsidRPr="00D67517">
        <w:rPr>
          <w:sz w:val="20"/>
          <w:szCs w:val="20"/>
          <w:lang w:val="ru-RU"/>
        </w:rPr>
        <w:t>106</w:t>
      </w:r>
      <w:r>
        <w:rPr>
          <w:sz w:val="20"/>
          <w:szCs w:val="20"/>
        </w:rPr>
        <w:t> LER</w:t>
      </w:r>
      <w:r w:rsidRPr="00D67517">
        <w:rPr>
          <w:sz w:val="20"/>
          <w:szCs w:val="20"/>
          <w:lang w:val="ru-RU"/>
        </w:rPr>
        <w:t xml:space="preserve"> более тонкие материалы с плотностью до 170</w:t>
      </w:r>
      <w:r>
        <w:rPr>
          <w:sz w:val="20"/>
          <w:szCs w:val="20"/>
        </w:rPr>
        <w:t> </w:t>
      </w:r>
      <w:r w:rsidRPr="00D67517">
        <w:rPr>
          <w:sz w:val="20"/>
          <w:szCs w:val="20"/>
          <w:lang w:val="ru-RU"/>
        </w:rPr>
        <w:t>г/м2. И эти материалы проходят через высекальные прессы так же плавно.</w:t>
      </w:r>
    </w:p>
    <w:p w14:paraId="39EF3403" w14:textId="77777777" w:rsidR="006E154B" w:rsidRPr="00D67517" w:rsidRDefault="006E154B" w:rsidP="006E154B">
      <w:pPr>
        <w:spacing w:line="276" w:lineRule="auto"/>
        <w:rPr>
          <w:rFonts w:cs="Arial"/>
          <w:color w:val="000000"/>
          <w:sz w:val="20"/>
          <w:szCs w:val="20"/>
          <w:lang w:val="ru-RU"/>
        </w:rPr>
      </w:pPr>
    </w:p>
    <w:p w14:paraId="28AB18E1" w14:textId="77777777" w:rsidR="006E154B" w:rsidRPr="00D67517" w:rsidRDefault="006E154B" w:rsidP="006E154B">
      <w:pPr>
        <w:spacing w:after="160" w:line="276" w:lineRule="auto"/>
        <w:rPr>
          <w:rFonts w:eastAsia="Calibri" w:cstheme="minorHAnsi"/>
          <w:b/>
          <w:color w:val="000000"/>
          <w:sz w:val="20"/>
          <w:szCs w:val="20"/>
          <w:lang w:val="ru-RU"/>
        </w:rPr>
      </w:pPr>
      <w:r w:rsidRPr="00D67517">
        <w:rPr>
          <w:rFonts w:eastAsia="Calibri" w:cstheme="minorHAnsi"/>
          <w:b/>
          <w:color w:val="000000"/>
          <w:sz w:val="20"/>
          <w:szCs w:val="20"/>
          <w:lang w:val="ru-RU"/>
        </w:rPr>
        <w:t>Гибкость</w:t>
      </w:r>
    </w:p>
    <w:p w14:paraId="46E635A5" w14:textId="77777777" w:rsidR="006E154B" w:rsidRPr="00D67517" w:rsidRDefault="006E154B" w:rsidP="006E154B">
      <w:pPr>
        <w:spacing w:after="160" w:line="276" w:lineRule="auto"/>
        <w:rPr>
          <w:sz w:val="20"/>
          <w:szCs w:val="20"/>
          <w:lang w:val="ru-RU"/>
        </w:rPr>
      </w:pPr>
      <w:r w:rsidRPr="00D67517">
        <w:rPr>
          <w:rFonts w:eastAsia="Calibri" w:cstheme="minorHAnsi"/>
          <w:color w:val="000000"/>
          <w:sz w:val="20"/>
          <w:szCs w:val="20"/>
          <w:lang w:val="ru-RU"/>
        </w:rPr>
        <w:t>Гибкость, надежность и качество тиснения</w:t>
      </w:r>
      <w:r>
        <w:rPr>
          <w:rFonts w:eastAsia="Calibri" w:cstheme="minorHAnsi"/>
          <w:color w:val="000000"/>
          <w:sz w:val="20"/>
          <w:szCs w:val="20"/>
        </w:rPr>
        <w:t> 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— таковы принципиальные преимущества машины </w:t>
      </w:r>
      <w:r>
        <w:rPr>
          <w:rFonts w:eastAsia="Calibri" w:cstheme="minorHAnsi"/>
          <w:color w:val="000000"/>
          <w:sz w:val="20"/>
          <w:szCs w:val="20"/>
        </w:rPr>
        <w:t>VISIONFOIL 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>104, введенной в эксплуатацию в начале 2019</w:t>
      </w:r>
      <w:r>
        <w:rPr>
          <w:rFonts w:eastAsia="Calibri" w:cstheme="minorHAnsi"/>
          <w:color w:val="000000"/>
          <w:sz w:val="20"/>
          <w:szCs w:val="20"/>
        </w:rPr>
        <w:t> 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>г. Помимо прочего, она применяется компанией для тиснения упаковки с золотыми буквами и филигранными украшениями, используемой всемирно известным производителем шоколада</w:t>
      </w:r>
      <w:r w:rsidRPr="00D67517">
        <w:rPr>
          <w:sz w:val="20"/>
          <w:szCs w:val="20"/>
          <w:lang w:val="ru-RU"/>
        </w:rPr>
        <w:t>. Кроме золотой фольги, используются и другие виды фольги. Машина также постоянно используется для конгревного тиснения и поддерживает высочайшее качество даже при выполнении самых сложных задач тиснения.</w:t>
      </w:r>
    </w:p>
    <w:p w14:paraId="08A4E6D8" w14:textId="77777777" w:rsidR="006E154B" w:rsidRPr="00D67517" w:rsidRDefault="006E154B" w:rsidP="006E154B">
      <w:pPr>
        <w:spacing w:after="160" w:line="276" w:lineRule="auto"/>
        <w:rPr>
          <w:rFonts w:eastAsia="Calibri" w:cstheme="minorHAnsi"/>
          <w:color w:val="000000"/>
          <w:sz w:val="20"/>
          <w:szCs w:val="20"/>
          <w:lang w:val="ru-RU"/>
        </w:rPr>
      </w:pPr>
      <w:r>
        <w:rPr>
          <w:rFonts w:eastAsia="Calibri" w:cstheme="minorHAnsi"/>
          <w:color w:val="000000"/>
          <w:sz w:val="20"/>
          <w:szCs w:val="20"/>
        </w:rPr>
        <w:t>VISIONFOIL 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104 обладает различными функциями, которые в совокупности гарантируют превосходное качество тиснения. Так, например, двухкулачковый тактовый механизм привода цепей таскалок исключительно равномерно перемещает листы. Нагреваемый верхний тигель позволяет добиваться высочайшего качества при нанесении фольги, а сотовая заключная рама обеспечивает точное позиционирование инструментов тиснения. Еще одним ценным преимуществом является экономный расход фольги: </w:t>
      </w:r>
      <w:r w:rsidRPr="00D67517">
        <w:rPr>
          <w:sz w:val="20"/>
          <w:szCs w:val="20"/>
          <w:lang w:val="ru-RU"/>
        </w:rPr>
        <w:t xml:space="preserve">система </w:t>
      </w:r>
      <w:r>
        <w:rPr>
          <w:sz w:val="20"/>
          <w:szCs w:val="20"/>
        </w:rPr>
        <w:t>OACS</w:t>
      </w:r>
      <w:r w:rsidRPr="00D67517">
        <w:rPr>
          <w:sz w:val="20"/>
          <w:szCs w:val="20"/>
          <w:lang w:val="ru-RU"/>
        </w:rPr>
        <w:t xml:space="preserve"> (</w:t>
      </w:r>
      <w:r>
        <w:rPr>
          <w:sz w:val="20"/>
          <w:szCs w:val="20"/>
        </w:rPr>
        <w:t>Optimal</w:t>
      </w:r>
      <w:r w:rsidRPr="00D6751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Advance</w:t>
      </w:r>
      <w:r w:rsidRPr="00D6751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Computing</w:t>
      </w:r>
      <w:r w:rsidRPr="00D6751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System</w:t>
      </w:r>
      <w:r w:rsidRPr="00D67517">
        <w:rPr>
          <w:sz w:val="20"/>
          <w:szCs w:val="20"/>
          <w:lang w:val="ru-RU"/>
        </w:rPr>
        <w:t>, компьютерная система оптимизации шага протяжки) непрерывно рассчитывает оптимальный шаг протяжки фольги, сводя ее расход к минимуму. Запатентованная внешняя система разматывания фольги, в свою очередь, предлагает практически безграничные возможности для горячего тиснения фольгой, отвечая новым потребностям заказчиков.</w:t>
      </w:r>
    </w:p>
    <w:p w14:paraId="39388F29" w14:textId="77777777" w:rsidR="006E154B" w:rsidRPr="00D67517" w:rsidRDefault="006E154B" w:rsidP="006E154B">
      <w:pPr>
        <w:spacing w:after="160" w:line="276" w:lineRule="auto"/>
        <w:rPr>
          <w:sz w:val="20"/>
          <w:szCs w:val="20"/>
          <w:lang w:val="ru-RU"/>
        </w:rPr>
      </w:pPr>
      <w:r w:rsidRPr="00D67517">
        <w:rPr>
          <w:lang w:val="ru-RU"/>
        </w:rPr>
        <w:t xml:space="preserve">Компании </w:t>
      </w:r>
      <w:proofErr w:type="spellStart"/>
      <w:r>
        <w:rPr>
          <w:rFonts w:eastAsia="Calibri" w:cstheme="minorHAnsi"/>
          <w:color w:val="000000"/>
          <w:sz w:val="20"/>
          <w:szCs w:val="20"/>
        </w:rPr>
        <w:t>Sch</w:t>
      </w:r>
      <w:proofErr w:type="spellEnd"/>
      <w:r w:rsidRPr="00D67517">
        <w:rPr>
          <w:rFonts w:eastAsia="Calibri" w:cstheme="minorHAnsi"/>
          <w:color w:val="000000"/>
          <w:sz w:val="20"/>
          <w:szCs w:val="20"/>
          <w:lang w:val="ru-RU"/>
        </w:rPr>
        <w:t>ä</w:t>
      </w:r>
      <w:proofErr w:type="spellStart"/>
      <w:r>
        <w:rPr>
          <w:rFonts w:eastAsia="Calibri" w:cstheme="minorHAnsi"/>
          <w:color w:val="000000"/>
          <w:sz w:val="20"/>
          <w:szCs w:val="20"/>
        </w:rPr>
        <w:t>fer</w:t>
      </w:r>
      <w:proofErr w:type="spellEnd"/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Print</w:t>
      </w:r>
      <w:r w:rsidRPr="00D67517">
        <w:rPr>
          <w:sz w:val="20"/>
          <w:szCs w:val="20"/>
          <w:lang w:val="ru-RU"/>
        </w:rPr>
        <w:t xml:space="preserve"> &amp; </w:t>
      </w:r>
      <w:r>
        <w:rPr>
          <w:sz w:val="20"/>
          <w:szCs w:val="20"/>
        </w:rPr>
        <w:t>Packaging</w:t>
      </w:r>
      <w:r w:rsidRPr="00D67517">
        <w:rPr>
          <w:sz w:val="20"/>
          <w:szCs w:val="20"/>
          <w:lang w:val="ru-RU"/>
        </w:rPr>
        <w:t xml:space="preserve"> 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также требовалось расширить свои возможности в области фальцовки-склейки коробок. Идеальным решением стала фальцевально-склеивающая машина </w:t>
      </w:r>
      <w:r>
        <w:rPr>
          <w:rFonts w:eastAsia="Calibri" w:cstheme="minorHAnsi"/>
          <w:color w:val="000000"/>
          <w:sz w:val="20"/>
          <w:szCs w:val="20"/>
        </w:rPr>
        <w:t>EXPERTFOLD 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>110</w:t>
      </w:r>
      <w:r>
        <w:rPr>
          <w:rFonts w:eastAsia="Calibri" w:cstheme="minorHAnsi"/>
          <w:color w:val="000000"/>
          <w:sz w:val="20"/>
          <w:szCs w:val="20"/>
        </w:rPr>
        <w:t> A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2. Ранее фальцовку и склейку упаковки для компании выполняли сторонние поставщики. Сегодня производственные возможности компании расширились, и теперь она может использовать все преимущества </w:t>
      </w:r>
      <w:r>
        <w:rPr>
          <w:rFonts w:eastAsia="Calibri" w:cstheme="minorHAnsi"/>
          <w:color w:val="000000"/>
          <w:sz w:val="20"/>
          <w:szCs w:val="20"/>
        </w:rPr>
        <w:t>EXPERTFOLD 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>110</w:t>
      </w:r>
      <w:r>
        <w:rPr>
          <w:rFonts w:eastAsia="Calibri" w:cstheme="minorHAnsi"/>
          <w:color w:val="000000"/>
          <w:sz w:val="20"/>
          <w:szCs w:val="20"/>
        </w:rPr>
        <w:t> A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>2 с выгодой для своих заказчиков</w:t>
      </w:r>
      <w:r w:rsidRPr="00D67517">
        <w:rPr>
          <w:sz w:val="20"/>
          <w:szCs w:val="20"/>
          <w:lang w:val="ru-RU"/>
        </w:rPr>
        <w:t xml:space="preserve">. 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>Машина производит коробки разных типов из широкого спектра материалов со скоростью до 450</w:t>
      </w:r>
      <w:r>
        <w:rPr>
          <w:rFonts w:eastAsia="Calibri" w:cstheme="minorHAnsi"/>
          <w:color w:val="000000"/>
          <w:sz w:val="20"/>
          <w:szCs w:val="20"/>
        </w:rPr>
        <w:t> 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>метров в минуту. Например, она может производить до 28</w:t>
      </w:r>
      <w:r>
        <w:rPr>
          <w:rFonts w:eastAsia="Calibri" w:cstheme="minorHAnsi"/>
          <w:color w:val="000000"/>
          <w:sz w:val="20"/>
          <w:szCs w:val="20"/>
        </w:rPr>
        <w:t> 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>000</w:t>
      </w:r>
      <w:r>
        <w:rPr>
          <w:rFonts w:eastAsia="Calibri" w:cstheme="minorHAnsi"/>
          <w:color w:val="000000"/>
          <w:sz w:val="20"/>
          <w:szCs w:val="20"/>
        </w:rPr>
        <w:t> 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>четырех- и шестиклапанных коробок в час. Проверенные на практике передовые технологии, реализованные во всех узлах от подачи до выпуска, гарантируют исключительную надежность работы.</w:t>
      </w:r>
    </w:p>
    <w:p w14:paraId="49D8F58E" w14:textId="77777777" w:rsidR="006E154B" w:rsidRPr="00D67517" w:rsidRDefault="006E154B" w:rsidP="006E154B">
      <w:pPr>
        <w:spacing w:after="160" w:line="276" w:lineRule="auto"/>
        <w:rPr>
          <w:rFonts w:eastAsia="Calibri" w:cstheme="minorHAnsi"/>
          <w:b/>
          <w:color w:val="000000"/>
          <w:sz w:val="20"/>
          <w:szCs w:val="20"/>
          <w:lang w:val="ru-RU"/>
        </w:rPr>
      </w:pPr>
      <w:r w:rsidRPr="00D67517">
        <w:rPr>
          <w:rFonts w:eastAsia="Calibri" w:cstheme="minorHAnsi"/>
          <w:b/>
          <w:color w:val="000000"/>
          <w:sz w:val="20"/>
          <w:szCs w:val="20"/>
          <w:lang w:val="ru-RU"/>
        </w:rPr>
        <w:t>Быстрый переход на новый тираж</w:t>
      </w:r>
    </w:p>
    <w:p w14:paraId="23512460" w14:textId="77777777" w:rsidR="006E154B" w:rsidRPr="00D67517" w:rsidRDefault="006E154B" w:rsidP="006E154B">
      <w:pPr>
        <w:spacing w:after="160" w:line="276" w:lineRule="auto"/>
        <w:rPr>
          <w:sz w:val="20"/>
          <w:szCs w:val="20"/>
          <w:lang w:val="ru-RU"/>
        </w:rPr>
      </w:pP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Еще одним усовершенствованием стало повышение удобства работы для операторов машин, в частности операторов высекальных прессов. Теперь они также могут работать с </w:t>
      </w:r>
      <w:r>
        <w:rPr>
          <w:rFonts w:eastAsia="Calibri" w:cstheme="minorHAnsi"/>
          <w:color w:val="000000"/>
          <w:sz w:val="20"/>
          <w:szCs w:val="20"/>
        </w:rPr>
        <w:t>VISIONFOIL 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>104. «В обоих процессах мы сумели успешно начать работу практически с нуля. Мы этого не ожидали»,</w:t>
      </w:r>
      <w:r>
        <w:rPr>
          <w:rFonts w:eastAsia="Calibri" w:cstheme="minorHAnsi"/>
          <w:color w:val="000000"/>
          <w:sz w:val="20"/>
          <w:szCs w:val="20"/>
        </w:rPr>
        <w:t> 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— говорит Удо Шефер, высоко оценивая вклад своих операторов и поддержку, предоставленную компанией </w:t>
      </w:r>
      <w:r>
        <w:rPr>
          <w:rFonts w:eastAsia="Calibri" w:cstheme="minorHAnsi"/>
          <w:color w:val="000000"/>
          <w:sz w:val="20"/>
          <w:szCs w:val="20"/>
        </w:rPr>
        <w:t>BOBST</w:t>
      </w:r>
      <w:r w:rsidRPr="00D67517">
        <w:rPr>
          <w:sz w:val="20"/>
          <w:szCs w:val="20"/>
          <w:lang w:val="ru-RU"/>
        </w:rPr>
        <w:t xml:space="preserve">. Простота освоения технологии также облегчает начало работы. Во время высечки операторы могут легко регулировать давление тигля с помощью органов управления </w:t>
      </w:r>
      <w:r>
        <w:rPr>
          <w:sz w:val="20"/>
          <w:szCs w:val="20"/>
        </w:rPr>
        <w:t>CUBE</w:t>
      </w:r>
      <w:r w:rsidRPr="00D67517">
        <w:rPr>
          <w:sz w:val="20"/>
          <w:szCs w:val="20"/>
          <w:lang w:val="ru-RU"/>
        </w:rPr>
        <w:t xml:space="preserve">, а благодаря концепции быстрой смены оснастки </w:t>
      </w:r>
      <w:r w:rsidRPr="00D67517">
        <w:rPr>
          <w:color w:val="000000"/>
          <w:sz w:val="20"/>
          <w:szCs w:val="20"/>
          <w:lang w:val="ru-RU"/>
        </w:rPr>
        <w:t>высечной штамп и высечная контрплита</w:t>
      </w:r>
      <w:r w:rsidRPr="00D67517">
        <w:rPr>
          <w:color w:val="FF0000"/>
          <w:sz w:val="20"/>
          <w:szCs w:val="20"/>
          <w:lang w:val="ru-RU"/>
        </w:rPr>
        <w:t xml:space="preserve"> </w:t>
      </w:r>
      <w:r w:rsidRPr="00D67517">
        <w:rPr>
          <w:sz w:val="20"/>
          <w:szCs w:val="20"/>
          <w:lang w:val="ru-RU"/>
        </w:rPr>
        <w:t>автоматически блокируются и разблокируются одним нажатием кнопки. Более того, высекальные прессы можно быстро перенастроить с разделения заготовок на выклад полных листов и обратно без специальных инструментов. Функция выклада полных листов обеспечивает максимальную точность позиционирования листов даже во время операций тиснения и биговки.</w:t>
      </w:r>
    </w:p>
    <w:p w14:paraId="7AED3DE7" w14:textId="77777777" w:rsidR="006E154B" w:rsidRPr="00D67517" w:rsidRDefault="006E154B" w:rsidP="006E154B">
      <w:pPr>
        <w:spacing w:after="160" w:line="276" w:lineRule="auto"/>
        <w:rPr>
          <w:sz w:val="20"/>
          <w:szCs w:val="20"/>
          <w:lang w:val="ru-RU"/>
        </w:rPr>
      </w:pPr>
      <w:r w:rsidRPr="00D67517">
        <w:rPr>
          <w:rFonts w:eastAsia="Calibri" w:cstheme="minorHAnsi"/>
          <w:color w:val="000000"/>
          <w:sz w:val="20"/>
          <w:szCs w:val="20"/>
          <w:lang w:val="ru-RU"/>
        </w:rPr>
        <w:lastRenderedPageBreak/>
        <w:t xml:space="preserve">В машине </w:t>
      </w:r>
      <w:r>
        <w:rPr>
          <w:rFonts w:eastAsia="Calibri" w:cstheme="minorHAnsi"/>
          <w:color w:val="000000"/>
          <w:sz w:val="20"/>
          <w:szCs w:val="20"/>
        </w:rPr>
        <w:t>VISIONFOIL 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104 эргономичная конструкция внешней системы разматывания фольги предоставляет операторам удобный доступ к компонентам, что максимально сокращает время настройки. Все функции машины легко регулируются с помощью системы управления </w:t>
      </w:r>
      <w:r>
        <w:rPr>
          <w:rFonts w:eastAsia="Calibri" w:cstheme="minorHAnsi"/>
          <w:color w:val="000000"/>
          <w:sz w:val="20"/>
          <w:szCs w:val="20"/>
        </w:rPr>
        <w:t>CUBE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. Дальнейшая регулировка во время производства не требуется. </w:t>
      </w:r>
      <w:r>
        <w:rPr>
          <w:rFonts w:eastAsia="Calibri" w:cstheme="minorHAnsi"/>
          <w:color w:val="000000"/>
          <w:sz w:val="20"/>
          <w:szCs w:val="20"/>
        </w:rPr>
        <w:t>EXPERTFOLD 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>110</w:t>
      </w:r>
      <w:r>
        <w:rPr>
          <w:rFonts w:eastAsia="Calibri" w:cstheme="minorHAnsi"/>
          <w:color w:val="000000"/>
          <w:sz w:val="20"/>
          <w:szCs w:val="20"/>
        </w:rPr>
        <w:t> A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2 также обеспечивает быструю смену заданий за счет удобного доступа ко всем необходимым узлам. В системе управления </w:t>
      </w:r>
      <w:r>
        <w:rPr>
          <w:rFonts w:eastAsia="Calibri" w:cstheme="minorHAnsi"/>
          <w:color w:val="000000"/>
          <w:sz w:val="20"/>
          <w:szCs w:val="20"/>
        </w:rPr>
        <w:t>CUBE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 можно сохранять до 5000</w:t>
      </w:r>
      <w:r>
        <w:rPr>
          <w:rFonts w:eastAsia="Calibri" w:cstheme="minorHAnsi"/>
          <w:color w:val="000000"/>
          <w:sz w:val="20"/>
          <w:szCs w:val="20"/>
        </w:rPr>
        <w:t> 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>заданий и вызывать их одним нажатием кнопки</w:t>
      </w:r>
      <w:r w:rsidRPr="00D67517">
        <w:rPr>
          <w:sz w:val="20"/>
          <w:szCs w:val="20"/>
          <w:lang w:val="ru-RU"/>
        </w:rPr>
        <w:t>.</w:t>
      </w:r>
    </w:p>
    <w:p w14:paraId="7A6CCE9C" w14:textId="77777777" w:rsidR="006E154B" w:rsidRPr="00D67517" w:rsidRDefault="006E154B" w:rsidP="006E154B">
      <w:pPr>
        <w:spacing w:after="160" w:line="276" w:lineRule="auto"/>
        <w:rPr>
          <w:rFonts w:eastAsia="Calibri" w:cstheme="minorHAnsi"/>
          <w:b/>
          <w:color w:val="000000"/>
          <w:sz w:val="20"/>
          <w:szCs w:val="20"/>
          <w:lang w:val="ru-RU"/>
        </w:rPr>
      </w:pPr>
      <w:r w:rsidRPr="00D67517">
        <w:rPr>
          <w:rFonts w:eastAsia="Calibri" w:cstheme="minorHAnsi"/>
          <w:b/>
          <w:color w:val="000000"/>
          <w:sz w:val="20"/>
          <w:szCs w:val="20"/>
          <w:lang w:val="ru-RU"/>
        </w:rPr>
        <w:t>Ориентация на новые услуги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 </w:t>
      </w:r>
    </w:p>
    <w:p w14:paraId="3B3F3514" w14:textId="77777777" w:rsidR="006E154B" w:rsidRPr="00D67517" w:rsidRDefault="006E154B" w:rsidP="006E154B">
      <w:pPr>
        <w:spacing w:after="160" w:line="276" w:lineRule="auto"/>
        <w:rPr>
          <w:sz w:val="20"/>
          <w:szCs w:val="20"/>
          <w:lang w:val="ru-RU"/>
        </w:rPr>
      </w:pP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Благодаря службе дистанционного обслуживания </w:t>
      </w:r>
      <w:r>
        <w:rPr>
          <w:rFonts w:eastAsia="Calibri" w:cstheme="minorHAnsi"/>
          <w:color w:val="000000"/>
          <w:sz w:val="20"/>
          <w:szCs w:val="20"/>
        </w:rPr>
        <w:t>BOBST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 </w:t>
      </w:r>
      <w:r>
        <w:rPr>
          <w:rFonts w:eastAsia="Calibri" w:cstheme="minorHAnsi"/>
          <w:color w:val="000000"/>
          <w:sz w:val="20"/>
          <w:szCs w:val="20"/>
        </w:rPr>
        <w:t>Helpline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 </w:t>
      </w:r>
      <w:r>
        <w:rPr>
          <w:rFonts w:eastAsia="Calibri" w:cstheme="minorHAnsi"/>
          <w:color w:val="000000"/>
          <w:sz w:val="20"/>
          <w:szCs w:val="20"/>
        </w:rPr>
        <w:t>Plus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 компания </w:t>
      </w:r>
      <w:proofErr w:type="spellStart"/>
      <w:r>
        <w:rPr>
          <w:rFonts w:eastAsia="Calibri" w:cstheme="minorHAnsi"/>
          <w:color w:val="000000"/>
          <w:sz w:val="20"/>
          <w:szCs w:val="20"/>
        </w:rPr>
        <w:t>Sch</w:t>
      </w:r>
      <w:proofErr w:type="spellEnd"/>
      <w:r w:rsidRPr="00D67517">
        <w:rPr>
          <w:rFonts w:eastAsia="Calibri" w:cstheme="minorHAnsi"/>
          <w:color w:val="000000"/>
          <w:sz w:val="20"/>
          <w:szCs w:val="20"/>
          <w:lang w:val="ru-RU"/>
        </w:rPr>
        <w:t>ä</w:t>
      </w:r>
      <w:proofErr w:type="spellStart"/>
      <w:r>
        <w:rPr>
          <w:rFonts w:eastAsia="Calibri" w:cstheme="minorHAnsi"/>
          <w:color w:val="000000"/>
          <w:sz w:val="20"/>
          <w:szCs w:val="20"/>
        </w:rPr>
        <w:t>fer</w:t>
      </w:r>
      <w:proofErr w:type="spellEnd"/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 сумела свести к минимуму количество простоев, вызываемых техническими проблемами. Помимо этого, у компании есть постоянный доступ ко всем рабочим данным двух высекальных прессов и фальцевально-склеивающей машины через мобильное приложение </w:t>
      </w:r>
      <w:r>
        <w:rPr>
          <w:rFonts w:eastAsia="Calibri" w:cstheme="minorHAnsi"/>
          <w:color w:val="000000"/>
          <w:sz w:val="20"/>
          <w:szCs w:val="20"/>
        </w:rPr>
        <w:t>BOBST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. Таким образом, новые машины, за исключением </w:t>
      </w:r>
      <w:r>
        <w:rPr>
          <w:rFonts w:eastAsia="Calibri" w:cstheme="minorHAnsi"/>
          <w:color w:val="000000"/>
          <w:sz w:val="20"/>
          <w:szCs w:val="20"/>
        </w:rPr>
        <w:t>VISIONFOIL 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104, уже подключены к службам </w:t>
      </w:r>
      <w:r>
        <w:rPr>
          <w:rFonts w:eastAsia="Calibri" w:cstheme="minorHAnsi"/>
          <w:color w:val="000000"/>
          <w:sz w:val="20"/>
          <w:szCs w:val="20"/>
        </w:rPr>
        <w:t>BOBST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 </w:t>
      </w:r>
      <w:r>
        <w:rPr>
          <w:rFonts w:eastAsia="Calibri" w:cstheme="minorHAnsi"/>
          <w:color w:val="000000"/>
          <w:sz w:val="20"/>
          <w:szCs w:val="20"/>
        </w:rPr>
        <w:t>Connected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 </w:t>
      </w:r>
      <w:r>
        <w:rPr>
          <w:rFonts w:eastAsia="Calibri" w:cstheme="minorHAnsi"/>
          <w:color w:val="000000"/>
          <w:sz w:val="20"/>
          <w:szCs w:val="20"/>
        </w:rPr>
        <w:t>Services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>. Это открывает новые возможности оценки данных об оборудовании для оптимизации технологического процесса в будущем</w:t>
      </w:r>
      <w:r w:rsidRPr="00D67517">
        <w:rPr>
          <w:sz w:val="20"/>
          <w:szCs w:val="20"/>
          <w:lang w:val="ru-RU"/>
        </w:rPr>
        <w:t>.</w:t>
      </w:r>
    </w:p>
    <w:p w14:paraId="02E4043B" w14:textId="77777777" w:rsidR="006E154B" w:rsidRPr="00D67517" w:rsidRDefault="006E154B" w:rsidP="006E154B">
      <w:pPr>
        <w:spacing w:after="160" w:line="276" w:lineRule="auto"/>
        <w:rPr>
          <w:sz w:val="20"/>
          <w:szCs w:val="20"/>
          <w:lang w:val="ru-RU"/>
        </w:rPr>
      </w:pP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«С новыми машинами </w:t>
      </w:r>
      <w:r>
        <w:rPr>
          <w:rFonts w:eastAsia="Calibri" w:cstheme="minorHAnsi"/>
          <w:color w:val="000000"/>
          <w:sz w:val="20"/>
          <w:szCs w:val="20"/>
        </w:rPr>
        <w:t>BOBST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 xml:space="preserve"> мы обеспечиваем качество, которого ожидают наши заказчики, быстрее и надежнее. В то же время мы сумели упростить процессы для наших сотрудников»,</w:t>
      </w:r>
      <w:r>
        <w:rPr>
          <w:rFonts w:eastAsia="Calibri" w:cstheme="minorHAnsi"/>
          <w:color w:val="000000"/>
          <w:sz w:val="20"/>
          <w:szCs w:val="20"/>
        </w:rPr>
        <w:t> </w:t>
      </w:r>
      <w:r w:rsidRPr="00D67517">
        <w:rPr>
          <w:rFonts w:eastAsia="Calibri" w:cstheme="minorHAnsi"/>
          <w:color w:val="000000"/>
          <w:sz w:val="20"/>
          <w:szCs w:val="20"/>
          <w:lang w:val="ru-RU"/>
        </w:rPr>
        <w:t>— говорит Удо Шефер, резюмируя преимущества технологии</w:t>
      </w:r>
      <w:r w:rsidRPr="00D67517">
        <w:rPr>
          <w:sz w:val="20"/>
          <w:szCs w:val="20"/>
          <w:lang w:val="ru-RU"/>
        </w:rPr>
        <w:t>.</w:t>
      </w:r>
    </w:p>
    <w:p w14:paraId="0082F53F" w14:textId="77777777" w:rsidR="006E154B" w:rsidRPr="00C9344E" w:rsidRDefault="006E154B" w:rsidP="006E154B">
      <w:pPr>
        <w:spacing w:after="160" w:line="276" w:lineRule="auto"/>
        <w:rPr>
          <w:i/>
          <w:iCs/>
          <w:sz w:val="20"/>
          <w:szCs w:val="20"/>
          <w:lang w:val="ru-RU"/>
        </w:rPr>
      </w:pPr>
    </w:p>
    <w:p w14:paraId="093843E5" w14:textId="272B38D6" w:rsidR="006E154B" w:rsidRPr="00C9344E" w:rsidRDefault="006E154B" w:rsidP="006E154B">
      <w:pPr>
        <w:spacing w:line="276" w:lineRule="auto"/>
        <w:ind w:right="176"/>
        <w:rPr>
          <w:i/>
          <w:iCs/>
          <w:sz w:val="20"/>
          <w:szCs w:val="20"/>
          <w:lang w:val="ru-RU"/>
        </w:rPr>
      </w:pPr>
      <w:r w:rsidRPr="00C9344E">
        <w:rPr>
          <w:i/>
          <w:iCs/>
          <w:sz w:val="20"/>
          <w:szCs w:val="20"/>
          <w:lang w:val="ru-RU"/>
        </w:rPr>
        <w:t xml:space="preserve">((01 </w:t>
      </w:r>
      <w:r w:rsidRPr="00C9344E">
        <w:rPr>
          <w:i/>
          <w:iCs/>
          <w:sz w:val="20"/>
          <w:szCs w:val="20"/>
          <w:lang w:val="de-CH"/>
        </w:rPr>
        <w:t>On</w:t>
      </w:r>
      <w:r w:rsidRPr="00C9344E">
        <w:rPr>
          <w:i/>
          <w:iCs/>
          <w:sz w:val="20"/>
          <w:szCs w:val="20"/>
          <w:lang w:val="ru-RU"/>
        </w:rPr>
        <w:t xml:space="preserve"> </w:t>
      </w:r>
      <w:proofErr w:type="spellStart"/>
      <w:r w:rsidRPr="00C9344E">
        <w:rPr>
          <w:i/>
          <w:iCs/>
          <w:sz w:val="20"/>
          <w:szCs w:val="20"/>
          <w:lang w:val="de-CH"/>
        </w:rPr>
        <w:t>the</w:t>
      </w:r>
      <w:proofErr w:type="spellEnd"/>
      <w:r w:rsidRPr="00C9344E">
        <w:rPr>
          <w:i/>
          <w:iCs/>
          <w:sz w:val="20"/>
          <w:szCs w:val="20"/>
          <w:lang w:val="ru-RU"/>
        </w:rPr>
        <w:t>_</w:t>
      </w:r>
      <w:r w:rsidRPr="00C9344E">
        <w:rPr>
          <w:i/>
          <w:iCs/>
          <w:sz w:val="20"/>
          <w:szCs w:val="20"/>
          <w:lang w:val="de-CH"/>
        </w:rPr>
        <w:t>EXPERTFOLD</w:t>
      </w:r>
      <w:r w:rsidRPr="00C9344E">
        <w:rPr>
          <w:i/>
          <w:iCs/>
          <w:sz w:val="20"/>
          <w:szCs w:val="20"/>
          <w:lang w:val="ru-RU"/>
        </w:rPr>
        <w:t>))</w:t>
      </w:r>
      <w:r w:rsidR="00C9344E" w:rsidRPr="00C9344E">
        <w:rPr>
          <w:i/>
          <w:iCs/>
          <w:sz w:val="20"/>
          <w:szCs w:val="20"/>
          <w:lang w:val="ru-RU"/>
        </w:rPr>
        <w:t xml:space="preserve">: </w:t>
      </w:r>
      <w:r w:rsidRPr="00C9344E">
        <w:rPr>
          <w:i/>
          <w:iCs/>
          <w:sz w:val="20"/>
          <w:szCs w:val="20"/>
          <w:lang w:val="ru-RU"/>
        </w:rPr>
        <w:t xml:space="preserve">С </w:t>
      </w:r>
      <w:r w:rsidRPr="00C9344E">
        <w:rPr>
          <w:i/>
          <w:iCs/>
          <w:sz w:val="20"/>
          <w:szCs w:val="20"/>
          <w:lang w:val="de-CH"/>
        </w:rPr>
        <w:t>EXPERTFOLD</w:t>
      </w:r>
      <w:r w:rsidRPr="00C9344E">
        <w:rPr>
          <w:i/>
          <w:iCs/>
          <w:sz w:val="20"/>
          <w:szCs w:val="20"/>
          <w:lang w:val="ru-RU"/>
        </w:rPr>
        <w:t xml:space="preserve"> 110 </w:t>
      </w:r>
      <w:r w:rsidRPr="00C9344E">
        <w:rPr>
          <w:i/>
          <w:iCs/>
          <w:sz w:val="20"/>
          <w:szCs w:val="20"/>
          <w:lang w:val="de-CH"/>
        </w:rPr>
        <w:t>A</w:t>
      </w:r>
      <w:r w:rsidRPr="00C9344E">
        <w:rPr>
          <w:i/>
          <w:iCs/>
          <w:sz w:val="20"/>
          <w:szCs w:val="20"/>
          <w:lang w:val="ru-RU"/>
        </w:rPr>
        <w:t xml:space="preserve">2 </w:t>
      </w:r>
      <w:proofErr w:type="spellStart"/>
      <w:r w:rsidRPr="00C9344E">
        <w:rPr>
          <w:i/>
          <w:iCs/>
          <w:sz w:val="20"/>
          <w:szCs w:val="20"/>
          <w:lang w:val="de-CH"/>
        </w:rPr>
        <w:t>Sch</w:t>
      </w:r>
      <w:proofErr w:type="spellEnd"/>
      <w:r w:rsidRPr="00C9344E">
        <w:rPr>
          <w:i/>
          <w:iCs/>
          <w:sz w:val="20"/>
          <w:szCs w:val="20"/>
          <w:lang w:val="ru-RU"/>
        </w:rPr>
        <w:t>ä</w:t>
      </w:r>
      <w:proofErr w:type="spellStart"/>
      <w:r w:rsidRPr="00C9344E">
        <w:rPr>
          <w:i/>
          <w:iCs/>
          <w:sz w:val="20"/>
          <w:szCs w:val="20"/>
          <w:lang w:val="de-CH"/>
        </w:rPr>
        <w:t>fer</w:t>
      </w:r>
      <w:proofErr w:type="spellEnd"/>
      <w:r w:rsidRPr="00C9344E">
        <w:rPr>
          <w:i/>
          <w:iCs/>
          <w:sz w:val="20"/>
          <w:szCs w:val="20"/>
          <w:lang w:val="ru-RU"/>
        </w:rPr>
        <w:t xml:space="preserve"> </w:t>
      </w:r>
      <w:r w:rsidRPr="00C9344E">
        <w:rPr>
          <w:i/>
          <w:iCs/>
          <w:sz w:val="20"/>
          <w:szCs w:val="20"/>
          <w:lang w:val="de-CH"/>
        </w:rPr>
        <w:t>Druck</w:t>
      </w:r>
      <w:r w:rsidRPr="00C9344E">
        <w:rPr>
          <w:i/>
          <w:iCs/>
          <w:sz w:val="20"/>
          <w:szCs w:val="20"/>
          <w:lang w:val="ru-RU"/>
        </w:rPr>
        <w:t xml:space="preserve"> &amp; </w:t>
      </w:r>
      <w:r w:rsidRPr="00C9344E">
        <w:rPr>
          <w:i/>
          <w:iCs/>
          <w:sz w:val="20"/>
          <w:szCs w:val="20"/>
          <w:lang w:val="de-CH"/>
        </w:rPr>
        <w:t>Verpackung</w:t>
      </w:r>
      <w:r w:rsidRPr="00C9344E">
        <w:rPr>
          <w:i/>
          <w:iCs/>
          <w:sz w:val="20"/>
          <w:szCs w:val="20"/>
          <w:lang w:val="ru-RU"/>
        </w:rPr>
        <w:t xml:space="preserve"> производит практически все типы складных коробок (слева): Удо Шефер, Фолькер Клаус (Бобст Мербуш) и Тимо Шефер.</w:t>
      </w:r>
    </w:p>
    <w:p w14:paraId="4E9163D5" w14:textId="77777777" w:rsidR="006E154B" w:rsidRPr="00C9344E" w:rsidRDefault="006E154B" w:rsidP="006E154B">
      <w:pPr>
        <w:spacing w:line="276" w:lineRule="auto"/>
        <w:ind w:right="176"/>
        <w:rPr>
          <w:i/>
          <w:iCs/>
          <w:sz w:val="20"/>
          <w:szCs w:val="20"/>
          <w:lang w:val="ru-RU"/>
        </w:rPr>
      </w:pPr>
    </w:p>
    <w:p w14:paraId="6810C40A" w14:textId="220D4821" w:rsidR="006E154B" w:rsidRPr="00C9344E" w:rsidRDefault="006E154B" w:rsidP="006E154B">
      <w:pPr>
        <w:spacing w:line="276" w:lineRule="auto"/>
        <w:ind w:right="176"/>
        <w:rPr>
          <w:i/>
          <w:iCs/>
          <w:sz w:val="20"/>
          <w:szCs w:val="20"/>
          <w:lang w:val="ru-RU"/>
        </w:rPr>
      </w:pPr>
      <w:r w:rsidRPr="00C9344E">
        <w:rPr>
          <w:i/>
          <w:iCs/>
          <w:sz w:val="20"/>
          <w:szCs w:val="20"/>
          <w:lang w:val="ru-RU"/>
        </w:rPr>
        <w:t xml:space="preserve">((02 </w:t>
      </w:r>
      <w:r w:rsidRPr="00C9344E">
        <w:rPr>
          <w:i/>
          <w:iCs/>
          <w:sz w:val="20"/>
          <w:szCs w:val="20"/>
          <w:lang w:val="en-US"/>
        </w:rPr>
        <w:t>User</w:t>
      </w:r>
      <w:r w:rsidRPr="00C9344E">
        <w:rPr>
          <w:i/>
          <w:iCs/>
          <w:sz w:val="20"/>
          <w:szCs w:val="20"/>
          <w:lang w:val="ru-RU"/>
        </w:rPr>
        <w:t>-</w:t>
      </w:r>
      <w:r w:rsidRPr="00C9344E">
        <w:rPr>
          <w:i/>
          <w:iCs/>
          <w:sz w:val="20"/>
          <w:szCs w:val="20"/>
          <w:lang w:val="en-US"/>
        </w:rPr>
        <w:t>friendliness</w:t>
      </w:r>
      <w:r w:rsidRPr="00C9344E">
        <w:rPr>
          <w:i/>
          <w:iCs/>
          <w:sz w:val="20"/>
          <w:szCs w:val="20"/>
          <w:lang w:val="ru-RU"/>
        </w:rPr>
        <w:t>))</w:t>
      </w:r>
      <w:r w:rsidR="00C9344E" w:rsidRPr="00C9344E">
        <w:rPr>
          <w:i/>
          <w:iCs/>
          <w:sz w:val="20"/>
          <w:szCs w:val="20"/>
          <w:lang w:val="ru-RU"/>
        </w:rPr>
        <w:t xml:space="preserve">: </w:t>
      </w:r>
      <w:r w:rsidRPr="00C9344E">
        <w:rPr>
          <w:i/>
          <w:iCs/>
          <w:sz w:val="20"/>
          <w:szCs w:val="20"/>
          <w:lang w:val="ru-RU"/>
        </w:rPr>
        <w:t xml:space="preserve">Операторы машины в восторге от простоты использования </w:t>
      </w:r>
      <w:r w:rsidRPr="00C9344E">
        <w:rPr>
          <w:i/>
          <w:iCs/>
          <w:sz w:val="20"/>
          <w:szCs w:val="20"/>
          <w:lang w:val="de-CH"/>
        </w:rPr>
        <w:t>VISIONCUT</w:t>
      </w:r>
      <w:r w:rsidRPr="00C9344E">
        <w:rPr>
          <w:i/>
          <w:iCs/>
          <w:sz w:val="20"/>
          <w:szCs w:val="20"/>
          <w:lang w:val="ru-RU"/>
        </w:rPr>
        <w:t xml:space="preserve"> 106 </w:t>
      </w:r>
      <w:r w:rsidRPr="00C9344E">
        <w:rPr>
          <w:i/>
          <w:iCs/>
          <w:sz w:val="20"/>
          <w:szCs w:val="20"/>
          <w:lang w:val="de-CH"/>
        </w:rPr>
        <w:t>LER</w:t>
      </w:r>
      <w:r w:rsidRPr="00C9344E">
        <w:rPr>
          <w:i/>
          <w:iCs/>
          <w:sz w:val="20"/>
          <w:szCs w:val="20"/>
          <w:lang w:val="ru-RU"/>
        </w:rPr>
        <w:t xml:space="preserve">, </w:t>
      </w:r>
      <w:r w:rsidRPr="00C9344E">
        <w:rPr>
          <w:i/>
          <w:iCs/>
          <w:sz w:val="20"/>
          <w:szCs w:val="20"/>
          <w:lang w:val="de-CH"/>
        </w:rPr>
        <w:t>VISIONFOIL</w:t>
      </w:r>
      <w:r w:rsidRPr="00C9344E">
        <w:rPr>
          <w:i/>
          <w:iCs/>
          <w:sz w:val="20"/>
          <w:szCs w:val="20"/>
          <w:lang w:val="ru-RU"/>
        </w:rPr>
        <w:t xml:space="preserve"> 104 и </w:t>
      </w:r>
      <w:r w:rsidRPr="00C9344E">
        <w:rPr>
          <w:i/>
          <w:iCs/>
          <w:sz w:val="20"/>
          <w:szCs w:val="20"/>
          <w:lang w:val="de-CH"/>
        </w:rPr>
        <w:t>EXPERTFOLD</w:t>
      </w:r>
      <w:r w:rsidRPr="00C9344E">
        <w:rPr>
          <w:i/>
          <w:iCs/>
          <w:sz w:val="20"/>
          <w:szCs w:val="20"/>
          <w:lang w:val="ru-RU"/>
        </w:rPr>
        <w:t xml:space="preserve"> 110 </w:t>
      </w:r>
      <w:r w:rsidRPr="00C9344E">
        <w:rPr>
          <w:i/>
          <w:iCs/>
          <w:sz w:val="20"/>
          <w:szCs w:val="20"/>
          <w:lang w:val="de-CH"/>
        </w:rPr>
        <w:t>A</w:t>
      </w:r>
      <w:r w:rsidRPr="00C9344E">
        <w:rPr>
          <w:i/>
          <w:iCs/>
          <w:sz w:val="20"/>
          <w:szCs w:val="20"/>
          <w:lang w:val="ru-RU"/>
        </w:rPr>
        <w:t>2.</w:t>
      </w:r>
    </w:p>
    <w:p w14:paraId="663DA586" w14:textId="77777777" w:rsidR="006E154B" w:rsidRPr="00C9344E" w:rsidRDefault="006E154B" w:rsidP="006E154B">
      <w:pPr>
        <w:spacing w:line="276" w:lineRule="auto"/>
        <w:ind w:right="176"/>
        <w:rPr>
          <w:i/>
          <w:iCs/>
          <w:sz w:val="20"/>
          <w:szCs w:val="20"/>
          <w:lang w:val="ru-RU"/>
        </w:rPr>
      </w:pPr>
    </w:p>
    <w:p w14:paraId="5553180D" w14:textId="50361EB4" w:rsidR="006E154B" w:rsidRPr="00C9344E" w:rsidRDefault="006E154B" w:rsidP="006E154B">
      <w:pPr>
        <w:spacing w:line="276" w:lineRule="auto"/>
        <w:ind w:right="176"/>
        <w:rPr>
          <w:i/>
          <w:iCs/>
          <w:sz w:val="20"/>
          <w:szCs w:val="20"/>
          <w:lang w:val="ru-RU"/>
        </w:rPr>
      </w:pPr>
      <w:r w:rsidRPr="00C9344E">
        <w:rPr>
          <w:i/>
          <w:iCs/>
          <w:sz w:val="20"/>
          <w:szCs w:val="20"/>
          <w:lang w:val="ru-RU"/>
        </w:rPr>
        <w:t xml:space="preserve">((03 </w:t>
      </w:r>
      <w:r w:rsidRPr="00C9344E">
        <w:rPr>
          <w:i/>
          <w:iCs/>
          <w:sz w:val="20"/>
          <w:szCs w:val="20"/>
          <w:lang w:val="en-US"/>
        </w:rPr>
        <w:t>Group</w:t>
      </w:r>
      <w:r w:rsidRPr="00C9344E">
        <w:rPr>
          <w:i/>
          <w:iCs/>
          <w:sz w:val="20"/>
          <w:szCs w:val="20"/>
          <w:lang w:val="ru-RU"/>
        </w:rPr>
        <w:t>))</w:t>
      </w:r>
      <w:r w:rsidR="00C9344E" w:rsidRPr="00C9344E">
        <w:rPr>
          <w:i/>
          <w:iCs/>
          <w:sz w:val="20"/>
          <w:szCs w:val="20"/>
          <w:lang w:val="ru-RU"/>
        </w:rPr>
        <w:t xml:space="preserve">: </w:t>
      </w:r>
      <w:r w:rsidRPr="00C9344E">
        <w:rPr>
          <w:i/>
          <w:iCs/>
          <w:sz w:val="20"/>
          <w:szCs w:val="20"/>
          <w:lang w:val="ru-RU"/>
        </w:rPr>
        <w:t xml:space="preserve">Они следят за тем, чтобы производство в </w:t>
      </w:r>
      <w:proofErr w:type="spellStart"/>
      <w:r w:rsidRPr="00C9344E">
        <w:rPr>
          <w:i/>
          <w:iCs/>
          <w:sz w:val="20"/>
          <w:szCs w:val="20"/>
        </w:rPr>
        <w:t>Sch</w:t>
      </w:r>
      <w:proofErr w:type="spellEnd"/>
      <w:r w:rsidRPr="00C9344E">
        <w:rPr>
          <w:i/>
          <w:iCs/>
          <w:sz w:val="20"/>
          <w:szCs w:val="20"/>
          <w:lang w:val="ru-RU"/>
        </w:rPr>
        <w:t>ä</w:t>
      </w:r>
      <w:proofErr w:type="spellStart"/>
      <w:r w:rsidRPr="00C9344E">
        <w:rPr>
          <w:i/>
          <w:iCs/>
          <w:sz w:val="20"/>
          <w:szCs w:val="20"/>
        </w:rPr>
        <w:t>fer</w:t>
      </w:r>
      <w:proofErr w:type="spellEnd"/>
      <w:r w:rsidRPr="00C9344E">
        <w:rPr>
          <w:i/>
          <w:iCs/>
          <w:sz w:val="20"/>
          <w:szCs w:val="20"/>
          <w:lang w:val="ru-RU"/>
        </w:rPr>
        <w:t xml:space="preserve"> </w:t>
      </w:r>
      <w:proofErr w:type="spellStart"/>
      <w:r w:rsidRPr="00C9344E">
        <w:rPr>
          <w:i/>
          <w:iCs/>
          <w:sz w:val="20"/>
          <w:szCs w:val="20"/>
        </w:rPr>
        <w:t>Druck</w:t>
      </w:r>
      <w:proofErr w:type="spellEnd"/>
      <w:r w:rsidRPr="00C9344E">
        <w:rPr>
          <w:i/>
          <w:iCs/>
          <w:sz w:val="20"/>
          <w:szCs w:val="20"/>
          <w:lang w:val="ru-RU"/>
        </w:rPr>
        <w:t xml:space="preserve"> &amp; </w:t>
      </w:r>
      <w:proofErr w:type="spellStart"/>
      <w:r w:rsidRPr="00C9344E">
        <w:rPr>
          <w:i/>
          <w:iCs/>
          <w:sz w:val="20"/>
          <w:szCs w:val="20"/>
        </w:rPr>
        <w:t>Verpackung</w:t>
      </w:r>
      <w:proofErr w:type="spellEnd"/>
      <w:r w:rsidRPr="00C9344E">
        <w:rPr>
          <w:i/>
          <w:iCs/>
          <w:sz w:val="20"/>
          <w:szCs w:val="20"/>
          <w:lang w:val="ru-RU"/>
        </w:rPr>
        <w:t xml:space="preserve"> работало круглосуточно (слева направо): Михаэль Клефиш (</w:t>
      </w:r>
      <w:r w:rsidRPr="00C9344E">
        <w:rPr>
          <w:i/>
          <w:iCs/>
          <w:sz w:val="20"/>
          <w:szCs w:val="20"/>
        </w:rPr>
        <w:t>Service</w:t>
      </w:r>
      <w:r w:rsidRPr="00C9344E">
        <w:rPr>
          <w:i/>
          <w:iCs/>
          <w:sz w:val="20"/>
          <w:szCs w:val="20"/>
          <w:lang w:val="ru-RU"/>
        </w:rPr>
        <w:t xml:space="preserve"> </w:t>
      </w:r>
      <w:r w:rsidRPr="00C9344E">
        <w:rPr>
          <w:i/>
          <w:iCs/>
          <w:sz w:val="20"/>
          <w:szCs w:val="20"/>
        </w:rPr>
        <w:t>Bobst</w:t>
      </w:r>
      <w:r w:rsidRPr="00C9344E">
        <w:rPr>
          <w:i/>
          <w:iCs/>
          <w:sz w:val="20"/>
          <w:szCs w:val="20"/>
          <w:lang w:val="ru-RU"/>
        </w:rPr>
        <w:t xml:space="preserve"> </w:t>
      </w:r>
      <w:r w:rsidRPr="00C9344E">
        <w:rPr>
          <w:i/>
          <w:iCs/>
          <w:sz w:val="20"/>
          <w:szCs w:val="20"/>
        </w:rPr>
        <w:t>Meerbusch</w:t>
      </w:r>
      <w:r w:rsidRPr="00C9344E">
        <w:rPr>
          <w:i/>
          <w:iCs/>
          <w:sz w:val="20"/>
          <w:szCs w:val="20"/>
          <w:lang w:val="ru-RU"/>
        </w:rPr>
        <w:t xml:space="preserve">), Удо Шефер, Тимо </w:t>
      </w:r>
      <w:proofErr w:type="spellStart"/>
      <w:r w:rsidRPr="00C9344E">
        <w:rPr>
          <w:i/>
          <w:iCs/>
          <w:sz w:val="20"/>
          <w:szCs w:val="20"/>
        </w:rPr>
        <w:t>Sch</w:t>
      </w:r>
      <w:proofErr w:type="spellEnd"/>
      <w:r w:rsidRPr="00C9344E">
        <w:rPr>
          <w:i/>
          <w:iCs/>
          <w:sz w:val="20"/>
          <w:szCs w:val="20"/>
          <w:lang w:val="ru-RU"/>
        </w:rPr>
        <w:t>ä</w:t>
      </w:r>
      <w:proofErr w:type="spellStart"/>
      <w:r w:rsidRPr="00C9344E">
        <w:rPr>
          <w:i/>
          <w:iCs/>
          <w:sz w:val="20"/>
          <w:szCs w:val="20"/>
        </w:rPr>
        <w:t>fer</w:t>
      </w:r>
      <w:proofErr w:type="spellEnd"/>
      <w:r w:rsidRPr="00C9344E">
        <w:rPr>
          <w:i/>
          <w:iCs/>
          <w:sz w:val="20"/>
          <w:szCs w:val="20"/>
          <w:lang w:val="ru-RU"/>
        </w:rPr>
        <w:t>, Майк Штайн (</w:t>
      </w:r>
      <w:r w:rsidRPr="00C9344E">
        <w:rPr>
          <w:i/>
          <w:iCs/>
          <w:sz w:val="20"/>
          <w:szCs w:val="20"/>
        </w:rPr>
        <w:t>Service</w:t>
      </w:r>
      <w:r w:rsidRPr="00C9344E">
        <w:rPr>
          <w:i/>
          <w:iCs/>
          <w:sz w:val="20"/>
          <w:szCs w:val="20"/>
          <w:lang w:val="ru-RU"/>
        </w:rPr>
        <w:t xml:space="preserve"> </w:t>
      </w:r>
      <w:r w:rsidRPr="00C9344E">
        <w:rPr>
          <w:i/>
          <w:iCs/>
          <w:sz w:val="20"/>
          <w:szCs w:val="20"/>
        </w:rPr>
        <w:t>Bobst</w:t>
      </w:r>
      <w:r w:rsidRPr="00C9344E">
        <w:rPr>
          <w:i/>
          <w:iCs/>
          <w:sz w:val="20"/>
          <w:szCs w:val="20"/>
          <w:lang w:val="ru-RU"/>
        </w:rPr>
        <w:t xml:space="preserve"> </w:t>
      </w:r>
      <w:r w:rsidRPr="00C9344E">
        <w:rPr>
          <w:i/>
          <w:iCs/>
          <w:sz w:val="20"/>
          <w:szCs w:val="20"/>
        </w:rPr>
        <w:t>Meerbusch</w:t>
      </w:r>
      <w:r w:rsidRPr="00C9344E">
        <w:rPr>
          <w:i/>
          <w:iCs/>
          <w:sz w:val="20"/>
          <w:szCs w:val="20"/>
          <w:lang w:val="ru-RU"/>
        </w:rPr>
        <w:t xml:space="preserve">) и </w:t>
      </w:r>
      <w:r w:rsidRPr="00C9344E">
        <w:rPr>
          <w:i/>
          <w:iCs/>
          <w:sz w:val="20"/>
          <w:szCs w:val="20"/>
        </w:rPr>
        <w:t>Volker</w:t>
      </w:r>
      <w:r w:rsidRPr="00C9344E">
        <w:rPr>
          <w:i/>
          <w:iCs/>
          <w:sz w:val="20"/>
          <w:szCs w:val="20"/>
          <w:lang w:val="ru-RU"/>
        </w:rPr>
        <w:t xml:space="preserve"> </w:t>
      </w:r>
      <w:r w:rsidRPr="00C9344E">
        <w:rPr>
          <w:i/>
          <w:iCs/>
          <w:sz w:val="20"/>
          <w:szCs w:val="20"/>
        </w:rPr>
        <w:t>Claus</w:t>
      </w:r>
      <w:r w:rsidRPr="00C9344E">
        <w:rPr>
          <w:i/>
          <w:iCs/>
          <w:sz w:val="20"/>
          <w:szCs w:val="20"/>
          <w:lang w:val="ru-RU"/>
        </w:rPr>
        <w:t xml:space="preserve"> (</w:t>
      </w:r>
      <w:r w:rsidRPr="00C9344E">
        <w:rPr>
          <w:i/>
          <w:iCs/>
          <w:sz w:val="20"/>
          <w:szCs w:val="20"/>
        </w:rPr>
        <w:t>Sales</w:t>
      </w:r>
      <w:r w:rsidRPr="00C9344E">
        <w:rPr>
          <w:i/>
          <w:iCs/>
          <w:sz w:val="20"/>
          <w:szCs w:val="20"/>
          <w:lang w:val="ru-RU"/>
        </w:rPr>
        <w:t xml:space="preserve"> </w:t>
      </w:r>
      <w:r w:rsidRPr="00C9344E">
        <w:rPr>
          <w:i/>
          <w:iCs/>
          <w:sz w:val="20"/>
          <w:szCs w:val="20"/>
        </w:rPr>
        <w:t>Bobst</w:t>
      </w:r>
      <w:r w:rsidRPr="00C9344E">
        <w:rPr>
          <w:i/>
          <w:iCs/>
          <w:sz w:val="20"/>
          <w:szCs w:val="20"/>
          <w:lang w:val="ru-RU"/>
        </w:rPr>
        <w:t xml:space="preserve"> </w:t>
      </w:r>
      <w:r w:rsidRPr="00C9344E">
        <w:rPr>
          <w:i/>
          <w:iCs/>
          <w:sz w:val="20"/>
          <w:szCs w:val="20"/>
        </w:rPr>
        <w:t>Meerbusch</w:t>
      </w:r>
      <w:r w:rsidRPr="00C9344E">
        <w:rPr>
          <w:i/>
          <w:iCs/>
          <w:sz w:val="20"/>
          <w:szCs w:val="20"/>
          <w:lang w:val="ru-RU"/>
        </w:rPr>
        <w:t>).</w:t>
      </w:r>
    </w:p>
    <w:p w14:paraId="7A0D1935" w14:textId="77777777" w:rsidR="00D67517" w:rsidRPr="00D67517" w:rsidRDefault="00D67517" w:rsidP="006E154B">
      <w:pPr>
        <w:spacing w:line="276" w:lineRule="auto"/>
        <w:ind w:right="176"/>
        <w:rPr>
          <w:sz w:val="20"/>
          <w:szCs w:val="20"/>
          <w:lang w:val="ru-RU"/>
        </w:rPr>
      </w:pPr>
    </w:p>
    <w:p w14:paraId="6FCE8AEE" w14:textId="77777777" w:rsidR="006E154B" w:rsidRPr="00C9344E" w:rsidRDefault="006E154B" w:rsidP="006E154B">
      <w:pPr>
        <w:spacing w:line="276" w:lineRule="auto"/>
        <w:ind w:right="176"/>
        <w:rPr>
          <w:szCs w:val="19"/>
          <w:lang w:val="ru-RU"/>
        </w:rPr>
      </w:pPr>
    </w:p>
    <w:p w14:paraId="3890D95C" w14:textId="18B8D126" w:rsidR="00D67517" w:rsidRPr="00D67517" w:rsidRDefault="00D67517" w:rsidP="00D67517">
      <w:pPr>
        <w:spacing w:after="160" w:line="276" w:lineRule="auto"/>
        <w:rPr>
          <w:rFonts w:eastAsia="Calibri" w:cstheme="minorHAnsi"/>
          <w:b/>
          <w:color w:val="000000"/>
          <w:szCs w:val="19"/>
          <w:lang w:val="ru-RU"/>
        </w:rPr>
      </w:pPr>
      <w:proofErr w:type="spellStart"/>
      <w:r w:rsidRPr="00D67517">
        <w:rPr>
          <w:rFonts w:eastAsia="Calibri" w:cstheme="minorHAnsi"/>
          <w:b/>
          <w:color w:val="000000"/>
          <w:szCs w:val="19"/>
          <w:lang w:val="fr-CH"/>
        </w:rPr>
        <w:t>Sch</w:t>
      </w:r>
      <w:proofErr w:type="spellEnd"/>
      <w:r w:rsidRPr="00D67517">
        <w:rPr>
          <w:rFonts w:eastAsia="Calibri" w:cstheme="minorHAnsi"/>
          <w:b/>
          <w:color w:val="000000"/>
          <w:szCs w:val="19"/>
          <w:lang w:val="ru-RU"/>
        </w:rPr>
        <w:t>ä</w:t>
      </w:r>
      <w:r w:rsidRPr="00D67517">
        <w:rPr>
          <w:rFonts w:eastAsia="Calibri" w:cstheme="minorHAnsi"/>
          <w:b/>
          <w:color w:val="000000"/>
          <w:szCs w:val="19"/>
          <w:lang w:val="fr-CH"/>
        </w:rPr>
        <w:t>fer</w:t>
      </w:r>
      <w:r w:rsidRPr="00D67517">
        <w:rPr>
          <w:rFonts w:eastAsia="Calibri" w:cstheme="minorHAnsi"/>
          <w:b/>
          <w:color w:val="000000"/>
          <w:szCs w:val="19"/>
          <w:lang w:val="ru-RU"/>
        </w:rPr>
        <w:t xml:space="preserve"> </w:t>
      </w:r>
      <w:proofErr w:type="spellStart"/>
      <w:r w:rsidRPr="00D67517">
        <w:rPr>
          <w:rFonts w:eastAsia="Calibri" w:cstheme="minorHAnsi"/>
          <w:b/>
          <w:color w:val="000000"/>
          <w:szCs w:val="19"/>
          <w:lang w:val="fr-CH"/>
        </w:rPr>
        <w:t>Print</w:t>
      </w:r>
      <w:proofErr w:type="spellEnd"/>
      <w:r w:rsidRPr="00D67517">
        <w:rPr>
          <w:rFonts w:eastAsia="Calibri" w:cstheme="minorHAnsi"/>
          <w:b/>
          <w:color w:val="000000"/>
          <w:szCs w:val="19"/>
          <w:lang w:val="ru-RU"/>
        </w:rPr>
        <w:t xml:space="preserve"> &amp; </w:t>
      </w:r>
      <w:r w:rsidRPr="00D67517">
        <w:rPr>
          <w:rFonts w:eastAsia="Calibri" w:cstheme="minorHAnsi"/>
          <w:b/>
          <w:color w:val="000000"/>
          <w:szCs w:val="19"/>
          <w:lang w:val="fr-CH"/>
        </w:rPr>
        <w:t>Packaging</w:t>
      </w:r>
    </w:p>
    <w:p w14:paraId="33D32D1D" w14:textId="589EBFFC" w:rsidR="00D67517" w:rsidRPr="00D67517" w:rsidRDefault="00D67517" w:rsidP="00D67517">
      <w:pPr>
        <w:spacing w:after="160" w:line="276" w:lineRule="auto"/>
        <w:rPr>
          <w:szCs w:val="19"/>
          <w:lang w:val="ru-RU"/>
        </w:rPr>
      </w:pPr>
      <w:r w:rsidRPr="00D67517">
        <w:rPr>
          <w:szCs w:val="19"/>
          <w:lang w:val="ru-RU"/>
        </w:rPr>
        <w:t xml:space="preserve">Базирующаяся в Вертере (Германия) компания </w:t>
      </w:r>
      <w:proofErr w:type="spellStart"/>
      <w:r w:rsidRPr="00D67517">
        <w:rPr>
          <w:szCs w:val="19"/>
          <w:lang w:val="fr-CH"/>
        </w:rPr>
        <w:t>Sch</w:t>
      </w:r>
      <w:proofErr w:type="spellEnd"/>
      <w:r w:rsidRPr="00D67517">
        <w:rPr>
          <w:szCs w:val="19"/>
          <w:lang w:val="ru-RU"/>
        </w:rPr>
        <w:t>ä</w:t>
      </w:r>
      <w:r w:rsidRPr="00D67517">
        <w:rPr>
          <w:szCs w:val="19"/>
          <w:lang w:val="fr-CH"/>
        </w:rPr>
        <w:t>fer</w:t>
      </w:r>
      <w:r w:rsidRPr="00D67517">
        <w:rPr>
          <w:szCs w:val="19"/>
          <w:lang w:val="ru-RU"/>
        </w:rPr>
        <w:t xml:space="preserve"> </w:t>
      </w:r>
      <w:proofErr w:type="spellStart"/>
      <w:r w:rsidRPr="00D67517">
        <w:rPr>
          <w:szCs w:val="19"/>
          <w:lang w:val="fr-CH"/>
        </w:rPr>
        <w:t>Print</w:t>
      </w:r>
      <w:proofErr w:type="spellEnd"/>
      <w:r w:rsidRPr="00D67517">
        <w:rPr>
          <w:szCs w:val="19"/>
          <w:lang w:val="ru-RU"/>
        </w:rPr>
        <w:t xml:space="preserve"> &amp; </w:t>
      </w:r>
      <w:r w:rsidRPr="00D67517">
        <w:rPr>
          <w:szCs w:val="19"/>
          <w:lang w:val="fr-CH"/>
        </w:rPr>
        <w:t>Packaging</w:t>
      </w:r>
      <w:r w:rsidRPr="00D67517">
        <w:rPr>
          <w:szCs w:val="19"/>
          <w:lang w:val="ru-RU"/>
        </w:rPr>
        <w:t xml:space="preserve"> </w:t>
      </w:r>
      <w:proofErr w:type="spellStart"/>
      <w:r w:rsidRPr="00D67517">
        <w:rPr>
          <w:szCs w:val="19"/>
          <w:lang w:val="fr-CH"/>
        </w:rPr>
        <w:t>GmbH</w:t>
      </w:r>
      <w:proofErr w:type="spellEnd"/>
      <w:r w:rsidRPr="00D67517">
        <w:rPr>
          <w:szCs w:val="19"/>
          <w:lang w:val="ru-RU"/>
        </w:rPr>
        <w:t xml:space="preserve"> &amp; </w:t>
      </w:r>
      <w:r w:rsidRPr="00D67517">
        <w:rPr>
          <w:szCs w:val="19"/>
          <w:lang w:val="fr-CH"/>
        </w:rPr>
        <w:t>Co</w:t>
      </w:r>
      <w:r w:rsidRPr="00D67517">
        <w:rPr>
          <w:szCs w:val="19"/>
          <w:lang w:val="ru-RU"/>
        </w:rPr>
        <w:t xml:space="preserve">. </w:t>
      </w:r>
      <w:r w:rsidRPr="00D67517">
        <w:rPr>
          <w:szCs w:val="19"/>
        </w:rPr>
        <w:t>KG</w:t>
      </w:r>
      <w:r w:rsidRPr="00D67517">
        <w:rPr>
          <w:szCs w:val="19"/>
          <w:lang w:val="ru-RU"/>
        </w:rPr>
        <w:t xml:space="preserve"> основана с 1987</w:t>
      </w:r>
      <w:r w:rsidRPr="00D67517">
        <w:rPr>
          <w:szCs w:val="19"/>
        </w:rPr>
        <w:t> </w:t>
      </w:r>
      <w:r w:rsidRPr="00D67517">
        <w:rPr>
          <w:szCs w:val="19"/>
          <w:lang w:val="ru-RU"/>
        </w:rPr>
        <w:t>г. Удо Шефером, который взял на себя руководство небольшой компанией, выполнявшей коммерческую печать для известного производителя кондитерских изделий. Являясь квалифицированным специалистом в полиграфической отрасли, он вскоре расширил ассортимент предлагаемой продукции за счет картонной упаковки и на рубеже тысячелетий начал инвестировать в оборудование для печати и послепечатной обработки. Сегодня компания, в которой работают более 35 сотрудников, представляет собой поставщика полного спектра услуг и производит продукцию для владельцев брендов в пищевой промышленности, уделяя основное внимание замороженным продуктам.</w:t>
      </w:r>
    </w:p>
    <w:p w14:paraId="7874A55C" w14:textId="77777777" w:rsidR="007E5CA0" w:rsidRPr="001353E7" w:rsidRDefault="007E5CA0" w:rsidP="007E5CA0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</w:p>
    <w:p w14:paraId="334C150E" w14:textId="77777777" w:rsidR="00C9344E" w:rsidRDefault="00C9344E" w:rsidP="007E5CA0">
      <w:pPr>
        <w:autoSpaceDE w:val="0"/>
        <w:autoSpaceDN w:val="0"/>
        <w:adjustRightInd w:val="0"/>
        <w:spacing w:line="271" w:lineRule="auto"/>
        <w:rPr>
          <w:rFonts w:cs="Arial"/>
          <w:b/>
          <w:bCs/>
          <w:szCs w:val="19"/>
          <w:lang w:val="ru-RU"/>
        </w:rPr>
      </w:pPr>
    </w:p>
    <w:p w14:paraId="41B9DFF2" w14:textId="77777777" w:rsidR="00C9344E" w:rsidRDefault="00C9344E" w:rsidP="007E5CA0">
      <w:pPr>
        <w:autoSpaceDE w:val="0"/>
        <w:autoSpaceDN w:val="0"/>
        <w:adjustRightInd w:val="0"/>
        <w:spacing w:line="271" w:lineRule="auto"/>
        <w:rPr>
          <w:rFonts w:cs="Arial"/>
          <w:b/>
          <w:bCs/>
          <w:szCs w:val="19"/>
          <w:lang w:val="ru-RU"/>
        </w:rPr>
      </w:pPr>
    </w:p>
    <w:p w14:paraId="2DF8B1DC" w14:textId="08D07F8C" w:rsidR="005E60FA" w:rsidRPr="00D67517" w:rsidRDefault="005E60FA" w:rsidP="000C3FDB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9"/>
          <w:lang w:val="ru-RU"/>
        </w:rPr>
      </w:pPr>
      <w:r w:rsidRPr="004216BF">
        <w:rPr>
          <w:rFonts w:cs="Arial"/>
          <w:b/>
          <w:bCs/>
          <w:szCs w:val="19"/>
          <w:lang w:val="ru-RU"/>
        </w:rPr>
        <w:lastRenderedPageBreak/>
        <w:t xml:space="preserve">О компании </w:t>
      </w:r>
      <w:r w:rsidRPr="004216BF">
        <w:rPr>
          <w:rFonts w:cs="Arial"/>
          <w:b/>
          <w:bCs/>
          <w:szCs w:val="19"/>
        </w:rPr>
        <w:t>BOBST</w:t>
      </w:r>
    </w:p>
    <w:p w14:paraId="38CC0D14" w14:textId="77777777" w:rsidR="00DD519E" w:rsidRPr="004216BF" w:rsidRDefault="00DD519E" w:rsidP="000C3FDB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9"/>
          <w:lang w:val="ru-RU"/>
        </w:rPr>
      </w:pPr>
    </w:p>
    <w:p w14:paraId="728685C8" w14:textId="77777777" w:rsidR="00F70DEB" w:rsidRPr="00F70DEB" w:rsidRDefault="00F70DEB" w:rsidP="000C3FDB">
      <w:pPr>
        <w:shd w:val="clear" w:color="auto" w:fill="FFFFFF"/>
        <w:spacing w:line="240" w:lineRule="auto"/>
        <w:rPr>
          <w:rFonts w:cs="Arial"/>
          <w:bCs/>
          <w:szCs w:val="19"/>
          <w:lang w:val="ru-RU"/>
        </w:rPr>
      </w:pPr>
      <w:r w:rsidRPr="00F70DEB">
        <w:rPr>
          <w:rFonts w:cs="Arial"/>
          <w:bCs/>
          <w:szCs w:val="19"/>
          <w:lang w:val="ru-RU"/>
        </w:rPr>
        <w:t>Мы являемся ведущим мировым поставщиком оборудования по нанесению покрытий, печати, конвертингу и услуг для предприятий по производству этикеток, гибких материалов, упаковки из картона и гофрокартона.</w:t>
      </w:r>
    </w:p>
    <w:p w14:paraId="2DC72F09" w14:textId="77777777" w:rsidR="00F70DEB" w:rsidRPr="00F70DEB" w:rsidRDefault="00F70DEB" w:rsidP="000C3FDB">
      <w:pPr>
        <w:shd w:val="clear" w:color="auto" w:fill="FFFFFF"/>
        <w:spacing w:line="240" w:lineRule="auto"/>
        <w:rPr>
          <w:rFonts w:cs="Arial"/>
          <w:bCs/>
          <w:szCs w:val="19"/>
          <w:lang w:val="ru-RU"/>
        </w:rPr>
      </w:pPr>
    </w:p>
    <w:p w14:paraId="04F355D1" w14:textId="4D643CF8" w:rsidR="005E60FA" w:rsidRPr="004216BF" w:rsidRDefault="00F70DEB" w:rsidP="000C3FDB">
      <w:pPr>
        <w:shd w:val="clear" w:color="auto" w:fill="FFFFFF"/>
        <w:spacing w:line="240" w:lineRule="auto"/>
        <w:rPr>
          <w:rFonts w:cs="Arial"/>
          <w:szCs w:val="19"/>
          <w:lang w:val="ru-RU" w:eastAsia="fr-FR"/>
        </w:rPr>
      </w:pPr>
      <w:r w:rsidRPr="00F70DEB">
        <w:rPr>
          <w:rFonts w:cs="Arial"/>
          <w:bCs/>
          <w:szCs w:val="19"/>
          <w:lang w:val="ru-RU"/>
        </w:rPr>
        <w:t>Основанная Йозефом Бобстом в 1890 году в Лозанне (Швейцария), компания BOBST представлена более чем в 50 странах, имеет 15 производственных площадок в 8 странах мира и штат более 5 500 сотрудников. На 31 декабря 2019 года компания показала консолидированный оборот в размере 1 636 миллионов швейцарских франков.</w:t>
      </w:r>
    </w:p>
    <w:p w14:paraId="062FF59E" w14:textId="77777777" w:rsidR="005E60FA" w:rsidRPr="004216BF" w:rsidRDefault="005E60FA" w:rsidP="000C3FDB">
      <w:pPr>
        <w:shd w:val="clear" w:color="auto" w:fill="FFFFFF"/>
        <w:spacing w:line="240" w:lineRule="auto"/>
        <w:rPr>
          <w:rFonts w:cs="Arial"/>
          <w:szCs w:val="19"/>
          <w:lang w:val="ru-RU" w:eastAsia="fr-FR"/>
        </w:rPr>
      </w:pPr>
    </w:p>
    <w:p w14:paraId="78EE54D5" w14:textId="77777777" w:rsidR="003D57C4" w:rsidRDefault="005E60FA" w:rsidP="000C3FDB">
      <w:pPr>
        <w:spacing w:line="240" w:lineRule="auto"/>
        <w:rPr>
          <w:rFonts w:cs="Arial"/>
          <w:b/>
          <w:szCs w:val="19"/>
          <w:lang w:val="fr-BE"/>
        </w:rPr>
      </w:pPr>
      <w:r w:rsidRPr="004216BF">
        <w:rPr>
          <w:rFonts w:cs="Arial"/>
          <w:b/>
          <w:szCs w:val="19"/>
          <w:lang w:val="ru-RU"/>
        </w:rPr>
        <w:t>Контактное</w:t>
      </w:r>
      <w:r w:rsidRPr="004216BF">
        <w:rPr>
          <w:rFonts w:cs="Arial"/>
          <w:b/>
          <w:szCs w:val="19"/>
          <w:lang w:val="fr-BE"/>
        </w:rPr>
        <w:t xml:space="preserve"> </w:t>
      </w:r>
      <w:r w:rsidRPr="004216BF">
        <w:rPr>
          <w:rFonts w:cs="Arial"/>
          <w:b/>
          <w:szCs w:val="19"/>
          <w:lang w:val="ru-RU"/>
        </w:rPr>
        <w:t>лицо</w:t>
      </w:r>
      <w:r w:rsidRPr="004216BF">
        <w:rPr>
          <w:rFonts w:cs="Arial"/>
          <w:b/>
          <w:szCs w:val="19"/>
          <w:lang w:val="fr-BE"/>
        </w:rPr>
        <w:t xml:space="preserve"> </w:t>
      </w:r>
      <w:r w:rsidRPr="004216BF">
        <w:rPr>
          <w:rFonts w:cs="Arial"/>
          <w:b/>
          <w:szCs w:val="19"/>
          <w:lang w:val="ru-RU"/>
        </w:rPr>
        <w:t>для</w:t>
      </w:r>
      <w:r w:rsidRPr="004216BF">
        <w:rPr>
          <w:rFonts w:cs="Arial"/>
          <w:b/>
          <w:szCs w:val="19"/>
          <w:lang w:val="fr-BE"/>
        </w:rPr>
        <w:t xml:space="preserve"> </w:t>
      </w:r>
      <w:r w:rsidRPr="004216BF">
        <w:rPr>
          <w:rFonts w:cs="Arial"/>
          <w:b/>
          <w:szCs w:val="19"/>
          <w:lang w:val="ru-RU"/>
        </w:rPr>
        <w:t>прессы</w:t>
      </w:r>
      <w:r w:rsidRPr="004216BF">
        <w:rPr>
          <w:rFonts w:cs="Arial"/>
          <w:b/>
          <w:szCs w:val="19"/>
          <w:lang w:val="fr-BE"/>
        </w:rPr>
        <w:t>:</w:t>
      </w:r>
    </w:p>
    <w:p w14:paraId="6A39768C" w14:textId="77777777" w:rsidR="00DD519E" w:rsidRPr="004216BF" w:rsidRDefault="00DD519E" w:rsidP="000C3FDB">
      <w:pPr>
        <w:spacing w:line="240" w:lineRule="auto"/>
        <w:rPr>
          <w:rFonts w:cs="Arial"/>
          <w:b/>
          <w:szCs w:val="19"/>
          <w:lang w:val="fr-BE"/>
        </w:rPr>
      </w:pPr>
    </w:p>
    <w:p w14:paraId="3985CCC6" w14:textId="77777777" w:rsidR="003D57C4" w:rsidRPr="004216BF" w:rsidRDefault="003D57C4" w:rsidP="000C3FDB">
      <w:pPr>
        <w:spacing w:line="240" w:lineRule="auto"/>
        <w:rPr>
          <w:rFonts w:cs="Arial"/>
          <w:szCs w:val="19"/>
          <w:lang w:val="fr-BE" w:eastAsia="zh-CN"/>
        </w:rPr>
      </w:pPr>
      <w:proofErr w:type="spellStart"/>
      <w:r w:rsidRPr="004216BF">
        <w:rPr>
          <w:rFonts w:cs="Arial"/>
          <w:szCs w:val="19"/>
          <w:lang w:val="fr-BE" w:eastAsia="zh-CN"/>
        </w:rPr>
        <w:t>Gudrun</w:t>
      </w:r>
      <w:proofErr w:type="spellEnd"/>
      <w:r w:rsidRPr="004216BF">
        <w:rPr>
          <w:rFonts w:cs="Arial"/>
          <w:szCs w:val="19"/>
          <w:lang w:val="fr-BE" w:eastAsia="zh-CN"/>
        </w:rPr>
        <w:t xml:space="preserve"> Alex</w:t>
      </w:r>
      <w:r w:rsidRPr="004216BF">
        <w:rPr>
          <w:rFonts w:cs="Arial"/>
          <w:szCs w:val="19"/>
          <w:lang w:val="fr-BE" w:eastAsia="zh-CN"/>
        </w:rPr>
        <w:br/>
        <w:t xml:space="preserve">BOBST PR </w:t>
      </w:r>
      <w:proofErr w:type="spellStart"/>
      <w:r w:rsidRPr="004216BF">
        <w:rPr>
          <w:rFonts w:cs="Arial"/>
          <w:szCs w:val="19"/>
          <w:lang w:val="fr-BE" w:eastAsia="zh-CN"/>
        </w:rPr>
        <w:t>Representative</w:t>
      </w:r>
      <w:proofErr w:type="spellEnd"/>
    </w:p>
    <w:p w14:paraId="5D0DA1B1" w14:textId="77777777" w:rsidR="003D57C4" w:rsidRPr="004216BF" w:rsidRDefault="003D57C4" w:rsidP="000C3FDB">
      <w:pPr>
        <w:spacing w:line="240" w:lineRule="auto"/>
        <w:rPr>
          <w:rFonts w:cs="Arial"/>
          <w:szCs w:val="19"/>
          <w:lang w:val="fr-BE" w:eastAsia="de-DE"/>
        </w:rPr>
      </w:pPr>
      <w:r w:rsidRPr="004216BF">
        <w:rPr>
          <w:rFonts w:cs="Arial"/>
          <w:szCs w:val="19"/>
          <w:lang w:val="fr-BE" w:eastAsia="de-DE"/>
        </w:rPr>
        <w:t xml:space="preserve">Tel.: +49 211 58 58 66 66 </w:t>
      </w:r>
    </w:p>
    <w:p w14:paraId="6F00F45D" w14:textId="77777777" w:rsidR="003D57C4" w:rsidRPr="004216BF" w:rsidRDefault="003D57C4" w:rsidP="000C3FDB">
      <w:pPr>
        <w:spacing w:line="240" w:lineRule="auto"/>
        <w:rPr>
          <w:rFonts w:cs="Arial"/>
          <w:szCs w:val="19"/>
          <w:lang w:val="fr-BE" w:eastAsia="de-DE"/>
        </w:rPr>
      </w:pPr>
      <w:r w:rsidRPr="004216BF">
        <w:rPr>
          <w:rFonts w:cs="Arial"/>
          <w:szCs w:val="19"/>
          <w:lang w:val="fr-BE" w:eastAsia="de-DE"/>
        </w:rPr>
        <w:t>Mobile: +49 160 48 41 439</w:t>
      </w:r>
    </w:p>
    <w:p w14:paraId="12AB97A9" w14:textId="77777777" w:rsidR="007E5CA0" w:rsidRPr="004216BF" w:rsidRDefault="007E5CA0" w:rsidP="000C3FDB">
      <w:pPr>
        <w:spacing w:line="240" w:lineRule="auto"/>
        <w:rPr>
          <w:rFonts w:cs="Arial"/>
          <w:szCs w:val="19"/>
          <w:lang w:val="fr-BE" w:eastAsia="de-DE"/>
        </w:rPr>
      </w:pPr>
      <w:r w:rsidRPr="004216BF">
        <w:rPr>
          <w:rFonts w:cs="Arial"/>
          <w:szCs w:val="19"/>
          <w:lang w:val="fr-BE" w:eastAsia="de-DE"/>
        </w:rPr>
        <w:t xml:space="preserve">Email: </w:t>
      </w:r>
      <w:hyperlink r:id="rId7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210ACC2A" w14:textId="77777777" w:rsidR="00DD519E" w:rsidRPr="004216BF" w:rsidRDefault="00DD519E" w:rsidP="000C3FDB">
      <w:pPr>
        <w:spacing w:line="240" w:lineRule="auto"/>
        <w:rPr>
          <w:rFonts w:cs="Arial"/>
          <w:szCs w:val="19"/>
          <w:lang w:val="fr-BE" w:eastAsia="de-DE"/>
        </w:rPr>
      </w:pPr>
    </w:p>
    <w:p w14:paraId="3647217A" w14:textId="77777777" w:rsidR="003D57C4" w:rsidRDefault="004F66FC" w:rsidP="000C3FDB">
      <w:pPr>
        <w:spacing w:line="240" w:lineRule="auto"/>
        <w:rPr>
          <w:rFonts w:eastAsia="SimSun" w:cs="Arial"/>
          <w:b/>
          <w:bCs/>
          <w:szCs w:val="19"/>
          <w:lang w:val="en-US" w:eastAsia="zh-CN" w:bidi="th-TH"/>
        </w:rPr>
      </w:pPr>
      <w:r w:rsidRPr="004216BF">
        <w:rPr>
          <w:rFonts w:eastAsia="SimSun" w:cs="Arial"/>
          <w:b/>
          <w:bCs/>
          <w:szCs w:val="19"/>
          <w:lang w:val="en-US" w:eastAsia="zh-CN" w:bidi="th-TH"/>
        </w:rPr>
        <w:t>Follow us</w:t>
      </w:r>
      <w:r w:rsidR="003D57C4" w:rsidRPr="004216BF">
        <w:rPr>
          <w:rFonts w:eastAsia="SimSun" w:cs="Arial"/>
          <w:b/>
          <w:bCs/>
          <w:szCs w:val="19"/>
          <w:lang w:val="en-US" w:eastAsia="zh-CN" w:bidi="th-TH"/>
        </w:rPr>
        <w:t>:</w:t>
      </w:r>
    </w:p>
    <w:p w14:paraId="61DC2454" w14:textId="77777777" w:rsidR="00DD519E" w:rsidRPr="004216BF" w:rsidRDefault="00DD519E" w:rsidP="000C3FDB">
      <w:pPr>
        <w:spacing w:line="240" w:lineRule="auto"/>
        <w:rPr>
          <w:rFonts w:ascii="Times New Roman" w:eastAsia="SimSun" w:hAnsi="Times New Roman"/>
          <w:b/>
          <w:bCs/>
          <w:szCs w:val="19"/>
          <w:lang w:val="en-US" w:eastAsia="zh-CN" w:bidi="th-TH"/>
        </w:rPr>
      </w:pPr>
    </w:p>
    <w:p w14:paraId="556A90A4" w14:textId="77777777" w:rsidR="008716F6" w:rsidRPr="004216BF" w:rsidRDefault="007E5CA0" w:rsidP="000C3FDB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US" w:eastAsia="zh-CN" w:bidi="th-TH"/>
        </w:rPr>
      </w:pP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Facebook: </w:t>
      </w:r>
      <w:hyperlink r:id="rId8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www.bobst.com/facebook</w:t>
        </w:r>
      </w:hyperlink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LinkedIn: </w:t>
      </w:r>
      <w:hyperlink r:id="rId9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Twitter: @BOBSTglobal </w:t>
      </w:r>
      <w:hyperlink r:id="rId10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www.bobst.com/twitter</w:t>
        </w:r>
      </w:hyperlink>
      <w:r w:rsidRPr="004216BF">
        <w:rPr>
          <w:rFonts w:asciiTheme="majorHAnsi" w:eastAsia="Microsoft YaHei" w:hAnsiTheme="majorHAnsi" w:cstheme="majorHAnsi"/>
          <w:color w:val="0000FF"/>
          <w:szCs w:val="19"/>
          <w:u w:val="single"/>
          <w:lang w:eastAsia="de-DE"/>
        </w:rPr>
        <w:t xml:space="preserve"> </w:t>
      </w: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YouTube: </w:t>
      </w:r>
      <w:hyperlink r:id="rId11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8716F6" w:rsidRPr="004216BF" w:rsidSect="0033211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FC460" w14:textId="77777777" w:rsidR="006037BE" w:rsidRDefault="006037BE" w:rsidP="00BB5BE9">
      <w:pPr>
        <w:spacing w:line="240" w:lineRule="auto"/>
      </w:pPr>
      <w:r>
        <w:separator/>
      </w:r>
    </w:p>
  </w:endnote>
  <w:endnote w:type="continuationSeparator" w:id="0">
    <w:p w14:paraId="537594E5" w14:textId="77777777" w:rsidR="006037BE" w:rsidRDefault="006037BE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3E333" w14:textId="48D90250" w:rsidR="00546823" w:rsidRDefault="00332116" w:rsidP="00F36CF1">
    <w:pPr>
      <w:pStyle w:val="Footer"/>
      <w:rPr>
        <w:noProof/>
      </w:rPr>
    </w:pPr>
    <w:r w:rsidRPr="00B444AA">
      <w:t xml:space="preserve">ПРЕСС-РЕЛИЗ </w:t>
    </w:r>
    <w:r w:rsidR="00546823" w:rsidRPr="005D389A">
      <w:t xml:space="preserve">| </w:t>
    </w:r>
    <w:sdt>
      <w:sdtPr>
        <w:tag w:val="T_Page"/>
        <w:id w:val="138242416"/>
      </w:sdtPr>
      <w:sdtEndPr/>
      <w:sdtContent>
        <w:r w:rsidR="005D389A">
          <w:t>Page</w:t>
        </w:r>
      </w:sdtContent>
    </w:sdt>
    <w:r w:rsidR="00546823" w:rsidRPr="005D389A">
      <w:t xml:space="preserve"> </w:t>
    </w:r>
    <w:r w:rsidR="00546823" w:rsidRPr="005D389A">
      <w:fldChar w:fldCharType="begin"/>
    </w:r>
    <w:r w:rsidR="00546823" w:rsidRPr="005D389A">
      <w:instrText xml:space="preserve"> PAGE   \* MERGEFORMAT </w:instrText>
    </w:r>
    <w:r w:rsidR="00546823" w:rsidRPr="005D389A">
      <w:fldChar w:fldCharType="separate"/>
    </w:r>
    <w:r w:rsidR="00271BC3">
      <w:rPr>
        <w:noProof/>
      </w:rPr>
      <w:t>1</w:t>
    </w:r>
    <w:r w:rsidR="00546823" w:rsidRPr="005D389A">
      <w:fldChar w:fldCharType="end"/>
    </w:r>
    <w:r w:rsidR="00546823" w:rsidRPr="005D389A">
      <w:t xml:space="preserve"> </w:t>
    </w:r>
    <w:sdt>
      <w:sdtPr>
        <w:tag w:val="T_PageOf"/>
        <w:id w:val="-2122363321"/>
      </w:sdtPr>
      <w:sdtEndPr/>
      <w:sdtContent>
        <w:r w:rsidR="005D389A">
          <w:t>of</w:t>
        </w:r>
      </w:sdtContent>
    </w:sdt>
    <w:r w:rsidR="00546823" w:rsidRPr="005D389A">
      <w:t xml:space="preserve"> </w:t>
    </w:r>
    <w:r w:rsidR="003F0592">
      <w:rPr>
        <w:noProof/>
      </w:rPr>
      <w:fldChar w:fldCharType="begin"/>
    </w:r>
    <w:r w:rsidR="003F0592">
      <w:rPr>
        <w:noProof/>
      </w:rPr>
      <w:instrText xml:space="preserve"> NUMPAGES   \* MERGEFORMAT </w:instrText>
    </w:r>
    <w:r w:rsidR="003F0592">
      <w:rPr>
        <w:noProof/>
      </w:rPr>
      <w:fldChar w:fldCharType="separate"/>
    </w:r>
    <w:r w:rsidR="00271BC3">
      <w:rPr>
        <w:noProof/>
      </w:rPr>
      <w:t>1</w:t>
    </w:r>
    <w:r w:rsidR="003F0592">
      <w:rPr>
        <w:noProof/>
      </w:rPr>
      <w:fldChar w:fldCharType="end"/>
    </w:r>
  </w:p>
  <w:p w14:paraId="6B301FC6" w14:textId="77777777" w:rsidR="008716F6" w:rsidRDefault="008716F6" w:rsidP="00F36CF1">
    <w:pPr>
      <w:pStyle w:val="Footer"/>
      <w:rPr>
        <w:noProof/>
      </w:rPr>
    </w:pPr>
  </w:p>
  <w:p w14:paraId="303FDFB3" w14:textId="77777777" w:rsidR="008716F6" w:rsidRDefault="008716F6" w:rsidP="00F36CF1">
    <w:pPr>
      <w:pStyle w:val="Footer"/>
      <w:rPr>
        <w:noProof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659614505"/>
    </w:sdtPr>
    <w:sdtEndPr/>
    <w:sdtContent>
      <w:p w14:paraId="1D7597BE" w14:textId="77777777" w:rsidR="008716F6" w:rsidRPr="008716F6" w:rsidRDefault="008716F6" w:rsidP="008716F6">
        <w:pPr>
          <w:spacing w:line="200" w:lineRule="atLeast"/>
          <w:rPr>
            <w:rFonts w:eastAsia="SimSun" w:cs="Tahoma"/>
            <w:b/>
            <w:sz w:val="15"/>
            <w:szCs w:val="22"/>
            <w:lang w:val="fr-CH" w:eastAsia="zh-CN"/>
          </w:rPr>
        </w:pPr>
        <w:proofErr w:type="spellStart"/>
        <w:r w:rsidRPr="008716F6">
          <w:rPr>
            <w:rFonts w:eastAsia="SimSun" w:cs="Tahoma"/>
            <w:b/>
            <w:sz w:val="15"/>
            <w:szCs w:val="22"/>
            <w:lang w:val="fr-CH" w:eastAsia="zh-CN"/>
          </w:rPr>
          <w:t>Bobst</w:t>
        </w:r>
        <w:proofErr w:type="spellEnd"/>
        <w:r w:rsidRPr="008716F6">
          <w:rPr>
            <w:rFonts w:eastAsia="SimSun" w:cs="Tahoma"/>
            <w:b/>
            <w:sz w:val="15"/>
            <w:szCs w:val="22"/>
            <w:lang w:val="fr-CH" w:eastAsia="zh-CN"/>
          </w:rPr>
          <w:t xml:space="preserve"> Mex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996258115"/>
    </w:sdtPr>
    <w:sdtEndPr/>
    <w:sdtContent>
      <w:p w14:paraId="434B12F7" w14:textId="77777777" w:rsidR="008716F6" w:rsidRPr="008716F6" w:rsidRDefault="008716F6" w:rsidP="008716F6">
        <w:pPr>
          <w:spacing w:line="200" w:lineRule="atLeast"/>
          <w:rPr>
            <w:rFonts w:eastAsia="SimSun" w:cs="Tahoma"/>
            <w:sz w:val="14"/>
            <w:szCs w:val="22"/>
            <w:lang w:val="fr-CH" w:eastAsia="zh-CN"/>
          </w:rPr>
        </w:pPr>
        <w:r w:rsidRPr="008716F6">
          <w:rPr>
            <w:rFonts w:eastAsia="SimSun" w:cs="Tahoma"/>
            <w:sz w:val="14"/>
            <w:szCs w:val="22"/>
            <w:lang w:val="fr-CH" w:eastAsia="zh-CN"/>
          </w:rPr>
          <w:t xml:space="preserve">PO Box | CH-1001 Lausanne | </w:t>
        </w:r>
        <w:proofErr w:type="spellStart"/>
        <w:r w:rsidRPr="008716F6">
          <w:rPr>
            <w:rFonts w:eastAsia="SimSun" w:cs="Tahoma"/>
            <w:sz w:val="14"/>
            <w:szCs w:val="22"/>
            <w:lang w:val="fr-CH" w:eastAsia="zh-CN"/>
          </w:rPr>
          <w:t>Switzerland</w:t>
        </w:r>
        <w:proofErr w:type="spellEnd"/>
        <w:r w:rsidRPr="008716F6">
          <w:rPr>
            <w:rFonts w:eastAsia="SimSun" w:cs="Tahoma"/>
            <w:sz w:val="14"/>
            <w:szCs w:val="22"/>
            <w:lang w:val="fr-CH" w:eastAsia="zh-CN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AA5A7" w14:textId="77777777" w:rsidR="00F36CF1" w:rsidRPr="00C9344E" w:rsidRDefault="00B444AA" w:rsidP="00F36CF1">
    <w:pPr>
      <w:pStyle w:val="LegalFooter"/>
      <w:rPr>
        <w:lang w:val="en-US"/>
      </w:rPr>
    </w:pPr>
    <w:r w:rsidRPr="00B444AA">
      <w:t>ПРЕСС</w:t>
    </w:r>
    <w:r w:rsidRPr="00C9344E">
      <w:rPr>
        <w:lang w:val="en-US"/>
      </w:rPr>
      <w:t>-</w:t>
    </w:r>
    <w:r w:rsidRPr="00B444AA">
      <w:t>РЕЛИЗ</w:t>
    </w:r>
    <w:r w:rsidRPr="00C9344E">
      <w:rPr>
        <w:lang w:val="en-US"/>
      </w:rPr>
      <w:t xml:space="preserve"> | [Publish Date]</w:t>
    </w:r>
    <w:r w:rsidR="00F36CF1" w:rsidRPr="00C9344E">
      <w:rPr>
        <w:lang w:val="en-US"/>
      </w:rPr>
      <w:t xml:space="preserve"> | </w:t>
    </w:r>
    <w:sdt>
      <w:sdtPr>
        <w:tag w:val="T_Page"/>
        <w:id w:val="209380030"/>
      </w:sdtPr>
      <w:sdtEndPr/>
      <w:sdtContent>
        <w:r w:rsidR="005D389A" w:rsidRPr="00C9344E">
          <w:rPr>
            <w:lang w:val="en-US"/>
          </w:rPr>
          <w:t>Page</w:t>
        </w:r>
      </w:sdtContent>
    </w:sdt>
    <w:r w:rsidR="00F36CF1" w:rsidRPr="00C9344E">
      <w:rPr>
        <w:lang w:val="en-US"/>
      </w:rPr>
      <w:t xml:space="preserve"> </w:t>
    </w:r>
    <w:r w:rsidR="00F36CF1" w:rsidRPr="005D389A">
      <w:fldChar w:fldCharType="begin"/>
    </w:r>
    <w:r w:rsidR="00F36CF1" w:rsidRPr="00C9344E">
      <w:rPr>
        <w:lang w:val="en-US"/>
      </w:rPr>
      <w:instrText xml:space="preserve"> PAGE   \* MERGEFORMAT </w:instrText>
    </w:r>
    <w:r w:rsidR="00F36CF1" w:rsidRPr="005D389A">
      <w:fldChar w:fldCharType="separate"/>
    </w:r>
    <w:r w:rsidR="00332116" w:rsidRPr="00C9344E">
      <w:rPr>
        <w:noProof/>
        <w:lang w:val="en-US"/>
      </w:rPr>
      <w:t>1</w:t>
    </w:r>
    <w:r w:rsidR="00F36CF1" w:rsidRPr="005D389A">
      <w:fldChar w:fldCharType="end"/>
    </w:r>
    <w:r w:rsidR="00F36CF1" w:rsidRPr="00C9344E">
      <w:rPr>
        <w:lang w:val="en-US"/>
      </w:rPr>
      <w:t xml:space="preserve"> </w:t>
    </w:r>
    <w:sdt>
      <w:sdtPr>
        <w:tag w:val="T_PageOf"/>
        <w:id w:val="232359844"/>
      </w:sdtPr>
      <w:sdtEndPr/>
      <w:sdtContent>
        <w:r w:rsidR="005D389A" w:rsidRPr="00C9344E">
          <w:rPr>
            <w:lang w:val="en-US"/>
          </w:rPr>
          <w:t>of</w:t>
        </w:r>
      </w:sdtContent>
    </w:sdt>
    <w:r w:rsidR="00F36CF1" w:rsidRPr="00C9344E">
      <w:rPr>
        <w:lang w:val="en-US"/>
      </w:rPr>
      <w:t xml:space="preserve"> </w:t>
    </w:r>
    <w:r w:rsidR="00563484">
      <w:fldChar w:fldCharType="begin"/>
    </w:r>
    <w:r w:rsidR="00563484" w:rsidRPr="00C9344E">
      <w:rPr>
        <w:lang w:val="en-US"/>
      </w:rPr>
      <w:instrText xml:space="preserve"> NUMPAGES   \* MERGEFORMAT </w:instrText>
    </w:r>
    <w:r w:rsidR="00563484">
      <w:fldChar w:fldCharType="separate"/>
    </w:r>
    <w:r w:rsidR="00332116" w:rsidRPr="00C9344E">
      <w:rPr>
        <w:noProof/>
        <w:lang w:val="en-US"/>
      </w:rPr>
      <w:t>1</w:t>
    </w:r>
    <w:r w:rsidR="00563484">
      <w:rPr>
        <w:noProof/>
      </w:rPr>
      <w:fldChar w:fldCharType="end"/>
    </w:r>
  </w:p>
  <w:sdt>
    <w:sdtPr>
      <w:tag w:val="E_Company"/>
      <w:id w:val="-144983231"/>
    </w:sdtPr>
    <w:sdtEndPr/>
    <w:sdtContent>
      <w:p w14:paraId="2171E331" w14:textId="77777777" w:rsidR="00F36CF1" w:rsidRPr="00C9344E" w:rsidRDefault="005D389A" w:rsidP="00F36CF1">
        <w:pPr>
          <w:pStyle w:val="LegalFooter1"/>
          <w:rPr>
            <w:lang w:val="en-US"/>
          </w:rPr>
        </w:pPr>
        <w:r w:rsidRPr="00C9344E">
          <w:rPr>
            <w:lang w:val="en-US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29259B61" w14:textId="77777777" w:rsidR="00F36CF1" w:rsidRPr="00C9344E" w:rsidRDefault="005D389A" w:rsidP="00F36CF1">
        <w:pPr>
          <w:pStyle w:val="LegalFooter2"/>
          <w:rPr>
            <w:lang w:val="en-US"/>
          </w:rPr>
        </w:pPr>
        <w:r w:rsidRPr="00C9344E">
          <w:rPr>
            <w:lang w:val="en-US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CEAB5" w14:textId="77777777" w:rsidR="006037BE" w:rsidRDefault="006037BE" w:rsidP="00BB5BE9">
      <w:pPr>
        <w:spacing w:line="240" w:lineRule="auto"/>
      </w:pPr>
      <w:r>
        <w:separator/>
      </w:r>
    </w:p>
  </w:footnote>
  <w:footnote w:type="continuationSeparator" w:id="0">
    <w:p w14:paraId="11469E74" w14:textId="77777777" w:rsidR="006037BE" w:rsidRDefault="006037BE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3BB3B" w14:textId="77777777" w:rsidR="00BB5BE9" w:rsidRPr="005D389A" w:rsidRDefault="006037BE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771232E9" wp14:editId="10381048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C39A6" w14:textId="77777777" w:rsidR="00F36CF1" w:rsidRPr="005D389A" w:rsidRDefault="006037BE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51D5428B" wp14:editId="7D66A4A9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C4"/>
    <w:rsid w:val="00043F57"/>
    <w:rsid w:val="000C3FDB"/>
    <w:rsid w:val="000D5AAC"/>
    <w:rsid w:val="001353E7"/>
    <w:rsid w:val="00162F04"/>
    <w:rsid w:val="00165731"/>
    <w:rsid w:val="00185617"/>
    <w:rsid w:val="00193DE7"/>
    <w:rsid w:val="0023767A"/>
    <w:rsid w:val="0027064C"/>
    <w:rsid w:val="00271BC3"/>
    <w:rsid w:val="00281765"/>
    <w:rsid w:val="002C238D"/>
    <w:rsid w:val="00332116"/>
    <w:rsid w:val="003800D4"/>
    <w:rsid w:val="003D57C4"/>
    <w:rsid w:val="003F0592"/>
    <w:rsid w:val="003F4325"/>
    <w:rsid w:val="00406E7D"/>
    <w:rsid w:val="004216BF"/>
    <w:rsid w:val="00451596"/>
    <w:rsid w:val="004755F4"/>
    <w:rsid w:val="004C2489"/>
    <w:rsid w:val="004F3549"/>
    <w:rsid w:val="004F66FC"/>
    <w:rsid w:val="00546823"/>
    <w:rsid w:val="00563484"/>
    <w:rsid w:val="005A48B2"/>
    <w:rsid w:val="005B778B"/>
    <w:rsid w:val="005D389A"/>
    <w:rsid w:val="005E60FA"/>
    <w:rsid w:val="006037BE"/>
    <w:rsid w:val="00692DB6"/>
    <w:rsid w:val="006A45F6"/>
    <w:rsid w:val="006E154B"/>
    <w:rsid w:val="00773C66"/>
    <w:rsid w:val="007E5CA0"/>
    <w:rsid w:val="008716F6"/>
    <w:rsid w:val="008B5EF4"/>
    <w:rsid w:val="008D353F"/>
    <w:rsid w:val="008E04F6"/>
    <w:rsid w:val="008E3CA6"/>
    <w:rsid w:val="008E42E5"/>
    <w:rsid w:val="009A0420"/>
    <w:rsid w:val="009D7A5D"/>
    <w:rsid w:val="00A131E9"/>
    <w:rsid w:val="00A728F3"/>
    <w:rsid w:val="00AB3BE3"/>
    <w:rsid w:val="00AB644E"/>
    <w:rsid w:val="00AF1542"/>
    <w:rsid w:val="00B10389"/>
    <w:rsid w:val="00B444AA"/>
    <w:rsid w:val="00BB5BE9"/>
    <w:rsid w:val="00C20D00"/>
    <w:rsid w:val="00C9344E"/>
    <w:rsid w:val="00CC7F9D"/>
    <w:rsid w:val="00D67517"/>
    <w:rsid w:val="00DB1DC2"/>
    <w:rsid w:val="00DD519E"/>
    <w:rsid w:val="00DD7F07"/>
    <w:rsid w:val="00DE5DD2"/>
    <w:rsid w:val="00EF55FD"/>
    <w:rsid w:val="00F03D8B"/>
    <w:rsid w:val="00F36CF1"/>
    <w:rsid w:val="00F552C0"/>
    <w:rsid w:val="00F70DEB"/>
    <w:rsid w:val="00F7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65F1D4"/>
  <w15:docId w15:val="{F0ACD67C-867D-4B75-92C7-B94A81FB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A5D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faceboo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youtu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obst.com/twi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linkedi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RU_28501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RU_28501</Template>
  <TotalTime>3</TotalTime>
  <Pages>4</Pages>
  <Words>1508</Words>
  <Characters>8599</Characters>
  <Application>Microsoft Office Word</Application>
  <DocSecurity>0</DocSecurity>
  <Lines>71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Nancy Vermeulen</cp:lastModifiedBy>
  <cp:revision>6</cp:revision>
  <cp:lastPrinted>2015-02-06T09:00:00Z</cp:lastPrinted>
  <dcterms:created xsi:type="dcterms:W3CDTF">2020-07-18T15:10:00Z</dcterms:created>
  <dcterms:modified xsi:type="dcterms:W3CDTF">2020-07-20T23:14:00Z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