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7D8B" w14:textId="77777777" w:rsidR="00EA3099" w:rsidRPr="00E91C23" w:rsidRDefault="00EA3099" w:rsidP="00EA3099">
      <w:pPr>
        <w:jc w:val="both"/>
        <w:rPr>
          <w:lang w:val="bg-BG"/>
        </w:rPr>
      </w:pPr>
    </w:p>
    <w:tbl>
      <w:tblPr>
        <w:tblpPr w:leftFromText="141" w:rightFromText="141" w:vertAnchor="text" w:horzAnchor="margin" w:tblpXSpec="right"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0A0" w:firstRow="1" w:lastRow="0" w:firstColumn="1" w:lastColumn="0" w:noHBand="0" w:noVBand="0"/>
      </w:tblPr>
      <w:tblGrid>
        <w:gridCol w:w="4111"/>
      </w:tblGrid>
      <w:tr w:rsidR="00EA3099" w:rsidRPr="00E91C23" w14:paraId="1F0A4E0D" w14:textId="77777777" w:rsidTr="00812C5B">
        <w:tc>
          <w:tcPr>
            <w:tcW w:w="4111" w:type="dxa"/>
            <w:tcBorders>
              <w:top w:val="single" w:sz="2" w:space="0" w:color="FFFFFF" w:themeColor="background1"/>
              <w:left w:val="single" w:sz="2" w:space="0" w:color="FFFFFF" w:themeColor="background1"/>
              <w:bottom w:val="single" w:sz="6" w:space="0" w:color="ED1C24"/>
              <w:right w:val="single" w:sz="2" w:space="0" w:color="FFFFFF" w:themeColor="background1"/>
            </w:tcBorders>
          </w:tcPr>
          <w:p w14:paraId="25CC05E1" w14:textId="77777777" w:rsidR="00EA3099" w:rsidRPr="00E91C23" w:rsidRDefault="00EA3099" w:rsidP="00812C5B">
            <w:pPr>
              <w:tabs>
                <w:tab w:val="left" w:pos="993"/>
                <w:tab w:val="left" w:pos="2835"/>
                <w:tab w:val="left" w:pos="4914"/>
                <w:tab w:val="left" w:pos="6663"/>
              </w:tabs>
              <w:spacing w:after="0" w:line="288" w:lineRule="auto"/>
              <w:jc w:val="both"/>
              <w:rPr>
                <w:rFonts w:ascii="Verdana" w:hAnsi="Verdana" w:cs="Verdana"/>
                <w:bCs/>
                <w:sz w:val="20"/>
                <w:szCs w:val="20"/>
                <w:lang w:val="bg-BG"/>
              </w:rPr>
            </w:pPr>
            <w:r w:rsidRPr="00E91C23">
              <w:rPr>
                <w:rFonts w:ascii="Verdana" w:hAnsi="Verdana" w:cs="Verdana"/>
                <w:bCs/>
                <w:sz w:val="20"/>
                <w:szCs w:val="20"/>
                <w:lang w:val="bg-BG"/>
              </w:rPr>
              <w:t>Корпоративни комуникации</w:t>
            </w:r>
          </w:p>
        </w:tc>
      </w:tr>
      <w:tr w:rsidR="00EA3099" w:rsidRPr="00E91C23" w14:paraId="48D1E109" w14:textId="77777777" w:rsidTr="00812C5B">
        <w:tc>
          <w:tcPr>
            <w:tcW w:w="4111" w:type="dxa"/>
            <w:tcBorders>
              <w:top w:val="single" w:sz="6" w:space="0" w:color="ED1C24"/>
              <w:left w:val="single" w:sz="2" w:space="0" w:color="FFFFFF" w:themeColor="background1"/>
              <w:bottom w:val="single" w:sz="6" w:space="0" w:color="ED1C24"/>
              <w:right w:val="single" w:sz="2" w:space="0" w:color="FFFFFF" w:themeColor="background1"/>
            </w:tcBorders>
          </w:tcPr>
          <w:p w14:paraId="6960FCDF" w14:textId="77777777" w:rsidR="00EA3099" w:rsidRPr="00E91C23" w:rsidRDefault="00EA3099" w:rsidP="00812C5B">
            <w:pPr>
              <w:tabs>
                <w:tab w:val="left" w:pos="993"/>
                <w:tab w:val="left" w:pos="2835"/>
                <w:tab w:val="left" w:pos="4914"/>
                <w:tab w:val="left" w:pos="6663"/>
              </w:tabs>
              <w:spacing w:after="0" w:line="288" w:lineRule="auto"/>
              <w:jc w:val="both"/>
              <w:rPr>
                <w:rFonts w:ascii="Verdana" w:hAnsi="Verdana" w:cs="Verdana"/>
                <w:bCs/>
                <w:sz w:val="20"/>
                <w:szCs w:val="20"/>
                <w:lang w:val="bg-BG"/>
              </w:rPr>
            </w:pPr>
            <w:r w:rsidRPr="00E91C23">
              <w:rPr>
                <w:rFonts w:ascii="Verdana" w:hAnsi="Verdana" w:cs="Verdana"/>
                <w:bCs/>
                <w:sz w:val="20"/>
                <w:szCs w:val="20"/>
                <w:lang w:val="bg-BG"/>
              </w:rPr>
              <w:t>А1 България</w:t>
            </w:r>
          </w:p>
        </w:tc>
      </w:tr>
      <w:tr w:rsidR="00EA3099" w:rsidRPr="00E91C23" w14:paraId="09D1D26D" w14:textId="77777777" w:rsidTr="00812C5B">
        <w:tc>
          <w:tcPr>
            <w:tcW w:w="4111" w:type="dxa"/>
            <w:tcBorders>
              <w:top w:val="single" w:sz="6" w:space="0" w:color="ED1C24"/>
              <w:left w:val="single" w:sz="2" w:space="0" w:color="FFFFFF" w:themeColor="background1"/>
              <w:bottom w:val="single" w:sz="6" w:space="0" w:color="ED1C24"/>
              <w:right w:val="single" w:sz="2" w:space="0" w:color="FFFFFF" w:themeColor="background1"/>
            </w:tcBorders>
          </w:tcPr>
          <w:p w14:paraId="36B2F0EF" w14:textId="77777777" w:rsidR="00EA3099" w:rsidRPr="00E91C23" w:rsidRDefault="00EA3099" w:rsidP="00812C5B">
            <w:pPr>
              <w:tabs>
                <w:tab w:val="left" w:pos="993"/>
                <w:tab w:val="left" w:pos="2835"/>
                <w:tab w:val="left" w:pos="4914"/>
                <w:tab w:val="left" w:pos="6663"/>
              </w:tabs>
              <w:spacing w:after="0" w:line="288" w:lineRule="auto"/>
              <w:jc w:val="both"/>
              <w:rPr>
                <w:rFonts w:ascii="Verdana" w:hAnsi="Verdana" w:cs="Verdana"/>
                <w:bCs/>
                <w:sz w:val="20"/>
                <w:szCs w:val="20"/>
                <w:lang w:val="bg-BG"/>
              </w:rPr>
            </w:pPr>
            <w:r w:rsidRPr="00E91C23">
              <w:rPr>
                <w:rFonts w:ascii="Verdana" w:hAnsi="Verdana" w:cs="Verdana"/>
                <w:bCs/>
                <w:sz w:val="20"/>
                <w:szCs w:val="20"/>
                <w:lang w:val="bg-BG"/>
              </w:rPr>
              <w:t>0882 201 219</w:t>
            </w:r>
          </w:p>
        </w:tc>
      </w:tr>
      <w:tr w:rsidR="00EA3099" w:rsidRPr="00E91C23" w14:paraId="0E9D3E61" w14:textId="77777777" w:rsidTr="00812C5B">
        <w:tc>
          <w:tcPr>
            <w:tcW w:w="4111" w:type="dxa"/>
            <w:tcBorders>
              <w:top w:val="single" w:sz="6" w:space="0" w:color="ED1C24"/>
              <w:left w:val="single" w:sz="2" w:space="0" w:color="FFFFFF" w:themeColor="background1"/>
              <w:bottom w:val="single" w:sz="6" w:space="0" w:color="ED1C24"/>
              <w:right w:val="single" w:sz="2" w:space="0" w:color="FFFFFF" w:themeColor="background1"/>
            </w:tcBorders>
          </w:tcPr>
          <w:p w14:paraId="51824BA8" w14:textId="77777777" w:rsidR="00EA3099" w:rsidRPr="00E91C23" w:rsidRDefault="00EA3099" w:rsidP="00812C5B">
            <w:pPr>
              <w:tabs>
                <w:tab w:val="left" w:pos="993"/>
                <w:tab w:val="left" w:pos="2835"/>
                <w:tab w:val="left" w:pos="4914"/>
                <w:tab w:val="left" w:pos="6663"/>
              </w:tabs>
              <w:spacing w:after="0" w:line="288" w:lineRule="auto"/>
              <w:jc w:val="both"/>
              <w:rPr>
                <w:rFonts w:ascii="Verdana" w:hAnsi="Verdana" w:cs="Verdana"/>
                <w:bCs/>
                <w:sz w:val="20"/>
                <w:szCs w:val="20"/>
                <w:lang w:val="bg-BG"/>
              </w:rPr>
            </w:pPr>
            <w:r w:rsidRPr="00E91C23">
              <w:rPr>
                <w:rFonts w:ascii="Verdana" w:hAnsi="Verdana" w:cs="Verdana"/>
                <w:bCs/>
                <w:sz w:val="20"/>
                <w:szCs w:val="20"/>
                <w:lang w:val="bg-BG"/>
              </w:rPr>
              <w:t>http://www.а1.bg</w:t>
            </w:r>
          </w:p>
        </w:tc>
      </w:tr>
      <w:tr w:rsidR="00EA3099" w:rsidRPr="00E91C23" w14:paraId="54C5AEE5" w14:textId="77777777" w:rsidTr="00812C5B">
        <w:tc>
          <w:tcPr>
            <w:tcW w:w="4111" w:type="dxa"/>
            <w:tcBorders>
              <w:top w:val="single" w:sz="6" w:space="0" w:color="ED1C24"/>
              <w:left w:val="single" w:sz="2" w:space="0" w:color="FFFFFF" w:themeColor="background1"/>
              <w:bottom w:val="single" w:sz="6" w:space="0" w:color="ED1C24"/>
              <w:right w:val="single" w:sz="2" w:space="0" w:color="FFFFFF" w:themeColor="background1"/>
            </w:tcBorders>
          </w:tcPr>
          <w:p w14:paraId="416EDA9E" w14:textId="77777777" w:rsidR="00EA3099" w:rsidRPr="00E91C23" w:rsidRDefault="00EA3099" w:rsidP="00812C5B">
            <w:pPr>
              <w:tabs>
                <w:tab w:val="left" w:pos="993"/>
                <w:tab w:val="left" w:pos="2835"/>
                <w:tab w:val="left" w:pos="4914"/>
                <w:tab w:val="left" w:pos="6663"/>
              </w:tabs>
              <w:spacing w:after="0" w:line="288" w:lineRule="auto"/>
              <w:jc w:val="both"/>
              <w:rPr>
                <w:rFonts w:ascii="Verdana" w:hAnsi="Verdana" w:cs="Verdana"/>
                <w:bCs/>
                <w:sz w:val="20"/>
                <w:szCs w:val="20"/>
                <w:lang w:val="bg-BG"/>
              </w:rPr>
            </w:pPr>
            <w:r w:rsidRPr="00E91C23">
              <w:rPr>
                <w:rFonts w:ascii="Verdana" w:hAnsi="Verdana" w:cs="Verdana"/>
                <w:bCs/>
                <w:sz w:val="20"/>
                <w:szCs w:val="20"/>
                <w:lang w:val="bg-BG"/>
              </w:rPr>
              <w:t>http://www.facebook.com/A1Bulgaria</w:t>
            </w:r>
          </w:p>
        </w:tc>
      </w:tr>
    </w:tbl>
    <w:p w14:paraId="3ED37CAE" w14:textId="77777777" w:rsidR="00EA3099" w:rsidRPr="00E91C23" w:rsidRDefault="00EA3099" w:rsidP="00EA3099">
      <w:pPr>
        <w:autoSpaceDE w:val="0"/>
        <w:autoSpaceDN w:val="0"/>
        <w:adjustRightInd w:val="0"/>
        <w:spacing w:after="0" w:line="288" w:lineRule="auto"/>
        <w:ind w:left="6480"/>
        <w:jc w:val="both"/>
        <w:rPr>
          <w:rFonts w:ascii="Verdana" w:hAnsi="Verdana"/>
          <w:sz w:val="20"/>
          <w:szCs w:val="20"/>
          <w:lang w:val="bg-BG"/>
        </w:rPr>
      </w:pPr>
    </w:p>
    <w:p w14:paraId="5262F1DB" w14:textId="77777777" w:rsidR="00EA3099" w:rsidRPr="00E91C23" w:rsidRDefault="00EA3099" w:rsidP="00EA3099">
      <w:pPr>
        <w:autoSpaceDE w:val="0"/>
        <w:autoSpaceDN w:val="0"/>
        <w:adjustRightInd w:val="0"/>
        <w:spacing w:after="0" w:line="288" w:lineRule="auto"/>
        <w:jc w:val="both"/>
        <w:rPr>
          <w:rFonts w:ascii="Verdana" w:hAnsi="Verdana"/>
          <w:bCs/>
          <w:sz w:val="20"/>
          <w:szCs w:val="20"/>
          <w:lang w:val="bg-BG"/>
        </w:rPr>
      </w:pPr>
    </w:p>
    <w:p w14:paraId="38E545CF" w14:textId="77777777" w:rsidR="00EA3099" w:rsidRPr="00E91C23" w:rsidRDefault="00EA3099" w:rsidP="00EA3099">
      <w:pPr>
        <w:autoSpaceDE w:val="0"/>
        <w:autoSpaceDN w:val="0"/>
        <w:adjustRightInd w:val="0"/>
        <w:spacing w:after="0" w:line="288" w:lineRule="auto"/>
        <w:jc w:val="both"/>
        <w:rPr>
          <w:rFonts w:ascii="Verdana" w:hAnsi="Verdana"/>
          <w:sz w:val="20"/>
          <w:szCs w:val="20"/>
          <w:lang w:val="bg-BG"/>
        </w:rPr>
      </w:pPr>
      <w:r w:rsidRPr="00E91C23">
        <w:rPr>
          <w:rFonts w:ascii="Verdana" w:hAnsi="Verdana"/>
          <w:sz w:val="20"/>
          <w:szCs w:val="20"/>
          <w:lang w:val="bg-BG"/>
        </w:rPr>
        <w:t>София,</w:t>
      </w:r>
    </w:p>
    <w:p w14:paraId="4EB3FB94" w14:textId="74653296" w:rsidR="00EA3099" w:rsidRPr="00E91C23" w:rsidRDefault="008A71CB" w:rsidP="00EA3099">
      <w:pPr>
        <w:autoSpaceDE w:val="0"/>
        <w:autoSpaceDN w:val="0"/>
        <w:adjustRightInd w:val="0"/>
        <w:spacing w:after="0" w:line="288" w:lineRule="auto"/>
        <w:jc w:val="both"/>
        <w:rPr>
          <w:rFonts w:ascii="Verdana" w:hAnsi="Verdana"/>
          <w:sz w:val="20"/>
          <w:szCs w:val="20"/>
          <w:lang w:val="bg-BG"/>
        </w:rPr>
      </w:pPr>
      <w:r w:rsidRPr="00E91C23">
        <w:rPr>
          <w:rFonts w:ascii="Verdana" w:hAnsi="Verdana"/>
          <w:sz w:val="20"/>
          <w:szCs w:val="20"/>
          <w:lang w:val="bg-BG"/>
        </w:rPr>
        <w:t>2</w:t>
      </w:r>
      <w:r w:rsidR="00295790" w:rsidRPr="00E91C23">
        <w:rPr>
          <w:rFonts w:ascii="Verdana" w:hAnsi="Verdana"/>
          <w:sz w:val="20"/>
          <w:szCs w:val="20"/>
          <w:lang w:val="bg-BG"/>
        </w:rPr>
        <w:t>7</w:t>
      </w:r>
      <w:r w:rsidR="00EA3099" w:rsidRPr="00E91C23">
        <w:rPr>
          <w:rFonts w:ascii="Verdana" w:hAnsi="Verdana"/>
          <w:sz w:val="20"/>
          <w:szCs w:val="20"/>
          <w:lang w:val="bg-BG"/>
        </w:rPr>
        <w:t>.</w:t>
      </w:r>
      <w:r w:rsidR="001F3907" w:rsidRPr="00E91C23">
        <w:rPr>
          <w:rFonts w:ascii="Verdana" w:hAnsi="Verdana"/>
          <w:sz w:val="20"/>
          <w:szCs w:val="20"/>
          <w:lang w:val="bg-BG"/>
        </w:rPr>
        <w:t>0</w:t>
      </w:r>
      <w:r w:rsidR="00372551" w:rsidRPr="00E91C23">
        <w:rPr>
          <w:rFonts w:ascii="Verdana" w:hAnsi="Verdana"/>
          <w:sz w:val="20"/>
          <w:szCs w:val="20"/>
          <w:lang w:val="bg-BG"/>
        </w:rPr>
        <w:t>3</w:t>
      </w:r>
      <w:r w:rsidR="00EA3099" w:rsidRPr="00E91C23">
        <w:rPr>
          <w:rFonts w:ascii="Verdana" w:hAnsi="Verdana"/>
          <w:sz w:val="20"/>
          <w:szCs w:val="20"/>
          <w:lang w:val="bg-BG"/>
        </w:rPr>
        <w:t>.202</w:t>
      </w:r>
      <w:r w:rsidR="00F16732" w:rsidRPr="00E91C23">
        <w:rPr>
          <w:rFonts w:ascii="Verdana" w:hAnsi="Verdana"/>
          <w:sz w:val="20"/>
          <w:szCs w:val="20"/>
          <w:lang w:val="bg-BG"/>
        </w:rPr>
        <w:t>6</w:t>
      </w:r>
      <w:r w:rsidR="00EA3099" w:rsidRPr="00E91C23">
        <w:rPr>
          <w:rFonts w:ascii="Verdana" w:hAnsi="Verdana"/>
          <w:sz w:val="20"/>
          <w:szCs w:val="20"/>
          <w:lang w:val="bg-BG"/>
        </w:rPr>
        <w:t xml:space="preserve"> г.</w:t>
      </w:r>
    </w:p>
    <w:p w14:paraId="69C72D63" w14:textId="77777777" w:rsidR="00EA3099" w:rsidRPr="00E91C23" w:rsidRDefault="00EA3099" w:rsidP="00EA3099">
      <w:pPr>
        <w:autoSpaceDE w:val="0"/>
        <w:autoSpaceDN w:val="0"/>
        <w:adjustRightInd w:val="0"/>
        <w:spacing w:after="0" w:line="288" w:lineRule="auto"/>
        <w:ind w:left="-567" w:firstLine="567"/>
        <w:jc w:val="both"/>
        <w:rPr>
          <w:rFonts w:ascii="Verdana" w:hAnsi="Verdana"/>
          <w:bCs/>
          <w:sz w:val="20"/>
          <w:szCs w:val="20"/>
          <w:lang w:val="bg-BG"/>
        </w:rPr>
      </w:pPr>
    </w:p>
    <w:p w14:paraId="333474CD" w14:textId="53F65024" w:rsidR="00F03FFC" w:rsidRPr="00E91C23" w:rsidRDefault="00F84D64" w:rsidP="00F03FFC">
      <w:pPr>
        <w:jc w:val="both"/>
        <w:rPr>
          <w:rFonts w:ascii="Verdana" w:eastAsia="Verdana" w:hAnsi="Verdana" w:cs="Verdana"/>
          <w:color w:val="000000" w:themeColor="text1"/>
          <w:sz w:val="20"/>
          <w:szCs w:val="20"/>
          <w:lang w:val="bg-BG"/>
        </w:rPr>
      </w:pPr>
      <w:r w:rsidRPr="00E91C23">
        <w:rPr>
          <w:rFonts w:ascii="Verdana" w:eastAsia="Verdana" w:hAnsi="Verdana" w:cs="Verdana"/>
          <w:b/>
          <w:bCs/>
          <w:lang w:val="bg-BG"/>
        </w:rPr>
        <w:t>Три отличия на BAPRA Bright Awards 2026 за „Училище за отговорни инфлуенсъри“ и</w:t>
      </w:r>
      <w:r w:rsidR="00295790" w:rsidRPr="00E91C23">
        <w:rPr>
          <w:rFonts w:ascii="Verdana" w:eastAsia="Verdana" w:hAnsi="Verdana" w:cs="Verdana"/>
          <w:b/>
          <w:bCs/>
          <w:lang w:val="bg-BG"/>
        </w:rPr>
        <w:t xml:space="preserve"> модна колекция</w:t>
      </w:r>
      <w:r w:rsidRPr="00E91C23">
        <w:rPr>
          <w:rFonts w:ascii="Verdana" w:eastAsia="Verdana" w:hAnsi="Verdana" w:cs="Verdana"/>
          <w:b/>
          <w:bCs/>
          <w:lang w:val="bg-BG"/>
        </w:rPr>
        <w:t xml:space="preserve"> UPLINK на A1</w:t>
      </w:r>
    </w:p>
    <w:p w14:paraId="2A400E57" w14:textId="31D94EFC" w:rsidR="00F84D64" w:rsidRPr="00E91C23" w:rsidRDefault="00F84D64" w:rsidP="00F84D64">
      <w:pPr>
        <w:jc w:val="both"/>
        <w:rPr>
          <w:rFonts w:ascii="Verdana" w:eastAsia="Verdana" w:hAnsi="Verdana" w:cs="Verdana"/>
          <w:color w:val="000000" w:themeColor="text1"/>
          <w:sz w:val="20"/>
          <w:szCs w:val="20"/>
          <w:lang w:val="bg-BG"/>
        </w:rPr>
      </w:pPr>
      <w:r w:rsidRPr="00E91C23">
        <w:rPr>
          <w:rFonts w:ascii="Verdana" w:eastAsia="Verdana" w:hAnsi="Verdana" w:cs="Verdana"/>
          <w:color w:val="000000" w:themeColor="text1"/>
          <w:sz w:val="20"/>
          <w:szCs w:val="20"/>
          <w:lang w:val="bg-BG"/>
        </w:rPr>
        <w:t xml:space="preserve"> „Училище за отговорни инфлуенсъри“ и модна колекция UPLINK на A1 </w:t>
      </w:r>
      <w:r w:rsidR="00262316" w:rsidRPr="00E91C23">
        <w:rPr>
          <w:rFonts w:ascii="Verdana" w:eastAsia="Verdana" w:hAnsi="Verdana" w:cs="Verdana"/>
          <w:color w:val="000000" w:themeColor="text1"/>
          <w:sz w:val="20"/>
          <w:szCs w:val="20"/>
          <w:lang w:val="bg-BG"/>
        </w:rPr>
        <w:t>получиха об</w:t>
      </w:r>
      <w:r w:rsidR="00DA1758" w:rsidRPr="00E91C23">
        <w:rPr>
          <w:rFonts w:ascii="Verdana" w:eastAsia="Verdana" w:hAnsi="Verdana" w:cs="Verdana"/>
          <w:color w:val="000000" w:themeColor="text1"/>
          <w:sz w:val="20"/>
          <w:szCs w:val="20"/>
          <w:lang w:val="bg-BG"/>
        </w:rPr>
        <w:t xml:space="preserve">що </w:t>
      </w:r>
      <w:r w:rsidRPr="00E91C23">
        <w:rPr>
          <w:rFonts w:ascii="Verdana" w:eastAsia="Verdana" w:hAnsi="Verdana" w:cs="Verdana"/>
          <w:color w:val="000000" w:themeColor="text1"/>
          <w:sz w:val="20"/>
          <w:szCs w:val="20"/>
          <w:lang w:val="bg-BG"/>
        </w:rPr>
        <w:t>три награди на тазгодишното издание на BAPRA Bright Awards – един от най-престижните конкурси за постижения в областта на комуникациите у нас.</w:t>
      </w:r>
      <w:r w:rsidR="00295790" w:rsidRPr="00E91C23">
        <w:rPr>
          <w:lang w:val="bg-BG"/>
        </w:rPr>
        <w:t xml:space="preserve"> </w:t>
      </w:r>
      <w:r w:rsidR="00295790" w:rsidRPr="00E91C23">
        <w:rPr>
          <w:rFonts w:ascii="Verdana" w:eastAsia="Verdana" w:hAnsi="Verdana" w:cs="Verdana"/>
          <w:color w:val="000000" w:themeColor="text1"/>
          <w:sz w:val="20"/>
          <w:szCs w:val="20"/>
          <w:lang w:val="bg-BG"/>
        </w:rPr>
        <w:t>Отличията подчертават силата на комуникациите да създават ангажираност и да оставят траен отпечатък както вътре в организац</w:t>
      </w:r>
      <w:r w:rsidR="00262316" w:rsidRPr="00E91C23">
        <w:rPr>
          <w:rFonts w:ascii="Verdana" w:eastAsia="Verdana" w:hAnsi="Verdana" w:cs="Verdana"/>
          <w:color w:val="000000" w:themeColor="text1"/>
          <w:sz w:val="20"/>
          <w:szCs w:val="20"/>
          <w:lang w:val="bg-BG"/>
        </w:rPr>
        <w:t>ията</w:t>
      </w:r>
      <w:r w:rsidR="00295790" w:rsidRPr="00E91C23">
        <w:rPr>
          <w:rFonts w:ascii="Verdana" w:eastAsia="Verdana" w:hAnsi="Verdana" w:cs="Verdana"/>
          <w:color w:val="000000" w:themeColor="text1"/>
          <w:sz w:val="20"/>
          <w:szCs w:val="20"/>
          <w:lang w:val="bg-BG"/>
        </w:rPr>
        <w:t>, така и в обществото.</w:t>
      </w:r>
    </w:p>
    <w:p w14:paraId="30B6602B" w14:textId="0EDCBE61" w:rsidR="00F84D64" w:rsidRPr="00E91C23" w:rsidRDefault="00E91C23" w:rsidP="00F84D64">
      <w:pPr>
        <w:jc w:val="both"/>
        <w:rPr>
          <w:rFonts w:ascii="Verdana" w:eastAsia="Verdana" w:hAnsi="Verdana" w:cs="Verdana"/>
          <w:color w:val="000000" w:themeColor="text1"/>
          <w:sz w:val="20"/>
          <w:szCs w:val="20"/>
          <w:lang w:val="bg-BG"/>
        </w:rPr>
      </w:pPr>
      <w:r w:rsidRPr="00E91C23">
        <w:rPr>
          <w:rFonts w:ascii="Verdana" w:eastAsia="Verdana" w:hAnsi="Verdana" w:cs="Verdana"/>
          <w:color w:val="000000" w:themeColor="text1"/>
          <w:sz w:val="20"/>
          <w:szCs w:val="20"/>
          <w:lang w:val="bg-BG"/>
        </w:rPr>
        <w:t>П</w:t>
      </w:r>
      <w:r w:rsidR="00F84D64" w:rsidRPr="00E91C23">
        <w:rPr>
          <w:rFonts w:ascii="Verdana" w:eastAsia="Verdana" w:hAnsi="Verdana" w:cs="Verdana"/>
          <w:color w:val="000000" w:themeColor="text1"/>
          <w:sz w:val="20"/>
          <w:szCs w:val="20"/>
          <w:lang w:val="bg-BG"/>
        </w:rPr>
        <w:t>ървата по рода си образователна платформа в България, която обучава и сертифицира създатели на съдържание</w:t>
      </w:r>
      <w:r w:rsidRPr="00E91C23">
        <w:rPr>
          <w:rFonts w:ascii="Verdana" w:eastAsia="Verdana" w:hAnsi="Verdana" w:cs="Verdana"/>
          <w:color w:val="000000" w:themeColor="text1"/>
          <w:sz w:val="20"/>
          <w:szCs w:val="20"/>
          <w:lang w:val="bg-BG"/>
        </w:rPr>
        <w:t xml:space="preserve"> – „Училище за отговорни инфлуенсъри“,</w:t>
      </w:r>
      <w:r w:rsidR="00F84D64" w:rsidRPr="00E91C23">
        <w:rPr>
          <w:rFonts w:ascii="Verdana" w:eastAsia="Verdana" w:hAnsi="Verdana" w:cs="Verdana"/>
          <w:color w:val="000000" w:themeColor="text1"/>
          <w:sz w:val="20"/>
          <w:szCs w:val="20"/>
          <w:lang w:val="bg-BG"/>
        </w:rPr>
        <w:t xml:space="preserve"> получи злато в категория „Инфлуенсър маркетинг</w:t>
      </w:r>
      <w:r w:rsidR="00116934">
        <w:rPr>
          <w:rFonts w:ascii="Verdana" w:eastAsia="Verdana" w:hAnsi="Verdana" w:cs="Verdana"/>
          <w:color w:val="000000" w:themeColor="text1"/>
          <w:sz w:val="20"/>
          <w:szCs w:val="20"/>
          <w:lang w:val="bg-BG"/>
        </w:rPr>
        <w:t xml:space="preserve"> кампания</w:t>
      </w:r>
      <w:r w:rsidR="00F84D64" w:rsidRPr="00E91C23">
        <w:rPr>
          <w:rFonts w:ascii="Verdana" w:eastAsia="Verdana" w:hAnsi="Verdana" w:cs="Verdana"/>
          <w:color w:val="000000" w:themeColor="text1"/>
          <w:sz w:val="20"/>
          <w:szCs w:val="20"/>
          <w:lang w:val="bg-BG"/>
        </w:rPr>
        <w:t xml:space="preserve">“ и сребро в категория „Дигитален ПР“. </w:t>
      </w:r>
      <w:r w:rsidR="00295790" w:rsidRPr="00E91C23">
        <w:rPr>
          <w:rFonts w:ascii="Verdana" w:eastAsia="Verdana" w:hAnsi="Verdana" w:cs="Verdana"/>
          <w:color w:val="000000" w:themeColor="text1"/>
          <w:sz w:val="20"/>
          <w:szCs w:val="20"/>
          <w:lang w:val="bg-BG"/>
        </w:rPr>
        <w:t>Инициативата</w:t>
      </w:r>
      <w:r w:rsidR="00F84D64" w:rsidRPr="00E91C23">
        <w:rPr>
          <w:rFonts w:ascii="Verdana" w:eastAsia="Verdana" w:hAnsi="Verdana" w:cs="Verdana"/>
          <w:color w:val="000000" w:themeColor="text1"/>
          <w:sz w:val="20"/>
          <w:szCs w:val="20"/>
          <w:lang w:val="bg-BG"/>
        </w:rPr>
        <w:t xml:space="preserve"> </w:t>
      </w:r>
      <w:r w:rsidR="00295790" w:rsidRPr="00E91C23">
        <w:rPr>
          <w:rFonts w:ascii="Verdana" w:eastAsia="Verdana" w:hAnsi="Verdana" w:cs="Verdana"/>
          <w:color w:val="000000" w:themeColor="text1"/>
          <w:sz w:val="20"/>
          <w:szCs w:val="20"/>
          <w:lang w:val="bg-BG"/>
        </w:rPr>
        <w:t xml:space="preserve">е </w:t>
      </w:r>
      <w:r w:rsidR="00F84D64" w:rsidRPr="00E91C23">
        <w:rPr>
          <w:rFonts w:ascii="Verdana" w:eastAsia="Verdana" w:hAnsi="Verdana" w:cs="Verdana"/>
          <w:color w:val="000000" w:themeColor="text1"/>
          <w:sz w:val="20"/>
          <w:szCs w:val="20"/>
          <w:lang w:val="bg-BG"/>
        </w:rPr>
        <w:t>реализирана от A1 в партньорство с Център за безопасен интернет</w:t>
      </w:r>
      <w:r w:rsidR="00295790" w:rsidRPr="00E91C23">
        <w:rPr>
          <w:rFonts w:ascii="Verdana" w:eastAsia="Verdana" w:hAnsi="Verdana" w:cs="Verdana"/>
          <w:color w:val="000000" w:themeColor="text1"/>
          <w:sz w:val="20"/>
          <w:szCs w:val="20"/>
          <w:lang w:val="bg-BG"/>
        </w:rPr>
        <w:t xml:space="preserve"> и</w:t>
      </w:r>
      <w:r w:rsidR="00F84D64" w:rsidRPr="00E91C23">
        <w:rPr>
          <w:rFonts w:ascii="Verdana" w:eastAsia="Verdana" w:hAnsi="Verdana" w:cs="Verdana"/>
          <w:color w:val="000000" w:themeColor="text1"/>
          <w:sz w:val="20"/>
          <w:szCs w:val="20"/>
          <w:lang w:val="bg-BG"/>
        </w:rPr>
        <w:t xml:space="preserve"> Нов български университет</w:t>
      </w:r>
      <w:r w:rsidRPr="00E91C23">
        <w:rPr>
          <w:rFonts w:ascii="Verdana" w:eastAsia="Verdana" w:hAnsi="Verdana" w:cs="Verdana"/>
          <w:color w:val="000000" w:themeColor="text1"/>
          <w:sz w:val="20"/>
          <w:szCs w:val="20"/>
          <w:lang w:val="bg-BG"/>
        </w:rPr>
        <w:t xml:space="preserve"> и</w:t>
      </w:r>
      <w:r w:rsidR="00F84D64" w:rsidRPr="00E91C23">
        <w:rPr>
          <w:rFonts w:ascii="Verdana" w:eastAsia="Verdana" w:hAnsi="Verdana" w:cs="Verdana"/>
          <w:color w:val="000000" w:themeColor="text1"/>
          <w:sz w:val="20"/>
          <w:szCs w:val="20"/>
          <w:lang w:val="bg-BG"/>
        </w:rPr>
        <w:t xml:space="preserve"> с водещата роля на комуникационна агенция All Channels Group.</w:t>
      </w:r>
    </w:p>
    <w:p w14:paraId="521AA220" w14:textId="08FA8033" w:rsidR="00F84D64" w:rsidRPr="00E91C23" w:rsidRDefault="00F84D64" w:rsidP="00F84D64">
      <w:pPr>
        <w:jc w:val="both"/>
        <w:rPr>
          <w:rFonts w:ascii="Verdana" w:eastAsia="Verdana" w:hAnsi="Verdana" w:cs="Verdana"/>
          <w:color w:val="000000" w:themeColor="text1"/>
          <w:sz w:val="20"/>
          <w:szCs w:val="20"/>
          <w:lang w:val="bg-BG"/>
        </w:rPr>
      </w:pPr>
      <w:r w:rsidRPr="00E91C23">
        <w:rPr>
          <w:rFonts w:ascii="Verdana" w:eastAsia="Verdana" w:hAnsi="Verdana" w:cs="Verdana"/>
          <w:color w:val="000000" w:themeColor="text1"/>
          <w:sz w:val="20"/>
          <w:szCs w:val="20"/>
          <w:lang w:val="bg-BG"/>
        </w:rPr>
        <w:t xml:space="preserve">Програмата възниква като отговор на ясно изразената обществена нужда от по-безопасно и етично дигитално бъдеще, в което инфлуенсър културата отразява реални ценности и носи отговорност към най-уязвимата аудитория – децата и младите хора. Обучението включва шест модула, разработени от водещи български експерти в областта на психологията, комуникацията, медийната грамотност и дигиталната безопасност. </w:t>
      </w:r>
      <w:r w:rsidR="00295790" w:rsidRPr="00E91C23">
        <w:rPr>
          <w:rFonts w:ascii="Verdana" w:eastAsia="Verdana" w:hAnsi="Verdana" w:cs="Verdana"/>
          <w:color w:val="000000" w:themeColor="text1"/>
          <w:sz w:val="20"/>
          <w:szCs w:val="20"/>
          <w:lang w:val="bg-BG"/>
        </w:rPr>
        <w:t>Д</w:t>
      </w:r>
      <w:r w:rsidRPr="00E91C23">
        <w:rPr>
          <w:rFonts w:ascii="Verdana" w:eastAsia="Verdana" w:hAnsi="Verdana" w:cs="Verdana"/>
          <w:color w:val="000000" w:themeColor="text1"/>
          <w:sz w:val="20"/>
          <w:szCs w:val="20"/>
          <w:lang w:val="bg-BG"/>
        </w:rPr>
        <w:t xml:space="preserve">есетки създатели на съдържание преминаха успешно </w:t>
      </w:r>
      <w:r w:rsidR="00295790" w:rsidRPr="00E91C23">
        <w:rPr>
          <w:rFonts w:ascii="Verdana" w:eastAsia="Verdana" w:hAnsi="Verdana" w:cs="Verdana"/>
          <w:color w:val="000000" w:themeColor="text1"/>
          <w:sz w:val="20"/>
          <w:szCs w:val="20"/>
          <w:lang w:val="bg-BG"/>
        </w:rPr>
        <w:t>Училището</w:t>
      </w:r>
      <w:r w:rsidRPr="00E91C23">
        <w:rPr>
          <w:rFonts w:ascii="Verdana" w:eastAsia="Verdana" w:hAnsi="Verdana" w:cs="Verdana"/>
          <w:color w:val="000000" w:themeColor="text1"/>
          <w:sz w:val="20"/>
          <w:szCs w:val="20"/>
          <w:lang w:val="bg-BG"/>
        </w:rPr>
        <w:t xml:space="preserve"> и получиха диплома за „отговорен инфлуенсър“, </w:t>
      </w:r>
      <w:r w:rsidR="00866866">
        <w:rPr>
          <w:rFonts w:ascii="Verdana" w:eastAsia="Verdana" w:hAnsi="Verdana" w:cs="Verdana"/>
          <w:color w:val="000000" w:themeColor="text1"/>
          <w:sz w:val="20"/>
          <w:szCs w:val="20"/>
          <w:lang w:val="bg-BG"/>
        </w:rPr>
        <w:t>утвърждавайки</w:t>
      </w:r>
      <w:r w:rsidRPr="00E91C23">
        <w:rPr>
          <w:rFonts w:ascii="Verdana" w:eastAsia="Verdana" w:hAnsi="Verdana" w:cs="Verdana"/>
          <w:color w:val="000000" w:themeColor="text1"/>
          <w:sz w:val="20"/>
          <w:szCs w:val="20"/>
          <w:lang w:val="bg-BG"/>
        </w:rPr>
        <w:t xml:space="preserve"> </w:t>
      </w:r>
      <w:r w:rsidR="00866866">
        <w:rPr>
          <w:rFonts w:ascii="Verdana" w:eastAsia="Verdana" w:hAnsi="Verdana" w:cs="Verdana"/>
          <w:color w:val="000000" w:themeColor="text1"/>
          <w:sz w:val="20"/>
          <w:szCs w:val="20"/>
          <w:lang w:val="bg-BG"/>
        </w:rPr>
        <w:t>по-високи</w:t>
      </w:r>
      <w:r w:rsidRPr="00E91C23">
        <w:rPr>
          <w:rFonts w:ascii="Verdana" w:eastAsia="Verdana" w:hAnsi="Verdana" w:cs="Verdana"/>
          <w:color w:val="000000" w:themeColor="text1"/>
          <w:sz w:val="20"/>
          <w:szCs w:val="20"/>
          <w:lang w:val="bg-BG"/>
        </w:rPr>
        <w:t xml:space="preserve"> стандарт</w:t>
      </w:r>
      <w:r w:rsidR="00866866">
        <w:rPr>
          <w:rFonts w:ascii="Verdana" w:eastAsia="Verdana" w:hAnsi="Verdana" w:cs="Verdana"/>
          <w:color w:val="000000" w:themeColor="text1"/>
          <w:sz w:val="20"/>
          <w:szCs w:val="20"/>
          <w:lang w:val="bg-BG"/>
        </w:rPr>
        <w:t>и</w:t>
      </w:r>
      <w:r w:rsidRPr="00E91C23">
        <w:rPr>
          <w:rFonts w:ascii="Verdana" w:eastAsia="Verdana" w:hAnsi="Verdana" w:cs="Verdana"/>
          <w:color w:val="000000" w:themeColor="text1"/>
          <w:sz w:val="20"/>
          <w:szCs w:val="20"/>
          <w:lang w:val="bg-BG"/>
        </w:rPr>
        <w:t xml:space="preserve"> за устойчиво и етично присъствие в дигиталната среда.</w:t>
      </w:r>
    </w:p>
    <w:p w14:paraId="01A99F1F" w14:textId="2486DEEC" w:rsidR="00F84D64" w:rsidRPr="00E91C23" w:rsidRDefault="00F84D64" w:rsidP="00F84D64">
      <w:pPr>
        <w:jc w:val="both"/>
        <w:rPr>
          <w:rFonts w:ascii="Verdana" w:eastAsia="Verdana" w:hAnsi="Verdana" w:cs="Verdana"/>
          <w:color w:val="000000" w:themeColor="text1"/>
          <w:sz w:val="20"/>
          <w:szCs w:val="20"/>
          <w:lang w:val="bg-BG"/>
        </w:rPr>
      </w:pPr>
      <w:r w:rsidRPr="00E91C23">
        <w:rPr>
          <w:rFonts w:ascii="Verdana" w:eastAsia="Verdana" w:hAnsi="Verdana" w:cs="Verdana"/>
          <w:color w:val="000000" w:themeColor="text1"/>
          <w:sz w:val="20"/>
          <w:szCs w:val="20"/>
          <w:lang w:val="bg-BG"/>
        </w:rPr>
        <w:t>Отличие получи и проектът UPLINK, реализиран по повод 30-годишнината на A1, който беше награден със злато в категория „Инициатива за създаване на ангажираност за вътрешни или външни публики“. Концептуалната модна колекция, създадена от дизайнера Николай Божилов, включва визии от излезли от употреба устройства, дарени от служители на компанията, и интерпретира развитието на комуникациите като визуален разказ за 30 години свързаност – от първите технологии до съвременната дигитална реалност.</w:t>
      </w:r>
      <w:r w:rsidR="008C07FB" w:rsidRPr="00E91C23">
        <w:rPr>
          <w:rFonts w:ascii="Verdana" w:eastAsia="Verdana" w:hAnsi="Verdana" w:cs="Verdana"/>
          <w:color w:val="000000" w:themeColor="text1"/>
          <w:sz w:val="20"/>
          <w:szCs w:val="20"/>
          <w:lang w:val="bg-BG"/>
        </w:rPr>
        <w:t xml:space="preserve"> </w:t>
      </w:r>
      <w:r w:rsidR="00E91C23" w:rsidRPr="00E91C23">
        <w:rPr>
          <w:rFonts w:ascii="Verdana" w:eastAsia="Verdana" w:hAnsi="Verdana" w:cs="Verdana"/>
          <w:color w:val="000000" w:themeColor="text1"/>
          <w:sz w:val="20"/>
          <w:szCs w:val="20"/>
          <w:lang w:val="bg-BG"/>
        </w:rPr>
        <w:t xml:space="preserve">UPLINK ангажира хиляди служители и излезе отвъд рамките на вътрешна инициатива, достигайки широка аудитория и силно медийно </w:t>
      </w:r>
      <w:r w:rsidR="00E91C23">
        <w:rPr>
          <w:rFonts w:ascii="Verdana" w:eastAsia="Verdana" w:hAnsi="Verdana" w:cs="Verdana"/>
          <w:color w:val="000000" w:themeColor="text1"/>
          <w:sz w:val="20"/>
          <w:szCs w:val="20"/>
          <w:lang w:val="bg-BG"/>
        </w:rPr>
        <w:t>присъствие</w:t>
      </w:r>
      <w:r w:rsidR="00E91C23" w:rsidRPr="00E91C23">
        <w:rPr>
          <w:rFonts w:ascii="Verdana" w:eastAsia="Verdana" w:hAnsi="Verdana" w:cs="Verdana"/>
          <w:color w:val="000000" w:themeColor="text1"/>
          <w:sz w:val="20"/>
          <w:szCs w:val="20"/>
          <w:lang w:val="bg-BG"/>
        </w:rPr>
        <w:t>, включително корица на списание EVA.</w:t>
      </w:r>
    </w:p>
    <w:p w14:paraId="01ACBC12" w14:textId="376E2FE7" w:rsidR="00EA3099" w:rsidRPr="00E91C23" w:rsidRDefault="00295790" w:rsidP="00F84D64">
      <w:pPr>
        <w:jc w:val="both"/>
        <w:rPr>
          <w:rFonts w:ascii="Verdana" w:eastAsia="Verdana" w:hAnsi="Verdana" w:cs="Verdana"/>
          <w:color w:val="000000" w:themeColor="text1"/>
          <w:sz w:val="20"/>
          <w:szCs w:val="20"/>
          <w:lang w:val="bg-BG"/>
        </w:rPr>
      </w:pPr>
      <w:r w:rsidRPr="00E91C23">
        <w:rPr>
          <w:rFonts w:ascii="Verdana" w:eastAsia="Verdana" w:hAnsi="Verdana" w:cs="Verdana"/>
          <w:color w:val="000000" w:themeColor="text1"/>
          <w:sz w:val="20"/>
          <w:szCs w:val="20"/>
          <w:lang w:val="bg-BG"/>
        </w:rPr>
        <w:t>Признанията</w:t>
      </w:r>
      <w:r w:rsidR="00F84D64" w:rsidRPr="00E91C23">
        <w:rPr>
          <w:rFonts w:ascii="Verdana" w:eastAsia="Verdana" w:hAnsi="Verdana" w:cs="Verdana"/>
          <w:color w:val="000000" w:themeColor="text1"/>
          <w:sz w:val="20"/>
          <w:szCs w:val="20"/>
          <w:lang w:val="bg-BG"/>
        </w:rPr>
        <w:t xml:space="preserve"> идват в силно конкурентна среда със </w:t>
      </w:r>
      <w:r w:rsidR="009671E4" w:rsidRPr="00E91C23">
        <w:rPr>
          <w:rFonts w:ascii="Verdana" w:eastAsia="Verdana" w:hAnsi="Verdana" w:cs="Verdana"/>
          <w:color w:val="000000" w:themeColor="text1"/>
          <w:sz w:val="20"/>
          <w:szCs w:val="20"/>
          <w:lang w:val="bg-BG"/>
        </w:rPr>
        <w:t>186</w:t>
      </w:r>
      <w:r w:rsidR="00F84D64" w:rsidRPr="00E91C23">
        <w:rPr>
          <w:rFonts w:ascii="Verdana" w:eastAsia="Verdana" w:hAnsi="Verdana" w:cs="Verdana"/>
          <w:color w:val="000000" w:themeColor="text1"/>
          <w:sz w:val="20"/>
          <w:szCs w:val="20"/>
          <w:lang w:val="bg-BG"/>
        </w:rPr>
        <w:t xml:space="preserve"> кандидатури, оценени от международно жури от утвърдени комуникационни специалисти. Тазгодишното издание на BAPRA Bright Awards е юбилейно и отбелязва 25 години от създаването на Българската асоциация на PR агенциите.</w:t>
      </w:r>
    </w:p>
    <w:p w14:paraId="5AB7A9B2" w14:textId="77777777" w:rsidR="00EA3099" w:rsidRPr="00E91C23" w:rsidRDefault="00EA3099" w:rsidP="00EA3099">
      <w:pPr>
        <w:jc w:val="both"/>
        <w:rPr>
          <w:rFonts w:ascii="Verdana" w:eastAsia="Verdana" w:hAnsi="Verdana" w:cs="Verdana"/>
          <w:color w:val="000000" w:themeColor="text1"/>
          <w:sz w:val="20"/>
          <w:szCs w:val="20"/>
          <w:lang w:val="bg-BG"/>
        </w:rPr>
      </w:pPr>
    </w:p>
    <w:p w14:paraId="52F6037B" w14:textId="788CF2B3" w:rsidR="00EA3099" w:rsidRPr="00E91C23" w:rsidRDefault="00EA3099" w:rsidP="00EA3099">
      <w:pPr>
        <w:jc w:val="both"/>
        <w:rPr>
          <w:rFonts w:ascii="Verdana" w:eastAsia="Verdana" w:hAnsi="Verdana" w:cs="Verdana"/>
          <w:color w:val="000000" w:themeColor="text1"/>
          <w:sz w:val="20"/>
          <w:szCs w:val="20"/>
          <w:lang w:val="bg-BG"/>
        </w:rPr>
      </w:pPr>
    </w:p>
    <w:p w14:paraId="5247AF24" w14:textId="2316EA7F" w:rsidR="00295790" w:rsidRPr="00E91C23" w:rsidRDefault="00295790" w:rsidP="00EA3099">
      <w:pPr>
        <w:jc w:val="both"/>
        <w:rPr>
          <w:rFonts w:ascii="Verdana" w:eastAsia="Verdana" w:hAnsi="Verdana" w:cs="Verdana"/>
          <w:color w:val="000000" w:themeColor="text1"/>
          <w:sz w:val="20"/>
          <w:szCs w:val="20"/>
          <w:lang w:val="bg-BG"/>
        </w:rPr>
      </w:pPr>
    </w:p>
    <w:p w14:paraId="412ECBA0" w14:textId="3B468986" w:rsidR="00295790" w:rsidRPr="00E91C23" w:rsidRDefault="00295790" w:rsidP="00EA3099">
      <w:pPr>
        <w:jc w:val="both"/>
        <w:rPr>
          <w:rFonts w:ascii="Verdana" w:eastAsia="Verdana" w:hAnsi="Verdana" w:cs="Verdana"/>
          <w:color w:val="000000" w:themeColor="text1"/>
          <w:sz w:val="20"/>
          <w:szCs w:val="20"/>
          <w:lang w:val="bg-BG"/>
        </w:rPr>
      </w:pPr>
    </w:p>
    <w:p w14:paraId="1C16AFB3" w14:textId="2D5F2D96" w:rsidR="00295790" w:rsidRPr="00E91C23" w:rsidRDefault="00295790" w:rsidP="00EA3099">
      <w:pPr>
        <w:jc w:val="both"/>
        <w:rPr>
          <w:rFonts w:ascii="Verdana" w:eastAsia="Verdana" w:hAnsi="Verdana" w:cs="Verdana"/>
          <w:color w:val="000000" w:themeColor="text1"/>
          <w:sz w:val="20"/>
          <w:szCs w:val="20"/>
          <w:lang w:val="bg-BG"/>
        </w:rPr>
      </w:pPr>
    </w:p>
    <w:p w14:paraId="376498E0" w14:textId="77777777" w:rsidR="00295790" w:rsidRPr="00E91C23" w:rsidRDefault="00295790" w:rsidP="00EA3099">
      <w:pPr>
        <w:jc w:val="both"/>
        <w:rPr>
          <w:rFonts w:ascii="Verdana" w:eastAsia="Verdana" w:hAnsi="Verdana" w:cs="Verdana"/>
          <w:color w:val="000000" w:themeColor="text1"/>
          <w:sz w:val="20"/>
          <w:szCs w:val="20"/>
          <w:lang w:val="bg-BG"/>
        </w:rPr>
      </w:pPr>
    </w:p>
    <w:p w14:paraId="6D7BE174" w14:textId="77777777" w:rsidR="00894B89" w:rsidRPr="00E91C23" w:rsidRDefault="00894B89" w:rsidP="00894B89">
      <w:pPr>
        <w:jc w:val="both"/>
        <w:rPr>
          <w:rFonts w:ascii="Verdana" w:eastAsia="Verdana" w:hAnsi="Verdana" w:cs="Verdana"/>
          <w:bCs/>
          <w:i/>
          <w:iCs/>
          <w:color w:val="222222"/>
          <w:sz w:val="16"/>
          <w:szCs w:val="16"/>
          <w:lang w:val="bg-BG"/>
        </w:rPr>
      </w:pPr>
      <w:r w:rsidRPr="00E91C23">
        <w:rPr>
          <w:rFonts w:ascii="Verdana" w:eastAsia="Verdana" w:hAnsi="Verdana" w:cs="Verdana"/>
          <w:b/>
          <w:bCs/>
          <w:i/>
          <w:iCs/>
          <w:color w:val="222222"/>
          <w:sz w:val="16"/>
          <w:szCs w:val="16"/>
          <w:lang w:val="bg-BG"/>
        </w:rPr>
        <w:t xml:space="preserve">А1, </w:t>
      </w:r>
      <w:r w:rsidRPr="00E91C23">
        <w:rPr>
          <w:rFonts w:ascii="Verdana" w:eastAsia="Verdana" w:hAnsi="Verdana" w:cs="Verdana"/>
          <w:bCs/>
          <w:i/>
          <w:iCs/>
          <w:color w:val="222222"/>
          <w:sz w:val="16"/>
          <w:szCs w:val="16"/>
          <w:lang w:val="bg-BG"/>
        </w:rPr>
        <w:t>част от A1 Group, е водещ доставчик на дигитални услуги и телекомуникационни решения в България. Компанията предоставя мобилни и фиксирани услуги, високоскоростен интернет, интерактивна, цифрова, сателитна и мобилна телевизия, четири собствени спортни канала с марката MAX Sport, платежни услуги, ICT, cloud и IoT бизнес решения. През 2025 г. A1 България отчита приходи от 895 млн. евро, а сравнимата EBITDA e 371 млн. евро.</w:t>
      </w:r>
    </w:p>
    <w:p w14:paraId="44850C16" w14:textId="77777777" w:rsidR="00894B89" w:rsidRPr="00E91C23" w:rsidRDefault="00894B89" w:rsidP="00894B89">
      <w:pPr>
        <w:jc w:val="both"/>
        <w:rPr>
          <w:rFonts w:ascii="Verdana" w:eastAsia="Verdana" w:hAnsi="Verdana" w:cs="Verdana"/>
          <w:i/>
          <w:iCs/>
          <w:color w:val="D13438"/>
          <w:sz w:val="16"/>
          <w:szCs w:val="16"/>
          <w:lang w:val="bg-BG"/>
        </w:rPr>
      </w:pPr>
      <w:r w:rsidRPr="00E91C23">
        <w:rPr>
          <w:rFonts w:ascii="Verdana" w:eastAsia="Verdana" w:hAnsi="Verdana" w:cs="Verdana"/>
          <w:b/>
          <w:bCs/>
          <w:i/>
          <w:iCs/>
          <w:color w:val="222222"/>
          <w:sz w:val="16"/>
          <w:szCs w:val="16"/>
          <w:lang w:val="bg-BG"/>
        </w:rPr>
        <w:t xml:space="preserve">A1 Group </w:t>
      </w:r>
      <w:r w:rsidRPr="00E91C23">
        <w:rPr>
          <w:rFonts w:ascii="Verdana" w:eastAsia="Verdana" w:hAnsi="Verdana" w:cs="Verdana"/>
          <w:bCs/>
          <w:i/>
          <w:iCs/>
          <w:color w:val="222222"/>
          <w:sz w:val="16"/>
          <w:szCs w:val="16"/>
          <w:lang w:val="bg-BG"/>
        </w:rPr>
        <w:t>е водещ телекомуникационен доставчик в Централна и Източна Европа с 30 млн. клиенти. A1 Group оперира в седем държави: Австрия, България, Беларус, Хърватия, Словения, Северна Македония и Сърбия, а приходите на Групата за 2025 година възлизат на 5,6 милиарда евро. Портфолиото на A1 Group включва гласова телефония, високоскоростен интернет и мултимедийни услуги, както и решения в областта на високите технологии, преноса на данни, онлайн разплащанията и дигиталните бизнес решения. Групата разполага със стабилен акционер в лицето на América Móvil – един от най-големите телекомуникационни доставчици в света.</w:t>
      </w:r>
    </w:p>
    <w:p w14:paraId="530BDE57" w14:textId="5574660D" w:rsidR="00DE04BA" w:rsidRPr="00E91C23" w:rsidRDefault="00DE04BA" w:rsidP="00894B89">
      <w:pPr>
        <w:jc w:val="both"/>
        <w:rPr>
          <w:rFonts w:ascii="Verdana" w:eastAsia="Verdana" w:hAnsi="Verdana" w:cs="Verdana"/>
          <w:i/>
          <w:iCs/>
          <w:color w:val="D13438"/>
          <w:sz w:val="16"/>
          <w:szCs w:val="16"/>
          <w:lang w:val="bg-BG"/>
        </w:rPr>
      </w:pPr>
    </w:p>
    <w:sectPr w:rsidR="00DE04BA" w:rsidRPr="00E91C23" w:rsidSect="00EA309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B8E9" w14:textId="77777777" w:rsidR="008A4978" w:rsidRDefault="008A4978">
      <w:pPr>
        <w:spacing w:after="0" w:line="240" w:lineRule="auto"/>
      </w:pPr>
      <w:r>
        <w:separator/>
      </w:r>
    </w:p>
  </w:endnote>
  <w:endnote w:type="continuationSeparator" w:id="0">
    <w:p w14:paraId="65C030E4" w14:textId="77777777" w:rsidR="008A4978" w:rsidRDefault="008A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tel Text">
    <w:charset w:val="CC"/>
    <w:family w:val="auto"/>
    <w:pitch w:val="variable"/>
    <w:sig w:usb0="A00002AF" w:usb1="0000204B" w:usb2="00000000" w:usb3="00000000" w:csb0="00000097"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F7F4" w14:textId="77777777" w:rsidR="00BE2F34" w:rsidRDefault="001B262B">
    <w:pPr>
      <w:pStyle w:val="Footer"/>
    </w:pPr>
    <w:r>
      <w:rPr>
        <w:noProof/>
        <w14:ligatures w14:val="standardContextual"/>
      </w:rPr>
      <mc:AlternateContent>
        <mc:Choice Requires="wps">
          <w:drawing>
            <wp:anchor distT="0" distB="0" distL="114300" distR="114300" simplePos="0" relativeHeight="251659264" behindDoc="0" locked="0" layoutInCell="0" allowOverlap="1" wp14:anchorId="40C97552" wp14:editId="6F9276E7">
              <wp:simplePos x="0" y="0"/>
              <wp:positionH relativeFrom="page">
                <wp:posOffset>0</wp:posOffset>
              </wp:positionH>
              <wp:positionV relativeFrom="page">
                <wp:posOffset>9594850</wp:posOffset>
              </wp:positionV>
              <wp:extent cx="7772400" cy="273050"/>
              <wp:effectExtent l="0" t="0" r="0" b="12700"/>
              <wp:wrapNone/>
              <wp:docPr id="1" name="MSIPCM110f458cadaabfc81233a539" descr="{&quot;HashCode&quot;:-173377567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8DF41" w14:textId="7221AA96" w:rsidR="006617B5" w:rsidRPr="003228FF" w:rsidRDefault="003228FF" w:rsidP="003228FF">
                          <w:pPr>
                            <w:spacing w:after="0"/>
                            <w:rPr>
                              <w:rFonts w:ascii="Calibri" w:hAnsi="Calibri" w:cs="Calibri"/>
                              <w:color w:val="000000"/>
                              <w:sz w:val="20"/>
                            </w:rPr>
                          </w:pPr>
                          <w:r w:rsidRPr="003228FF">
                            <w:rPr>
                              <w:rFonts w:ascii="Calibri" w:hAnsi="Calibri" w:cs="Calibri"/>
                              <w:color w:val="000000"/>
                              <w:sz w:val="20"/>
                            </w:rPr>
                            <w:t>A1 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C97552" id="_x0000_t202" coordsize="21600,21600" o:spt="202" path="m,l,21600r21600,l21600,xe">
              <v:stroke joinstyle="miter"/>
              <v:path gradientshapeok="t" o:connecttype="rect"/>
            </v:shapetype>
            <v:shape id="MSIPCM110f458cadaabfc81233a539" o:spid="_x0000_s1026" type="#_x0000_t202" alt="{&quot;HashCode&quot;:-1733775676,&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" o:allowincell="f" filled="f" stroked="f" strokeweight=".5pt">
              <v:textbox inset="20pt,0,,0">
                <w:txbxContent>
                  <w:p w14:paraId="10D8DF41" w14:textId="7221AA96" w:rsidR="006617B5" w:rsidRPr="003228FF" w:rsidRDefault="003228FF" w:rsidP="003228FF">
                    <w:pPr>
                      <w:spacing w:after="0"/>
                      <w:rPr>
                        <w:rFonts w:ascii="Calibri" w:hAnsi="Calibri" w:cs="Calibri"/>
                        <w:color w:val="000000"/>
                        <w:sz w:val="20"/>
                      </w:rPr>
                    </w:pPr>
                    <w:r w:rsidRPr="003228FF">
                      <w:rPr>
                        <w:rFonts w:ascii="Calibri" w:hAnsi="Calibri" w:cs="Calibri"/>
                        <w:color w:val="000000"/>
                        <w:sz w:val="20"/>
                      </w:rPr>
                      <w:t>A1 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C881" w14:textId="77777777" w:rsidR="008A4978" w:rsidRDefault="008A4978">
      <w:pPr>
        <w:spacing w:after="0" w:line="240" w:lineRule="auto"/>
      </w:pPr>
      <w:r>
        <w:separator/>
      </w:r>
    </w:p>
  </w:footnote>
  <w:footnote w:type="continuationSeparator" w:id="0">
    <w:p w14:paraId="6D4F15FE" w14:textId="77777777" w:rsidR="008A4978" w:rsidRDefault="008A4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920C" w14:textId="77777777" w:rsidR="00BE2F34" w:rsidRDefault="001B262B" w:rsidP="00612CAE">
    <w:pPr>
      <w:pStyle w:val="Header"/>
      <w:jc w:val="right"/>
    </w:pPr>
    <w:r w:rsidRPr="00AA4D72">
      <w:rPr>
        <w:noProof/>
      </w:rPr>
      <w:drawing>
        <wp:anchor distT="0" distB="0" distL="114300" distR="114300" simplePos="0" relativeHeight="251658240" behindDoc="1" locked="0" layoutInCell="1" allowOverlap="1" wp14:anchorId="567468DE" wp14:editId="4AE7FC5E">
          <wp:simplePos x="0" y="0"/>
          <wp:positionH relativeFrom="column">
            <wp:posOffset>-167640</wp:posOffset>
          </wp:positionH>
          <wp:positionV relativeFrom="paragraph">
            <wp:posOffset>-249555</wp:posOffset>
          </wp:positionV>
          <wp:extent cx="709295" cy="709295"/>
          <wp:effectExtent l="0" t="0" r="0" b="0"/>
          <wp:wrapTight wrapText="bothSides">
            <wp:wrapPolygon edited="0">
              <wp:start x="0" y="0"/>
              <wp:lineTo x="0" y="20885"/>
              <wp:lineTo x="20885" y="20885"/>
              <wp:lineTo x="20885" y="0"/>
              <wp:lineTo x="0" y="0"/>
            </wp:wrapPolygon>
          </wp:wrapTight>
          <wp:docPr id="8" name="Picture 8" descr="A red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black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295" cy="70929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Mtel Text"/>
        <w:color w:val="FF1514"/>
        <w:sz w:val="30"/>
        <w:szCs w:val="30"/>
        <w:lang w:val="bg-BG"/>
      </w:rPr>
      <w:t xml:space="preserve">    </w:t>
    </w:r>
    <w:r w:rsidRPr="00AA4D72">
      <w:rPr>
        <w:rFonts w:ascii="Verdana" w:hAnsi="Verdana" w:cs="Mtel Text"/>
        <w:color w:val="FF1514"/>
        <w:sz w:val="30"/>
        <w:szCs w:val="30"/>
        <w:lang w:val="bg-BG"/>
      </w:rPr>
      <w:t>Съобщение за медиите</w:t>
    </w:r>
  </w:p>
  <w:p w14:paraId="5ED19573" w14:textId="77777777" w:rsidR="00BE2F34" w:rsidRDefault="00BE2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A54E3"/>
    <w:multiLevelType w:val="hybridMultilevel"/>
    <w:tmpl w:val="97566D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84528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99"/>
    <w:rsid w:val="00013901"/>
    <w:rsid w:val="000201C9"/>
    <w:rsid w:val="0002685E"/>
    <w:rsid w:val="00041EB9"/>
    <w:rsid w:val="000501BC"/>
    <w:rsid w:val="00054CB5"/>
    <w:rsid w:val="000579F1"/>
    <w:rsid w:val="00075C79"/>
    <w:rsid w:val="000C6AC8"/>
    <w:rsid w:val="000D00E1"/>
    <w:rsid w:val="000D2D01"/>
    <w:rsid w:val="000E36C7"/>
    <w:rsid w:val="000E3DE5"/>
    <w:rsid w:val="000E4790"/>
    <w:rsid w:val="000E6C75"/>
    <w:rsid w:val="0010161F"/>
    <w:rsid w:val="00105A9D"/>
    <w:rsid w:val="00107481"/>
    <w:rsid w:val="00113E73"/>
    <w:rsid w:val="00116934"/>
    <w:rsid w:val="00125472"/>
    <w:rsid w:val="00127E24"/>
    <w:rsid w:val="00153AD1"/>
    <w:rsid w:val="0015555C"/>
    <w:rsid w:val="00171F74"/>
    <w:rsid w:val="00182BD6"/>
    <w:rsid w:val="001921B9"/>
    <w:rsid w:val="0019596B"/>
    <w:rsid w:val="001A5235"/>
    <w:rsid w:val="001B262B"/>
    <w:rsid w:val="001B2748"/>
    <w:rsid w:val="001C33BE"/>
    <w:rsid w:val="001C7911"/>
    <w:rsid w:val="001E13E9"/>
    <w:rsid w:val="001F0203"/>
    <w:rsid w:val="001F3907"/>
    <w:rsid w:val="002003BC"/>
    <w:rsid w:val="002069CD"/>
    <w:rsid w:val="002134D2"/>
    <w:rsid w:val="00216115"/>
    <w:rsid w:val="00226A08"/>
    <w:rsid w:val="00233848"/>
    <w:rsid w:val="002435E2"/>
    <w:rsid w:val="002536C4"/>
    <w:rsid w:val="0025568C"/>
    <w:rsid w:val="00256A64"/>
    <w:rsid w:val="00262316"/>
    <w:rsid w:val="00271628"/>
    <w:rsid w:val="00276970"/>
    <w:rsid w:val="00295790"/>
    <w:rsid w:val="002A1550"/>
    <w:rsid w:val="002A64AC"/>
    <w:rsid w:val="002B53F5"/>
    <w:rsid w:val="002C5C9D"/>
    <w:rsid w:val="002D156D"/>
    <w:rsid w:val="002D1CF6"/>
    <w:rsid w:val="002D238D"/>
    <w:rsid w:val="002D7CEC"/>
    <w:rsid w:val="002F08FF"/>
    <w:rsid w:val="0031082E"/>
    <w:rsid w:val="003228FF"/>
    <w:rsid w:val="00322F87"/>
    <w:rsid w:val="00327231"/>
    <w:rsid w:val="003312EE"/>
    <w:rsid w:val="0033303E"/>
    <w:rsid w:val="003348F3"/>
    <w:rsid w:val="00351D3F"/>
    <w:rsid w:val="003616F9"/>
    <w:rsid w:val="00372551"/>
    <w:rsid w:val="0037420C"/>
    <w:rsid w:val="00376752"/>
    <w:rsid w:val="00380131"/>
    <w:rsid w:val="00381A3B"/>
    <w:rsid w:val="0038213D"/>
    <w:rsid w:val="003839B1"/>
    <w:rsid w:val="00391147"/>
    <w:rsid w:val="003B0B3E"/>
    <w:rsid w:val="003B20DB"/>
    <w:rsid w:val="003B299B"/>
    <w:rsid w:val="003B45FB"/>
    <w:rsid w:val="003B68A3"/>
    <w:rsid w:val="003D7D21"/>
    <w:rsid w:val="003E1410"/>
    <w:rsid w:val="00422FDA"/>
    <w:rsid w:val="00431A83"/>
    <w:rsid w:val="0043451D"/>
    <w:rsid w:val="00434BFA"/>
    <w:rsid w:val="004450D6"/>
    <w:rsid w:val="00460A5F"/>
    <w:rsid w:val="004A1CB7"/>
    <w:rsid w:val="004B6B01"/>
    <w:rsid w:val="004C1840"/>
    <w:rsid w:val="004D215D"/>
    <w:rsid w:val="004E01C9"/>
    <w:rsid w:val="00503924"/>
    <w:rsid w:val="005055B2"/>
    <w:rsid w:val="00545EDD"/>
    <w:rsid w:val="00564271"/>
    <w:rsid w:val="00584567"/>
    <w:rsid w:val="005A4A75"/>
    <w:rsid w:val="005A644F"/>
    <w:rsid w:val="005B441F"/>
    <w:rsid w:val="005D663A"/>
    <w:rsid w:val="005E05BB"/>
    <w:rsid w:val="005F6E00"/>
    <w:rsid w:val="00604F9B"/>
    <w:rsid w:val="00605BA8"/>
    <w:rsid w:val="00607FBC"/>
    <w:rsid w:val="00614610"/>
    <w:rsid w:val="00617567"/>
    <w:rsid w:val="00620B21"/>
    <w:rsid w:val="006366C7"/>
    <w:rsid w:val="00647CA9"/>
    <w:rsid w:val="0065351B"/>
    <w:rsid w:val="00657FAB"/>
    <w:rsid w:val="00660D53"/>
    <w:rsid w:val="006617B5"/>
    <w:rsid w:val="00674947"/>
    <w:rsid w:val="00683131"/>
    <w:rsid w:val="00691DD0"/>
    <w:rsid w:val="006A1E05"/>
    <w:rsid w:val="006C190D"/>
    <w:rsid w:val="006D4047"/>
    <w:rsid w:val="006F4492"/>
    <w:rsid w:val="00703188"/>
    <w:rsid w:val="0071072E"/>
    <w:rsid w:val="00721B55"/>
    <w:rsid w:val="007309F8"/>
    <w:rsid w:val="007349C9"/>
    <w:rsid w:val="00740CB5"/>
    <w:rsid w:val="00740CBC"/>
    <w:rsid w:val="00753CB7"/>
    <w:rsid w:val="00760DF1"/>
    <w:rsid w:val="00791851"/>
    <w:rsid w:val="007A2858"/>
    <w:rsid w:val="007A42BB"/>
    <w:rsid w:val="007B4B49"/>
    <w:rsid w:val="007B543E"/>
    <w:rsid w:val="007F4321"/>
    <w:rsid w:val="00802CCD"/>
    <w:rsid w:val="00821FFF"/>
    <w:rsid w:val="008400C3"/>
    <w:rsid w:val="00853B90"/>
    <w:rsid w:val="00856177"/>
    <w:rsid w:val="00866866"/>
    <w:rsid w:val="00867FAF"/>
    <w:rsid w:val="0088368D"/>
    <w:rsid w:val="008860B6"/>
    <w:rsid w:val="00894B89"/>
    <w:rsid w:val="00895DE6"/>
    <w:rsid w:val="008A4978"/>
    <w:rsid w:val="008A71CB"/>
    <w:rsid w:val="008B0F70"/>
    <w:rsid w:val="008B12CE"/>
    <w:rsid w:val="008C07FB"/>
    <w:rsid w:val="008C42D1"/>
    <w:rsid w:val="008E4F0C"/>
    <w:rsid w:val="008F6AF9"/>
    <w:rsid w:val="008F6EBD"/>
    <w:rsid w:val="009031CB"/>
    <w:rsid w:val="00914D55"/>
    <w:rsid w:val="00955253"/>
    <w:rsid w:val="00957791"/>
    <w:rsid w:val="009664BD"/>
    <w:rsid w:val="009671E4"/>
    <w:rsid w:val="009813B4"/>
    <w:rsid w:val="0098398F"/>
    <w:rsid w:val="009E7512"/>
    <w:rsid w:val="00A04668"/>
    <w:rsid w:val="00A0472A"/>
    <w:rsid w:val="00A17F72"/>
    <w:rsid w:val="00A2127A"/>
    <w:rsid w:val="00A35056"/>
    <w:rsid w:val="00A362D7"/>
    <w:rsid w:val="00A52BC5"/>
    <w:rsid w:val="00A54A9A"/>
    <w:rsid w:val="00A57666"/>
    <w:rsid w:val="00A61CCE"/>
    <w:rsid w:val="00A8605A"/>
    <w:rsid w:val="00AB73D4"/>
    <w:rsid w:val="00AC0245"/>
    <w:rsid w:val="00AD1109"/>
    <w:rsid w:val="00AD28BF"/>
    <w:rsid w:val="00AD3ECB"/>
    <w:rsid w:val="00AE22DC"/>
    <w:rsid w:val="00B01F34"/>
    <w:rsid w:val="00B024DE"/>
    <w:rsid w:val="00B0538D"/>
    <w:rsid w:val="00B0684D"/>
    <w:rsid w:val="00B21089"/>
    <w:rsid w:val="00B2179E"/>
    <w:rsid w:val="00B23BB3"/>
    <w:rsid w:val="00B3095B"/>
    <w:rsid w:val="00B32AE9"/>
    <w:rsid w:val="00B42CD7"/>
    <w:rsid w:val="00B575ED"/>
    <w:rsid w:val="00B61DB2"/>
    <w:rsid w:val="00B76ABC"/>
    <w:rsid w:val="00B8290B"/>
    <w:rsid w:val="00B8623F"/>
    <w:rsid w:val="00B94D33"/>
    <w:rsid w:val="00BB374B"/>
    <w:rsid w:val="00BB51AF"/>
    <w:rsid w:val="00BB685A"/>
    <w:rsid w:val="00BC3075"/>
    <w:rsid w:val="00BC401D"/>
    <w:rsid w:val="00BE2171"/>
    <w:rsid w:val="00BE2F34"/>
    <w:rsid w:val="00BF040E"/>
    <w:rsid w:val="00BF28AD"/>
    <w:rsid w:val="00C334BB"/>
    <w:rsid w:val="00C43F9A"/>
    <w:rsid w:val="00C569B8"/>
    <w:rsid w:val="00C83C19"/>
    <w:rsid w:val="00C86240"/>
    <w:rsid w:val="00CA5068"/>
    <w:rsid w:val="00CD29AB"/>
    <w:rsid w:val="00CD5630"/>
    <w:rsid w:val="00CF7EBF"/>
    <w:rsid w:val="00D06FFD"/>
    <w:rsid w:val="00D220D3"/>
    <w:rsid w:val="00D368C7"/>
    <w:rsid w:val="00D4408F"/>
    <w:rsid w:val="00D44326"/>
    <w:rsid w:val="00D6109B"/>
    <w:rsid w:val="00D74731"/>
    <w:rsid w:val="00D748A7"/>
    <w:rsid w:val="00D77B03"/>
    <w:rsid w:val="00D83B0F"/>
    <w:rsid w:val="00D93303"/>
    <w:rsid w:val="00DA1758"/>
    <w:rsid w:val="00DA5F00"/>
    <w:rsid w:val="00DA614E"/>
    <w:rsid w:val="00DE03F4"/>
    <w:rsid w:val="00DE04BA"/>
    <w:rsid w:val="00DE5A3A"/>
    <w:rsid w:val="00DE6F8D"/>
    <w:rsid w:val="00DF197F"/>
    <w:rsid w:val="00E15306"/>
    <w:rsid w:val="00E16321"/>
    <w:rsid w:val="00E16C5F"/>
    <w:rsid w:val="00E23662"/>
    <w:rsid w:val="00E30A49"/>
    <w:rsid w:val="00E3499C"/>
    <w:rsid w:val="00E37BEA"/>
    <w:rsid w:val="00E515D4"/>
    <w:rsid w:val="00E515DD"/>
    <w:rsid w:val="00E8138E"/>
    <w:rsid w:val="00E85FA3"/>
    <w:rsid w:val="00E91C23"/>
    <w:rsid w:val="00E96A91"/>
    <w:rsid w:val="00EA0D21"/>
    <w:rsid w:val="00EA2E66"/>
    <w:rsid w:val="00EA3099"/>
    <w:rsid w:val="00EB36BD"/>
    <w:rsid w:val="00EC04CC"/>
    <w:rsid w:val="00EC0681"/>
    <w:rsid w:val="00ED3987"/>
    <w:rsid w:val="00EE0DA3"/>
    <w:rsid w:val="00EE2B0B"/>
    <w:rsid w:val="00EE5F9E"/>
    <w:rsid w:val="00EF1BAD"/>
    <w:rsid w:val="00F003DA"/>
    <w:rsid w:val="00F00BC6"/>
    <w:rsid w:val="00F03FFC"/>
    <w:rsid w:val="00F04309"/>
    <w:rsid w:val="00F15B5B"/>
    <w:rsid w:val="00F16732"/>
    <w:rsid w:val="00F173CC"/>
    <w:rsid w:val="00F17604"/>
    <w:rsid w:val="00F31A38"/>
    <w:rsid w:val="00F36BAD"/>
    <w:rsid w:val="00F53999"/>
    <w:rsid w:val="00F55796"/>
    <w:rsid w:val="00F6422F"/>
    <w:rsid w:val="00F7024B"/>
    <w:rsid w:val="00F73DDF"/>
    <w:rsid w:val="00F77145"/>
    <w:rsid w:val="00F84D64"/>
    <w:rsid w:val="00F91C68"/>
    <w:rsid w:val="00F95C5F"/>
    <w:rsid w:val="00FA4DA2"/>
    <w:rsid w:val="00FB040F"/>
    <w:rsid w:val="00FE35BB"/>
    <w:rsid w:val="00FF7E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DA605"/>
  <w15:chartTrackingRefBased/>
  <w15:docId w15:val="{2D75C3A8-D72F-4847-AE8D-B13F3744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99"/>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EA3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099"/>
    <w:rPr>
      <w:rFonts w:eastAsiaTheme="majorEastAsia" w:cstheme="majorBidi"/>
      <w:color w:val="272727" w:themeColor="text1" w:themeTint="D8"/>
    </w:rPr>
  </w:style>
  <w:style w:type="paragraph" w:styleId="Title">
    <w:name w:val="Title"/>
    <w:basedOn w:val="Normal"/>
    <w:next w:val="Normal"/>
    <w:link w:val="TitleChar"/>
    <w:uiPriority w:val="10"/>
    <w:qFormat/>
    <w:rsid w:val="00EA3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099"/>
    <w:pPr>
      <w:spacing w:before="160"/>
      <w:jc w:val="center"/>
    </w:pPr>
    <w:rPr>
      <w:i/>
      <w:iCs/>
      <w:color w:val="404040" w:themeColor="text1" w:themeTint="BF"/>
    </w:rPr>
  </w:style>
  <w:style w:type="character" w:customStyle="1" w:styleId="QuoteChar">
    <w:name w:val="Quote Char"/>
    <w:basedOn w:val="DefaultParagraphFont"/>
    <w:link w:val="Quote"/>
    <w:uiPriority w:val="29"/>
    <w:rsid w:val="00EA3099"/>
    <w:rPr>
      <w:i/>
      <w:iCs/>
      <w:color w:val="404040" w:themeColor="text1" w:themeTint="BF"/>
    </w:rPr>
  </w:style>
  <w:style w:type="paragraph" w:styleId="ListParagraph">
    <w:name w:val="List Paragraph"/>
    <w:basedOn w:val="Normal"/>
    <w:uiPriority w:val="34"/>
    <w:qFormat/>
    <w:rsid w:val="00EA3099"/>
    <w:pPr>
      <w:ind w:left="720"/>
      <w:contextualSpacing/>
    </w:pPr>
  </w:style>
  <w:style w:type="character" w:styleId="IntenseEmphasis">
    <w:name w:val="Intense Emphasis"/>
    <w:basedOn w:val="DefaultParagraphFont"/>
    <w:uiPriority w:val="21"/>
    <w:qFormat/>
    <w:rsid w:val="00EA3099"/>
    <w:rPr>
      <w:i/>
      <w:iCs/>
      <w:color w:val="0F4761" w:themeColor="accent1" w:themeShade="BF"/>
    </w:rPr>
  </w:style>
  <w:style w:type="paragraph" w:styleId="IntenseQuote">
    <w:name w:val="Intense Quote"/>
    <w:basedOn w:val="Normal"/>
    <w:next w:val="Normal"/>
    <w:link w:val="IntenseQuoteChar"/>
    <w:uiPriority w:val="30"/>
    <w:qFormat/>
    <w:rsid w:val="00EA3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099"/>
    <w:rPr>
      <w:i/>
      <w:iCs/>
      <w:color w:val="0F4761" w:themeColor="accent1" w:themeShade="BF"/>
    </w:rPr>
  </w:style>
  <w:style w:type="character" w:styleId="IntenseReference">
    <w:name w:val="Intense Reference"/>
    <w:basedOn w:val="DefaultParagraphFont"/>
    <w:uiPriority w:val="32"/>
    <w:qFormat/>
    <w:rsid w:val="00EA3099"/>
    <w:rPr>
      <w:b/>
      <w:bCs/>
      <w:smallCaps/>
      <w:color w:val="0F4761" w:themeColor="accent1" w:themeShade="BF"/>
      <w:spacing w:val="5"/>
    </w:rPr>
  </w:style>
  <w:style w:type="paragraph" w:styleId="Header">
    <w:name w:val="header"/>
    <w:basedOn w:val="Normal"/>
    <w:link w:val="HeaderChar"/>
    <w:uiPriority w:val="99"/>
    <w:unhideWhenUsed/>
    <w:rsid w:val="00EA3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99"/>
    <w:rPr>
      <w:kern w:val="0"/>
      <w:sz w:val="22"/>
      <w:szCs w:val="22"/>
      <w:lang w:val="en-US"/>
      <w14:ligatures w14:val="none"/>
    </w:rPr>
  </w:style>
  <w:style w:type="paragraph" w:styleId="Footer">
    <w:name w:val="footer"/>
    <w:basedOn w:val="Normal"/>
    <w:link w:val="FooterChar"/>
    <w:uiPriority w:val="99"/>
    <w:unhideWhenUsed/>
    <w:rsid w:val="00EA3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099"/>
    <w:rPr>
      <w:kern w:val="0"/>
      <w:sz w:val="22"/>
      <w:szCs w:val="22"/>
      <w:lang w:val="en-US"/>
      <w14:ligatures w14:val="none"/>
    </w:rPr>
  </w:style>
  <w:style w:type="paragraph" w:styleId="BalloonText">
    <w:name w:val="Balloon Text"/>
    <w:basedOn w:val="Normal"/>
    <w:link w:val="BalloonTextChar"/>
    <w:uiPriority w:val="99"/>
    <w:semiHidden/>
    <w:unhideWhenUsed/>
    <w:rsid w:val="00604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F9B"/>
    <w:rPr>
      <w:rFonts w:ascii="Segoe UI"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43451D"/>
    <w:rPr>
      <w:sz w:val="16"/>
      <w:szCs w:val="16"/>
    </w:rPr>
  </w:style>
  <w:style w:type="paragraph" w:styleId="CommentText">
    <w:name w:val="annotation text"/>
    <w:basedOn w:val="Normal"/>
    <w:link w:val="CommentTextChar"/>
    <w:uiPriority w:val="99"/>
    <w:unhideWhenUsed/>
    <w:rsid w:val="0043451D"/>
    <w:pPr>
      <w:spacing w:line="240" w:lineRule="auto"/>
    </w:pPr>
    <w:rPr>
      <w:sz w:val="20"/>
      <w:szCs w:val="20"/>
    </w:rPr>
  </w:style>
  <w:style w:type="character" w:customStyle="1" w:styleId="CommentTextChar">
    <w:name w:val="Comment Text Char"/>
    <w:basedOn w:val="DefaultParagraphFont"/>
    <w:link w:val="CommentText"/>
    <w:uiPriority w:val="99"/>
    <w:rsid w:val="0043451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3451D"/>
    <w:rPr>
      <w:b/>
      <w:bCs/>
    </w:rPr>
  </w:style>
  <w:style w:type="character" w:customStyle="1" w:styleId="CommentSubjectChar">
    <w:name w:val="Comment Subject Char"/>
    <w:basedOn w:val="CommentTextChar"/>
    <w:link w:val="CommentSubject"/>
    <w:uiPriority w:val="99"/>
    <w:semiHidden/>
    <w:rsid w:val="0043451D"/>
    <w:rPr>
      <w:b/>
      <w:bCs/>
      <w:kern w:val="0"/>
      <w:sz w:val="20"/>
      <w:szCs w:val="20"/>
      <w:lang w:val="en-US"/>
      <w14:ligatures w14:val="none"/>
    </w:rPr>
  </w:style>
  <w:style w:type="character" w:styleId="Hyperlink">
    <w:name w:val="Hyperlink"/>
    <w:basedOn w:val="DefaultParagraphFont"/>
    <w:uiPriority w:val="99"/>
    <w:unhideWhenUsed/>
    <w:rsid w:val="00B32AE9"/>
    <w:rPr>
      <w:color w:val="467886" w:themeColor="hyperlink"/>
      <w:u w:val="single"/>
    </w:rPr>
  </w:style>
  <w:style w:type="character" w:customStyle="1" w:styleId="UnresolvedMention1">
    <w:name w:val="Unresolved Mention1"/>
    <w:basedOn w:val="DefaultParagraphFont"/>
    <w:uiPriority w:val="99"/>
    <w:semiHidden/>
    <w:unhideWhenUsed/>
    <w:rsid w:val="00B32AE9"/>
    <w:rPr>
      <w:color w:val="605E5C"/>
      <w:shd w:val="clear" w:color="auto" w:fill="E1DFDD"/>
    </w:rPr>
  </w:style>
  <w:style w:type="paragraph" w:styleId="Revision">
    <w:name w:val="Revision"/>
    <w:hidden/>
    <w:uiPriority w:val="99"/>
    <w:semiHidden/>
    <w:rsid w:val="008F6AF9"/>
    <w:pPr>
      <w:spacing w:after="0" w:line="240" w:lineRule="auto"/>
    </w:pPr>
    <w:rPr>
      <w:kern w:val="0"/>
      <w:sz w:val="22"/>
      <w:szCs w:val="22"/>
      <w:lang w:val="en-US"/>
      <w14:ligatures w14:val="none"/>
    </w:rPr>
  </w:style>
  <w:style w:type="character" w:styleId="UnresolvedMention">
    <w:name w:val="Unresolved Mention"/>
    <w:basedOn w:val="DefaultParagraphFont"/>
    <w:uiPriority w:val="99"/>
    <w:semiHidden/>
    <w:unhideWhenUsed/>
    <w:rsid w:val="005B441F"/>
    <w:rPr>
      <w:color w:val="605E5C"/>
      <w:shd w:val="clear" w:color="auto" w:fill="E1DFDD"/>
    </w:rPr>
  </w:style>
  <w:style w:type="character" w:styleId="FollowedHyperlink">
    <w:name w:val="FollowedHyperlink"/>
    <w:basedOn w:val="DefaultParagraphFont"/>
    <w:uiPriority w:val="99"/>
    <w:semiHidden/>
    <w:unhideWhenUsed/>
    <w:rsid w:val="00C334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808">
      <w:bodyDiv w:val="1"/>
      <w:marLeft w:val="0"/>
      <w:marRight w:val="0"/>
      <w:marTop w:val="0"/>
      <w:marBottom w:val="0"/>
      <w:divBdr>
        <w:top w:val="none" w:sz="0" w:space="0" w:color="auto"/>
        <w:left w:val="none" w:sz="0" w:space="0" w:color="auto"/>
        <w:bottom w:val="none" w:sz="0" w:space="0" w:color="auto"/>
        <w:right w:val="none" w:sz="0" w:space="0" w:color="auto"/>
      </w:divBdr>
    </w:div>
    <w:div w:id="174924467">
      <w:bodyDiv w:val="1"/>
      <w:marLeft w:val="0"/>
      <w:marRight w:val="0"/>
      <w:marTop w:val="0"/>
      <w:marBottom w:val="0"/>
      <w:divBdr>
        <w:top w:val="none" w:sz="0" w:space="0" w:color="auto"/>
        <w:left w:val="none" w:sz="0" w:space="0" w:color="auto"/>
        <w:bottom w:val="none" w:sz="0" w:space="0" w:color="auto"/>
        <w:right w:val="none" w:sz="0" w:space="0" w:color="auto"/>
      </w:divBdr>
      <w:divsChild>
        <w:div w:id="323507109">
          <w:marLeft w:val="0"/>
          <w:marRight w:val="0"/>
          <w:marTop w:val="0"/>
          <w:marBottom w:val="0"/>
          <w:divBdr>
            <w:top w:val="none" w:sz="0" w:space="0" w:color="auto"/>
            <w:left w:val="none" w:sz="0" w:space="0" w:color="auto"/>
            <w:bottom w:val="none" w:sz="0" w:space="0" w:color="auto"/>
            <w:right w:val="none" w:sz="0" w:space="0" w:color="auto"/>
          </w:divBdr>
          <w:divsChild>
            <w:div w:id="1425102522">
              <w:marLeft w:val="0"/>
              <w:marRight w:val="0"/>
              <w:marTop w:val="0"/>
              <w:marBottom w:val="0"/>
              <w:divBdr>
                <w:top w:val="none" w:sz="0" w:space="0" w:color="auto"/>
                <w:left w:val="none" w:sz="0" w:space="0" w:color="auto"/>
                <w:bottom w:val="none" w:sz="0" w:space="0" w:color="auto"/>
                <w:right w:val="none" w:sz="0" w:space="0" w:color="auto"/>
              </w:divBdr>
              <w:divsChild>
                <w:div w:id="1483618083">
                  <w:marLeft w:val="0"/>
                  <w:marRight w:val="0"/>
                  <w:marTop w:val="0"/>
                  <w:marBottom w:val="0"/>
                  <w:divBdr>
                    <w:top w:val="none" w:sz="0" w:space="0" w:color="auto"/>
                    <w:left w:val="none" w:sz="0" w:space="0" w:color="auto"/>
                    <w:bottom w:val="none" w:sz="0" w:space="0" w:color="auto"/>
                    <w:right w:val="none" w:sz="0" w:space="0" w:color="auto"/>
                  </w:divBdr>
                  <w:divsChild>
                    <w:div w:id="1321544015">
                      <w:marLeft w:val="0"/>
                      <w:marRight w:val="0"/>
                      <w:marTop w:val="0"/>
                      <w:marBottom w:val="0"/>
                      <w:divBdr>
                        <w:top w:val="none" w:sz="0" w:space="0" w:color="auto"/>
                        <w:left w:val="none" w:sz="0" w:space="0" w:color="auto"/>
                        <w:bottom w:val="none" w:sz="0" w:space="0" w:color="auto"/>
                        <w:right w:val="none" w:sz="0" w:space="0" w:color="auto"/>
                      </w:divBdr>
                      <w:divsChild>
                        <w:div w:id="613288632">
                          <w:marLeft w:val="0"/>
                          <w:marRight w:val="0"/>
                          <w:marTop w:val="0"/>
                          <w:marBottom w:val="0"/>
                          <w:divBdr>
                            <w:top w:val="none" w:sz="0" w:space="0" w:color="auto"/>
                            <w:left w:val="none" w:sz="0" w:space="0" w:color="auto"/>
                            <w:bottom w:val="none" w:sz="0" w:space="0" w:color="auto"/>
                            <w:right w:val="none" w:sz="0" w:space="0" w:color="auto"/>
                          </w:divBdr>
                          <w:divsChild>
                            <w:div w:id="825126577">
                              <w:marLeft w:val="0"/>
                              <w:marRight w:val="0"/>
                              <w:marTop w:val="0"/>
                              <w:marBottom w:val="0"/>
                              <w:divBdr>
                                <w:top w:val="none" w:sz="0" w:space="0" w:color="auto"/>
                                <w:left w:val="none" w:sz="0" w:space="0" w:color="auto"/>
                                <w:bottom w:val="none" w:sz="0" w:space="0" w:color="auto"/>
                                <w:right w:val="none" w:sz="0" w:space="0" w:color="auto"/>
                              </w:divBdr>
                              <w:divsChild>
                                <w:div w:id="811606730">
                                  <w:marLeft w:val="0"/>
                                  <w:marRight w:val="0"/>
                                  <w:marTop w:val="0"/>
                                  <w:marBottom w:val="0"/>
                                  <w:divBdr>
                                    <w:top w:val="none" w:sz="0" w:space="0" w:color="auto"/>
                                    <w:left w:val="none" w:sz="0" w:space="0" w:color="auto"/>
                                    <w:bottom w:val="none" w:sz="0" w:space="0" w:color="auto"/>
                                    <w:right w:val="none" w:sz="0" w:space="0" w:color="auto"/>
                                  </w:divBdr>
                                  <w:divsChild>
                                    <w:div w:id="212429574">
                                      <w:marLeft w:val="0"/>
                                      <w:marRight w:val="0"/>
                                      <w:marTop w:val="0"/>
                                      <w:marBottom w:val="0"/>
                                      <w:divBdr>
                                        <w:top w:val="none" w:sz="0" w:space="0" w:color="auto"/>
                                        <w:left w:val="none" w:sz="0" w:space="0" w:color="auto"/>
                                        <w:bottom w:val="none" w:sz="0" w:space="0" w:color="auto"/>
                                        <w:right w:val="none" w:sz="0" w:space="0" w:color="auto"/>
                                      </w:divBdr>
                                      <w:divsChild>
                                        <w:div w:id="1392541148">
                                          <w:marLeft w:val="0"/>
                                          <w:marRight w:val="0"/>
                                          <w:marTop w:val="0"/>
                                          <w:marBottom w:val="0"/>
                                          <w:divBdr>
                                            <w:top w:val="none" w:sz="0" w:space="0" w:color="auto"/>
                                            <w:left w:val="none" w:sz="0" w:space="0" w:color="auto"/>
                                            <w:bottom w:val="none" w:sz="0" w:space="0" w:color="auto"/>
                                            <w:right w:val="none" w:sz="0" w:space="0" w:color="auto"/>
                                          </w:divBdr>
                                          <w:divsChild>
                                            <w:div w:id="1065757988">
                                              <w:marLeft w:val="0"/>
                                              <w:marRight w:val="0"/>
                                              <w:marTop w:val="0"/>
                                              <w:marBottom w:val="0"/>
                                              <w:divBdr>
                                                <w:top w:val="none" w:sz="0" w:space="0" w:color="auto"/>
                                                <w:left w:val="none" w:sz="0" w:space="0" w:color="auto"/>
                                                <w:bottom w:val="none" w:sz="0" w:space="0" w:color="auto"/>
                                                <w:right w:val="none" w:sz="0" w:space="0" w:color="auto"/>
                                              </w:divBdr>
                                            </w:div>
                                          </w:divsChild>
                                        </w:div>
                                        <w:div w:id="211039811">
                                          <w:marLeft w:val="0"/>
                                          <w:marRight w:val="0"/>
                                          <w:marTop w:val="0"/>
                                          <w:marBottom w:val="0"/>
                                          <w:divBdr>
                                            <w:top w:val="none" w:sz="0" w:space="0" w:color="auto"/>
                                            <w:left w:val="none" w:sz="0" w:space="0" w:color="auto"/>
                                            <w:bottom w:val="none" w:sz="0" w:space="0" w:color="auto"/>
                                            <w:right w:val="none" w:sz="0" w:space="0" w:color="auto"/>
                                          </w:divBdr>
                                          <w:divsChild>
                                            <w:div w:id="98912715">
                                              <w:marLeft w:val="0"/>
                                              <w:marRight w:val="0"/>
                                              <w:marTop w:val="0"/>
                                              <w:marBottom w:val="0"/>
                                              <w:divBdr>
                                                <w:top w:val="none" w:sz="0" w:space="0" w:color="auto"/>
                                                <w:left w:val="none" w:sz="0" w:space="0" w:color="auto"/>
                                                <w:bottom w:val="none" w:sz="0" w:space="0" w:color="auto"/>
                                                <w:right w:val="none" w:sz="0" w:space="0" w:color="auto"/>
                                              </w:divBdr>
                                            </w:div>
                                          </w:divsChild>
                                        </w:div>
                                        <w:div w:id="1318025638">
                                          <w:marLeft w:val="0"/>
                                          <w:marRight w:val="0"/>
                                          <w:marTop w:val="0"/>
                                          <w:marBottom w:val="0"/>
                                          <w:divBdr>
                                            <w:top w:val="none" w:sz="0" w:space="0" w:color="auto"/>
                                            <w:left w:val="none" w:sz="0" w:space="0" w:color="auto"/>
                                            <w:bottom w:val="none" w:sz="0" w:space="0" w:color="auto"/>
                                            <w:right w:val="none" w:sz="0" w:space="0" w:color="auto"/>
                                          </w:divBdr>
                                          <w:divsChild>
                                            <w:div w:id="972251238">
                                              <w:marLeft w:val="0"/>
                                              <w:marRight w:val="0"/>
                                              <w:marTop w:val="0"/>
                                              <w:marBottom w:val="0"/>
                                              <w:divBdr>
                                                <w:top w:val="none" w:sz="0" w:space="0" w:color="auto"/>
                                                <w:left w:val="none" w:sz="0" w:space="0" w:color="auto"/>
                                                <w:bottom w:val="none" w:sz="0" w:space="0" w:color="auto"/>
                                                <w:right w:val="none" w:sz="0" w:space="0" w:color="auto"/>
                                              </w:divBdr>
                                            </w:div>
                                            <w:div w:id="344674558">
                                              <w:marLeft w:val="0"/>
                                              <w:marRight w:val="0"/>
                                              <w:marTop w:val="0"/>
                                              <w:marBottom w:val="0"/>
                                              <w:divBdr>
                                                <w:top w:val="none" w:sz="0" w:space="0" w:color="auto"/>
                                                <w:left w:val="none" w:sz="0" w:space="0" w:color="auto"/>
                                                <w:bottom w:val="none" w:sz="0" w:space="0" w:color="auto"/>
                                                <w:right w:val="none" w:sz="0" w:space="0" w:color="auto"/>
                                              </w:divBdr>
                                              <w:divsChild>
                                                <w:div w:id="14680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18179">
                                      <w:marLeft w:val="0"/>
                                      <w:marRight w:val="0"/>
                                      <w:marTop w:val="0"/>
                                      <w:marBottom w:val="0"/>
                                      <w:divBdr>
                                        <w:top w:val="none" w:sz="0" w:space="0" w:color="auto"/>
                                        <w:left w:val="none" w:sz="0" w:space="0" w:color="auto"/>
                                        <w:bottom w:val="none" w:sz="0" w:space="0" w:color="auto"/>
                                        <w:right w:val="none" w:sz="0" w:space="0" w:color="auto"/>
                                      </w:divBdr>
                                      <w:divsChild>
                                        <w:div w:id="1233660454">
                                          <w:marLeft w:val="0"/>
                                          <w:marRight w:val="0"/>
                                          <w:marTop w:val="0"/>
                                          <w:marBottom w:val="0"/>
                                          <w:divBdr>
                                            <w:top w:val="none" w:sz="0" w:space="0" w:color="auto"/>
                                            <w:left w:val="none" w:sz="0" w:space="0" w:color="auto"/>
                                            <w:bottom w:val="none" w:sz="0" w:space="0" w:color="auto"/>
                                            <w:right w:val="none" w:sz="0" w:space="0" w:color="auto"/>
                                          </w:divBdr>
                                          <w:divsChild>
                                            <w:div w:id="1910530170">
                                              <w:marLeft w:val="0"/>
                                              <w:marRight w:val="0"/>
                                              <w:marTop w:val="0"/>
                                              <w:marBottom w:val="0"/>
                                              <w:divBdr>
                                                <w:top w:val="none" w:sz="0" w:space="0" w:color="auto"/>
                                                <w:left w:val="none" w:sz="0" w:space="0" w:color="auto"/>
                                                <w:bottom w:val="none" w:sz="0" w:space="0" w:color="auto"/>
                                                <w:right w:val="none" w:sz="0" w:space="0" w:color="auto"/>
                                              </w:divBdr>
                                            </w:div>
                                          </w:divsChild>
                                        </w:div>
                                        <w:div w:id="1186484166">
                                          <w:marLeft w:val="0"/>
                                          <w:marRight w:val="0"/>
                                          <w:marTop w:val="0"/>
                                          <w:marBottom w:val="0"/>
                                          <w:divBdr>
                                            <w:top w:val="none" w:sz="0" w:space="0" w:color="auto"/>
                                            <w:left w:val="none" w:sz="0" w:space="0" w:color="auto"/>
                                            <w:bottom w:val="none" w:sz="0" w:space="0" w:color="auto"/>
                                            <w:right w:val="none" w:sz="0" w:space="0" w:color="auto"/>
                                          </w:divBdr>
                                          <w:divsChild>
                                            <w:div w:id="176818055">
                                              <w:marLeft w:val="0"/>
                                              <w:marRight w:val="0"/>
                                              <w:marTop w:val="0"/>
                                              <w:marBottom w:val="0"/>
                                              <w:divBdr>
                                                <w:top w:val="none" w:sz="0" w:space="0" w:color="auto"/>
                                                <w:left w:val="none" w:sz="0" w:space="0" w:color="auto"/>
                                                <w:bottom w:val="none" w:sz="0" w:space="0" w:color="auto"/>
                                                <w:right w:val="none" w:sz="0" w:space="0" w:color="auto"/>
                                              </w:divBdr>
                                            </w:div>
                                          </w:divsChild>
                                        </w:div>
                                        <w:div w:id="507139243">
                                          <w:marLeft w:val="0"/>
                                          <w:marRight w:val="0"/>
                                          <w:marTop w:val="0"/>
                                          <w:marBottom w:val="0"/>
                                          <w:divBdr>
                                            <w:top w:val="none" w:sz="0" w:space="0" w:color="auto"/>
                                            <w:left w:val="none" w:sz="0" w:space="0" w:color="auto"/>
                                            <w:bottom w:val="none" w:sz="0" w:space="0" w:color="auto"/>
                                            <w:right w:val="none" w:sz="0" w:space="0" w:color="auto"/>
                                          </w:divBdr>
                                          <w:divsChild>
                                            <w:div w:id="1852836894">
                                              <w:marLeft w:val="0"/>
                                              <w:marRight w:val="0"/>
                                              <w:marTop w:val="0"/>
                                              <w:marBottom w:val="0"/>
                                              <w:divBdr>
                                                <w:top w:val="none" w:sz="0" w:space="0" w:color="auto"/>
                                                <w:left w:val="none" w:sz="0" w:space="0" w:color="auto"/>
                                                <w:bottom w:val="none" w:sz="0" w:space="0" w:color="auto"/>
                                                <w:right w:val="none" w:sz="0" w:space="0" w:color="auto"/>
                                              </w:divBdr>
                                            </w:div>
                                            <w:div w:id="1559440314">
                                              <w:marLeft w:val="0"/>
                                              <w:marRight w:val="0"/>
                                              <w:marTop w:val="0"/>
                                              <w:marBottom w:val="0"/>
                                              <w:divBdr>
                                                <w:top w:val="none" w:sz="0" w:space="0" w:color="auto"/>
                                                <w:left w:val="none" w:sz="0" w:space="0" w:color="auto"/>
                                                <w:bottom w:val="none" w:sz="0" w:space="0" w:color="auto"/>
                                                <w:right w:val="none" w:sz="0" w:space="0" w:color="auto"/>
                                              </w:divBdr>
                                              <w:divsChild>
                                                <w:div w:id="19224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66516">
                                      <w:marLeft w:val="0"/>
                                      <w:marRight w:val="0"/>
                                      <w:marTop w:val="0"/>
                                      <w:marBottom w:val="0"/>
                                      <w:divBdr>
                                        <w:top w:val="none" w:sz="0" w:space="0" w:color="auto"/>
                                        <w:left w:val="none" w:sz="0" w:space="0" w:color="auto"/>
                                        <w:bottom w:val="none" w:sz="0" w:space="0" w:color="auto"/>
                                        <w:right w:val="none" w:sz="0" w:space="0" w:color="auto"/>
                                      </w:divBdr>
                                      <w:divsChild>
                                        <w:div w:id="174803308">
                                          <w:marLeft w:val="0"/>
                                          <w:marRight w:val="0"/>
                                          <w:marTop w:val="0"/>
                                          <w:marBottom w:val="0"/>
                                          <w:divBdr>
                                            <w:top w:val="none" w:sz="0" w:space="0" w:color="auto"/>
                                            <w:left w:val="none" w:sz="0" w:space="0" w:color="auto"/>
                                            <w:bottom w:val="none" w:sz="0" w:space="0" w:color="auto"/>
                                            <w:right w:val="none" w:sz="0" w:space="0" w:color="auto"/>
                                          </w:divBdr>
                                          <w:divsChild>
                                            <w:div w:id="20671532">
                                              <w:marLeft w:val="0"/>
                                              <w:marRight w:val="0"/>
                                              <w:marTop w:val="0"/>
                                              <w:marBottom w:val="0"/>
                                              <w:divBdr>
                                                <w:top w:val="none" w:sz="0" w:space="0" w:color="auto"/>
                                                <w:left w:val="none" w:sz="0" w:space="0" w:color="auto"/>
                                                <w:bottom w:val="none" w:sz="0" w:space="0" w:color="auto"/>
                                                <w:right w:val="none" w:sz="0" w:space="0" w:color="auto"/>
                                              </w:divBdr>
                                            </w:div>
                                          </w:divsChild>
                                        </w:div>
                                        <w:div w:id="2117631026">
                                          <w:marLeft w:val="0"/>
                                          <w:marRight w:val="0"/>
                                          <w:marTop w:val="0"/>
                                          <w:marBottom w:val="0"/>
                                          <w:divBdr>
                                            <w:top w:val="none" w:sz="0" w:space="0" w:color="auto"/>
                                            <w:left w:val="none" w:sz="0" w:space="0" w:color="auto"/>
                                            <w:bottom w:val="none" w:sz="0" w:space="0" w:color="auto"/>
                                            <w:right w:val="none" w:sz="0" w:space="0" w:color="auto"/>
                                          </w:divBdr>
                                          <w:divsChild>
                                            <w:div w:id="1298608568">
                                              <w:marLeft w:val="0"/>
                                              <w:marRight w:val="0"/>
                                              <w:marTop w:val="0"/>
                                              <w:marBottom w:val="0"/>
                                              <w:divBdr>
                                                <w:top w:val="none" w:sz="0" w:space="0" w:color="auto"/>
                                                <w:left w:val="none" w:sz="0" w:space="0" w:color="auto"/>
                                                <w:bottom w:val="none" w:sz="0" w:space="0" w:color="auto"/>
                                                <w:right w:val="none" w:sz="0" w:space="0" w:color="auto"/>
                                              </w:divBdr>
                                            </w:div>
                                          </w:divsChild>
                                        </w:div>
                                        <w:div w:id="1669290173">
                                          <w:marLeft w:val="0"/>
                                          <w:marRight w:val="0"/>
                                          <w:marTop w:val="0"/>
                                          <w:marBottom w:val="0"/>
                                          <w:divBdr>
                                            <w:top w:val="none" w:sz="0" w:space="0" w:color="auto"/>
                                            <w:left w:val="none" w:sz="0" w:space="0" w:color="auto"/>
                                            <w:bottom w:val="none" w:sz="0" w:space="0" w:color="auto"/>
                                            <w:right w:val="none" w:sz="0" w:space="0" w:color="auto"/>
                                          </w:divBdr>
                                          <w:divsChild>
                                            <w:div w:id="1075009307">
                                              <w:marLeft w:val="0"/>
                                              <w:marRight w:val="0"/>
                                              <w:marTop w:val="0"/>
                                              <w:marBottom w:val="0"/>
                                              <w:divBdr>
                                                <w:top w:val="none" w:sz="0" w:space="0" w:color="auto"/>
                                                <w:left w:val="none" w:sz="0" w:space="0" w:color="auto"/>
                                                <w:bottom w:val="none" w:sz="0" w:space="0" w:color="auto"/>
                                                <w:right w:val="none" w:sz="0" w:space="0" w:color="auto"/>
                                              </w:divBdr>
                                            </w:div>
                                            <w:div w:id="255597366">
                                              <w:marLeft w:val="0"/>
                                              <w:marRight w:val="0"/>
                                              <w:marTop w:val="0"/>
                                              <w:marBottom w:val="0"/>
                                              <w:divBdr>
                                                <w:top w:val="none" w:sz="0" w:space="0" w:color="auto"/>
                                                <w:left w:val="none" w:sz="0" w:space="0" w:color="auto"/>
                                                <w:bottom w:val="none" w:sz="0" w:space="0" w:color="auto"/>
                                                <w:right w:val="none" w:sz="0" w:space="0" w:color="auto"/>
                                              </w:divBdr>
                                              <w:divsChild>
                                                <w:div w:id="11614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4545">
                                      <w:marLeft w:val="0"/>
                                      <w:marRight w:val="0"/>
                                      <w:marTop w:val="0"/>
                                      <w:marBottom w:val="0"/>
                                      <w:divBdr>
                                        <w:top w:val="none" w:sz="0" w:space="0" w:color="auto"/>
                                        <w:left w:val="none" w:sz="0" w:space="0" w:color="auto"/>
                                        <w:bottom w:val="none" w:sz="0" w:space="0" w:color="auto"/>
                                        <w:right w:val="none" w:sz="0" w:space="0" w:color="auto"/>
                                      </w:divBdr>
                                      <w:divsChild>
                                        <w:div w:id="1008943368">
                                          <w:marLeft w:val="0"/>
                                          <w:marRight w:val="0"/>
                                          <w:marTop w:val="0"/>
                                          <w:marBottom w:val="0"/>
                                          <w:divBdr>
                                            <w:top w:val="none" w:sz="0" w:space="0" w:color="auto"/>
                                            <w:left w:val="none" w:sz="0" w:space="0" w:color="auto"/>
                                            <w:bottom w:val="none" w:sz="0" w:space="0" w:color="auto"/>
                                            <w:right w:val="none" w:sz="0" w:space="0" w:color="auto"/>
                                          </w:divBdr>
                                          <w:divsChild>
                                            <w:div w:id="2090539104">
                                              <w:marLeft w:val="0"/>
                                              <w:marRight w:val="0"/>
                                              <w:marTop w:val="0"/>
                                              <w:marBottom w:val="0"/>
                                              <w:divBdr>
                                                <w:top w:val="none" w:sz="0" w:space="0" w:color="auto"/>
                                                <w:left w:val="none" w:sz="0" w:space="0" w:color="auto"/>
                                                <w:bottom w:val="none" w:sz="0" w:space="0" w:color="auto"/>
                                                <w:right w:val="none" w:sz="0" w:space="0" w:color="auto"/>
                                              </w:divBdr>
                                            </w:div>
                                          </w:divsChild>
                                        </w:div>
                                        <w:div w:id="2033071571">
                                          <w:marLeft w:val="0"/>
                                          <w:marRight w:val="0"/>
                                          <w:marTop w:val="0"/>
                                          <w:marBottom w:val="0"/>
                                          <w:divBdr>
                                            <w:top w:val="none" w:sz="0" w:space="0" w:color="auto"/>
                                            <w:left w:val="none" w:sz="0" w:space="0" w:color="auto"/>
                                            <w:bottom w:val="none" w:sz="0" w:space="0" w:color="auto"/>
                                            <w:right w:val="none" w:sz="0" w:space="0" w:color="auto"/>
                                          </w:divBdr>
                                          <w:divsChild>
                                            <w:div w:id="1507132449">
                                              <w:marLeft w:val="0"/>
                                              <w:marRight w:val="0"/>
                                              <w:marTop w:val="0"/>
                                              <w:marBottom w:val="0"/>
                                              <w:divBdr>
                                                <w:top w:val="none" w:sz="0" w:space="0" w:color="auto"/>
                                                <w:left w:val="none" w:sz="0" w:space="0" w:color="auto"/>
                                                <w:bottom w:val="none" w:sz="0" w:space="0" w:color="auto"/>
                                                <w:right w:val="none" w:sz="0" w:space="0" w:color="auto"/>
                                              </w:divBdr>
                                            </w:div>
                                          </w:divsChild>
                                        </w:div>
                                        <w:div w:id="402458520">
                                          <w:marLeft w:val="0"/>
                                          <w:marRight w:val="0"/>
                                          <w:marTop w:val="0"/>
                                          <w:marBottom w:val="0"/>
                                          <w:divBdr>
                                            <w:top w:val="none" w:sz="0" w:space="0" w:color="auto"/>
                                            <w:left w:val="none" w:sz="0" w:space="0" w:color="auto"/>
                                            <w:bottom w:val="none" w:sz="0" w:space="0" w:color="auto"/>
                                            <w:right w:val="none" w:sz="0" w:space="0" w:color="auto"/>
                                          </w:divBdr>
                                          <w:divsChild>
                                            <w:div w:id="160970304">
                                              <w:marLeft w:val="0"/>
                                              <w:marRight w:val="0"/>
                                              <w:marTop w:val="0"/>
                                              <w:marBottom w:val="0"/>
                                              <w:divBdr>
                                                <w:top w:val="none" w:sz="0" w:space="0" w:color="auto"/>
                                                <w:left w:val="none" w:sz="0" w:space="0" w:color="auto"/>
                                                <w:bottom w:val="none" w:sz="0" w:space="0" w:color="auto"/>
                                                <w:right w:val="none" w:sz="0" w:space="0" w:color="auto"/>
                                              </w:divBdr>
                                            </w:div>
                                            <w:div w:id="1499612129">
                                              <w:marLeft w:val="0"/>
                                              <w:marRight w:val="0"/>
                                              <w:marTop w:val="0"/>
                                              <w:marBottom w:val="0"/>
                                              <w:divBdr>
                                                <w:top w:val="none" w:sz="0" w:space="0" w:color="auto"/>
                                                <w:left w:val="none" w:sz="0" w:space="0" w:color="auto"/>
                                                <w:bottom w:val="none" w:sz="0" w:space="0" w:color="auto"/>
                                                <w:right w:val="none" w:sz="0" w:space="0" w:color="auto"/>
                                              </w:divBdr>
                                              <w:divsChild>
                                                <w:div w:id="1311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501243">
              <w:marLeft w:val="0"/>
              <w:marRight w:val="0"/>
              <w:marTop w:val="0"/>
              <w:marBottom w:val="0"/>
              <w:divBdr>
                <w:top w:val="none" w:sz="0" w:space="0" w:color="auto"/>
                <w:left w:val="none" w:sz="0" w:space="0" w:color="auto"/>
                <w:bottom w:val="none" w:sz="0" w:space="0" w:color="auto"/>
                <w:right w:val="none" w:sz="0" w:space="0" w:color="auto"/>
              </w:divBdr>
              <w:divsChild>
                <w:div w:id="1065572233">
                  <w:marLeft w:val="0"/>
                  <w:marRight w:val="0"/>
                  <w:marTop w:val="0"/>
                  <w:marBottom w:val="0"/>
                  <w:divBdr>
                    <w:top w:val="none" w:sz="0" w:space="0" w:color="auto"/>
                    <w:left w:val="none" w:sz="0" w:space="0" w:color="auto"/>
                    <w:bottom w:val="none" w:sz="0" w:space="0" w:color="auto"/>
                    <w:right w:val="none" w:sz="0" w:space="0" w:color="auto"/>
                  </w:divBdr>
                  <w:divsChild>
                    <w:div w:id="827944896">
                      <w:marLeft w:val="0"/>
                      <w:marRight w:val="0"/>
                      <w:marTop w:val="0"/>
                      <w:marBottom w:val="0"/>
                      <w:divBdr>
                        <w:top w:val="none" w:sz="0" w:space="0" w:color="auto"/>
                        <w:left w:val="none" w:sz="0" w:space="0" w:color="auto"/>
                        <w:bottom w:val="none" w:sz="0" w:space="0" w:color="auto"/>
                        <w:right w:val="none" w:sz="0" w:space="0" w:color="auto"/>
                      </w:divBdr>
                      <w:divsChild>
                        <w:div w:id="1590850813">
                          <w:marLeft w:val="0"/>
                          <w:marRight w:val="0"/>
                          <w:marTop w:val="0"/>
                          <w:marBottom w:val="0"/>
                          <w:divBdr>
                            <w:top w:val="none" w:sz="0" w:space="0" w:color="auto"/>
                            <w:left w:val="none" w:sz="0" w:space="0" w:color="auto"/>
                            <w:bottom w:val="none" w:sz="0" w:space="0" w:color="auto"/>
                            <w:right w:val="none" w:sz="0" w:space="0" w:color="auto"/>
                          </w:divBdr>
                          <w:divsChild>
                            <w:div w:id="1707833772">
                              <w:marLeft w:val="0"/>
                              <w:marRight w:val="0"/>
                              <w:marTop w:val="0"/>
                              <w:marBottom w:val="0"/>
                              <w:divBdr>
                                <w:top w:val="none" w:sz="0" w:space="0" w:color="auto"/>
                                <w:left w:val="none" w:sz="0" w:space="0" w:color="auto"/>
                                <w:bottom w:val="none" w:sz="0" w:space="0" w:color="auto"/>
                                <w:right w:val="none" w:sz="0" w:space="0" w:color="auto"/>
                              </w:divBdr>
                              <w:divsChild>
                                <w:div w:id="607198766">
                                  <w:marLeft w:val="0"/>
                                  <w:marRight w:val="0"/>
                                  <w:marTop w:val="0"/>
                                  <w:marBottom w:val="0"/>
                                  <w:divBdr>
                                    <w:top w:val="none" w:sz="0" w:space="0" w:color="auto"/>
                                    <w:left w:val="none" w:sz="0" w:space="0" w:color="auto"/>
                                    <w:bottom w:val="none" w:sz="0" w:space="0" w:color="auto"/>
                                    <w:right w:val="none" w:sz="0" w:space="0" w:color="auto"/>
                                  </w:divBdr>
                                  <w:divsChild>
                                    <w:div w:id="8808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004741">
              <w:marLeft w:val="0"/>
              <w:marRight w:val="0"/>
              <w:marTop w:val="0"/>
              <w:marBottom w:val="0"/>
              <w:divBdr>
                <w:top w:val="none" w:sz="0" w:space="0" w:color="auto"/>
                <w:left w:val="none" w:sz="0" w:space="0" w:color="auto"/>
                <w:bottom w:val="none" w:sz="0" w:space="0" w:color="auto"/>
                <w:right w:val="none" w:sz="0" w:space="0" w:color="auto"/>
              </w:divBdr>
              <w:divsChild>
                <w:div w:id="606930702">
                  <w:marLeft w:val="0"/>
                  <w:marRight w:val="0"/>
                  <w:marTop w:val="0"/>
                  <w:marBottom w:val="0"/>
                  <w:divBdr>
                    <w:top w:val="none" w:sz="0" w:space="0" w:color="auto"/>
                    <w:left w:val="none" w:sz="0" w:space="0" w:color="auto"/>
                    <w:bottom w:val="none" w:sz="0" w:space="0" w:color="auto"/>
                    <w:right w:val="none" w:sz="0" w:space="0" w:color="auto"/>
                  </w:divBdr>
                  <w:divsChild>
                    <w:div w:id="941299918">
                      <w:marLeft w:val="0"/>
                      <w:marRight w:val="0"/>
                      <w:marTop w:val="0"/>
                      <w:marBottom w:val="0"/>
                      <w:divBdr>
                        <w:top w:val="none" w:sz="0" w:space="0" w:color="auto"/>
                        <w:left w:val="none" w:sz="0" w:space="0" w:color="auto"/>
                        <w:bottom w:val="none" w:sz="0" w:space="0" w:color="auto"/>
                        <w:right w:val="none" w:sz="0" w:space="0" w:color="auto"/>
                      </w:divBdr>
                      <w:divsChild>
                        <w:div w:id="900479445">
                          <w:marLeft w:val="0"/>
                          <w:marRight w:val="0"/>
                          <w:marTop w:val="0"/>
                          <w:marBottom w:val="0"/>
                          <w:divBdr>
                            <w:top w:val="none" w:sz="0" w:space="0" w:color="auto"/>
                            <w:left w:val="none" w:sz="0" w:space="0" w:color="auto"/>
                            <w:bottom w:val="none" w:sz="0" w:space="0" w:color="auto"/>
                            <w:right w:val="none" w:sz="0" w:space="0" w:color="auto"/>
                          </w:divBdr>
                          <w:divsChild>
                            <w:div w:id="1647203659">
                              <w:marLeft w:val="0"/>
                              <w:marRight w:val="0"/>
                              <w:marTop w:val="0"/>
                              <w:marBottom w:val="0"/>
                              <w:divBdr>
                                <w:top w:val="none" w:sz="0" w:space="0" w:color="auto"/>
                                <w:left w:val="none" w:sz="0" w:space="0" w:color="auto"/>
                                <w:bottom w:val="none" w:sz="0" w:space="0" w:color="auto"/>
                                <w:right w:val="none" w:sz="0" w:space="0" w:color="auto"/>
                              </w:divBdr>
                              <w:divsChild>
                                <w:div w:id="701590331">
                                  <w:marLeft w:val="0"/>
                                  <w:marRight w:val="0"/>
                                  <w:marTop w:val="0"/>
                                  <w:marBottom w:val="0"/>
                                  <w:divBdr>
                                    <w:top w:val="none" w:sz="0" w:space="0" w:color="auto"/>
                                    <w:left w:val="none" w:sz="0" w:space="0" w:color="auto"/>
                                    <w:bottom w:val="none" w:sz="0" w:space="0" w:color="auto"/>
                                    <w:right w:val="none" w:sz="0" w:space="0" w:color="auto"/>
                                  </w:divBdr>
                                  <w:divsChild>
                                    <w:div w:id="1632324857">
                                      <w:marLeft w:val="0"/>
                                      <w:marRight w:val="0"/>
                                      <w:marTop w:val="0"/>
                                      <w:marBottom w:val="0"/>
                                      <w:divBdr>
                                        <w:top w:val="none" w:sz="0" w:space="0" w:color="auto"/>
                                        <w:left w:val="none" w:sz="0" w:space="0" w:color="auto"/>
                                        <w:bottom w:val="none" w:sz="0" w:space="0" w:color="auto"/>
                                        <w:right w:val="none" w:sz="0" w:space="0" w:color="auto"/>
                                      </w:divBdr>
                                      <w:divsChild>
                                        <w:div w:id="264994709">
                                          <w:marLeft w:val="0"/>
                                          <w:marRight w:val="0"/>
                                          <w:marTop w:val="0"/>
                                          <w:marBottom w:val="0"/>
                                          <w:divBdr>
                                            <w:top w:val="none" w:sz="0" w:space="0" w:color="auto"/>
                                            <w:left w:val="none" w:sz="0" w:space="0" w:color="auto"/>
                                            <w:bottom w:val="none" w:sz="0" w:space="0" w:color="auto"/>
                                            <w:right w:val="none" w:sz="0" w:space="0" w:color="auto"/>
                                          </w:divBdr>
                                          <w:divsChild>
                                            <w:div w:id="146896364">
                                              <w:marLeft w:val="0"/>
                                              <w:marRight w:val="0"/>
                                              <w:marTop w:val="0"/>
                                              <w:marBottom w:val="0"/>
                                              <w:divBdr>
                                                <w:top w:val="none" w:sz="0" w:space="0" w:color="auto"/>
                                                <w:left w:val="none" w:sz="0" w:space="0" w:color="auto"/>
                                                <w:bottom w:val="none" w:sz="0" w:space="0" w:color="auto"/>
                                                <w:right w:val="none" w:sz="0" w:space="0" w:color="auto"/>
                                              </w:divBdr>
                                            </w:div>
                                          </w:divsChild>
                                        </w:div>
                                        <w:div w:id="696469492">
                                          <w:marLeft w:val="0"/>
                                          <w:marRight w:val="0"/>
                                          <w:marTop w:val="0"/>
                                          <w:marBottom w:val="0"/>
                                          <w:divBdr>
                                            <w:top w:val="none" w:sz="0" w:space="0" w:color="auto"/>
                                            <w:left w:val="none" w:sz="0" w:space="0" w:color="auto"/>
                                            <w:bottom w:val="none" w:sz="0" w:space="0" w:color="auto"/>
                                            <w:right w:val="none" w:sz="0" w:space="0" w:color="auto"/>
                                          </w:divBdr>
                                          <w:divsChild>
                                            <w:div w:id="446898663">
                                              <w:marLeft w:val="0"/>
                                              <w:marRight w:val="0"/>
                                              <w:marTop w:val="0"/>
                                              <w:marBottom w:val="0"/>
                                              <w:divBdr>
                                                <w:top w:val="none" w:sz="0" w:space="0" w:color="auto"/>
                                                <w:left w:val="none" w:sz="0" w:space="0" w:color="auto"/>
                                                <w:bottom w:val="none" w:sz="0" w:space="0" w:color="auto"/>
                                                <w:right w:val="none" w:sz="0" w:space="0" w:color="auto"/>
                                              </w:divBdr>
                                            </w:div>
                                          </w:divsChild>
                                        </w:div>
                                        <w:div w:id="1148671752">
                                          <w:marLeft w:val="0"/>
                                          <w:marRight w:val="0"/>
                                          <w:marTop w:val="0"/>
                                          <w:marBottom w:val="0"/>
                                          <w:divBdr>
                                            <w:top w:val="none" w:sz="0" w:space="0" w:color="auto"/>
                                            <w:left w:val="none" w:sz="0" w:space="0" w:color="auto"/>
                                            <w:bottom w:val="none" w:sz="0" w:space="0" w:color="auto"/>
                                            <w:right w:val="none" w:sz="0" w:space="0" w:color="auto"/>
                                          </w:divBdr>
                                          <w:divsChild>
                                            <w:div w:id="2128431484">
                                              <w:marLeft w:val="0"/>
                                              <w:marRight w:val="0"/>
                                              <w:marTop w:val="0"/>
                                              <w:marBottom w:val="0"/>
                                              <w:divBdr>
                                                <w:top w:val="none" w:sz="0" w:space="0" w:color="auto"/>
                                                <w:left w:val="none" w:sz="0" w:space="0" w:color="auto"/>
                                                <w:bottom w:val="none" w:sz="0" w:space="0" w:color="auto"/>
                                                <w:right w:val="none" w:sz="0" w:space="0" w:color="auto"/>
                                              </w:divBdr>
                                            </w:div>
                                            <w:div w:id="196546309">
                                              <w:marLeft w:val="0"/>
                                              <w:marRight w:val="0"/>
                                              <w:marTop w:val="0"/>
                                              <w:marBottom w:val="0"/>
                                              <w:divBdr>
                                                <w:top w:val="none" w:sz="0" w:space="0" w:color="auto"/>
                                                <w:left w:val="none" w:sz="0" w:space="0" w:color="auto"/>
                                                <w:bottom w:val="none" w:sz="0" w:space="0" w:color="auto"/>
                                                <w:right w:val="none" w:sz="0" w:space="0" w:color="auto"/>
                                              </w:divBdr>
                                              <w:divsChild>
                                                <w:div w:id="11286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01866">
                                      <w:marLeft w:val="0"/>
                                      <w:marRight w:val="0"/>
                                      <w:marTop w:val="0"/>
                                      <w:marBottom w:val="0"/>
                                      <w:divBdr>
                                        <w:top w:val="none" w:sz="0" w:space="0" w:color="auto"/>
                                        <w:left w:val="none" w:sz="0" w:space="0" w:color="auto"/>
                                        <w:bottom w:val="none" w:sz="0" w:space="0" w:color="auto"/>
                                        <w:right w:val="none" w:sz="0" w:space="0" w:color="auto"/>
                                      </w:divBdr>
                                      <w:divsChild>
                                        <w:div w:id="1180778971">
                                          <w:marLeft w:val="0"/>
                                          <w:marRight w:val="0"/>
                                          <w:marTop w:val="0"/>
                                          <w:marBottom w:val="0"/>
                                          <w:divBdr>
                                            <w:top w:val="none" w:sz="0" w:space="0" w:color="auto"/>
                                            <w:left w:val="none" w:sz="0" w:space="0" w:color="auto"/>
                                            <w:bottom w:val="none" w:sz="0" w:space="0" w:color="auto"/>
                                            <w:right w:val="none" w:sz="0" w:space="0" w:color="auto"/>
                                          </w:divBdr>
                                          <w:divsChild>
                                            <w:div w:id="293758675">
                                              <w:marLeft w:val="0"/>
                                              <w:marRight w:val="0"/>
                                              <w:marTop w:val="0"/>
                                              <w:marBottom w:val="0"/>
                                              <w:divBdr>
                                                <w:top w:val="none" w:sz="0" w:space="0" w:color="auto"/>
                                                <w:left w:val="none" w:sz="0" w:space="0" w:color="auto"/>
                                                <w:bottom w:val="none" w:sz="0" w:space="0" w:color="auto"/>
                                                <w:right w:val="none" w:sz="0" w:space="0" w:color="auto"/>
                                              </w:divBdr>
                                            </w:div>
                                          </w:divsChild>
                                        </w:div>
                                        <w:div w:id="742869474">
                                          <w:marLeft w:val="0"/>
                                          <w:marRight w:val="0"/>
                                          <w:marTop w:val="0"/>
                                          <w:marBottom w:val="0"/>
                                          <w:divBdr>
                                            <w:top w:val="none" w:sz="0" w:space="0" w:color="auto"/>
                                            <w:left w:val="none" w:sz="0" w:space="0" w:color="auto"/>
                                            <w:bottom w:val="none" w:sz="0" w:space="0" w:color="auto"/>
                                            <w:right w:val="none" w:sz="0" w:space="0" w:color="auto"/>
                                          </w:divBdr>
                                          <w:divsChild>
                                            <w:div w:id="55203197">
                                              <w:marLeft w:val="0"/>
                                              <w:marRight w:val="0"/>
                                              <w:marTop w:val="0"/>
                                              <w:marBottom w:val="0"/>
                                              <w:divBdr>
                                                <w:top w:val="none" w:sz="0" w:space="0" w:color="auto"/>
                                                <w:left w:val="none" w:sz="0" w:space="0" w:color="auto"/>
                                                <w:bottom w:val="none" w:sz="0" w:space="0" w:color="auto"/>
                                                <w:right w:val="none" w:sz="0" w:space="0" w:color="auto"/>
                                              </w:divBdr>
                                            </w:div>
                                          </w:divsChild>
                                        </w:div>
                                        <w:div w:id="1570308994">
                                          <w:marLeft w:val="0"/>
                                          <w:marRight w:val="0"/>
                                          <w:marTop w:val="0"/>
                                          <w:marBottom w:val="0"/>
                                          <w:divBdr>
                                            <w:top w:val="none" w:sz="0" w:space="0" w:color="auto"/>
                                            <w:left w:val="none" w:sz="0" w:space="0" w:color="auto"/>
                                            <w:bottom w:val="none" w:sz="0" w:space="0" w:color="auto"/>
                                            <w:right w:val="none" w:sz="0" w:space="0" w:color="auto"/>
                                          </w:divBdr>
                                          <w:divsChild>
                                            <w:div w:id="162480242">
                                              <w:marLeft w:val="0"/>
                                              <w:marRight w:val="0"/>
                                              <w:marTop w:val="0"/>
                                              <w:marBottom w:val="0"/>
                                              <w:divBdr>
                                                <w:top w:val="none" w:sz="0" w:space="0" w:color="auto"/>
                                                <w:left w:val="none" w:sz="0" w:space="0" w:color="auto"/>
                                                <w:bottom w:val="none" w:sz="0" w:space="0" w:color="auto"/>
                                                <w:right w:val="none" w:sz="0" w:space="0" w:color="auto"/>
                                              </w:divBdr>
                                            </w:div>
                                            <w:div w:id="1353144919">
                                              <w:marLeft w:val="0"/>
                                              <w:marRight w:val="0"/>
                                              <w:marTop w:val="0"/>
                                              <w:marBottom w:val="0"/>
                                              <w:divBdr>
                                                <w:top w:val="none" w:sz="0" w:space="0" w:color="auto"/>
                                                <w:left w:val="none" w:sz="0" w:space="0" w:color="auto"/>
                                                <w:bottom w:val="none" w:sz="0" w:space="0" w:color="auto"/>
                                                <w:right w:val="none" w:sz="0" w:space="0" w:color="auto"/>
                                              </w:divBdr>
                                              <w:divsChild>
                                                <w:div w:id="21140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2447">
                                      <w:marLeft w:val="0"/>
                                      <w:marRight w:val="0"/>
                                      <w:marTop w:val="0"/>
                                      <w:marBottom w:val="0"/>
                                      <w:divBdr>
                                        <w:top w:val="none" w:sz="0" w:space="0" w:color="auto"/>
                                        <w:left w:val="none" w:sz="0" w:space="0" w:color="auto"/>
                                        <w:bottom w:val="none" w:sz="0" w:space="0" w:color="auto"/>
                                        <w:right w:val="none" w:sz="0" w:space="0" w:color="auto"/>
                                      </w:divBdr>
                                      <w:divsChild>
                                        <w:div w:id="751196539">
                                          <w:marLeft w:val="0"/>
                                          <w:marRight w:val="0"/>
                                          <w:marTop w:val="0"/>
                                          <w:marBottom w:val="0"/>
                                          <w:divBdr>
                                            <w:top w:val="none" w:sz="0" w:space="0" w:color="auto"/>
                                            <w:left w:val="none" w:sz="0" w:space="0" w:color="auto"/>
                                            <w:bottom w:val="none" w:sz="0" w:space="0" w:color="auto"/>
                                            <w:right w:val="none" w:sz="0" w:space="0" w:color="auto"/>
                                          </w:divBdr>
                                          <w:divsChild>
                                            <w:div w:id="1792285449">
                                              <w:marLeft w:val="0"/>
                                              <w:marRight w:val="0"/>
                                              <w:marTop w:val="0"/>
                                              <w:marBottom w:val="0"/>
                                              <w:divBdr>
                                                <w:top w:val="none" w:sz="0" w:space="0" w:color="auto"/>
                                                <w:left w:val="none" w:sz="0" w:space="0" w:color="auto"/>
                                                <w:bottom w:val="none" w:sz="0" w:space="0" w:color="auto"/>
                                                <w:right w:val="none" w:sz="0" w:space="0" w:color="auto"/>
                                              </w:divBdr>
                                            </w:div>
                                          </w:divsChild>
                                        </w:div>
                                        <w:div w:id="1026056383">
                                          <w:marLeft w:val="0"/>
                                          <w:marRight w:val="0"/>
                                          <w:marTop w:val="0"/>
                                          <w:marBottom w:val="0"/>
                                          <w:divBdr>
                                            <w:top w:val="none" w:sz="0" w:space="0" w:color="auto"/>
                                            <w:left w:val="none" w:sz="0" w:space="0" w:color="auto"/>
                                            <w:bottom w:val="none" w:sz="0" w:space="0" w:color="auto"/>
                                            <w:right w:val="none" w:sz="0" w:space="0" w:color="auto"/>
                                          </w:divBdr>
                                          <w:divsChild>
                                            <w:div w:id="1618639382">
                                              <w:marLeft w:val="0"/>
                                              <w:marRight w:val="0"/>
                                              <w:marTop w:val="0"/>
                                              <w:marBottom w:val="0"/>
                                              <w:divBdr>
                                                <w:top w:val="none" w:sz="0" w:space="0" w:color="auto"/>
                                                <w:left w:val="none" w:sz="0" w:space="0" w:color="auto"/>
                                                <w:bottom w:val="none" w:sz="0" w:space="0" w:color="auto"/>
                                                <w:right w:val="none" w:sz="0" w:space="0" w:color="auto"/>
                                              </w:divBdr>
                                            </w:div>
                                          </w:divsChild>
                                        </w:div>
                                        <w:div w:id="1754081012">
                                          <w:marLeft w:val="0"/>
                                          <w:marRight w:val="0"/>
                                          <w:marTop w:val="0"/>
                                          <w:marBottom w:val="0"/>
                                          <w:divBdr>
                                            <w:top w:val="none" w:sz="0" w:space="0" w:color="auto"/>
                                            <w:left w:val="none" w:sz="0" w:space="0" w:color="auto"/>
                                            <w:bottom w:val="none" w:sz="0" w:space="0" w:color="auto"/>
                                            <w:right w:val="none" w:sz="0" w:space="0" w:color="auto"/>
                                          </w:divBdr>
                                          <w:divsChild>
                                            <w:div w:id="625625309">
                                              <w:marLeft w:val="0"/>
                                              <w:marRight w:val="0"/>
                                              <w:marTop w:val="0"/>
                                              <w:marBottom w:val="0"/>
                                              <w:divBdr>
                                                <w:top w:val="none" w:sz="0" w:space="0" w:color="auto"/>
                                                <w:left w:val="none" w:sz="0" w:space="0" w:color="auto"/>
                                                <w:bottom w:val="none" w:sz="0" w:space="0" w:color="auto"/>
                                                <w:right w:val="none" w:sz="0" w:space="0" w:color="auto"/>
                                              </w:divBdr>
                                            </w:div>
                                            <w:div w:id="1616323769">
                                              <w:marLeft w:val="0"/>
                                              <w:marRight w:val="0"/>
                                              <w:marTop w:val="0"/>
                                              <w:marBottom w:val="0"/>
                                              <w:divBdr>
                                                <w:top w:val="none" w:sz="0" w:space="0" w:color="auto"/>
                                                <w:left w:val="none" w:sz="0" w:space="0" w:color="auto"/>
                                                <w:bottom w:val="none" w:sz="0" w:space="0" w:color="auto"/>
                                                <w:right w:val="none" w:sz="0" w:space="0" w:color="auto"/>
                                              </w:divBdr>
                                              <w:divsChild>
                                                <w:div w:id="14504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10111">
                                      <w:marLeft w:val="0"/>
                                      <w:marRight w:val="0"/>
                                      <w:marTop w:val="0"/>
                                      <w:marBottom w:val="0"/>
                                      <w:divBdr>
                                        <w:top w:val="none" w:sz="0" w:space="0" w:color="auto"/>
                                        <w:left w:val="none" w:sz="0" w:space="0" w:color="auto"/>
                                        <w:bottom w:val="none" w:sz="0" w:space="0" w:color="auto"/>
                                        <w:right w:val="none" w:sz="0" w:space="0" w:color="auto"/>
                                      </w:divBdr>
                                      <w:divsChild>
                                        <w:div w:id="377510477">
                                          <w:marLeft w:val="0"/>
                                          <w:marRight w:val="0"/>
                                          <w:marTop w:val="0"/>
                                          <w:marBottom w:val="0"/>
                                          <w:divBdr>
                                            <w:top w:val="none" w:sz="0" w:space="0" w:color="auto"/>
                                            <w:left w:val="none" w:sz="0" w:space="0" w:color="auto"/>
                                            <w:bottom w:val="none" w:sz="0" w:space="0" w:color="auto"/>
                                            <w:right w:val="none" w:sz="0" w:space="0" w:color="auto"/>
                                          </w:divBdr>
                                          <w:divsChild>
                                            <w:div w:id="1424372200">
                                              <w:marLeft w:val="0"/>
                                              <w:marRight w:val="0"/>
                                              <w:marTop w:val="0"/>
                                              <w:marBottom w:val="0"/>
                                              <w:divBdr>
                                                <w:top w:val="none" w:sz="0" w:space="0" w:color="auto"/>
                                                <w:left w:val="none" w:sz="0" w:space="0" w:color="auto"/>
                                                <w:bottom w:val="none" w:sz="0" w:space="0" w:color="auto"/>
                                                <w:right w:val="none" w:sz="0" w:space="0" w:color="auto"/>
                                              </w:divBdr>
                                            </w:div>
                                          </w:divsChild>
                                        </w:div>
                                        <w:div w:id="137765807">
                                          <w:marLeft w:val="0"/>
                                          <w:marRight w:val="0"/>
                                          <w:marTop w:val="0"/>
                                          <w:marBottom w:val="0"/>
                                          <w:divBdr>
                                            <w:top w:val="none" w:sz="0" w:space="0" w:color="auto"/>
                                            <w:left w:val="none" w:sz="0" w:space="0" w:color="auto"/>
                                            <w:bottom w:val="none" w:sz="0" w:space="0" w:color="auto"/>
                                            <w:right w:val="none" w:sz="0" w:space="0" w:color="auto"/>
                                          </w:divBdr>
                                          <w:divsChild>
                                            <w:div w:id="1689788999">
                                              <w:marLeft w:val="0"/>
                                              <w:marRight w:val="0"/>
                                              <w:marTop w:val="0"/>
                                              <w:marBottom w:val="0"/>
                                              <w:divBdr>
                                                <w:top w:val="none" w:sz="0" w:space="0" w:color="auto"/>
                                                <w:left w:val="none" w:sz="0" w:space="0" w:color="auto"/>
                                                <w:bottom w:val="none" w:sz="0" w:space="0" w:color="auto"/>
                                                <w:right w:val="none" w:sz="0" w:space="0" w:color="auto"/>
                                              </w:divBdr>
                                            </w:div>
                                          </w:divsChild>
                                        </w:div>
                                        <w:div w:id="1441874991">
                                          <w:marLeft w:val="0"/>
                                          <w:marRight w:val="0"/>
                                          <w:marTop w:val="0"/>
                                          <w:marBottom w:val="0"/>
                                          <w:divBdr>
                                            <w:top w:val="none" w:sz="0" w:space="0" w:color="auto"/>
                                            <w:left w:val="none" w:sz="0" w:space="0" w:color="auto"/>
                                            <w:bottom w:val="none" w:sz="0" w:space="0" w:color="auto"/>
                                            <w:right w:val="none" w:sz="0" w:space="0" w:color="auto"/>
                                          </w:divBdr>
                                          <w:divsChild>
                                            <w:div w:id="192034092">
                                              <w:marLeft w:val="0"/>
                                              <w:marRight w:val="0"/>
                                              <w:marTop w:val="0"/>
                                              <w:marBottom w:val="0"/>
                                              <w:divBdr>
                                                <w:top w:val="none" w:sz="0" w:space="0" w:color="auto"/>
                                                <w:left w:val="none" w:sz="0" w:space="0" w:color="auto"/>
                                                <w:bottom w:val="none" w:sz="0" w:space="0" w:color="auto"/>
                                                <w:right w:val="none" w:sz="0" w:space="0" w:color="auto"/>
                                              </w:divBdr>
                                            </w:div>
                                            <w:div w:id="1484158373">
                                              <w:marLeft w:val="0"/>
                                              <w:marRight w:val="0"/>
                                              <w:marTop w:val="0"/>
                                              <w:marBottom w:val="0"/>
                                              <w:divBdr>
                                                <w:top w:val="none" w:sz="0" w:space="0" w:color="auto"/>
                                                <w:left w:val="none" w:sz="0" w:space="0" w:color="auto"/>
                                                <w:bottom w:val="none" w:sz="0" w:space="0" w:color="auto"/>
                                                <w:right w:val="none" w:sz="0" w:space="0" w:color="auto"/>
                                              </w:divBdr>
                                              <w:divsChild>
                                                <w:div w:id="19478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132943">
      <w:bodyDiv w:val="1"/>
      <w:marLeft w:val="0"/>
      <w:marRight w:val="0"/>
      <w:marTop w:val="0"/>
      <w:marBottom w:val="0"/>
      <w:divBdr>
        <w:top w:val="none" w:sz="0" w:space="0" w:color="auto"/>
        <w:left w:val="none" w:sz="0" w:space="0" w:color="auto"/>
        <w:bottom w:val="none" w:sz="0" w:space="0" w:color="auto"/>
        <w:right w:val="none" w:sz="0" w:space="0" w:color="auto"/>
      </w:divBdr>
    </w:div>
    <w:div w:id="525869305">
      <w:bodyDiv w:val="1"/>
      <w:marLeft w:val="0"/>
      <w:marRight w:val="0"/>
      <w:marTop w:val="0"/>
      <w:marBottom w:val="0"/>
      <w:divBdr>
        <w:top w:val="none" w:sz="0" w:space="0" w:color="auto"/>
        <w:left w:val="none" w:sz="0" w:space="0" w:color="auto"/>
        <w:bottom w:val="none" w:sz="0" w:space="0" w:color="auto"/>
        <w:right w:val="none" w:sz="0" w:space="0" w:color="auto"/>
      </w:divBdr>
    </w:div>
    <w:div w:id="552471073">
      <w:bodyDiv w:val="1"/>
      <w:marLeft w:val="0"/>
      <w:marRight w:val="0"/>
      <w:marTop w:val="0"/>
      <w:marBottom w:val="0"/>
      <w:divBdr>
        <w:top w:val="none" w:sz="0" w:space="0" w:color="auto"/>
        <w:left w:val="none" w:sz="0" w:space="0" w:color="auto"/>
        <w:bottom w:val="none" w:sz="0" w:space="0" w:color="auto"/>
        <w:right w:val="none" w:sz="0" w:space="0" w:color="auto"/>
      </w:divBdr>
    </w:div>
    <w:div w:id="572205426">
      <w:bodyDiv w:val="1"/>
      <w:marLeft w:val="0"/>
      <w:marRight w:val="0"/>
      <w:marTop w:val="0"/>
      <w:marBottom w:val="0"/>
      <w:divBdr>
        <w:top w:val="none" w:sz="0" w:space="0" w:color="auto"/>
        <w:left w:val="none" w:sz="0" w:space="0" w:color="auto"/>
        <w:bottom w:val="none" w:sz="0" w:space="0" w:color="auto"/>
        <w:right w:val="none" w:sz="0" w:space="0" w:color="auto"/>
      </w:divBdr>
    </w:div>
    <w:div w:id="632949152">
      <w:bodyDiv w:val="1"/>
      <w:marLeft w:val="0"/>
      <w:marRight w:val="0"/>
      <w:marTop w:val="0"/>
      <w:marBottom w:val="0"/>
      <w:divBdr>
        <w:top w:val="none" w:sz="0" w:space="0" w:color="auto"/>
        <w:left w:val="none" w:sz="0" w:space="0" w:color="auto"/>
        <w:bottom w:val="none" w:sz="0" w:space="0" w:color="auto"/>
        <w:right w:val="none" w:sz="0" w:space="0" w:color="auto"/>
      </w:divBdr>
    </w:div>
    <w:div w:id="792090161">
      <w:bodyDiv w:val="1"/>
      <w:marLeft w:val="0"/>
      <w:marRight w:val="0"/>
      <w:marTop w:val="0"/>
      <w:marBottom w:val="0"/>
      <w:divBdr>
        <w:top w:val="none" w:sz="0" w:space="0" w:color="auto"/>
        <w:left w:val="none" w:sz="0" w:space="0" w:color="auto"/>
        <w:bottom w:val="none" w:sz="0" w:space="0" w:color="auto"/>
        <w:right w:val="none" w:sz="0" w:space="0" w:color="auto"/>
      </w:divBdr>
    </w:div>
    <w:div w:id="822236430">
      <w:bodyDiv w:val="1"/>
      <w:marLeft w:val="0"/>
      <w:marRight w:val="0"/>
      <w:marTop w:val="0"/>
      <w:marBottom w:val="0"/>
      <w:divBdr>
        <w:top w:val="none" w:sz="0" w:space="0" w:color="auto"/>
        <w:left w:val="none" w:sz="0" w:space="0" w:color="auto"/>
        <w:bottom w:val="none" w:sz="0" w:space="0" w:color="auto"/>
        <w:right w:val="none" w:sz="0" w:space="0" w:color="auto"/>
      </w:divBdr>
    </w:div>
    <w:div w:id="845747295">
      <w:bodyDiv w:val="1"/>
      <w:marLeft w:val="0"/>
      <w:marRight w:val="0"/>
      <w:marTop w:val="0"/>
      <w:marBottom w:val="0"/>
      <w:divBdr>
        <w:top w:val="none" w:sz="0" w:space="0" w:color="auto"/>
        <w:left w:val="none" w:sz="0" w:space="0" w:color="auto"/>
        <w:bottom w:val="none" w:sz="0" w:space="0" w:color="auto"/>
        <w:right w:val="none" w:sz="0" w:space="0" w:color="auto"/>
      </w:divBdr>
    </w:div>
    <w:div w:id="869687465">
      <w:bodyDiv w:val="1"/>
      <w:marLeft w:val="0"/>
      <w:marRight w:val="0"/>
      <w:marTop w:val="0"/>
      <w:marBottom w:val="0"/>
      <w:divBdr>
        <w:top w:val="none" w:sz="0" w:space="0" w:color="auto"/>
        <w:left w:val="none" w:sz="0" w:space="0" w:color="auto"/>
        <w:bottom w:val="none" w:sz="0" w:space="0" w:color="auto"/>
        <w:right w:val="none" w:sz="0" w:space="0" w:color="auto"/>
      </w:divBdr>
    </w:div>
    <w:div w:id="932400386">
      <w:bodyDiv w:val="1"/>
      <w:marLeft w:val="0"/>
      <w:marRight w:val="0"/>
      <w:marTop w:val="0"/>
      <w:marBottom w:val="0"/>
      <w:divBdr>
        <w:top w:val="none" w:sz="0" w:space="0" w:color="auto"/>
        <w:left w:val="none" w:sz="0" w:space="0" w:color="auto"/>
        <w:bottom w:val="none" w:sz="0" w:space="0" w:color="auto"/>
        <w:right w:val="none" w:sz="0" w:space="0" w:color="auto"/>
      </w:divBdr>
    </w:div>
    <w:div w:id="951865279">
      <w:bodyDiv w:val="1"/>
      <w:marLeft w:val="0"/>
      <w:marRight w:val="0"/>
      <w:marTop w:val="0"/>
      <w:marBottom w:val="0"/>
      <w:divBdr>
        <w:top w:val="none" w:sz="0" w:space="0" w:color="auto"/>
        <w:left w:val="none" w:sz="0" w:space="0" w:color="auto"/>
        <w:bottom w:val="none" w:sz="0" w:space="0" w:color="auto"/>
        <w:right w:val="none" w:sz="0" w:space="0" w:color="auto"/>
      </w:divBdr>
      <w:divsChild>
        <w:div w:id="134492862">
          <w:marLeft w:val="0"/>
          <w:marRight w:val="0"/>
          <w:marTop w:val="0"/>
          <w:marBottom w:val="0"/>
          <w:divBdr>
            <w:top w:val="none" w:sz="0" w:space="0" w:color="auto"/>
            <w:left w:val="none" w:sz="0" w:space="0" w:color="auto"/>
            <w:bottom w:val="none" w:sz="0" w:space="0" w:color="auto"/>
            <w:right w:val="none" w:sz="0" w:space="0" w:color="auto"/>
          </w:divBdr>
          <w:divsChild>
            <w:div w:id="709652842">
              <w:marLeft w:val="0"/>
              <w:marRight w:val="0"/>
              <w:marTop w:val="0"/>
              <w:marBottom w:val="0"/>
              <w:divBdr>
                <w:top w:val="none" w:sz="0" w:space="0" w:color="auto"/>
                <w:left w:val="none" w:sz="0" w:space="0" w:color="auto"/>
                <w:bottom w:val="none" w:sz="0" w:space="0" w:color="auto"/>
                <w:right w:val="none" w:sz="0" w:space="0" w:color="auto"/>
              </w:divBdr>
              <w:divsChild>
                <w:div w:id="733118384">
                  <w:marLeft w:val="0"/>
                  <w:marRight w:val="0"/>
                  <w:marTop w:val="0"/>
                  <w:marBottom w:val="0"/>
                  <w:divBdr>
                    <w:top w:val="none" w:sz="0" w:space="0" w:color="auto"/>
                    <w:left w:val="none" w:sz="0" w:space="0" w:color="auto"/>
                    <w:bottom w:val="none" w:sz="0" w:space="0" w:color="auto"/>
                    <w:right w:val="none" w:sz="0" w:space="0" w:color="auto"/>
                  </w:divBdr>
                  <w:divsChild>
                    <w:div w:id="1112825380">
                      <w:marLeft w:val="0"/>
                      <w:marRight w:val="0"/>
                      <w:marTop w:val="0"/>
                      <w:marBottom w:val="0"/>
                      <w:divBdr>
                        <w:top w:val="none" w:sz="0" w:space="0" w:color="auto"/>
                        <w:left w:val="none" w:sz="0" w:space="0" w:color="auto"/>
                        <w:bottom w:val="none" w:sz="0" w:space="0" w:color="auto"/>
                        <w:right w:val="none" w:sz="0" w:space="0" w:color="auto"/>
                      </w:divBdr>
                      <w:divsChild>
                        <w:div w:id="1862236821">
                          <w:marLeft w:val="0"/>
                          <w:marRight w:val="0"/>
                          <w:marTop w:val="0"/>
                          <w:marBottom w:val="0"/>
                          <w:divBdr>
                            <w:top w:val="none" w:sz="0" w:space="0" w:color="auto"/>
                            <w:left w:val="none" w:sz="0" w:space="0" w:color="auto"/>
                            <w:bottom w:val="none" w:sz="0" w:space="0" w:color="auto"/>
                            <w:right w:val="none" w:sz="0" w:space="0" w:color="auto"/>
                          </w:divBdr>
                          <w:divsChild>
                            <w:div w:id="17992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96928">
      <w:bodyDiv w:val="1"/>
      <w:marLeft w:val="0"/>
      <w:marRight w:val="0"/>
      <w:marTop w:val="0"/>
      <w:marBottom w:val="0"/>
      <w:divBdr>
        <w:top w:val="none" w:sz="0" w:space="0" w:color="auto"/>
        <w:left w:val="none" w:sz="0" w:space="0" w:color="auto"/>
        <w:bottom w:val="none" w:sz="0" w:space="0" w:color="auto"/>
        <w:right w:val="none" w:sz="0" w:space="0" w:color="auto"/>
      </w:divBdr>
    </w:div>
    <w:div w:id="1159688328">
      <w:bodyDiv w:val="1"/>
      <w:marLeft w:val="0"/>
      <w:marRight w:val="0"/>
      <w:marTop w:val="0"/>
      <w:marBottom w:val="0"/>
      <w:divBdr>
        <w:top w:val="none" w:sz="0" w:space="0" w:color="auto"/>
        <w:left w:val="none" w:sz="0" w:space="0" w:color="auto"/>
        <w:bottom w:val="none" w:sz="0" w:space="0" w:color="auto"/>
        <w:right w:val="none" w:sz="0" w:space="0" w:color="auto"/>
      </w:divBdr>
    </w:div>
    <w:div w:id="1319073709">
      <w:bodyDiv w:val="1"/>
      <w:marLeft w:val="0"/>
      <w:marRight w:val="0"/>
      <w:marTop w:val="0"/>
      <w:marBottom w:val="0"/>
      <w:divBdr>
        <w:top w:val="none" w:sz="0" w:space="0" w:color="auto"/>
        <w:left w:val="none" w:sz="0" w:space="0" w:color="auto"/>
        <w:bottom w:val="none" w:sz="0" w:space="0" w:color="auto"/>
        <w:right w:val="none" w:sz="0" w:space="0" w:color="auto"/>
      </w:divBdr>
    </w:div>
    <w:div w:id="1664430056">
      <w:bodyDiv w:val="1"/>
      <w:marLeft w:val="0"/>
      <w:marRight w:val="0"/>
      <w:marTop w:val="0"/>
      <w:marBottom w:val="0"/>
      <w:divBdr>
        <w:top w:val="none" w:sz="0" w:space="0" w:color="auto"/>
        <w:left w:val="none" w:sz="0" w:space="0" w:color="auto"/>
        <w:bottom w:val="none" w:sz="0" w:space="0" w:color="auto"/>
        <w:right w:val="none" w:sz="0" w:space="0" w:color="auto"/>
      </w:divBdr>
    </w:div>
    <w:div w:id="21098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BC811-4417-4678-B3B2-4BA7686A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Mircheva</dc:creator>
  <cp:keywords/>
  <dc:description/>
  <cp:lastModifiedBy>Mira Mircheva</cp:lastModifiedBy>
  <cp:revision>9</cp:revision>
  <dcterms:created xsi:type="dcterms:W3CDTF">2026-03-26T21:45:00Z</dcterms:created>
  <dcterms:modified xsi:type="dcterms:W3CDTF">2026-03-27T08:22:00Z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2026-03-10T15:22:51Z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5c2c4d6f-a5bd-4098-9927-514c1eeb356d</vt:lpwstr>
  </property>
  <property fmtid="{D5CDD505-2E9C-101B-9397-08002B2CF9AE}" pid="8" name="MSIP_Label_91665e81-b407-4c05-bc63-9319ce4a6025_ContentBits">
    <vt:lpwstr>2</vt:lpwstr>
  </property>
</Properties>
</file>