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F7B05" w14:textId="77777777" w:rsidR="00A52578" w:rsidRDefault="00A5257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center"/>
        <w:rPr>
          <w:rFonts w:ascii="Gill Sans" w:eastAsia="Gill Sans" w:hAnsi="Gill Sans" w:cs="Gill Sans"/>
          <w:b/>
          <w:color w:val="000000"/>
          <w:sz w:val="22"/>
          <w:szCs w:val="22"/>
        </w:rPr>
      </w:pPr>
    </w:p>
    <w:p w14:paraId="754F4954" w14:textId="77777777" w:rsidR="00A52578" w:rsidRDefault="005B0B6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Gill Sans" w:eastAsia="Gill Sans" w:hAnsi="Gill Sans" w:cs="Gill Sans"/>
          <w:b/>
          <w:i/>
          <w:color w:val="000000"/>
          <w:sz w:val="20"/>
          <w:szCs w:val="20"/>
          <w:u w:val="single"/>
        </w:rPr>
      </w:pPr>
      <w:r>
        <w:rPr>
          <w:rFonts w:ascii="Gill Sans" w:eastAsia="Gill Sans" w:hAnsi="Gill Sans" w:cs="Gill Sans"/>
          <w:b/>
          <w:i/>
          <w:color w:val="000000"/>
          <w:sz w:val="20"/>
          <w:szCs w:val="20"/>
          <w:u w:val="single"/>
        </w:rPr>
        <w:t>For immediate distribution</w:t>
      </w:r>
    </w:p>
    <w:p w14:paraId="7DBD0589" w14:textId="77777777" w:rsidR="00A52578" w:rsidRDefault="00A5257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Gill Sans" w:eastAsia="Gill Sans" w:hAnsi="Gill Sans" w:cs="Gill Sans"/>
          <w:b/>
          <w:color w:val="000000"/>
          <w:sz w:val="22"/>
          <w:szCs w:val="22"/>
        </w:rPr>
      </w:pPr>
    </w:p>
    <w:p w14:paraId="578A59DF" w14:textId="77777777" w:rsidR="00A52578" w:rsidRDefault="00A5257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Gill Sans" w:eastAsia="Gill Sans" w:hAnsi="Gill Sans" w:cs="Gill Sans"/>
          <w:b/>
          <w:color w:val="000000"/>
        </w:rPr>
      </w:pPr>
    </w:p>
    <w:p w14:paraId="42269060" w14:textId="08072903" w:rsidR="00580763" w:rsidRDefault="00070EB0">
      <w:pPr>
        <w:jc w:val="center"/>
        <w:rPr>
          <w:rFonts w:ascii="Gill Sans" w:eastAsia="Gill Sans" w:hAnsi="Gill Sans" w:cs="Gill Sans"/>
          <w:b/>
          <w:color w:val="222222"/>
          <w:sz w:val="27"/>
          <w:szCs w:val="27"/>
        </w:rPr>
      </w:pPr>
      <w:bookmarkStart w:id="0" w:name="_heading=h.30j0zll" w:colFirst="0" w:colLast="0"/>
      <w:bookmarkEnd w:id="0"/>
      <w:r>
        <w:rPr>
          <w:rFonts w:ascii="Gill Sans" w:eastAsia="Gill Sans" w:hAnsi="Gill Sans" w:cs="Gill Sans"/>
          <w:b/>
          <w:color w:val="222222"/>
          <w:sz w:val="27"/>
          <w:szCs w:val="27"/>
        </w:rPr>
        <w:t>The Future of Retro</w:t>
      </w:r>
      <w:r w:rsidR="00580763" w:rsidRPr="00580763">
        <w:rPr>
          <w:rFonts w:ascii="Gill Sans" w:eastAsia="Gill Sans" w:hAnsi="Gill Sans" w:cs="Gill Sans"/>
          <w:b/>
          <w:color w:val="222222"/>
          <w:sz w:val="27"/>
          <w:szCs w:val="27"/>
        </w:rPr>
        <w:t>: Mojave Audio Announces the MA-37 Large Diaphragm Tube Condenser Microphone</w:t>
      </w:r>
    </w:p>
    <w:p w14:paraId="48304A41" w14:textId="160123C6" w:rsidR="00580763" w:rsidRDefault="00580763" w:rsidP="00580763">
      <w:pPr>
        <w:spacing w:after="0"/>
        <w:jc w:val="center"/>
        <w:rPr>
          <w:rFonts w:ascii="Gill Sans" w:eastAsia="Gill Sans" w:hAnsi="Gill Sans" w:cs="Gill Sans"/>
          <w:i/>
        </w:rPr>
      </w:pPr>
      <w:r w:rsidRPr="00580763">
        <w:rPr>
          <w:rFonts w:ascii="Gill Sans" w:eastAsia="Gill Sans" w:hAnsi="Gill Sans" w:cs="Gill Sans"/>
          <w:i/>
        </w:rPr>
        <w:t>Best-in-class microphone brand launches a modern take on a classic workhorse from the Golden Age of Hollywood Recording</w:t>
      </w:r>
    </w:p>
    <w:p w14:paraId="58012089" w14:textId="77777777" w:rsidR="00580763" w:rsidRDefault="00580763">
      <w:pPr>
        <w:spacing w:after="0"/>
        <w:rPr>
          <w:rFonts w:ascii="Gill Sans" w:eastAsia="Gill Sans" w:hAnsi="Gill Sans" w:cs="Gill Sans"/>
          <w:i/>
        </w:rPr>
      </w:pPr>
    </w:p>
    <w:p w14:paraId="6526360A" w14:textId="70E65F04" w:rsidR="00B907FE" w:rsidRDefault="00580763" w:rsidP="00580763">
      <w:pPr>
        <w:spacing w:after="0"/>
        <w:rPr>
          <w:rFonts w:ascii="Gill Sans" w:eastAsia="Gill Sans" w:hAnsi="Gill Sans" w:cs="Gill Sans"/>
          <w:bCs/>
          <w:sz w:val="22"/>
          <w:szCs w:val="22"/>
        </w:rPr>
      </w:pPr>
      <w:r w:rsidRPr="00580763">
        <w:rPr>
          <w:rFonts w:ascii="Gill Sans" w:eastAsia="Gill Sans" w:hAnsi="Gill Sans" w:cs="Gill Sans"/>
          <w:b/>
          <w:sz w:val="22"/>
          <w:szCs w:val="22"/>
        </w:rPr>
        <w:t xml:space="preserve">Hollywood, CA, November 1, 2021 — </w:t>
      </w:r>
      <w:r w:rsidRPr="00580763">
        <w:rPr>
          <w:rFonts w:ascii="Gill Sans" w:eastAsia="Gill Sans" w:hAnsi="Gill Sans" w:cs="Gill Sans"/>
          <w:bCs/>
          <w:sz w:val="22"/>
          <w:szCs w:val="22"/>
        </w:rPr>
        <w:t>Boutique microphone manufacturer</w:t>
      </w:r>
      <w:r>
        <w:rPr>
          <w:rFonts w:ascii="Gill Sans" w:eastAsia="Gill Sans" w:hAnsi="Gill Sans" w:cs="Gill Sans"/>
          <w:b/>
          <w:sz w:val="22"/>
          <w:szCs w:val="22"/>
        </w:rPr>
        <w:t xml:space="preserve"> </w:t>
      </w:r>
      <w:hyperlink r:id="rId8" w:history="1">
        <w:r w:rsidRPr="00580763">
          <w:rPr>
            <w:rStyle w:val="Hyperlink"/>
            <w:rFonts w:ascii="Gill Sans" w:eastAsia="Gill Sans" w:hAnsi="Gill Sans" w:cs="Gill Sans"/>
            <w:bCs/>
            <w:sz w:val="22"/>
            <w:szCs w:val="22"/>
          </w:rPr>
          <w:t>Mojave Audio</w:t>
        </w:r>
      </w:hyperlink>
      <w:r w:rsidRPr="00580763">
        <w:rPr>
          <w:rFonts w:ascii="Gill Sans" w:eastAsia="Gill Sans" w:hAnsi="Gill Sans" w:cs="Gill Sans"/>
          <w:bCs/>
          <w:sz w:val="22"/>
          <w:szCs w:val="22"/>
        </w:rPr>
        <w:t xml:space="preserve"> have announced the latest addition to their family of best-in-class handmade microphones: the MA-37. A modern take on the classic Sony C-37a</w:t>
      </w:r>
      <w:r w:rsidR="00070EB0">
        <w:rPr>
          <w:rFonts w:ascii="Gill Sans" w:eastAsia="Gill Sans" w:hAnsi="Gill Sans" w:cs="Gill Sans"/>
          <w:bCs/>
          <w:sz w:val="22"/>
          <w:szCs w:val="22"/>
        </w:rPr>
        <w:t xml:space="preserve"> – a workhorse from the Golden Age of Hollywood recording favored by The Wrecking Crew, Leonard Bernstein, and Mel Blanc --</w:t>
      </w:r>
      <w:r w:rsidR="00B907FE" w:rsidRPr="00B907FE">
        <w:rPr>
          <w:rFonts w:ascii="Gill Sans" w:eastAsia="Gill Sans" w:hAnsi="Gill Sans" w:cs="Gill Sans"/>
          <w:bCs/>
          <w:sz w:val="22"/>
          <w:szCs w:val="22"/>
        </w:rPr>
        <w:t xml:space="preserve"> </w:t>
      </w:r>
      <w:r w:rsidR="00B907FE" w:rsidRPr="00580763">
        <w:rPr>
          <w:rFonts w:ascii="Gill Sans" w:eastAsia="Gill Sans" w:hAnsi="Gill Sans" w:cs="Gill Sans"/>
          <w:bCs/>
          <w:sz w:val="22"/>
          <w:szCs w:val="22"/>
        </w:rPr>
        <w:t xml:space="preserve">the MA-37 is a high headroom large-diaphragm tube condenser </w:t>
      </w:r>
      <w:r w:rsidR="00B907FE">
        <w:rPr>
          <w:rFonts w:ascii="Gill Sans" w:eastAsia="Gill Sans" w:hAnsi="Gill Sans" w:cs="Gill Sans"/>
          <w:bCs/>
          <w:sz w:val="22"/>
          <w:szCs w:val="22"/>
        </w:rPr>
        <w:t xml:space="preserve">that updates the original design with modern components and workmanship for </w:t>
      </w:r>
      <w:r w:rsidR="00B907FE" w:rsidRPr="00580763">
        <w:rPr>
          <w:rFonts w:ascii="Gill Sans" w:eastAsia="Gill Sans" w:hAnsi="Gill Sans" w:cs="Gill Sans"/>
          <w:bCs/>
          <w:sz w:val="22"/>
          <w:szCs w:val="22"/>
        </w:rPr>
        <w:t>a rich, natural sound that imparts a smooth musicality on any instrument or voice.</w:t>
      </w:r>
      <w:r w:rsidR="00B907FE" w:rsidRPr="00B907FE">
        <w:rPr>
          <w:rFonts w:ascii="Gill Sans" w:eastAsia="Gill Sans" w:hAnsi="Gill Sans" w:cs="Gill Sans"/>
          <w:bCs/>
          <w:sz w:val="22"/>
          <w:szCs w:val="22"/>
        </w:rPr>
        <w:t xml:space="preserve"> </w:t>
      </w:r>
      <w:r w:rsidR="00B907FE" w:rsidRPr="00580763">
        <w:rPr>
          <w:rFonts w:ascii="Gill Sans" w:eastAsia="Gill Sans" w:hAnsi="Gill Sans" w:cs="Gill Sans"/>
          <w:bCs/>
          <w:sz w:val="22"/>
          <w:szCs w:val="22"/>
        </w:rPr>
        <w:t xml:space="preserve">As with all Mojave Audio microphones, the MA-37 is </w:t>
      </w:r>
      <w:r w:rsidR="00B907FE">
        <w:rPr>
          <w:rFonts w:ascii="Gill Sans" w:eastAsia="Gill Sans" w:hAnsi="Gill Sans" w:cs="Gill Sans"/>
          <w:bCs/>
          <w:sz w:val="22"/>
          <w:szCs w:val="22"/>
        </w:rPr>
        <w:t xml:space="preserve">hand-built </w:t>
      </w:r>
      <w:r w:rsidR="00B907FE" w:rsidRPr="00580763">
        <w:rPr>
          <w:rFonts w:ascii="Gill Sans" w:eastAsia="Gill Sans" w:hAnsi="Gill Sans" w:cs="Gill Sans"/>
          <w:bCs/>
          <w:sz w:val="22"/>
          <w:szCs w:val="22"/>
        </w:rPr>
        <w:t xml:space="preserve">with </w:t>
      </w:r>
      <w:r w:rsidR="00B907FE">
        <w:rPr>
          <w:rFonts w:ascii="Gill Sans" w:eastAsia="Gill Sans" w:hAnsi="Gill Sans" w:cs="Gill Sans"/>
          <w:bCs/>
          <w:sz w:val="22"/>
          <w:szCs w:val="22"/>
        </w:rPr>
        <w:t>the same detailed craftsmanship</w:t>
      </w:r>
      <w:r w:rsidR="00B907FE" w:rsidRPr="00580763">
        <w:rPr>
          <w:rFonts w:ascii="Gill Sans" w:eastAsia="Gill Sans" w:hAnsi="Gill Sans" w:cs="Gill Sans"/>
          <w:bCs/>
          <w:sz w:val="22"/>
          <w:szCs w:val="22"/>
        </w:rPr>
        <w:t xml:space="preserve"> that have made </w:t>
      </w:r>
      <w:r w:rsidR="00B907FE">
        <w:rPr>
          <w:rFonts w:ascii="Gill Sans" w:eastAsia="Gill Sans" w:hAnsi="Gill Sans" w:cs="Gill Sans"/>
          <w:bCs/>
          <w:sz w:val="22"/>
          <w:szCs w:val="22"/>
        </w:rPr>
        <w:t xml:space="preserve">them essential in studios around the world. The MA-37 is available now for </w:t>
      </w:r>
      <w:r w:rsidR="00B907FE" w:rsidRPr="00C34387">
        <w:rPr>
          <w:rFonts w:ascii="Gill Sans" w:eastAsia="Gill Sans" w:hAnsi="Gill Sans" w:cs="Gill Sans"/>
          <w:bCs/>
          <w:sz w:val="22"/>
          <w:szCs w:val="22"/>
        </w:rPr>
        <w:t>$</w:t>
      </w:r>
      <w:r w:rsidR="00C34387" w:rsidRPr="00C34387">
        <w:rPr>
          <w:rFonts w:ascii="Gill Sans" w:eastAsia="Gill Sans" w:hAnsi="Gill Sans" w:cs="Gill Sans"/>
          <w:bCs/>
          <w:sz w:val="22"/>
          <w:szCs w:val="22"/>
        </w:rPr>
        <w:t>3499 MAP.</w:t>
      </w:r>
    </w:p>
    <w:p w14:paraId="4FEA036B" w14:textId="5F92082B" w:rsidR="00B907FE" w:rsidRDefault="00B907FE" w:rsidP="00580763">
      <w:pPr>
        <w:spacing w:after="0"/>
        <w:rPr>
          <w:rFonts w:ascii="Gill Sans" w:eastAsia="Gill Sans" w:hAnsi="Gill Sans" w:cs="Gill Sans"/>
          <w:bCs/>
          <w:sz w:val="22"/>
          <w:szCs w:val="22"/>
        </w:rPr>
      </w:pPr>
    </w:p>
    <w:p w14:paraId="3FC3D535" w14:textId="5D6CD4AD" w:rsidR="00B42567" w:rsidRDefault="00B42567" w:rsidP="00580763">
      <w:pPr>
        <w:spacing w:after="0"/>
        <w:rPr>
          <w:rFonts w:ascii="Gill Sans" w:eastAsia="Gill Sans" w:hAnsi="Gill Sans" w:cs="Gill Sans"/>
          <w:bCs/>
          <w:sz w:val="22"/>
          <w:szCs w:val="22"/>
        </w:rPr>
      </w:pPr>
      <w:r>
        <w:rPr>
          <w:rFonts w:ascii="Gill Sans" w:eastAsia="Gill Sans" w:hAnsi="Gill Sans" w:cs="Gill Sans"/>
          <w:bCs/>
          <w:sz w:val="22"/>
          <w:szCs w:val="22"/>
        </w:rPr>
        <w:t xml:space="preserve">“The MA-37 is an updated take on a classic sound that is the perfect addition to any recording studio,” said Mojave Audio </w:t>
      </w:r>
      <w:r w:rsidR="00C34387">
        <w:rPr>
          <w:rFonts w:ascii="Gill Sans" w:eastAsia="Gill Sans" w:hAnsi="Gill Sans" w:cs="Gill Sans"/>
          <w:bCs/>
          <w:sz w:val="22"/>
          <w:szCs w:val="22"/>
        </w:rPr>
        <w:t xml:space="preserve">President Dusty </w:t>
      </w:r>
      <w:proofErr w:type="spellStart"/>
      <w:r w:rsidR="00C34387">
        <w:rPr>
          <w:rFonts w:ascii="Gill Sans" w:eastAsia="Gill Sans" w:hAnsi="Gill Sans" w:cs="Gill Sans"/>
          <w:bCs/>
          <w:sz w:val="22"/>
          <w:szCs w:val="22"/>
        </w:rPr>
        <w:t>Wakeman</w:t>
      </w:r>
      <w:proofErr w:type="spellEnd"/>
      <w:r>
        <w:rPr>
          <w:rFonts w:ascii="Gill Sans" w:eastAsia="Gill Sans" w:hAnsi="Gill Sans" w:cs="Gill Sans"/>
          <w:bCs/>
          <w:sz w:val="22"/>
          <w:szCs w:val="22"/>
        </w:rPr>
        <w:t>. “</w:t>
      </w:r>
      <w:r w:rsidR="002B3F1D">
        <w:rPr>
          <w:rFonts w:ascii="Gill Sans" w:eastAsia="Gill Sans" w:hAnsi="Gill Sans" w:cs="Gill Sans"/>
          <w:bCs/>
          <w:sz w:val="22"/>
          <w:szCs w:val="22"/>
        </w:rPr>
        <w:t>It excels with loud sound sources and</w:t>
      </w:r>
      <w:r>
        <w:rPr>
          <w:rFonts w:ascii="Gill Sans" w:eastAsia="Gill Sans" w:hAnsi="Gill Sans" w:cs="Gill Sans"/>
          <w:bCs/>
          <w:sz w:val="22"/>
          <w:szCs w:val="22"/>
        </w:rPr>
        <w:t xml:space="preserve"> smoothing out brittle </w:t>
      </w:r>
      <w:r w:rsidR="002B3F1D">
        <w:rPr>
          <w:rFonts w:ascii="Gill Sans" w:eastAsia="Gill Sans" w:hAnsi="Gill Sans" w:cs="Gill Sans"/>
          <w:bCs/>
          <w:sz w:val="22"/>
          <w:szCs w:val="22"/>
        </w:rPr>
        <w:t xml:space="preserve">high-end </w:t>
      </w:r>
      <w:r>
        <w:rPr>
          <w:rFonts w:ascii="Gill Sans" w:eastAsia="Gill Sans" w:hAnsi="Gill Sans" w:cs="Gill Sans"/>
          <w:bCs/>
          <w:sz w:val="22"/>
          <w:szCs w:val="22"/>
        </w:rPr>
        <w:t>frequencies</w:t>
      </w:r>
      <w:r w:rsidR="002B3F1D">
        <w:rPr>
          <w:rFonts w:ascii="Gill Sans" w:eastAsia="Gill Sans" w:hAnsi="Gill Sans" w:cs="Gill Sans"/>
          <w:bCs/>
          <w:sz w:val="22"/>
          <w:szCs w:val="22"/>
        </w:rPr>
        <w:t>, bringing the</w:t>
      </w:r>
      <w:r>
        <w:rPr>
          <w:rFonts w:ascii="Gill Sans" w:eastAsia="Gill Sans" w:hAnsi="Gill Sans" w:cs="Gill Sans"/>
          <w:bCs/>
          <w:sz w:val="22"/>
          <w:szCs w:val="22"/>
        </w:rPr>
        <w:t xml:space="preserve"> natural sound of any instrument or voice </w:t>
      </w:r>
      <w:r w:rsidR="002B3F1D">
        <w:rPr>
          <w:rFonts w:ascii="Gill Sans" w:eastAsia="Gill Sans" w:hAnsi="Gill Sans" w:cs="Gill Sans"/>
          <w:bCs/>
          <w:sz w:val="22"/>
          <w:szCs w:val="22"/>
        </w:rPr>
        <w:t>forward and minimizing the need for excessive EQ-</w:t>
      </w:r>
      <w:proofErr w:type="spellStart"/>
      <w:r w:rsidR="002B3F1D">
        <w:rPr>
          <w:rFonts w:ascii="Gill Sans" w:eastAsia="Gill Sans" w:hAnsi="Gill Sans" w:cs="Gill Sans"/>
          <w:bCs/>
          <w:sz w:val="22"/>
          <w:szCs w:val="22"/>
        </w:rPr>
        <w:t>ing</w:t>
      </w:r>
      <w:proofErr w:type="spellEnd"/>
      <w:r w:rsidR="002B3F1D">
        <w:rPr>
          <w:rFonts w:ascii="Gill Sans" w:eastAsia="Gill Sans" w:hAnsi="Gill Sans" w:cs="Gill Sans"/>
          <w:bCs/>
          <w:sz w:val="22"/>
          <w:szCs w:val="22"/>
        </w:rPr>
        <w:t xml:space="preserve"> or post-processing.”</w:t>
      </w:r>
    </w:p>
    <w:p w14:paraId="20E112FE" w14:textId="77777777" w:rsidR="00070EB0" w:rsidRDefault="00070EB0" w:rsidP="00580763">
      <w:pPr>
        <w:spacing w:after="0"/>
        <w:rPr>
          <w:rFonts w:ascii="Gill Sans" w:eastAsia="Gill Sans" w:hAnsi="Gill Sans" w:cs="Gill Sans"/>
          <w:bCs/>
          <w:sz w:val="22"/>
          <w:szCs w:val="22"/>
        </w:rPr>
      </w:pPr>
    </w:p>
    <w:p w14:paraId="45382355" w14:textId="1BC6440D" w:rsidR="00070EB0" w:rsidRDefault="00070EB0" w:rsidP="00580763">
      <w:pPr>
        <w:spacing w:after="0"/>
        <w:rPr>
          <w:rFonts w:ascii="Gill Sans" w:eastAsia="Gill Sans" w:hAnsi="Gill Sans" w:cs="Gill Sans"/>
          <w:bCs/>
          <w:sz w:val="22"/>
          <w:szCs w:val="22"/>
        </w:rPr>
      </w:pPr>
      <w:r>
        <w:rPr>
          <w:rFonts w:ascii="Gill Sans" w:eastAsia="Gill Sans" w:hAnsi="Gill Sans" w:cs="Gill Sans"/>
          <w:bCs/>
          <w:sz w:val="22"/>
          <w:szCs w:val="22"/>
        </w:rPr>
        <w:t xml:space="preserve">The heart of the </w:t>
      </w:r>
      <w:r w:rsidR="00580763" w:rsidRPr="00580763">
        <w:rPr>
          <w:rFonts w:ascii="Gill Sans" w:eastAsia="Gill Sans" w:hAnsi="Gill Sans" w:cs="Gill Sans"/>
          <w:bCs/>
          <w:sz w:val="22"/>
          <w:szCs w:val="22"/>
        </w:rPr>
        <w:t>MA-37 is based around a special capsule design that sets it apart from other vintage-inspired microphones. Like the original C-37a, the MA-37 takes a unique mechanical approach to the choice between cardioid and omnidirectional polar pattens with an adjustable tuned acoustic chamber. In keeping with</w:t>
      </w:r>
      <w:r w:rsidR="008F1EC0">
        <w:rPr>
          <w:rFonts w:ascii="Gill Sans" w:eastAsia="Gill Sans" w:hAnsi="Gill Sans" w:cs="Gill Sans"/>
          <w:bCs/>
          <w:sz w:val="22"/>
          <w:szCs w:val="22"/>
        </w:rPr>
        <w:t xml:space="preserve"> Mojave Audio Founder</w:t>
      </w:r>
      <w:r w:rsidR="00580763" w:rsidRPr="00580763">
        <w:rPr>
          <w:rFonts w:ascii="Gill Sans" w:eastAsia="Gill Sans" w:hAnsi="Gill Sans" w:cs="Gill Sans"/>
          <w:bCs/>
          <w:sz w:val="22"/>
          <w:szCs w:val="22"/>
        </w:rPr>
        <w:t xml:space="preserve"> </w:t>
      </w:r>
      <w:r w:rsidR="008F1EC0">
        <w:rPr>
          <w:rFonts w:ascii="Gill Sans" w:eastAsia="Gill Sans" w:hAnsi="Gill Sans" w:cs="Gill Sans"/>
          <w:bCs/>
          <w:sz w:val="22"/>
          <w:szCs w:val="22"/>
        </w:rPr>
        <w:t xml:space="preserve">David </w:t>
      </w:r>
      <w:r w:rsidR="00580763" w:rsidRPr="00580763">
        <w:rPr>
          <w:rFonts w:ascii="Gill Sans" w:eastAsia="Gill Sans" w:hAnsi="Gill Sans" w:cs="Gill Sans"/>
          <w:bCs/>
          <w:sz w:val="22"/>
          <w:szCs w:val="22"/>
        </w:rPr>
        <w:t xml:space="preserve">Royer’s </w:t>
      </w:r>
      <w:r w:rsidR="002B3F1D">
        <w:rPr>
          <w:rFonts w:ascii="Gill Sans" w:eastAsia="Gill Sans" w:hAnsi="Gill Sans" w:cs="Gill Sans"/>
          <w:bCs/>
          <w:sz w:val="22"/>
          <w:szCs w:val="22"/>
        </w:rPr>
        <w:t>approach to microphone design which emphasizes elegant simplicity</w:t>
      </w:r>
      <w:r w:rsidR="00580763" w:rsidRPr="00580763">
        <w:rPr>
          <w:rFonts w:ascii="Gill Sans" w:eastAsia="Gill Sans" w:hAnsi="Gill Sans" w:cs="Gill Sans"/>
          <w:bCs/>
          <w:sz w:val="22"/>
          <w:szCs w:val="22"/>
        </w:rPr>
        <w:t xml:space="preserve">, the circuit is based around a single-stage tube amplifier powered by an EF806 tube and utilizing a </w:t>
      </w:r>
      <w:proofErr w:type="spellStart"/>
      <w:r w:rsidR="00580763" w:rsidRPr="00580763">
        <w:rPr>
          <w:rFonts w:ascii="Gill Sans" w:eastAsia="Gill Sans" w:hAnsi="Gill Sans" w:cs="Gill Sans"/>
          <w:bCs/>
          <w:sz w:val="22"/>
          <w:szCs w:val="22"/>
        </w:rPr>
        <w:t>Lundahl</w:t>
      </w:r>
      <w:proofErr w:type="spellEnd"/>
      <w:r w:rsidR="00580763" w:rsidRPr="00580763">
        <w:rPr>
          <w:rFonts w:ascii="Gill Sans" w:eastAsia="Gill Sans" w:hAnsi="Gill Sans" w:cs="Gill Sans"/>
          <w:bCs/>
          <w:sz w:val="22"/>
          <w:szCs w:val="22"/>
        </w:rPr>
        <w:t xml:space="preserve"> transformer. </w:t>
      </w:r>
      <w:r w:rsidR="002B3F1D">
        <w:rPr>
          <w:rFonts w:ascii="Gill Sans" w:eastAsia="Gill Sans" w:hAnsi="Gill Sans" w:cs="Gill Sans"/>
          <w:bCs/>
          <w:sz w:val="22"/>
          <w:szCs w:val="22"/>
        </w:rPr>
        <w:t>The MA-37 has</w:t>
      </w:r>
      <w:r w:rsidR="00580763" w:rsidRPr="00580763">
        <w:rPr>
          <w:rFonts w:ascii="Gill Sans" w:eastAsia="Gill Sans" w:hAnsi="Gill Sans" w:cs="Gill Sans"/>
          <w:bCs/>
          <w:sz w:val="22"/>
          <w:szCs w:val="22"/>
        </w:rPr>
        <w:t xml:space="preserve"> hi-pass filter controls located on the power supply</w:t>
      </w:r>
      <w:r w:rsidR="002B3F1D">
        <w:rPr>
          <w:rFonts w:ascii="Gill Sans" w:eastAsia="Gill Sans" w:hAnsi="Gill Sans" w:cs="Gill Sans"/>
          <w:bCs/>
          <w:sz w:val="22"/>
          <w:szCs w:val="22"/>
        </w:rPr>
        <w:t xml:space="preserve"> and </w:t>
      </w:r>
      <w:r w:rsidR="00580763" w:rsidRPr="00580763">
        <w:rPr>
          <w:rFonts w:ascii="Gill Sans" w:eastAsia="Gill Sans" w:hAnsi="Gill Sans" w:cs="Gill Sans"/>
          <w:bCs/>
          <w:sz w:val="22"/>
          <w:szCs w:val="22"/>
        </w:rPr>
        <w:t>offering three options: flat (M), 100Hz (V1) and 200Hz (V2)</w:t>
      </w:r>
      <w:r w:rsidR="002B3F1D">
        <w:rPr>
          <w:rFonts w:ascii="Gill Sans" w:eastAsia="Gill Sans" w:hAnsi="Gill Sans" w:cs="Gill Sans"/>
          <w:bCs/>
          <w:sz w:val="22"/>
          <w:szCs w:val="22"/>
        </w:rPr>
        <w:t xml:space="preserve"> for complete control of its smooth, signature sound.</w:t>
      </w:r>
    </w:p>
    <w:p w14:paraId="7679926D" w14:textId="30F362A6" w:rsidR="00B42567" w:rsidRDefault="00B42567" w:rsidP="00580763">
      <w:pPr>
        <w:spacing w:after="0"/>
        <w:rPr>
          <w:rFonts w:ascii="Gill Sans" w:eastAsia="Gill Sans" w:hAnsi="Gill Sans" w:cs="Gill Sans"/>
          <w:bCs/>
          <w:sz w:val="22"/>
          <w:szCs w:val="22"/>
        </w:rPr>
      </w:pPr>
    </w:p>
    <w:p w14:paraId="7456F054" w14:textId="47242F82" w:rsidR="002B3F1D" w:rsidRDefault="00B42567" w:rsidP="00B42567">
      <w:pPr>
        <w:spacing w:after="0"/>
        <w:rPr>
          <w:rFonts w:ascii="Gill Sans" w:eastAsia="Gill Sans" w:hAnsi="Gill Sans" w:cs="Gill Sans"/>
          <w:bCs/>
          <w:sz w:val="22"/>
          <w:szCs w:val="22"/>
        </w:rPr>
      </w:pPr>
      <w:r>
        <w:rPr>
          <w:rFonts w:ascii="Gill Sans" w:eastAsia="Gill Sans" w:hAnsi="Gill Sans" w:cs="Gill Sans"/>
          <w:bCs/>
          <w:sz w:val="22"/>
          <w:szCs w:val="22"/>
        </w:rPr>
        <w:t xml:space="preserve">“I’ve admired the original for decades, it is incredibly unique and has been a ‘secret weapon’ for those in the know for a long time,” </w:t>
      </w:r>
      <w:r w:rsidR="002B3F1D">
        <w:rPr>
          <w:rFonts w:ascii="Gill Sans" w:eastAsia="Gill Sans" w:hAnsi="Gill Sans" w:cs="Gill Sans"/>
          <w:bCs/>
          <w:sz w:val="22"/>
          <w:szCs w:val="22"/>
        </w:rPr>
        <w:t>Royer</w:t>
      </w:r>
      <w:r>
        <w:rPr>
          <w:rFonts w:ascii="Gill Sans" w:eastAsia="Gill Sans" w:hAnsi="Gill Sans" w:cs="Gill Sans"/>
          <w:bCs/>
          <w:sz w:val="22"/>
          <w:szCs w:val="22"/>
        </w:rPr>
        <w:t xml:space="preserve"> </w:t>
      </w:r>
      <w:r w:rsidR="008F1EC0">
        <w:rPr>
          <w:rFonts w:ascii="Gill Sans" w:eastAsia="Gill Sans" w:hAnsi="Gill Sans" w:cs="Gill Sans"/>
          <w:bCs/>
          <w:sz w:val="22"/>
          <w:szCs w:val="22"/>
        </w:rPr>
        <w:t>said</w:t>
      </w:r>
      <w:r>
        <w:rPr>
          <w:rFonts w:ascii="Gill Sans" w:eastAsia="Gill Sans" w:hAnsi="Gill Sans" w:cs="Gill Sans"/>
          <w:bCs/>
          <w:sz w:val="22"/>
          <w:szCs w:val="22"/>
        </w:rPr>
        <w:t xml:space="preserve">. “We’re thrilled to offer </w:t>
      </w:r>
      <w:r w:rsidR="002B3F1D">
        <w:rPr>
          <w:rFonts w:ascii="Gill Sans" w:eastAsia="Gill Sans" w:hAnsi="Gill Sans" w:cs="Gill Sans"/>
          <w:bCs/>
          <w:sz w:val="22"/>
          <w:szCs w:val="22"/>
        </w:rPr>
        <w:t>an updated take on a classic with the build quality and performance that we bring to all Mojave microphones.”</w:t>
      </w:r>
    </w:p>
    <w:p w14:paraId="6C3997B2" w14:textId="77777777" w:rsidR="00580763" w:rsidRPr="00580763" w:rsidRDefault="00580763" w:rsidP="00580763">
      <w:pPr>
        <w:spacing w:after="0"/>
        <w:rPr>
          <w:rFonts w:ascii="Gill Sans" w:eastAsia="Gill Sans" w:hAnsi="Gill Sans" w:cs="Gill Sans"/>
          <w:bCs/>
          <w:sz w:val="22"/>
          <w:szCs w:val="22"/>
        </w:rPr>
      </w:pPr>
    </w:p>
    <w:p w14:paraId="787D7DF9" w14:textId="12C8B22D" w:rsidR="00580763" w:rsidRPr="00580763" w:rsidRDefault="00580763" w:rsidP="00580763">
      <w:pPr>
        <w:spacing w:after="0"/>
        <w:rPr>
          <w:rFonts w:ascii="Gill Sans" w:eastAsia="Gill Sans" w:hAnsi="Gill Sans" w:cs="Gill Sans"/>
          <w:b/>
          <w:sz w:val="22"/>
          <w:szCs w:val="22"/>
        </w:rPr>
      </w:pPr>
      <w:r>
        <w:rPr>
          <w:rFonts w:ascii="Gill Sans" w:eastAsia="Gill Sans" w:hAnsi="Gill Sans" w:cs="Gill Sans"/>
          <w:b/>
          <w:sz w:val="22"/>
          <w:szCs w:val="22"/>
        </w:rPr>
        <w:t>Specifications:</w:t>
      </w:r>
    </w:p>
    <w:p w14:paraId="0156B278" w14:textId="77777777" w:rsidR="00580763" w:rsidRPr="00580763" w:rsidRDefault="00580763" w:rsidP="00580763">
      <w:pPr>
        <w:pStyle w:val="ListParagraph"/>
        <w:numPr>
          <w:ilvl w:val="0"/>
          <w:numId w:val="1"/>
        </w:numPr>
        <w:spacing w:after="0"/>
        <w:rPr>
          <w:rFonts w:ascii="Gill Sans" w:eastAsia="Gill Sans" w:hAnsi="Gill Sans" w:cs="Gill Sans"/>
          <w:bCs/>
          <w:sz w:val="22"/>
          <w:szCs w:val="22"/>
        </w:rPr>
      </w:pPr>
      <w:r w:rsidRPr="00580763">
        <w:rPr>
          <w:rFonts w:ascii="Gill Sans" w:eastAsia="Gill Sans" w:hAnsi="Gill Sans" w:cs="Gill Sans"/>
          <w:bCs/>
          <w:sz w:val="22"/>
          <w:szCs w:val="22"/>
        </w:rPr>
        <w:t>Frequency response: 30 to 18,000 Hz. +- 3dB. ("M" setting)</w:t>
      </w:r>
    </w:p>
    <w:p w14:paraId="7609668E" w14:textId="77777777" w:rsidR="00580763" w:rsidRPr="00580763" w:rsidRDefault="00580763" w:rsidP="00580763">
      <w:pPr>
        <w:pStyle w:val="ListParagraph"/>
        <w:numPr>
          <w:ilvl w:val="0"/>
          <w:numId w:val="1"/>
        </w:numPr>
        <w:spacing w:after="0"/>
        <w:rPr>
          <w:rFonts w:ascii="Gill Sans" w:eastAsia="Gill Sans" w:hAnsi="Gill Sans" w:cs="Gill Sans"/>
          <w:bCs/>
          <w:sz w:val="22"/>
          <w:szCs w:val="22"/>
        </w:rPr>
      </w:pPr>
      <w:r w:rsidRPr="00580763">
        <w:rPr>
          <w:rFonts w:ascii="Gill Sans" w:eastAsia="Gill Sans" w:hAnsi="Gill Sans" w:cs="Gill Sans"/>
          <w:bCs/>
          <w:sz w:val="22"/>
          <w:szCs w:val="22"/>
        </w:rPr>
        <w:t>Bass cut: M flat</w:t>
      </w:r>
    </w:p>
    <w:p w14:paraId="61B041EF" w14:textId="1C50D209" w:rsidR="00580763" w:rsidRPr="00580763" w:rsidRDefault="00580763" w:rsidP="00580763">
      <w:pPr>
        <w:pStyle w:val="ListParagraph"/>
        <w:numPr>
          <w:ilvl w:val="0"/>
          <w:numId w:val="1"/>
        </w:numPr>
        <w:spacing w:after="0"/>
        <w:rPr>
          <w:rFonts w:ascii="Gill Sans" w:eastAsia="Gill Sans" w:hAnsi="Gill Sans" w:cs="Gill Sans"/>
          <w:bCs/>
          <w:sz w:val="22"/>
          <w:szCs w:val="22"/>
        </w:rPr>
      </w:pPr>
      <w:r w:rsidRPr="00580763">
        <w:rPr>
          <w:rFonts w:ascii="Gill Sans" w:eastAsia="Gill Sans" w:hAnsi="Gill Sans" w:cs="Gill Sans"/>
          <w:bCs/>
          <w:sz w:val="22"/>
          <w:szCs w:val="22"/>
        </w:rPr>
        <w:t>V1 -</w:t>
      </w:r>
      <w:r w:rsidR="00C34387">
        <w:rPr>
          <w:rFonts w:ascii="Gill Sans" w:eastAsia="Gill Sans" w:hAnsi="Gill Sans" w:cs="Gill Sans"/>
          <w:bCs/>
          <w:sz w:val="22"/>
          <w:szCs w:val="22"/>
        </w:rPr>
        <w:t>3</w:t>
      </w:r>
      <w:r w:rsidRPr="00580763">
        <w:rPr>
          <w:rFonts w:ascii="Gill Sans" w:eastAsia="Gill Sans" w:hAnsi="Gill Sans" w:cs="Gill Sans"/>
          <w:bCs/>
          <w:sz w:val="22"/>
          <w:szCs w:val="22"/>
        </w:rPr>
        <w:t xml:space="preserve">dB at </w:t>
      </w:r>
      <w:r w:rsidR="00C34387">
        <w:rPr>
          <w:rFonts w:ascii="Gill Sans" w:eastAsia="Gill Sans" w:hAnsi="Gill Sans" w:cs="Gill Sans"/>
          <w:bCs/>
          <w:sz w:val="22"/>
          <w:szCs w:val="22"/>
        </w:rPr>
        <w:t>10</w:t>
      </w:r>
      <w:r w:rsidRPr="00580763">
        <w:rPr>
          <w:rFonts w:ascii="Gill Sans" w:eastAsia="Gill Sans" w:hAnsi="Gill Sans" w:cs="Gill Sans"/>
          <w:bCs/>
          <w:sz w:val="22"/>
          <w:szCs w:val="22"/>
        </w:rPr>
        <w:t>0 Hz.</w:t>
      </w:r>
    </w:p>
    <w:p w14:paraId="072B198A" w14:textId="25B3FB4E" w:rsidR="00580763" w:rsidRPr="00580763" w:rsidRDefault="00580763" w:rsidP="00580763">
      <w:pPr>
        <w:pStyle w:val="ListParagraph"/>
        <w:numPr>
          <w:ilvl w:val="0"/>
          <w:numId w:val="1"/>
        </w:numPr>
        <w:spacing w:after="0"/>
        <w:rPr>
          <w:rFonts w:ascii="Gill Sans" w:eastAsia="Gill Sans" w:hAnsi="Gill Sans" w:cs="Gill Sans"/>
          <w:bCs/>
          <w:sz w:val="22"/>
          <w:szCs w:val="22"/>
        </w:rPr>
      </w:pPr>
      <w:r w:rsidRPr="00580763">
        <w:rPr>
          <w:rFonts w:ascii="Gill Sans" w:eastAsia="Gill Sans" w:hAnsi="Gill Sans" w:cs="Gill Sans"/>
          <w:bCs/>
          <w:sz w:val="22"/>
          <w:szCs w:val="22"/>
        </w:rPr>
        <w:t>V2 -</w:t>
      </w:r>
      <w:r w:rsidR="00C34387">
        <w:rPr>
          <w:rFonts w:ascii="Gill Sans" w:eastAsia="Gill Sans" w:hAnsi="Gill Sans" w:cs="Gill Sans"/>
          <w:bCs/>
          <w:sz w:val="22"/>
          <w:szCs w:val="22"/>
        </w:rPr>
        <w:t>3</w:t>
      </w:r>
      <w:r w:rsidRPr="00580763">
        <w:rPr>
          <w:rFonts w:ascii="Gill Sans" w:eastAsia="Gill Sans" w:hAnsi="Gill Sans" w:cs="Gill Sans"/>
          <w:bCs/>
          <w:sz w:val="22"/>
          <w:szCs w:val="22"/>
        </w:rPr>
        <w:t xml:space="preserve">dB at </w:t>
      </w:r>
      <w:r w:rsidR="00C34387">
        <w:rPr>
          <w:rFonts w:ascii="Gill Sans" w:eastAsia="Gill Sans" w:hAnsi="Gill Sans" w:cs="Gill Sans"/>
          <w:bCs/>
          <w:sz w:val="22"/>
          <w:szCs w:val="22"/>
        </w:rPr>
        <w:t>2</w:t>
      </w:r>
      <w:r w:rsidRPr="00580763">
        <w:rPr>
          <w:rFonts w:ascii="Gill Sans" w:eastAsia="Gill Sans" w:hAnsi="Gill Sans" w:cs="Gill Sans"/>
          <w:bCs/>
          <w:sz w:val="22"/>
          <w:szCs w:val="22"/>
        </w:rPr>
        <w:t>00 Hz.</w:t>
      </w:r>
    </w:p>
    <w:p w14:paraId="0177ED0F" w14:textId="29B0DF6A" w:rsidR="00580763" w:rsidRPr="00580763" w:rsidRDefault="00580763" w:rsidP="00580763">
      <w:pPr>
        <w:pStyle w:val="ListParagraph"/>
        <w:numPr>
          <w:ilvl w:val="0"/>
          <w:numId w:val="1"/>
        </w:numPr>
        <w:spacing w:after="0"/>
        <w:rPr>
          <w:rFonts w:ascii="Gill Sans" w:eastAsia="Gill Sans" w:hAnsi="Gill Sans" w:cs="Gill Sans"/>
          <w:bCs/>
          <w:sz w:val="22"/>
          <w:szCs w:val="22"/>
        </w:rPr>
      </w:pPr>
      <w:r w:rsidRPr="00580763">
        <w:rPr>
          <w:rFonts w:ascii="Gill Sans" w:eastAsia="Gill Sans" w:hAnsi="Gill Sans" w:cs="Gill Sans"/>
          <w:bCs/>
          <w:sz w:val="22"/>
          <w:szCs w:val="22"/>
        </w:rPr>
        <w:t xml:space="preserve">Sensitivity: -46 </w:t>
      </w:r>
      <w:proofErr w:type="spellStart"/>
      <w:r w:rsidRPr="00580763">
        <w:rPr>
          <w:rFonts w:ascii="Gill Sans" w:eastAsia="Gill Sans" w:hAnsi="Gill Sans" w:cs="Gill Sans"/>
          <w:bCs/>
          <w:sz w:val="22"/>
          <w:szCs w:val="22"/>
        </w:rPr>
        <w:t>dBv</w:t>
      </w:r>
      <w:proofErr w:type="spellEnd"/>
      <w:r w:rsidRPr="00580763">
        <w:rPr>
          <w:rFonts w:ascii="Gill Sans" w:eastAsia="Gill Sans" w:hAnsi="Gill Sans" w:cs="Gill Sans"/>
          <w:bCs/>
          <w:sz w:val="22"/>
          <w:szCs w:val="22"/>
        </w:rPr>
        <w:t xml:space="preserve"> referred to 1 volt per pa.</w:t>
      </w:r>
    </w:p>
    <w:p w14:paraId="70CE05A1" w14:textId="77777777" w:rsidR="00580763" w:rsidRPr="00580763" w:rsidRDefault="00580763" w:rsidP="00580763">
      <w:pPr>
        <w:pStyle w:val="ListParagraph"/>
        <w:numPr>
          <w:ilvl w:val="0"/>
          <w:numId w:val="1"/>
        </w:numPr>
        <w:spacing w:after="0"/>
        <w:rPr>
          <w:rFonts w:ascii="Gill Sans" w:eastAsia="Gill Sans" w:hAnsi="Gill Sans" w:cs="Gill Sans"/>
          <w:bCs/>
          <w:sz w:val="22"/>
          <w:szCs w:val="22"/>
        </w:rPr>
      </w:pPr>
      <w:r w:rsidRPr="00580763">
        <w:rPr>
          <w:rFonts w:ascii="Gill Sans" w:eastAsia="Gill Sans" w:hAnsi="Gill Sans" w:cs="Gill Sans"/>
          <w:bCs/>
          <w:sz w:val="22"/>
          <w:szCs w:val="22"/>
        </w:rPr>
        <w:t xml:space="preserve">Distortion: Not to exceed .5 percent at 134 </w:t>
      </w:r>
      <w:proofErr w:type="spellStart"/>
      <w:r w:rsidRPr="00580763">
        <w:rPr>
          <w:rFonts w:ascii="Gill Sans" w:eastAsia="Gill Sans" w:hAnsi="Gill Sans" w:cs="Gill Sans"/>
          <w:bCs/>
          <w:sz w:val="22"/>
          <w:szCs w:val="22"/>
        </w:rPr>
        <w:t>dB.</w:t>
      </w:r>
      <w:proofErr w:type="spellEnd"/>
    </w:p>
    <w:p w14:paraId="2ABADFA3" w14:textId="77777777" w:rsidR="00580763" w:rsidRPr="00580763" w:rsidRDefault="00580763" w:rsidP="00580763">
      <w:pPr>
        <w:pStyle w:val="ListParagraph"/>
        <w:numPr>
          <w:ilvl w:val="0"/>
          <w:numId w:val="1"/>
        </w:numPr>
        <w:spacing w:after="0"/>
        <w:rPr>
          <w:rFonts w:ascii="Gill Sans" w:eastAsia="Gill Sans" w:hAnsi="Gill Sans" w:cs="Gill Sans"/>
          <w:bCs/>
          <w:sz w:val="22"/>
          <w:szCs w:val="22"/>
        </w:rPr>
      </w:pPr>
      <w:r w:rsidRPr="00580763">
        <w:rPr>
          <w:rFonts w:ascii="Gill Sans" w:eastAsia="Gill Sans" w:hAnsi="Gill Sans" w:cs="Gill Sans"/>
          <w:bCs/>
          <w:sz w:val="22"/>
          <w:szCs w:val="22"/>
        </w:rPr>
        <w:t xml:space="preserve">Noise: Better than 18 </w:t>
      </w:r>
      <w:proofErr w:type="spellStart"/>
      <w:r w:rsidRPr="00580763">
        <w:rPr>
          <w:rFonts w:ascii="Gill Sans" w:eastAsia="Gill Sans" w:hAnsi="Gill Sans" w:cs="Gill Sans"/>
          <w:bCs/>
          <w:sz w:val="22"/>
          <w:szCs w:val="22"/>
        </w:rPr>
        <w:t>dB.</w:t>
      </w:r>
      <w:proofErr w:type="spellEnd"/>
    </w:p>
    <w:p w14:paraId="5E222FAD" w14:textId="77777777" w:rsidR="00580763" w:rsidRPr="00580763" w:rsidRDefault="00580763" w:rsidP="00580763">
      <w:pPr>
        <w:pStyle w:val="ListParagraph"/>
        <w:numPr>
          <w:ilvl w:val="0"/>
          <w:numId w:val="1"/>
        </w:numPr>
        <w:spacing w:after="0"/>
        <w:rPr>
          <w:rFonts w:ascii="Gill Sans" w:eastAsia="Gill Sans" w:hAnsi="Gill Sans" w:cs="Gill Sans"/>
          <w:bCs/>
          <w:sz w:val="22"/>
          <w:szCs w:val="22"/>
        </w:rPr>
      </w:pPr>
      <w:r w:rsidRPr="00580763">
        <w:rPr>
          <w:rFonts w:ascii="Gill Sans" w:eastAsia="Gill Sans" w:hAnsi="Gill Sans" w:cs="Gill Sans"/>
          <w:bCs/>
          <w:sz w:val="22"/>
          <w:szCs w:val="22"/>
        </w:rPr>
        <w:t>Polar pattern: Choice of cardioid or omni; via mechanical shutter.</w:t>
      </w:r>
    </w:p>
    <w:p w14:paraId="608BFA47" w14:textId="77777777" w:rsidR="00580763" w:rsidRPr="00580763" w:rsidRDefault="00580763" w:rsidP="00580763">
      <w:pPr>
        <w:pStyle w:val="ListParagraph"/>
        <w:numPr>
          <w:ilvl w:val="0"/>
          <w:numId w:val="1"/>
        </w:numPr>
        <w:spacing w:after="0"/>
        <w:rPr>
          <w:rFonts w:ascii="Gill Sans" w:eastAsia="Gill Sans" w:hAnsi="Gill Sans" w:cs="Gill Sans"/>
          <w:bCs/>
          <w:sz w:val="22"/>
          <w:szCs w:val="22"/>
        </w:rPr>
      </w:pPr>
      <w:r w:rsidRPr="00580763">
        <w:rPr>
          <w:rFonts w:ascii="Gill Sans" w:eastAsia="Gill Sans" w:hAnsi="Gill Sans" w:cs="Gill Sans"/>
          <w:bCs/>
          <w:sz w:val="22"/>
          <w:szCs w:val="22"/>
        </w:rPr>
        <w:t>Impedance: 170 ohms, floating. Recommended load 1500 ohms or higher.</w:t>
      </w:r>
    </w:p>
    <w:p w14:paraId="750D6E5A" w14:textId="77777777" w:rsidR="00580763" w:rsidRPr="00580763" w:rsidRDefault="00580763" w:rsidP="00580763">
      <w:pPr>
        <w:pStyle w:val="ListParagraph"/>
        <w:numPr>
          <w:ilvl w:val="0"/>
          <w:numId w:val="1"/>
        </w:numPr>
        <w:spacing w:after="0"/>
        <w:rPr>
          <w:rFonts w:ascii="Gill Sans" w:eastAsia="Gill Sans" w:hAnsi="Gill Sans" w:cs="Gill Sans"/>
          <w:bCs/>
          <w:sz w:val="22"/>
          <w:szCs w:val="22"/>
        </w:rPr>
      </w:pPr>
      <w:r w:rsidRPr="00580763">
        <w:rPr>
          <w:rFonts w:ascii="Gill Sans" w:eastAsia="Gill Sans" w:hAnsi="Gill Sans" w:cs="Gill Sans"/>
          <w:bCs/>
          <w:sz w:val="22"/>
          <w:szCs w:val="22"/>
        </w:rPr>
        <w:t>Power required: 115 or 230 VAC, 50 or 60 hertz; 5 watts.</w:t>
      </w:r>
    </w:p>
    <w:p w14:paraId="1F4F5681" w14:textId="77777777" w:rsidR="00580763" w:rsidRPr="00580763" w:rsidRDefault="00580763" w:rsidP="00580763">
      <w:pPr>
        <w:pStyle w:val="ListParagraph"/>
        <w:numPr>
          <w:ilvl w:val="0"/>
          <w:numId w:val="1"/>
        </w:numPr>
        <w:spacing w:after="0"/>
        <w:rPr>
          <w:rFonts w:ascii="Gill Sans" w:eastAsia="Gill Sans" w:hAnsi="Gill Sans" w:cs="Gill Sans"/>
          <w:bCs/>
          <w:sz w:val="22"/>
          <w:szCs w:val="22"/>
        </w:rPr>
      </w:pPr>
      <w:r w:rsidRPr="00580763">
        <w:rPr>
          <w:rFonts w:ascii="Gill Sans" w:eastAsia="Gill Sans" w:hAnsi="Gill Sans" w:cs="Gill Sans"/>
          <w:bCs/>
          <w:sz w:val="22"/>
          <w:szCs w:val="22"/>
        </w:rPr>
        <w:t>6 volts DC at 200 mA.</w:t>
      </w:r>
    </w:p>
    <w:p w14:paraId="381541FC" w14:textId="476A9441" w:rsidR="00A52578" w:rsidRDefault="00580763" w:rsidP="00580763">
      <w:pPr>
        <w:pStyle w:val="ListParagraph"/>
        <w:numPr>
          <w:ilvl w:val="0"/>
          <w:numId w:val="1"/>
        </w:numPr>
        <w:spacing w:after="0"/>
        <w:rPr>
          <w:rFonts w:ascii="Gill Sans" w:eastAsia="Gill Sans" w:hAnsi="Gill Sans" w:cs="Gill Sans"/>
          <w:bCs/>
          <w:sz w:val="22"/>
          <w:szCs w:val="22"/>
        </w:rPr>
      </w:pPr>
      <w:r w:rsidRPr="00580763">
        <w:rPr>
          <w:rFonts w:ascii="Gill Sans" w:eastAsia="Gill Sans" w:hAnsi="Gill Sans" w:cs="Gill Sans"/>
          <w:bCs/>
          <w:sz w:val="22"/>
          <w:szCs w:val="22"/>
        </w:rPr>
        <w:lastRenderedPageBreak/>
        <w:t>140 volts DC at 1.5 mA. from dedicated power supply.</w:t>
      </w:r>
    </w:p>
    <w:p w14:paraId="5EC65CA6" w14:textId="77777777" w:rsidR="00B42567" w:rsidRPr="00B42567" w:rsidRDefault="00B42567" w:rsidP="00B42567">
      <w:pPr>
        <w:spacing w:after="0"/>
        <w:rPr>
          <w:rFonts w:ascii="Gill Sans" w:eastAsia="Gill Sans" w:hAnsi="Gill Sans" w:cs="Gill Sans"/>
          <w:bCs/>
          <w:sz w:val="22"/>
          <w:szCs w:val="22"/>
        </w:rPr>
      </w:pPr>
    </w:p>
    <w:p w14:paraId="67E29CEE" w14:textId="1962A526" w:rsidR="00B42567" w:rsidRPr="00B42567" w:rsidRDefault="00B42567" w:rsidP="00B42567">
      <w:pPr>
        <w:spacing w:after="0"/>
        <w:rPr>
          <w:rFonts w:ascii="Gill Sans" w:eastAsia="Gill Sans" w:hAnsi="Gill Sans" w:cs="Gill Sans"/>
          <w:bCs/>
          <w:sz w:val="22"/>
          <w:szCs w:val="22"/>
        </w:rPr>
      </w:pPr>
      <w:r w:rsidRPr="00B42567">
        <w:rPr>
          <w:rFonts w:ascii="Gill Sans" w:eastAsia="Gill Sans" w:hAnsi="Gill Sans" w:cs="Gill Sans"/>
          <w:color w:val="000000"/>
          <w:sz w:val="22"/>
          <w:szCs w:val="22"/>
        </w:rPr>
        <w:t xml:space="preserve">The MA-37 is available now for </w:t>
      </w:r>
      <w:r w:rsidRPr="007A25F1">
        <w:rPr>
          <w:rFonts w:ascii="Gill Sans" w:eastAsia="Gill Sans" w:hAnsi="Gill Sans" w:cs="Gill Sans"/>
          <w:color w:val="000000"/>
          <w:sz w:val="22"/>
          <w:szCs w:val="22"/>
        </w:rPr>
        <w:t>$</w:t>
      </w:r>
      <w:r w:rsidR="007A25F1">
        <w:rPr>
          <w:rFonts w:ascii="Gill Sans" w:eastAsia="Gill Sans" w:hAnsi="Gill Sans" w:cs="Gill Sans"/>
          <w:color w:val="000000"/>
          <w:sz w:val="22"/>
          <w:szCs w:val="22"/>
        </w:rPr>
        <w:t>3499 MAP.</w:t>
      </w:r>
      <w:r w:rsidRPr="00B42567">
        <w:rPr>
          <w:rFonts w:ascii="Gill Sans" w:eastAsia="Gill Sans" w:hAnsi="Gill Sans" w:cs="Gill Sans"/>
          <w:color w:val="000000"/>
          <w:sz w:val="22"/>
          <w:szCs w:val="22"/>
        </w:rPr>
        <w:t xml:space="preserve"> For more information and detailed specifications, please visit </w:t>
      </w:r>
      <w:hyperlink r:id="rId9">
        <w:r w:rsidRPr="00B42567">
          <w:rPr>
            <w:rFonts w:ascii="Gill Sans" w:eastAsia="Gill Sans" w:hAnsi="Gill Sans" w:cs="Gill Sans"/>
            <w:color w:val="0000FF"/>
            <w:sz w:val="22"/>
            <w:szCs w:val="22"/>
            <w:u w:val="single"/>
          </w:rPr>
          <w:t>http://www.mojaveaudio.com/</w:t>
        </w:r>
      </w:hyperlink>
    </w:p>
    <w:p w14:paraId="34DF7DF2" w14:textId="3356B0C9" w:rsidR="00A52578" w:rsidRDefault="005B0B68">
      <w:pPr>
        <w:pBdr>
          <w:top w:val="nil"/>
          <w:left w:val="nil"/>
          <w:bottom w:val="nil"/>
          <w:right w:val="nil"/>
          <w:between w:val="nil"/>
        </w:pBdr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br/>
      </w:r>
      <w:r>
        <w:rPr>
          <w:rFonts w:ascii="Gill Sans" w:eastAsia="Gill Sans" w:hAnsi="Gill Sans" w:cs="Gill Sans"/>
          <w:b/>
          <w:color w:val="000000"/>
          <w:sz w:val="22"/>
          <w:szCs w:val="22"/>
        </w:rPr>
        <w:br/>
        <w:t>About Mojave Audio</w:t>
      </w:r>
      <w:r>
        <w:rPr>
          <w:rFonts w:ascii="Gill Sans" w:eastAsia="Gill Sans" w:hAnsi="Gill Sans" w:cs="Gill Sans"/>
          <w:b/>
          <w:color w:val="000000"/>
          <w:sz w:val="22"/>
          <w:szCs w:val="22"/>
        </w:rPr>
        <w:br/>
      </w:r>
      <w:r>
        <w:rPr>
          <w:rFonts w:ascii="Gill Sans" w:eastAsia="Gill Sans" w:hAnsi="Gill Sans" w:cs="Gill Sans"/>
          <w:color w:val="000000"/>
          <w:sz w:val="22"/>
          <w:szCs w:val="22"/>
        </w:rPr>
        <w:t>Mojave Audio was founded by Technical Grammy Award winning David Royer, widely known for his ribbon microphone designs with Royer Labs.</w:t>
      </w:r>
      <w:r>
        <w:rPr>
          <w:rFonts w:ascii="Gill Sans" w:eastAsia="Gill Sans" w:hAnsi="Gill Sans" w:cs="Gill Sans"/>
          <w:sz w:val="22"/>
          <w:szCs w:val="22"/>
        </w:rPr>
        <w:t xml:space="preserve"> Mojave Audio makes world-class microphones for Artists and Engineers who are passionate about their sound.</w:t>
      </w:r>
      <w:r>
        <w:rPr>
          <w:rFonts w:ascii="Gill Sans" w:eastAsia="Gill Sans" w:hAnsi="Gill Sans" w:cs="Gill Sans"/>
          <w:color w:val="000000"/>
          <w:sz w:val="22"/>
          <w:szCs w:val="22"/>
        </w:rPr>
        <w:br/>
      </w:r>
    </w:p>
    <w:p w14:paraId="7CEF8BC5" w14:textId="77777777" w:rsidR="00A52578" w:rsidRDefault="005B0B68">
      <w:pPr>
        <w:pBdr>
          <w:top w:val="nil"/>
          <w:left w:val="nil"/>
          <w:bottom w:val="nil"/>
          <w:right w:val="nil"/>
          <w:between w:val="nil"/>
        </w:pBdr>
        <w:spacing w:before="2" w:after="2"/>
        <w:rPr>
          <w:rFonts w:ascii="Gill Sans" w:eastAsia="Gill Sans" w:hAnsi="Gill Sans" w:cs="Gill Sans"/>
          <w:b/>
          <w:color w:val="000000"/>
          <w:sz w:val="22"/>
          <w:szCs w:val="22"/>
        </w:rPr>
      </w:pPr>
      <w:r>
        <w:rPr>
          <w:rFonts w:ascii="Gill Sans" w:eastAsia="Gill Sans" w:hAnsi="Gill Sans" w:cs="Gill Sans"/>
          <w:b/>
          <w:color w:val="000000"/>
          <w:sz w:val="22"/>
          <w:szCs w:val="22"/>
        </w:rPr>
        <w:t>Media contact</w:t>
      </w:r>
    </w:p>
    <w:p w14:paraId="0CD20320" w14:textId="77777777" w:rsidR="00A52578" w:rsidRDefault="005B0B68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color w:val="000000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>Steve Bailey</w:t>
      </w:r>
    </w:p>
    <w:p w14:paraId="6FCE8E28" w14:textId="77777777" w:rsidR="00A52578" w:rsidRDefault="005B0B68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color w:val="000000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>Public Relations</w:t>
      </w:r>
    </w:p>
    <w:p w14:paraId="623082D3" w14:textId="77777777" w:rsidR="00A52578" w:rsidRDefault="005B0B68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color w:val="000000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>Hummingbird Media</w:t>
      </w:r>
    </w:p>
    <w:p w14:paraId="7A17C0E0" w14:textId="77777777" w:rsidR="00A52578" w:rsidRDefault="005B0B68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color w:val="000000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>+1 (508)596-9321</w:t>
      </w:r>
    </w:p>
    <w:p w14:paraId="7C4F449D" w14:textId="77777777" w:rsidR="00A52578" w:rsidRDefault="00646A12">
      <w:pPr>
        <w:pBdr>
          <w:top w:val="nil"/>
          <w:left w:val="nil"/>
          <w:bottom w:val="nil"/>
          <w:right w:val="nil"/>
          <w:between w:val="nil"/>
        </w:pBdr>
        <w:spacing w:before="2" w:after="2"/>
        <w:rPr>
          <w:color w:val="0000FF"/>
          <w:u w:val="single"/>
        </w:rPr>
      </w:pPr>
      <w:hyperlink r:id="rId10">
        <w:r w:rsidR="005B0B68">
          <w:rPr>
            <w:rFonts w:ascii="Gill Sans" w:eastAsia="Gill Sans" w:hAnsi="Gill Sans" w:cs="Gill Sans"/>
            <w:color w:val="0000FF"/>
            <w:sz w:val="22"/>
            <w:szCs w:val="22"/>
            <w:u w:val="single"/>
          </w:rPr>
          <w:t>steve@hummingbirdmedia.com</w:t>
        </w:r>
      </w:hyperlink>
    </w:p>
    <w:sectPr w:rsidR="00A52578">
      <w:headerReference w:type="first" r:id="rId11"/>
      <w:footerReference w:type="first" r:id="rId12"/>
      <w:pgSz w:w="12240" w:h="15840"/>
      <w:pgMar w:top="1440" w:right="1080" w:bottom="144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4EB26" w14:textId="77777777" w:rsidR="00646A12" w:rsidRDefault="00646A12">
      <w:pPr>
        <w:spacing w:after="0"/>
      </w:pPr>
      <w:r>
        <w:separator/>
      </w:r>
    </w:p>
  </w:endnote>
  <w:endnote w:type="continuationSeparator" w:id="0">
    <w:p w14:paraId="052626E9" w14:textId="77777777" w:rsidR="00646A12" w:rsidRDefault="00646A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Gill Sans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D0AE6" w14:textId="77777777" w:rsidR="00A52578" w:rsidRDefault="00A525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0C73A" w14:textId="77777777" w:rsidR="00646A12" w:rsidRDefault="00646A12">
      <w:pPr>
        <w:spacing w:after="0"/>
      </w:pPr>
      <w:r>
        <w:separator/>
      </w:r>
    </w:p>
  </w:footnote>
  <w:footnote w:type="continuationSeparator" w:id="0">
    <w:p w14:paraId="5F21F211" w14:textId="77777777" w:rsidR="00646A12" w:rsidRDefault="00646A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B13F4" w14:textId="77777777" w:rsidR="00A52578" w:rsidRDefault="005B0B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080"/>
      </w:tabs>
      <w:spacing w:after="0"/>
      <w:rPr>
        <w:rFonts w:ascii="Gill Sans" w:eastAsia="Gill Sans" w:hAnsi="Gill Sans" w:cs="Gill Sans"/>
        <w:b/>
        <w:color w:val="808080"/>
        <w:sz w:val="28"/>
        <w:szCs w:val="28"/>
      </w:rPr>
    </w:pPr>
    <w:r>
      <w:rPr>
        <w:rFonts w:ascii="Gill Sans" w:eastAsia="Gill Sans" w:hAnsi="Gill Sans" w:cs="Gill Sans"/>
        <w:b/>
        <w:color w:val="808080"/>
        <w:sz w:val="28"/>
        <w:szCs w:val="28"/>
      </w:rPr>
      <w:t>PRESS RELEASE</w:t>
    </w:r>
    <w:r>
      <w:rPr>
        <w:rFonts w:ascii="Gill Sans" w:eastAsia="Gill Sans" w:hAnsi="Gill Sans" w:cs="Gill Sans"/>
        <w:b/>
        <w:color w:val="808080"/>
        <w:sz w:val="28"/>
        <w:szCs w:val="28"/>
      </w:rPr>
      <w:tab/>
    </w:r>
    <w:r>
      <w:rPr>
        <w:rFonts w:ascii="Gill Sans" w:eastAsia="Gill Sans" w:hAnsi="Gill Sans" w:cs="Gill Sans"/>
        <w:b/>
        <w:color w:val="808080"/>
        <w:sz w:val="28"/>
        <w:szCs w:val="28"/>
      </w:rPr>
      <w:tab/>
      <w:t xml:space="preserve"> </w:t>
    </w:r>
    <w:r>
      <w:rPr>
        <w:rFonts w:ascii="Gill Sans" w:eastAsia="Gill Sans" w:hAnsi="Gill Sans" w:cs="Gill Sans"/>
        <w:b/>
        <w:noProof/>
        <w:color w:val="808080"/>
        <w:sz w:val="28"/>
        <w:szCs w:val="28"/>
      </w:rPr>
      <w:drawing>
        <wp:inline distT="0" distB="0" distL="0" distR="0" wp14:anchorId="57874E4F" wp14:editId="7CD41E36">
          <wp:extent cx="1644895" cy="352804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4895" cy="3528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E696929" w14:textId="77777777" w:rsidR="00A52578" w:rsidRDefault="00A525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F00C5"/>
    <w:multiLevelType w:val="hybridMultilevel"/>
    <w:tmpl w:val="773A8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78"/>
    <w:rsid w:val="00070EB0"/>
    <w:rsid w:val="002B3F1D"/>
    <w:rsid w:val="004F7BBF"/>
    <w:rsid w:val="00580763"/>
    <w:rsid w:val="005B0B68"/>
    <w:rsid w:val="00646A12"/>
    <w:rsid w:val="007A25F1"/>
    <w:rsid w:val="008F1EC0"/>
    <w:rsid w:val="00A52578"/>
    <w:rsid w:val="00B42567"/>
    <w:rsid w:val="00B907FE"/>
    <w:rsid w:val="00C3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0246D4"/>
  <w15:docId w15:val="{68E91281-0261-8444-A48C-8BD3C9CF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E39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94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62E4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80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javeaudio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ipoff.alexi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javeaudio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dHjJv1LLToG6JN4jJ/8yASTVjg==">AMUW2mWpbQq1rLIM6mLZkKUw6g6rQzzuLGy8lvktEw7WdbRhfgE9P2j1d9LbBsX23pUNMpZ63UMW3z4OOSmAxvkxRp1mm8/9ka4F1t8rrenDrFKlWbdA63B7i9XzW0aZj0ZluK/zXm++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Stephen Bailey</cp:lastModifiedBy>
  <cp:revision>6</cp:revision>
  <dcterms:created xsi:type="dcterms:W3CDTF">2021-03-02T12:24:00Z</dcterms:created>
  <dcterms:modified xsi:type="dcterms:W3CDTF">2021-10-29T18:42:00Z</dcterms:modified>
</cp:coreProperties>
</file>