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B4163" w14:textId="06F5ED6C" w:rsidR="007A3ED7" w:rsidRPr="00CA5BAA" w:rsidRDefault="007A3ED7" w:rsidP="007A3ED7">
      <w:pPr>
        <w:spacing w:line="360" w:lineRule="auto"/>
        <w:rPr>
          <w:b/>
          <w:bCs/>
          <w:noProof/>
          <w:color w:val="000000" w:themeColor="text1"/>
          <w:sz w:val="32"/>
          <w:szCs w:val="32"/>
        </w:rPr>
      </w:pPr>
      <w:r w:rsidRPr="00CA5BAA">
        <w:rPr>
          <w:b/>
          <w:bCs/>
          <w:noProof/>
          <w:color w:val="000000" w:themeColor="text1"/>
          <w:sz w:val="32"/>
          <w:szCs w:val="32"/>
        </w:rPr>
        <w:t xml:space="preserve">Panasonic en </w:t>
      </w:r>
      <w:r w:rsidR="00090953" w:rsidRPr="00CA5BAA">
        <w:rPr>
          <w:b/>
          <w:bCs/>
          <w:sz w:val="32"/>
          <w:szCs w:val="32"/>
        </w:rPr>
        <w:t xml:space="preserve">Spider-Man: </w:t>
      </w:r>
      <w:proofErr w:type="spellStart"/>
      <w:r w:rsidR="00090953" w:rsidRPr="00CA5BAA">
        <w:rPr>
          <w:b/>
          <w:bCs/>
          <w:sz w:val="32"/>
          <w:szCs w:val="32"/>
        </w:rPr>
        <w:t>Homecoming</w:t>
      </w:r>
      <w:proofErr w:type="spellEnd"/>
      <w:r w:rsidR="00090953" w:rsidRPr="00CA5BAA">
        <w:rPr>
          <w:b/>
          <w:bCs/>
          <w:noProof/>
          <w:color w:val="000000" w:themeColor="text1"/>
          <w:sz w:val="32"/>
          <w:szCs w:val="32"/>
        </w:rPr>
        <w:t xml:space="preserve"> </w:t>
      </w:r>
      <w:r w:rsidRPr="00CA5BAA">
        <w:rPr>
          <w:b/>
          <w:bCs/>
          <w:noProof/>
          <w:color w:val="000000" w:themeColor="text1"/>
          <w:sz w:val="32"/>
          <w:szCs w:val="32"/>
        </w:rPr>
        <w:t>spelen onder één hoedje</w:t>
      </w:r>
    </w:p>
    <w:p w14:paraId="309FFE06" w14:textId="2A7D8E43" w:rsidR="007A3ED7" w:rsidRPr="00CA5BAA" w:rsidRDefault="007A3ED7" w:rsidP="007A3ED7">
      <w:pPr>
        <w:spacing w:line="360" w:lineRule="auto"/>
        <w:rPr>
          <w:rFonts w:ascii="Arial" w:hAnsi="Arial" w:cs="Arial"/>
          <w:b/>
          <w:bCs/>
          <w:noProof/>
          <w:color w:val="000000" w:themeColor="text1"/>
          <w:sz w:val="20"/>
          <w:szCs w:val="20"/>
        </w:rPr>
      </w:pPr>
      <w:r w:rsidRPr="00CA5BAA">
        <w:rPr>
          <w:rFonts w:ascii="Arial" w:hAnsi="Arial" w:cs="Arial"/>
          <w:b/>
          <w:bCs/>
          <w:i/>
          <w:noProof/>
          <w:color w:val="000000" w:themeColor="text1"/>
          <w:sz w:val="20"/>
          <w:szCs w:val="20"/>
        </w:rPr>
        <w:t xml:space="preserve">Zellik </w:t>
      </w:r>
      <w:r w:rsidR="00DC7C77" w:rsidRPr="00CA5BAA">
        <w:rPr>
          <w:rFonts w:ascii="Arial" w:hAnsi="Arial" w:cs="Arial"/>
          <w:b/>
          <w:bCs/>
          <w:i/>
          <w:noProof/>
          <w:color w:val="000000" w:themeColor="text1"/>
          <w:sz w:val="20"/>
          <w:szCs w:val="20"/>
        </w:rPr>
        <w:t>11</w:t>
      </w:r>
      <w:r w:rsidRPr="00CA5BAA">
        <w:rPr>
          <w:rFonts w:ascii="Arial" w:hAnsi="Arial" w:cs="Arial"/>
          <w:b/>
          <w:bCs/>
          <w:i/>
          <w:noProof/>
          <w:color w:val="000000" w:themeColor="text1"/>
          <w:sz w:val="20"/>
          <w:szCs w:val="20"/>
        </w:rPr>
        <w:t xml:space="preserve"> mei 2017</w:t>
      </w:r>
      <w:r w:rsidRPr="00CA5BAA">
        <w:rPr>
          <w:rFonts w:ascii="Arial" w:hAnsi="Arial" w:cs="Arial"/>
          <w:b/>
          <w:bCs/>
          <w:noProof/>
          <w:color w:val="000000" w:themeColor="text1"/>
          <w:sz w:val="20"/>
          <w:szCs w:val="20"/>
        </w:rPr>
        <w:t xml:space="preserve"> – Panasonic Energy Europe en de nieuwe </w:t>
      </w:r>
      <w:r w:rsidRPr="00CA5BAA">
        <w:rPr>
          <w:rFonts w:ascii="Arial" w:hAnsi="Arial" w:cs="Arial"/>
          <w:b/>
          <w:bCs/>
          <w:i/>
          <w:noProof/>
          <w:color w:val="000000" w:themeColor="text1"/>
          <w:sz w:val="20"/>
          <w:szCs w:val="20"/>
        </w:rPr>
        <w:t>Spider-Man: Homecoming</w:t>
      </w:r>
      <w:r w:rsidRPr="00CA5BAA">
        <w:rPr>
          <w:rFonts w:ascii="Arial" w:hAnsi="Arial" w:cs="Arial"/>
          <w:b/>
          <w:bCs/>
          <w:noProof/>
          <w:color w:val="000000" w:themeColor="text1"/>
          <w:sz w:val="20"/>
          <w:szCs w:val="20"/>
        </w:rPr>
        <w:t>-film smeden een complot om een enorme hoeveelheid mensen te vangen in een digitaal reuzeweb. Exclusief voor Europa schrijven ze een online wedstrijd uit: wie het meeste vrienden vangt, wint een citytrip naar New York.</w:t>
      </w:r>
    </w:p>
    <w:p w14:paraId="2DE65804" w14:textId="77777777" w:rsidR="0092407B" w:rsidRPr="00CA5BAA" w:rsidRDefault="0092407B" w:rsidP="0092407B">
      <w:pPr>
        <w:spacing w:line="360" w:lineRule="auto"/>
        <w:rPr>
          <w:rFonts w:ascii="Arial" w:hAnsi="Arial" w:cs="Arial"/>
          <w:b/>
          <w:bCs/>
          <w:color w:val="000000" w:themeColor="text1"/>
          <w:sz w:val="20"/>
          <w:szCs w:val="20"/>
        </w:rPr>
      </w:pPr>
    </w:p>
    <w:p w14:paraId="3B4A1674" w14:textId="77777777" w:rsidR="007A3ED7" w:rsidRPr="00CA5BAA" w:rsidRDefault="007A3ED7" w:rsidP="007A3ED7">
      <w:pPr>
        <w:spacing w:line="360" w:lineRule="auto"/>
        <w:rPr>
          <w:rFonts w:ascii="Arial" w:hAnsi="Arial" w:cs="Arial"/>
          <w:b/>
          <w:bCs/>
          <w:noProof/>
          <w:color w:val="000000" w:themeColor="text1"/>
          <w:sz w:val="20"/>
          <w:szCs w:val="20"/>
        </w:rPr>
      </w:pPr>
      <w:r w:rsidRPr="00CA5BAA">
        <w:rPr>
          <w:rFonts w:ascii="Arial" w:hAnsi="Arial" w:cs="Arial"/>
          <w:b/>
          <w:bCs/>
          <w:noProof/>
          <w:color w:val="000000" w:themeColor="text1"/>
          <w:sz w:val="20"/>
          <w:szCs w:val="20"/>
        </w:rPr>
        <w:t>Spider-Man verwelkomt winnaars in zijn thuishaven</w:t>
      </w:r>
    </w:p>
    <w:p w14:paraId="244C3137" w14:textId="5B542339" w:rsidR="007A3ED7" w:rsidRPr="00CA5BAA" w:rsidRDefault="007A3ED7" w:rsidP="009D04A4">
      <w:pPr>
        <w:spacing w:line="360" w:lineRule="auto"/>
        <w:rPr>
          <w:rFonts w:ascii="Arial" w:hAnsi="Arial" w:cs="Arial"/>
          <w:noProof/>
          <w:color w:val="000000" w:themeColor="text1"/>
          <w:sz w:val="20"/>
          <w:szCs w:val="20"/>
        </w:rPr>
      </w:pPr>
      <w:r w:rsidRPr="00CA5BAA">
        <w:rPr>
          <w:rFonts w:ascii="Arial" w:hAnsi="Arial" w:cs="Arial"/>
          <w:noProof/>
          <w:color w:val="000000" w:themeColor="text1"/>
          <w:sz w:val="20"/>
          <w:szCs w:val="20"/>
        </w:rPr>
        <w:t xml:space="preserve">Om mee te doen met de wedstrijd, schrijven de deelnemers zich in op </w:t>
      </w:r>
      <w:hyperlink r:id="rId7" w:history="1">
        <w:r w:rsidRPr="00CA5BAA">
          <w:rPr>
            <w:rStyle w:val="Hyperlink"/>
            <w:rFonts w:ascii="Arial" w:hAnsi="Arial" w:cs="Arial"/>
            <w:noProof/>
            <w:color w:val="000000" w:themeColor="text1"/>
            <w:sz w:val="20"/>
            <w:szCs w:val="20"/>
          </w:rPr>
          <w:t>spiderman.panasonic-batteries.com</w:t>
        </w:r>
      </w:hyperlink>
      <w:r w:rsidRPr="00CA5BAA">
        <w:rPr>
          <w:rFonts w:ascii="Arial" w:hAnsi="Arial" w:cs="Arial"/>
          <w:noProof/>
          <w:color w:val="000000" w:themeColor="text1"/>
          <w:sz w:val="20"/>
          <w:szCs w:val="20"/>
        </w:rPr>
        <w:t xml:space="preserve"> en starten zo hun web. Panasonic moedigt hen aan om vrienden en familie uit te nodigen (via e-mail of sociale media) om zich bij hun web te voegen en het zodoende uit te breiden. Wie </w:t>
      </w:r>
      <w:r w:rsidR="009D04A4" w:rsidRPr="00CA5BAA">
        <w:rPr>
          <w:rFonts w:ascii="Arial" w:hAnsi="Arial" w:cs="Arial"/>
          <w:noProof/>
          <w:color w:val="000000" w:themeColor="text1"/>
          <w:sz w:val="20"/>
          <w:szCs w:val="20"/>
        </w:rPr>
        <w:t xml:space="preserve">het </w:t>
      </w:r>
      <w:r w:rsidRPr="00CA5BAA">
        <w:rPr>
          <w:rFonts w:ascii="Arial" w:hAnsi="Arial" w:cs="Arial"/>
          <w:noProof/>
          <w:color w:val="000000" w:themeColor="text1"/>
          <w:sz w:val="20"/>
          <w:szCs w:val="20"/>
        </w:rPr>
        <w:t>meeste vrienden in zijn/haar web ‘vangt’, wint een citytrip naar New York voor 4 personen. Daarnaast zijn er verschillende troostprijzen te winnen in het thema van Panasonic/</w:t>
      </w:r>
      <w:r w:rsidRPr="00CA5BAA">
        <w:rPr>
          <w:rFonts w:ascii="Arial" w:hAnsi="Arial" w:cs="Arial"/>
          <w:i/>
          <w:noProof/>
          <w:color w:val="000000" w:themeColor="text1"/>
          <w:sz w:val="20"/>
          <w:szCs w:val="20"/>
        </w:rPr>
        <w:t>Spider-Man: Homecoming.</w:t>
      </w:r>
    </w:p>
    <w:p w14:paraId="1A08D2FD" w14:textId="77777777" w:rsidR="007A3ED7" w:rsidRPr="00CA5BAA" w:rsidRDefault="007A3ED7" w:rsidP="007A3ED7">
      <w:pPr>
        <w:spacing w:line="360" w:lineRule="auto"/>
        <w:rPr>
          <w:rFonts w:ascii="Arial" w:hAnsi="Arial" w:cs="Arial"/>
          <w:noProof/>
          <w:color w:val="000000" w:themeColor="text1"/>
          <w:sz w:val="20"/>
          <w:szCs w:val="20"/>
        </w:rPr>
      </w:pPr>
    </w:p>
    <w:p w14:paraId="5F92FCBD" w14:textId="65B27F11" w:rsidR="007A3ED7" w:rsidRPr="00CA5BAA" w:rsidRDefault="007A3ED7" w:rsidP="007A3ED7">
      <w:pPr>
        <w:spacing w:line="360" w:lineRule="auto"/>
        <w:rPr>
          <w:rFonts w:ascii="Arial" w:hAnsi="Arial" w:cs="Arial"/>
          <w:noProof/>
          <w:color w:val="000000" w:themeColor="text1"/>
          <w:sz w:val="20"/>
          <w:szCs w:val="20"/>
        </w:rPr>
      </w:pPr>
      <w:r w:rsidRPr="00CA5BAA">
        <w:rPr>
          <w:rFonts w:ascii="Arial" w:hAnsi="Arial" w:cs="Arial"/>
          <w:noProof/>
          <w:color w:val="000000" w:themeColor="text1"/>
          <w:sz w:val="20"/>
          <w:szCs w:val="20"/>
        </w:rPr>
        <w:t>In de meeste Europese landen staat de première van de film gepland voor 6 en 7 juli 2017. De online wedstrijd zal lopen van 8 mei tot en met 31 december 2017.</w:t>
      </w:r>
      <w:r w:rsidR="001436CB" w:rsidRPr="00CA5BAA">
        <w:rPr>
          <w:rFonts w:ascii="Arial" w:hAnsi="Arial" w:cs="Arial"/>
          <w:noProof/>
          <w:color w:val="000000" w:themeColor="text1"/>
          <w:sz w:val="20"/>
          <w:szCs w:val="20"/>
        </w:rPr>
        <w:t xml:space="preserve"> </w:t>
      </w:r>
      <w:hyperlink r:id="rId8" w:history="1">
        <w:r w:rsidR="001436CB" w:rsidRPr="00CA5BAA">
          <w:rPr>
            <w:rStyle w:val="Hyperlink"/>
            <w:rFonts w:ascii="Arial" w:hAnsi="Arial" w:cs="Arial"/>
            <w:noProof/>
            <w:color w:val="000000" w:themeColor="text1"/>
            <w:sz w:val="20"/>
            <w:szCs w:val="20"/>
          </w:rPr>
          <w:t>Het wedstrijdreglement vind je hier.</w:t>
        </w:r>
      </w:hyperlink>
    </w:p>
    <w:p w14:paraId="24F6CDC8" w14:textId="77777777" w:rsidR="007A3ED7" w:rsidRPr="00CA5BAA" w:rsidRDefault="007A3ED7" w:rsidP="007A3ED7">
      <w:pPr>
        <w:spacing w:line="360" w:lineRule="auto"/>
        <w:rPr>
          <w:rFonts w:ascii="Arial" w:hAnsi="Arial" w:cs="Arial"/>
          <w:b/>
          <w:bCs/>
          <w:i/>
          <w:iCs/>
          <w:noProof/>
          <w:color w:val="000000" w:themeColor="text1"/>
          <w:sz w:val="20"/>
          <w:szCs w:val="20"/>
        </w:rPr>
      </w:pPr>
    </w:p>
    <w:p w14:paraId="2B413372" w14:textId="77777777" w:rsidR="007A3ED7" w:rsidRPr="00CA5BAA" w:rsidRDefault="007A3ED7" w:rsidP="007A3ED7">
      <w:pPr>
        <w:spacing w:line="360" w:lineRule="auto"/>
        <w:rPr>
          <w:rFonts w:ascii="Arial" w:hAnsi="Arial" w:cs="Arial"/>
          <w:b/>
          <w:bCs/>
          <w:noProof/>
          <w:color w:val="000000" w:themeColor="text1"/>
          <w:sz w:val="20"/>
          <w:szCs w:val="20"/>
        </w:rPr>
      </w:pPr>
      <w:r w:rsidRPr="00CA5BAA">
        <w:rPr>
          <w:rFonts w:ascii="Arial" w:hAnsi="Arial" w:cs="Arial"/>
          <w:b/>
          <w:bCs/>
          <w:noProof/>
          <w:color w:val="000000" w:themeColor="text1"/>
          <w:sz w:val="20"/>
          <w:szCs w:val="20"/>
        </w:rPr>
        <w:t>Het Europa-wijde web</w:t>
      </w:r>
    </w:p>
    <w:p w14:paraId="25ACDEFA" w14:textId="0BC19C5A" w:rsidR="00F63284" w:rsidRPr="00CA5BAA" w:rsidRDefault="007A3ED7" w:rsidP="00F63284">
      <w:pPr>
        <w:spacing w:line="360" w:lineRule="auto"/>
        <w:rPr>
          <w:rFonts w:ascii="Arial" w:hAnsi="Arial" w:cs="Arial"/>
          <w:noProof/>
          <w:color w:val="000000" w:themeColor="text1"/>
          <w:sz w:val="20"/>
          <w:szCs w:val="20"/>
        </w:rPr>
      </w:pPr>
      <w:r w:rsidRPr="00CA5BAA">
        <w:rPr>
          <w:rFonts w:ascii="Arial" w:hAnsi="Arial" w:cs="Arial"/>
          <w:noProof/>
          <w:color w:val="000000" w:themeColor="text1"/>
          <w:sz w:val="20"/>
          <w:szCs w:val="20"/>
        </w:rPr>
        <w:t xml:space="preserve">De wedstrijd wordt ondersteund door een waaier aan opvallend POS-materiaal in meer dan 30 Europese landen. </w:t>
      </w:r>
      <w:r w:rsidR="00F63284" w:rsidRPr="00CA5BAA">
        <w:rPr>
          <w:rFonts w:ascii="Arial" w:hAnsi="Arial" w:cs="Arial"/>
          <w:noProof/>
          <w:color w:val="000000" w:themeColor="text1"/>
          <w:sz w:val="20"/>
          <w:szCs w:val="20"/>
        </w:rPr>
        <w:t>Al het POS-materiaal brengt de dynamiek tusssen Spider-Man en Panasonic</w:t>
      </w:r>
      <w:r w:rsidR="00DE22B7" w:rsidRPr="00CA5BAA">
        <w:rPr>
          <w:rFonts w:ascii="Arial" w:hAnsi="Arial" w:cs="Arial"/>
          <w:noProof/>
          <w:color w:val="000000" w:themeColor="text1"/>
          <w:sz w:val="20"/>
          <w:szCs w:val="20"/>
        </w:rPr>
        <w:t>-</w:t>
      </w:r>
      <w:r w:rsidR="00F63284" w:rsidRPr="00CA5BAA">
        <w:rPr>
          <w:rFonts w:ascii="Arial" w:hAnsi="Arial" w:cs="Arial"/>
          <w:noProof/>
          <w:color w:val="000000" w:themeColor="text1"/>
          <w:sz w:val="20"/>
          <w:szCs w:val="20"/>
        </w:rPr>
        <w:t>batterijen naar voren, samen met een call-to</w:t>
      </w:r>
      <w:r w:rsidR="00DE22B7" w:rsidRPr="00CA5BAA">
        <w:rPr>
          <w:rFonts w:ascii="Arial" w:hAnsi="Arial" w:cs="Arial"/>
          <w:noProof/>
          <w:color w:val="000000" w:themeColor="text1"/>
          <w:sz w:val="20"/>
          <w:szCs w:val="20"/>
        </w:rPr>
        <w:t>-</w:t>
      </w:r>
      <w:r w:rsidR="00F63284" w:rsidRPr="00CA5BAA">
        <w:rPr>
          <w:rFonts w:ascii="Arial" w:hAnsi="Arial" w:cs="Arial"/>
          <w:noProof/>
          <w:color w:val="000000" w:themeColor="text1"/>
          <w:sz w:val="20"/>
          <w:szCs w:val="20"/>
        </w:rPr>
        <w:t>action voor de wedstrijd</w:t>
      </w:r>
      <w:r w:rsidR="001436CB" w:rsidRPr="00CA5BAA">
        <w:rPr>
          <w:rFonts w:ascii="Arial" w:hAnsi="Arial" w:cs="Arial"/>
          <w:noProof/>
          <w:color w:val="000000" w:themeColor="text1"/>
          <w:sz w:val="20"/>
          <w:szCs w:val="20"/>
        </w:rPr>
        <w:t xml:space="preserve"> en de film</w:t>
      </w:r>
      <w:r w:rsidR="00F63284" w:rsidRPr="00CA5BAA">
        <w:rPr>
          <w:rFonts w:ascii="Arial" w:hAnsi="Arial" w:cs="Arial"/>
          <w:noProof/>
          <w:color w:val="000000" w:themeColor="text1"/>
          <w:sz w:val="20"/>
          <w:szCs w:val="20"/>
        </w:rPr>
        <w:t xml:space="preserve">. </w:t>
      </w:r>
    </w:p>
    <w:p w14:paraId="51447527" w14:textId="083BEC2E" w:rsidR="004901E1" w:rsidRPr="00CA5BAA" w:rsidRDefault="004901E1" w:rsidP="00F63284">
      <w:pPr>
        <w:spacing w:line="360" w:lineRule="auto"/>
        <w:rPr>
          <w:rFonts w:ascii="Arial" w:hAnsi="Arial" w:cs="Arial"/>
          <w:b/>
          <w:bCs/>
          <w:color w:val="000000" w:themeColor="text1"/>
          <w:sz w:val="20"/>
          <w:szCs w:val="20"/>
        </w:rPr>
      </w:pPr>
    </w:p>
    <w:p w14:paraId="22B76F82" w14:textId="77777777" w:rsidR="007A3ED7" w:rsidRPr="00CA5BAA" w:rsidRDefault="007A3ED7" w:rsidP="007A3ED7">
      <w:pPr>
        <w:spacing w:line="360" w:lineRule="auto"/>
        <w:rPr>
          <w:rFonts w:ascii="Arial" w:hAnsi="Arial" w:cs="Arial"/>
          <w:b/>
          <w:bCs/>
          <w:noProof/>
          <w:color w:val="000000" w:themeColor="text1"/>
          <w:sz w:val="20"/>
          <w:szCs w:val="20"/>
        </w:rPr>
      </w:pPr>
      <w:r w:rsidRPr="00CA5BAA">
        <w:rPr>
          <w:rFonts w:ascii="Arial" w:hAnsi="Arial" w:cs="Arial"/>
          <w:b/>
          <w:bCs/>
          <w:noProof/>
          <w:color w:val="000000" w:themeColor="text1"/>
          <w:sz w:val="20"/>
          <w:szCs w:val="20"/>
        </w:rPr>
        <w:t>Speciale verpakking</w:t>
      </w:r>
    </w:p>
    <w:p w14:paraId="723D9914" w14:textId="63E3CCCE" w:rsidR="007A3ED7" w:rsidRPr="00CA5BAA" w:rsidRDefault="007A3ED7" w:rsidP="007A3ED7">
      <w:pPr>
        <w:spacing w:line="360" w:lineRule="auto"/>
        <w:rPr>
          <w:rFonts w:ascii="Arial" w:hAnsi="Arial" w:cs="Arial"/>
          <w:noProof/>
          <w:color w:val="000000" w:themeColor="text1"/>
          <w:sz w:val="20"/>
          <w:szCs w:val="20"/>
        </w:rPr>
      </w:pPr>
      <w:r w:rsidRPr="00CA5BAA">
        <w:rPr>
          <w:rFonts w:ascii="Arial" w:hAnsi="Arial" w:cs="Arial"/>
          <w:noProof/>
          <w:color w:val="000000" w:themeColor="text1"/>
          <w:sz w:val="20"/>
          <w:szCs w:val="20"/>
        </w:rPr>
        <w:t xml:space="preserve">De verpakkingen van de Panasonic-batterijen staan in het thema van de </w:t>
      </w:r>
      <w:r w:rsidRPr="00CA5BAA">
        <w:rPr>
          <w:rFonts w:ascii="Arial" w:hAnsi="Arial" w:cs="Arial"/>
          <w:i/>
          <w:noProof/>
          <w:color w:val="000000" w:themeColor="text1"/>
          <w:sz w:val="20"/>
          <w:szCs w:val="20"/>
        </w:rPr>
        <w:t>Spider-Man: Homecoming</w:t>
      </w:r>
      <w:r w:rsidRPr="00CA5BAA">
        <w:rPr>
          <w:rFonts w:ascii="Arial" w:hAnsi="Arial" w:cs="Arial"/>
          <w:iCs/>
          <w:noProof/>
          <w:color w:val="000000" w:themeColor="text1"/>
          <w:sz w:val="20"/>
          <w:szCs w:val="20"/>
        </w:rPr>
        <w:t xml:space="preserve">-film. Elke verpakking toont Spider-Man in een energieke pose (met zijn thuishaven New York op de achtergrond) samen met de respectievelijke logo’s en een uitnodiging om deel te nemen aan de </w:t>
      </w:r>
      <w:hyperlink r:id="rId9" w:history="1">
        <w:r w:rsidRPr="00CA5BAA">
          <w:rPr>
            <w:rStyle w:val="Hyperlink"/>
            <w:rFonts w:ascii="Arial" w:hAnsi="Arial" w:cs="Arial"/>
            <w:iCs/>
            <w:noProof/>
            <w:color w:val="000000" w:themeColor="text1"/>
            <w:sz w:val="20"/>
            <w:szCs w:val="20"/>
          </w:rPr>
          <w:t>wedstrijd</w:t>
        </w:r>
      </w:hyperlink>
      <w:r w:rsidRPr="00CA5BAA">
        <w:rPr>
          <w:rFonts w:ascii="Arial" w:hAnsi="Arial" w:cs="Arial"/>
          <w:iCs/>
          <w:noProof/>
          <w:color w:val="000000" w:themeColor="text1"/>
          <w:sz w:val="20"/>
          <w:szCs w:val="20"/>
        </w:rPr>
        <w:t>. Bovendien geeft elke themaverpakking van Evolta, Pro Power en Everyd</w:t>
      </w:r>
      <w:r w:rsidR="001436CB" w:rsidRPr="00CA5BAA">
        <w:rPr>
          <w:rFonts w:ascii="Arial" w:hAnsi="Arial" w:cs="Arial"/>
          <w:iCs/>
          <w:noProof/>
          <w:color w:val="000000" w:themeColor="text1"/>
          <w:sz w:val="20"/>
          <w:szCs w:val="20"/>
        </w:rPr>
        <w:t>ay Power je een speciaal voordeel van gratis batterijen</w:t>
      </w:r>
      <w:r w:rsidRPr="00CA5BAA">
        <w:rPr>
          <w:rFonts w:ascii="Arial" w:hAnsi="Arial" w:cs="Arial"/>
          <w:iCs/>
          <w:noProof/>
          <w:color w:val="000000" w:themeColor="text1"/>
          <w:sz w:val="20"/>
          <w:szCs w:val="20"/>
        </w:rPr>
        <w:t>.</w:t>
      </w:r>
    </w:p>
    <w:p w14:paraId="40267FB7" w14:textId="77777777" w:rsidR="007A3ED7" w:rsidRPr="00CA5BAA" w:rsidRDefault="007A3ED7" w:rsidP="007A3ED7">
      <w:pPr>
        <w:spacing w:line="360" w:lineRule="auto"/>
        <w:rPr>
          <w:rFonts w:ascii="Arial" w:eastAsia="Times New Roman" w:hAnsi="Arial" w:cs="Arial"/>
          <w:noProof/>
          <w:color w:val="000000" w:themeColor="text1"/>
          <w:sz w:val="20"/>
          <w:szCs w:val="20"/>
          <w:shd w:val="clear" w:color="auto" w:fill="FFFFFF"/>
        </w:rPr>
      </w:pPr>
    </w:p>
    <w:p w14:paraId="1FFE553E" w14:textId="7F08E043" w:rsidR="007A3ED7" w:rsidRPr="00CA5BAA" w:rsidRDefault="007A3ED7" w:rsidP="0037446E">
      <w:pPr>
        <w:spacing w:line="360" w:lineRule="auto"/>
        <w:rPr>
          <w:rFonts w:ascii="Arial" w:eastAsia="Times New Roman" w:hAnsi="Arial" w:cs="Arial"/>
          <w:noProof/>
          <w:color w:val="000000" w:themeColor="text1"/>
          <w:sz w:val="20"/>
          <w:szCs w:val="20"/>
          <w:shd w:val="clear" w:color="auto" w:fill="FFFFFF"/>
        </w:rPr>
      </w:pPr>
      <w:r w:rsidRPr="00CA5BAA">
        <w:rPr>
          <w:rFonts w:ascii="Arial" w:eastAsia="Times New Roman" w:hAnsi="Arial" w:cs="Arial"/>
          <w:noProof/>
          <w:color w:val="000000" w:themeColor="text1"/>
          <w:sz w:val="20"/>
          <w:szCs w:val="20"/>
          <w:shd w:val="clear" w:color="auto" w:fill="FFFFFF"/>
        </w:rPr>
        <w:t xml:space="preserve">Twee basisprincipes staan centraal op elke verpakking: gebruiksvriendelijkheid en transparantie. Zo worden o.a. </w:t>
      </w:r>
      <w:r w:rsidR="0037446E" w:rsidRPr="00CA5BAA">
        <w:rPr>
          <w:rFonts w:ascii="Arial" w:eastAsia="Times New Roman" w:hAnsi="Arial" w:cs="Arial"/>
          <w:noProof/>
          <w:color w:val="000000" w:themeColor="text1"/>
          <w:sz w:val="20"/>
          <w:szCs w:val="20"/>
          <w:shd w:val="clear" w:color="auto" w:fill="FFFFFF"/>
        </w:rPr>
        <w:t>het aantal batterijen, hun grootte en mogelijke toepassingen</w:t>
      </w:r>
      <w:r w:rsidRPr="00CA5BAA">
        <w:rPr>
          <w:rFonts w:ascii="Arial" w:eastAsia="Times New Roman" w:hAnsi="Arial" w:cs="Arial"/>
          <w:noProof/>
          <w:color w:val="000000" w:themeColor="text1"/>
          <w:sz w:val="20"/>
          <w:szCs w:val="20"/>
          <w:shd w:val="clear" w:color="auto" w:fill="FFFFFF"/>
        </w:rPr>
        <w:t xml:space="preserve"> helder weergegeven. De verpakkingen zien er zowel modern als dynamisch uit, met een duidelijk kleurverschil tussen de verschillende types batterijen.</w:t>
      </w:r>
    </w:p>
    <w:p w14:paraId="7B18E31E" w14:textId="77777777" w:rsidR="007A3ED7" w:rsidRPr="00CA5BAA" w:rsidRDefault="007A3ED7" w:rsidP="007A3ED7">
      <w:pPr>
        <w:spacing w:line="360" w:lineRule="auto"/>
        <w:rPr>
          <w:rFonts w:ascii="Arial" w:hAnsi="Arial" w:cs="Arial"/>
          <w:noProof/>
          <w:color w:val="000000" w:themeColor="text1"/>
          <w:sz w:val="20"/>
          <w:szCs w:val="20"/>
        </w:rPr>
      </w:pPr>
    </w:p>
    <w:p w14:paraId="066B7D75" w14:textId="77777777" w:rsidR="00271CE9" w:rsidRPr="00CA5BAA" w:rsidRDefault="00271CE9" w:rsidP="007A3ED7">
      <w:pPr>
        <w:spacing w:line="360" w:lineRule="auto"/>
        <w:rPr>
          <w:rFonts w:ascii="Arial" w:hAnsi="Arial" w:cs="Arial"/>
          <w:noProof/>
          <w:color w:val="000000" w:themeColor="text1"/>
          <w:sz w:val="20"/>
          <w:szCs w:val="20"/>
        </w:rPr>
      </w:pPr>
      <w:r w:rsidRPr="00CA5BAA">
        <w:rPr>
          <w:rFonts w:ascii="Arial" w:hAnsi="Arial" w:cs="Arial"/>
          <w:noProof/>
          <w:color w:val="000000" w:themeColor="text1"/>
          <w:sz w:val="20"/>
          <w:szCs w:val="20"/>
        </w:rPr>
        <w:lastRenderedPageBreak/>
        <w:drawing>
          <wp:inline distT="0" distB="0" distL="0" distR="0" wp14:anchorId="0E3587AA" wp14:editId="36A22B7F">
            <wp:extent cx="4867426" cy="3379098"/>
            <wp:effectExtent l="0" t="0" r="9525" b="0"/>
            <wp:docPr id="1" name="Afbeelding 1" descr="../../images/packaging_e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ackaging_evol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7259" cy="3385925"/>
                    </a:xfrm>
                    <a:prstGeom prst="rect">
                      <a:avLst/>
                    </a:prstGeom>
                    <a:noFill/>
                    <a:ln>
                      <a:noFill/>
                    </a:ln>
                  </pic:spPr>
                </pic:pic>
              </a:graphicData>
            </a:graphic>
          </wp:inline>
        </w:drawing>
      </w:r>
    </w:p>
    <w:p w14:paraId="1C0DF24E" w14:textId="77777777" w:rsidR="00271CE9" w:rsidRPr="00CA5BAA" w:rsidRDefault="00271CE9" w:rsidP="007A3ED7">
      <w:pPr>
        <w:spacing w:line="360" w:lineRule="auto"/>
        <w:rPr>
          <w:rFonts w:ascii="Arial" w:hAnsi="Arial" w:cs="Arial"/>
          <w:noProof/>
          <w:color w:val="000000" w:themeColor="text1"/>
          <w:sz w:val="20"/>
          <w:szCs w:val="20"/>
        </w:rPr>
      </w:pPr>
    </w:p>
    <w:p w14:paraId="5E1556F4" w14:textId="77777777" w:rsidR="00271CE9" w:rsidRPr="00CA5BAA" w:rsidRDefault="00271CE9" w:rsidP="007A3ED7">
      <w:pPr>
        <w:spacing w:line="360" w:lineRule="auto"/>
        <w:rPr>
          <w:rFonts w:ascii="Arial" w:hAnsi="Arial" w:cs="Arial"/>
          <w:noProof/>
          <w:color w:val="000000" w:themeColor="text1"/>
          <w:sz w:val="20"/>
          <w:szCs w:val="20"/>
        </w:rPr>
      </w:pPr>
    </w:p>
    <w:p w14:paraId="04CDED90" w14:textId="64B8AE92" w:rsidR="007A3ED7" w:rsidRPr="00CA5BAA" w:rsidRDefault="007A3ED7" w:rsidP="007A3ED7">
      <w:pPr>
        <w:spacing w:line="360" w:lineRule="auto"/>
        <w:rPr>
          <w:rFonts w:ascii="Arial" w:hAnsi="Arial" w:cs="Arial"/>
          <w:noProof/>
          <w:color w:val="000000" w:themeColor="text1"/>
          <w:sz w:val="20"/>
          <w:szCs w:val="20"/>
        </w:rPr>
      </w:pPr>
      <w:r w:rsidRPr="00CA5BAA">
        <w:rPr>
          <w:rFonts w:ascii="Arial" w:hAnsi="Arial" w:cs="Arial"/>
          <w:noProof/>
          <w:color w:val="000000" w:themeColor="text1"/>
          <w:sz w:val="20"/>
          <w:szCs w:val="20"/>
        </w:rPr>
        <w:t>Met hun uitzonderlijke kracht is het niet verwonderlijk dat Spider-Man en Panasonic een ideaal team vormen. Deze co-branding met de energieke held, helpt Panasonic om een breed publiek aan te spreken en bewust te maken van zijn uitgebreid aanbod aan geavanceerde batterijoplossingen.</w:t>
      </w:r>
    </w:p>
    <w:p w14:paraId="3F5C8D95" w14:textId="77777777" w:rsidR="00AE5CB9" w:rsidRPr="00CA5BAA" w:rsidRDefault="00AE5CB9" w:rsidP="00023BD2">
      <w:pPr>
        <w:spacing w:line="360" w:lineRule="auto"/>
        <w:rPr>
          <w:rFonts w:ascii="Arial" w:hAnsi="Arial" w:cs="Arial"/>
          <w:color w:val="000000" w:themeColor="text1"/>
          <w:sz w:val="20"/>
          <w:szCs w:val="20"/>
        </w:rPr>
      </w:pPr>
    </w:p>
    <w:p w14:paraId="5945FFF8" w14:textId="77777777" w:rsidR="00AE5CB9" w:rsidRPr="00CA5BAA" w:rsidRDefault="00AE5CB9" w:rsidP="00023BD2">
      <w:pPr>
        <w:spacing w:line="360" w:lineRule="auto"/>
        <w:rPr>
          <w:rFonts w:ascii="Arial" w:hAnsi="Arial" w:cs="Arial"/>
          <w:color w:val="000000" w:themeColor="text1"/>
          <w:sz w:val="20"/>
          <w:szCs w:val="20"/>
        </w:rPr>
      </w:pPr>
    </w:p>
    <w:p w14:paraId="488F75E0" w14:textId="0DC5B729" w:rsidR="007A3ED7" w:rsidRPr="00CA5BAA" w:rsidRDefault="001436CB" w:rsidP="007A3ED7">
      <w:pPr>
        <w:widowControl w:val="0"/>
        <w:autoSpaceDE w:val="0"/>
        <w:autoSpaceDN w:val="0"/>
        <w:adjustRightInd w:val="0"/>
        <w:spacing w:line="360" w:lineRule="auto"/>
        <w:jc w:val="both"/>
        <w:rPr>
          <w:rFonts w:ascii="Arial" w:hAnsi="Arial" w:cs="Arial"/>
          <w:b/>
          <w:color w:val="000000" w:themeColor="text1"/>
          <w:sz w:val="20"/>
          <w:szCs w:val="20"/>
        </w:rPr>
      </w:pPr>
      <w:r w:rsidRPr="00CA5BAA">
        <w:rPr>
          <w:rFonts w:ascii="Arial" w:hAnsi="Arial" w:cs="Arial"/>
          <w:b/>
          <w:color w:val="000000" w:themeColor="text1"/>
          <w:sz w:val="20"/>
          <w:szCs w:val="20"/>
        </w:rPr>
        <w:t xml:space="preserve">OVER PANASONIC ENERGY EUROPE </w:t>
      </w:r>
    </w:p>
    <w:p w14:paraId="42A9E638" w14:textId="7A3C8158" w:rsidR="007A3ED7" w:rsidRPr="00CA5BAA" w:rsidRDefault="007A3ED7" w:rsidP="007A3ED7">
      <w:pPr>
        <w:spacing w:line="360" w:lineRule="auto"/>
        <w:rPr>
          <w:rFonts w:ascii="Arial" w:hAnsi="Arial" w:cs="Arial"/>
          <w:color w:val="000000" w:themeColor="text1"/>
          <w:sz w:val="20"/>
          <w:szCs w:val="20"/>
        </w:rPr>
      </w:pPr>
      <w:r w:rsidRPr="00CA5BAA">
        <w:rPr>
          <w:rFonts w:ascii="Arial" w:hAnsi="Arial" w:cs="Arial"/>
          <w:color w:val="000000" w:themeColor="text1"/>
          <w:sz w:val="20"/>
          <w:szCs w:val="20"/>
        </w:rPr>
        <w:t xml:space="preserve">Panasonic Energy Europe met hoofdzetel in </w:t>
      </w:r>
      <w:proofErr w:type="spellStart"/>
      <w:r w:rsidRPr="00CA5BAA">
        <w:rPr>
          <w:rFonts w:ascii="Arial" w:hAnsi="Arial" w:cs="Arial"/>
          <w:color w:val="000000" w:themeColor="text1"/>
          <w:sz w:val="20"/>
          <w:szCs w:val="20"/>
        </w:rPr>
        <w:t>Zellik</w:t>
      </w:r>
      <w:proofErr w:type="spellEnd"/>
      <w:r w:rsidRPr="00CA5BAA">
        <w:rPr>
          <w:rFonts w:ascii="Arial" w:hAnsi="Arial" w:cs="Arial"/>
          <w:color w:val="000000" w:themeColor="text1"/>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CA5BAA">
        <w:rPr>
          <w:rFonts w:ascii="Arial" w:hAnsi="Arial" w:cs="Arial"/>
          <w:color w:val="000000" w:themeColor="text1"/>
          <w:sz w:val="20"/>
          <w:szCs w:val="20"/>
        </w:rPr>
        <w:t>Gniezo</w:t>
      </w:r>
      <w:proofErr w:type="spellEnd"/>
      <w:r w:rsidRPr="00CA5BAA">
        <w:rPr>
          <w:rFonts w:ascii="Arial" w:hAnsi="Arial" w:cs="Arial"/>
          <w:color w:val="000000" w:themeColor="text1"/>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CA5BAA">
        <w:rPr>
          <w:rFonts w:ascii="Arial" w:hAnsi="Arial" w:cs="Arial"/>
          <w:color w:val="000000" w:themeColor="text1"/>
          <w:sz w:val="20"/>
          <w:szCs w:val="20"/>
        </w:rPr>
        <w:t>hoorbatterijen</w:t>
      </w:r>
      <w:proofErr w:type="spellEnd"/>
      <w:r w:rsidRPr="00CA5BAA">
        <w:rPr>
          <w:rFonts w:ascii="Arial" w:hAnsi="Arial" w:cs="Arial"/>
          <w:color w:val="000000" w:themeColor="text1"/>
          <w:sz w:val="20"/>
          <w:szCs w:val="20"/>
        </w:rPr>
        <w:t xml:space="preserve">, </w:t>
      </w:r>
      <w:proofErr w:type="spellStart"/>
      <w:r w:rsidRPr="00CA5BAA">
        <w:rPr>
          <w:rFonts w:ascii="Arial" w:hAnsi="Arial" w:cs="Arial"/>
          <w:color w:val="000000" w:themeColor="text1"/>
          <w:sz w:val="20"/>
          <w:szCs w:val="20"/>
        </w:rPr>
        <w:t>photo</w:t>
      </w:r>
      <w:proofErr w:type="spellEnd"/>
      <w:r w:rsidRPr="00CA5BAA">
        <w:rPr>
          <w:rFonts w:ascii="Arial" w:hAnsi="Arial" w:cs="Arial"/>
          <w:color w:val="000000" w:themeColor="text1"/>
          <w:sz w:val="20"/>
          <w:szCs w:val="20"/>
        </w:rPr>
        <w:t xml:space="preserve"> lithium, lithium knoopcellen, micro-alkaline, zilveroxide).</w:t>
      </w:r>
    </w:p>
    <w:p w14:paraId="0AF1D600" w14:textId="77777777" w:rsidR="007A3ED7" w:rsidRPr="00CA5BAA" w:rsidRDefault="007A3ED7" w:rsidP="007A3ED7">
      <w:pPr>
        <w:spacing w:line="360" w:lineRule="auto"/>
        <w:rPr>
          <w:rFonts w:ascii="Arial" w:hAnsi="Arial" w:cs="Arial"/>
          <w:color w:val="000000" w:themeColor="text1"/>
          <w:sz w:val="20"/>
          <w:szCs w:val="20"/>
        </w:rPr>
      </w:pPr>
      <w:r w:rsidRPr="00CA5BAA">
        <w:rPr>
          <w:rFonts w:ascii="Arial" w:hAnsi="Arial" w:cs="Arial"/>
          <w:color w:val="000000" w:themeColor="text1"/>
          <w:sz w:val="20"/>
          <w:szCs w:val="20"/>
        </w:rPr>
        <w:t xml:space="preserve">Meer informatie vind je op </w:t>
      </w:r>
      <w:hyperlink r:id="rId11" w:history="1">
        <w:r w:rsidRPr="00CA5BAA">
          <w:rPr>
            <w:rFonts w:ascii="Arial" w:hAnsi="Arial" w:cs="Arial"/>
            <w:color w:val="000000" w:themeColor="text1"/>
            <w:sz w:val="20"/>
            <w:szCs w:val="20"/>
            <w:u w:val="single"/>
          </w:rPr>
          <w:t>www.panasonic-batteries.com</w:t>
        </w:r>
      </w:hyperlink>
      <w:r w:rsidRPr="00CA5BAA">
        <w:rPr>
          <w:rFonts w:ascii="Arial" w:hAnsi="Arial" w:cs="Arial"/>
          <w:color w:val="000000" w:themeColor="text1"/>
          <w:sz w:val="20"/>
          <w:szCs w:val="20"/>
          <w:u w:val="single"/>
        </w:rPr>
        <w:t>.</w:t>
      </w:r>
    </w:p>
    <w:p w14:paraId="7AAB87CD" w14:textId="77777777" w:rsidR="007A3ED7" w:rsidRPr="00CA5BAA" w:rsidRDefault="007A3ED7" w:rsidP="007A3ED7">
      <w:pPr>
        <w:widowControl w:val="0"/>
        <w:autoSpaceDE w:val="0"/>
        <w:autoSpaceDN w:val="0"/>
        <w:adjustRightInd w:val="0"/>
        <w:spacing w:line="360" w:lineRule="auto"/>
        <w:jc w:val="both"/>
        <w:rPr>
          <w:rFonts w:ascii="Arial" w:hAnsi="Arial" w:cs="Arial"/>
          <w:color w:val="000000" w:themeColor="text1"/>
          <w:sz w:val="20"/>
          <w:szCs w:val="20"/>
        </w:rPr>
      </w:pPr>
    </w:p>
    <w:p w14:paraId="2185C075" w14:textId="4A63C7BA" w:rsidR="007A3ED7" w:rsidRPr="00CA5BAA" w:rsidRDefault="001436CB" w:rsidP="007A3ED7">
      <w:pPr>
        <w:widowControl w:val="0"/>
        <w:autoSpaceDE w:val="0"/>
        <w:autoSpaceDN w:val="0"/>
        <w:adjustRightInd w:val="0"/>
        <w:spacing w:line="360" w:lineRule="auto"/>
        <w:jc w:val="both"/>
        <w:rPr>
          <w:rFonts w:ascii="Arial" w:hAnsi="Arial" w:cs="Arial"/>
          <w:b/>
          <w:color w:val="000000" w:themeColor="text1"/>
          <w:sz w:val="20"/>
          <w:szCs w:val="20"/>
        </w:rPr>
      </w:pPr>
      <w:r w:rsidRPr="00CA5BAA">
        <w:rPr>
          <w:rFonts w:ascii="Arial" w:hAnsi="Arial" w:cs="Arial"/>
          <w:b/>
          <w:color w:val="000000" w:themeColor="text1"/>
          <w:sz w:val="20"/>
          <w:szCs w:val="20"/>
        </w:rPr>
        <w:t xml:space="preserve">OVER PANASONIC </w:t>
      </w:r>
    </w:p>
    <w:p w14:paraId="2334FB15" w14:textId="77777777" w:rsidR="007A3ED7" w:rsidRPr="00CA5BAA" w:rsidRDefault="007A3ED7" w:rsidP="007A3ED7">
      <w:pPr>
        <w:widowControl w:val="0"/>
        <w:autoSpaceDE w:val="0"/>
        <w:autoSpaceDN w:val="0"/>
        <w:adjustRightInd w:val="0"/>
        <w:spacing w:line="360" w:lineRule="auto"/>
        <w:jc w:val="both"/>
        <w:rPr>
          <w:rFonts w:ascii="Arial" w:hAnsi="Arial" w:cs="Arial"/>
          <w:color w:val="000000" w:themeColor="text1"/>
          <w:sz w:val="20"/>
          <w:szCs w:val="20"/>
        </w:rPr>
      </w:pPr>
      <w:r w:rsidRPr="00CA5BAA">
        <w:rPr>
          <w:rFonts w:ascii="Arial" w:hAnsi="Arial" w:cs="Arial"/>
          <w:color w:val="000000" w:themeColor="text1"/>
          <w:sz w:val="20"/>
          <w:szCs w:val="20"/>
        </w:rPr>
        <w:t xml:space="preserve">Panasonic Corporation is wereldwijd </w:t>
      </w:r>
      <w:proofErr w:type="gramStart"/>
      <w:r w:rsidRPr="00CA5BAA">
        <w:rPr>
          <w:rFonts w:ascii="Arial" w:hAnsi="Arial" w:cs="Arial"/>
          <w:color w:val="000000" w:themeColor="text1"/>
          <w:sz w:val="20"/>
          <w:szCs w:val="20"/>
        </w:rPr>
        <w:t>één</w:t>
      </w:r>
      <w:proofErr w:type="gramEnd"/>
      <w:r w:rsidRPr="00CA5BAA">
        <w:rPr>
          <w:rFonts w:ascii="Arial" w:hAnsi="Arial" w:cs="Arial"/>
          <w:color w:val="000000" w:themeColor="text1"/>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42911F68" w14:textId="77777777" w:rsidR="007A3ED7" w:rsidRPr="00CA5BAA" w:rsidRDefault="007A3ED7" w:rsidP="007A3ED7">
      <w:pPr>
        <w:spacing w:line="360" w:lineRule="auto"/>
        <w:jc w:val="both"/>
        <w:rPr>
          <w:rFonts w:ascii="Arial" w:hAnsi="Arial" w:cs="Arial"/>
          <w:color w:val="000000" w:themeColor="text1"/>
          <w:sz w:val="20"/>
          <w:szCs w:val="20"/>
        </w:rPr>
      </w:pPr>
      <w:r w:rsidRPr="00CA5BAA">
        <w:rPr>
          <w:rFonts w:ascii="Arial" w:hAnsi="Arial" w:cs="Arial"/>
          <w:color w:val="000000" w:themeColor="text1"/>
          <w:sz w:val="20"/>
          <w:szCs w:val="20"/>
        </w:rPr>
        <w:t xml:space="preserve">Meer informatie over het bedrijf en de Panasonic merken op </w:t>
      </w:r>
      <w:hyperlink r:id="rId12" w:history="1">
        <w:r w:rsidRPr="00CA5BAA">
          <w:rPr>
            <w:rFonts w:ascii="Arial" w:hAnsi="Arial" w:cs="Arial"/>
            <w:color w:val="000000" w:themeColor="text1"/>
            <w:sz w:val="20"/>
            <w:szCs w:val="20"/>
            <w:u w:val="single"/>
          </w:rPr>
          <w:t>www.panasonic.net</w:t>
        </w:r>
      </w:hyperlink>
      <w:r w:rsidRPr="00CA5BAA">
        <w:rPr>
          <w:rFonts w:ascii="Arial" w:hAnsi="Arial" w:cs="Arial"/>
          <w:color w:val="000000" w:themeColor="text1"/>
          <w:sz w:val="20"/>
          <w:szCs w:val="20"/>
          <w:u w:val="single"/>
        </w:rPr>
        <w:t>.</w:t>
      </w:r>
    </w:p>
    <w:p w14:paraId="29F64985" w14:textId="699394F3" w:rsidR="00827C4B" w:rsidRPr="00267435" w:rsidRDefault="00827C4B" w:rsidP="00827C4B">
      <w:pPr>
        <w:spacing w:line="360" w:lineRule="auto"/>
        <w:outlineLvl w:val="0"/>
        <w:rPr>
          <w:rFonts w:ascii="Arial" w:hAnsi="Arial" w:cs="Arial"/>
          <w:b/>
          <w:color w:val="000000" w:themeColor="text1"/>
          <w:sz w:val="20"/>
          <w:szCs w:val="20"/>
        </w:rPr>
      </w:pPr>
      <w:r w:rsidRPr="00267435">
        <w:rPr>
          <w:rFonts w:ascii="Arial" w:hAnsi="Arial" w:cs="Arial"/>
          <w:b/>
          <w:color w:val="000000" w:themeColor="text1"/>
          <w:sz w:val="20"/>
          <w:szCs w:val="20"/>
        </w:rPr>
        <w:lastRenderedPageBreak/>
        <w:t xml:space="preserve">OVER SONY PICTURES ENTERTAINMENT </w:t>
      </w:r>
    </w:p>
    <w:p w14:paraId="686F4F2D" w14:textId="1875BB68" w:rsidR="00827C4B" w:rsidRPr="008B2477" w:rsidRDefault="00827C4B" w:rsidP="00827C4B">
      <w:pPr>
        <w:spacing w:line="360" w:lineRule="auto"/>
        <w:rPr>
          <w:rFonts w:ascii="Arial" w:hAnsi="Arial" w:cs="Arial"/>
          <w:color w:val="000000" w:themeColor="text1"/>
          <w:sz w:val="20"/>
          <w:szCs w:val="20"/>
        </w:rPr>
      </w:pPr>
      <w:r w:rsidRPr="00267435">
        <w:rPr>
          <w:rFonts w:ascii="Arial" w:hAnsi="Arial" w:cs="Arial"/>
          <w:color w:val="000000" w:themeColor="text1"/>
          <w:sz w:val="20"/>
          <w:szCs w:val="20"/>
        </w:rPr>
        <w:t xml:space="preserve">Sony Pictures Entertainment (SPE) is een dochteronderneming van Sony Corporation of America (New York), die zelf een dochteronderneming is van Sony Corporation (Tokio). </w:t>
      </w:r>
      <w:r w:rsidRPr="00CA5BAA">
        <w:rPr>
          <w:rFonts w:ascii="Arial" w:hAnsi="Arial" w:cs="Arial"/>
          <w:color w:val="000000" w:themeColor="text1"/>
          <w:sz w:val="20"/>
          <w:szCs w:val="20"/>
        </w:rPr>
        <w:t xml:space="preserve">De wereldwijde activiteiten van SPE omvatten filmproductie en -verdeling; televisieproductie en </w:t>
      </w:r>
      <w:r w:rsidR="00CA5BAA" w:rsidRPr="00CA5BAA">
        <w:rPr>
          <w:rFonts w:ascii="Arial" w:hAnsi="Arial" w:cs="Arial"/>
          <w:color w:val="000000" w:themeColor="text1"/>
          <w:sz w:val="20"/>
          <w:szCs w:val="20"/>
        </w:rPr>
        <w:t>-</w:t>
      </w:r>
      <w:r w:rsidRPr="00CA5BAA">
        <w:rPr>
          <w:rFonts w:ascii="Arial" w:hAnsi="Arial" w:cs="Arial"/>
          <w:color w:val="000000" w:themeColor="text1"/>
          <w:sz w:val="20"/>
          <w:szCs w:val="20"/>
        </w:rPr>
        <w:t xml:space="preserve">verdeling; verwerving en verdeling van home-entertainment; een globaal netwerk van televisiekanalen; digitale </w:t>
      </w:r>
      <w:proofErr w:type="spellStart"/>
      <w:r w:rsidRPr="00CA5BAA">
        <w:rPr>
          <w:rFonts w:ascii="Arial" w:hAnsi="Arial" w:cs="Arial"/>
          <w:color w:val="000000" w:themeColor="text1"/>
          <w:sz w:val="20"/>
          <w:szCs w:val="20"/>
        </w:rPr>
        <w:t>contentcreatie</w:t>
      </w:r>
      <w:proofErr w:type="spellEnd"/>
      <w:r w:rsidRPr="00CA5BAA">
        <w:rPr>
          <w:rFonts w:ascii="Arial" w:hAnsi="Arial" w:cs="Arial"/>
          <w:color w:val="000000" w:themeColor="text1"/>
          <w:sz w:val="20"/>
          <w:szCs w:val="20"/>
        </w:rPr>
        <w:t xml:space="preserve"> en -verdeling; exploitatie van studiofaciliteiten; ontwikkeling van nieuwe amu</w:t>
      </w:r>
      <w:r w:rsidR="008C253D" w:rsidRPr="00CA5BAA">
        <w:rPr>
          <w:rFonts w:ascii="Arial" w:hAnsi="Arial" w:cs="Arial"/>
          <w:color w:val="000000" w:themeColor="text1"/>
          <w:sz w:val="20"/>
          <w:szCs w:val="20"/>
        </w:rPr>
        <w:t>sementsproducten, -diensten en -</w:t>
      </w:r>
      <w:r w:rsidRPr="00CA5BAA">
        <w:rPr>
          <w:rFonts w:ascii="Arial" w:hAnsi="Arial" w:cs="Arial"/>
          <w:color w:val="000000" w:themeColor="text1"/>
          <w:sz w:val="20"/>
          <w:szCs w:val="20"/>
        </w:rPr>
        <w:t xml:space="preserve">technologieën; en verdeling van amusement in meer dan 142 landen. </w:t>
      </w:r>
      <w:r w:rsidRPr="008B2477">
        <w:rPr>
          <w:rFonts w:ascii="Arial" w:hAnsi="Arial" w:cs="Arial"/>
          <w:color w:val="000000" w:themeColor="text1"/>
          <w:sz w:val="20"/>
          <w:szCs w:val="20"/>
        </w:rPr>
        <w:t xml:space="preserve">Meer informatie vind je op </w:t>
      </w:r>
      <w:r w:rsidRPr="008B2477">
        <w:rPr>
          <w:rFonts w:ascii="Arial" w:hAnsi="Arial" w:cs="Arial"/>
          <w:color w:val="000000" w:themeColor="text1"/>
          <w:sz w:val="20"/>
          <w:szCs w:val="20"/>
          <w:u w:val="single"/>
        </w:rPr>
        <w:t>www.sonypictures.com</w:t>
      </w:r>
    </w:p>
    <w:p w14:paraId="25A572DC" w14:textId="77777777" w:rsidR="00827C4B" w:rsidRPr="00CA5BAA" w:rsidRDefault="00827C4B" w:rsidP="009F57F7">
      <w:pPr>
        <w:widowControl w:val="0"/>
        <w:autoSpaceDE w:val="0"/>
        <w:autoSpaceDN w:val="0"/>
        <w:adjustRightInd w:val="0"/>
        <w:spacing w:line="360" w:lineRule="auto"/>
        <w:jc w:val="both"/>
        <w:rPr>
          <w:rFonts w:ascii="Arial" w:hAnsi="Arial" w:cs="Arial"/>
          <w:b/>
          <w:color w:val="000000" w:themeColor="text1"/>
          <w:sz w:val="20"/>
          <w:szCs w:val="20"/>
        </w:rPr>
      </w:pPr>
    </w:p>
    <w:p w14:paraId="37D27AFD" w14:textId="7B0A517C" w:rsidR="00DC7C77" w:rsidRPr="00CA5BAA" w:rsidRDefault="001436CB" w:rsidP="009F57F7">
      <w:pPr>
        <w:widowControl w:val="0"/>
        <w:autoSpaceDE w:val="0"/>
        <w:autoSpaceDN w:val="0"/>
        <w:adjustRightInd w:val="0"/>
        <w:spacing w:line="360" w:lineRule="auto"/>
        <w:jc w:val="both"/>
        <w:rPr>
          <w:rFonts w:ascii="Arial" w:hAnsi="Arial" w:cs="Arial"/>
          <w:b/>
          <w:color w:val="000000" w:themeColor="text1"/>
          <w:sz w:val="20"/>
          <w:szCs w:val="20"/>
        </w:rPr>
      </w:pPr>
      <w:r w:rsidRPr="00CA5BAA">
        <w:rPr>
          <w:rFonts w:ascii="Arial" w:hAnsi="Arial" w:cs="Arial"/>
          <w:b/>
          <w:color w:val="000000" w:themeColor="text1"/>
          <w:sz w:val="20"/>
          <w:szCs w:val="20"/>
        </w:rPr>
        <w:t>OVER SPIDER-</w:t>
      </w:r>
      <w:proofErr w:type="gramStart"/>
      <w:r w:rsidRPr="00CA5BAA">
        <w:rPr>
          <w:rFonts w:ascii="Arial" w:hAnsi="Arial" w:cs="Arial"/>
          <w:b/>
          <w:color w:val="000000" w:themeColor="text1"/>
          <w:sz w:val="20"/>
          <w:szCs w:val="20"/>
        </w:rPr>
        <w:t>MAN</w:t>
      </w:r>
      <w:proofErr w:type="gramEnd"/>
      <w:r w:rsidRPr="00CA5BAA">
        <w:rPr>
          <w:rFonts w:ascii="Arial" w:hAnsi="Arial" w:cs="Arial"/>
          <w:b/>
          <w:color w:val="000000" w:themeColor="text1"/>
          <w:sz w:val="20"/>
          <w:szCs w:val="20"/>
        </w:rPr>
        <w:t>: HOMECOMING</w:t>
      </w:r>
    </w:p>
    <w:p w14:paraId="28F2F6CF" w14:textId="5714358E" w:rsidR="00A36840" w:rsidRPr="00CA5BAA" w:rsidRDefault="00DC7C77" w:rsidP="00A36840">
      <w:pPr>
        <w:spacing w:line="360" w:lineRule="auto"/>
        <w:rPr>
          <w:rFonts w:ascii="Arial" w:hAnsi="Arial" w:cs="Arial"/>
          <w:color w:val="000000" w:themeColor="text1"/>
          <w:sz w:val="20"/>
          <w:szCs w:val="20"/>
        </w:rPr>
      </w:pPr>
      <w:r w:rsidRPr="00CA5BAA">
        <w:rPr>
          <w:rFonts w:ascii="Arial" w:hAnsi="Arial" w:cs="Arial"/>
          <w:color w:val="000000" w:themeColor="text1"/>
          <w:sz w:val="20"/>
          <w:szCs w:val="20"/>
        </w:rPr>
        <w:t>De jonge Peter Parker/Spider-Man (Tom Holland</w:t>
      </w:r>
      <w:r w:rsidR="002172FD" w:rsidRPr="00CA5BAA">
        <w:rPr>
          <w:rFonts w:ascii="Arial" w:hAnsi="Arial" w:cs="Arial"/>
          <w:color w:val="000000" w:themeColor="text1"/>
          <w:sz w:val="20"/>
          <w:szCs w:val="20"/>
        </w:rPr>
        <w:t>) –</w:t>
      </w:r>
      <w:r w:rsidRPr="00CA5BAA">
        <w:rPr>
          <w:rFonts w:ascii="Arial" w:hAnsi="Arial" w:cs="Arial"/>
          <w:color w:val="000000" w:themeColor="text1"/>
          <w:sz w:val="20"/>
          <w:szCs w:val="20"/>
        </w:rPr>
        <w:t xml:space="preserve"> die</w:t>
      </w:r>
      <w:r w:rsidR="002172FD" w:rsidRPr="00CA5BAA">
        <w:rPr>
          <w:rFonts w:ascii="Arial" w:hAnsi="Arial" w:cs="Arial"/>
          <w:color w:val="000000" w:themeColor="text1"/>
          <w:sz w:val="20"/>
          <w:szCs w:val="20"/>
        </w:rPr>
        <w:t xml:space="preserve"> </w:t>
      </w:r>
      <w:r w:rsidRPr="00CA5BAA">
        <w:rPr>
          <w:rFonts w:ascii="Arial" w:hAnsi="Arial" w:cs="Arial"/>
          <w:color w:val="000000" w:themeColor="text1"/>
          <w:sz w:val="20"/>
          <w:szCs w:val="20"/>
        </w:rPr>
        <w:t xml:space="preserve">zijn sensationele debuut maakte in </w:t>
      </w:r>
      <w:r w:rsidRPr="00CA5BAA">
        <w:rPr>
          <w:rFonts w:ascii="Arial" w:hAnsi="Arial" w:cs="Arial"/>
          <w:i/>
          <w:color w:val="000000" w:themeColor="text1"/>
          <w:sz w:val="20"/>
          <w:szCs w:val="20"/>
        </w:rPr>
        <w:t xml:space="preserve">Captain America: </w:t>
      </w:r>
      <w:proofErr w:type="spellStart"/>
      <w:r w:rsidRPr="00CA5BAA">
        <w:rPr>
          <w:rFonts w:ascii="Arial" w:hAnsi="Arial" w:cs="Arial"/>
          <w:i/>
          <w:color w:val="000000" w:themeColor="text1"/>
          <w:sz w:val="20"/>
          <w:szCs w:val="20"/>
        </w:rPr>
        <w:t>Civil</w:t>
      </w:r>
      <w:proofErr w:type="spellEnd"/>
      <w:r w:rsidRPr="00CA5BAA">
        <w:rPr>
          <w:rFonts w:ascii="Arial" w:hAnsi="Arial" w:cs="Arial"/>
          <w:i/>
          <w:color w:val="000000" w:themeColor="text1"/>
          <w:sz w:val="20"/>
          <w:szCs w:val="20"/>
        </w:rPr>
        <w:t xml:space="preserve"> War</w:t>
      </w:r>
      <w:r w:rsidR="002172FD" w:rsidRPr="00CA5BAA">
        <w:rPr>
          <w:rFonts w:ascii="Arial" w:hAnsi="Arial" w:cs="Arial"/>
          <w:color w:val="000000" w:themeColor="text1"/>
          <w:sz w:val="20"/>
          <w:szCs w:val="20"/>
        </w:rPr>
        <w:t xml:space="preserve"> – verkent </w:t>
      </w:r>
      <w:r w:rsidRPr="00CA5BAA">
        <w:rPr>
          <w:rFonts w:ascii="Arial" w:hAnsi="Arial" w:cs="Arial"/>
          <w:color w:val="000000" w:themeColor="text1"/>
          <w:sz w:val="20"/>
          <w:szCs w:val="20"/>
        </w:rPr>
        <w:t xml:space="preserve">zijn nieuwe identiteit als een spinrag schietende superheld in </w:t>
      </w:r>
      <w:r w:rsidRPr="00CA5BAA">
        <w:rPr>
          <w:rFonts w:ascii="Arial" w:hAnsi="Arial" w:cs="Arial"/>
          <w:i/>
          <w:color w:val="000000" w:themeColor="text1"/>
          <w:sz w:val="20"/>
          <w:szCs w:val="20"/>
        </w:rPr>
        <w:t xml:space="preserve">Spider-Man: </w:t>
      </w:r>
      <w:proofErr w:type="spellStart"/>
      <w:r w:rsidRPr="00CA5BAA">
        <w:rPr>
          <w:rFonts w:ascii="Arial" w:hAnsi="Arial" w:cs="Arial"/>
          <w:i/>
          <w:color w:val="000000" w:themeColor="text1"/>
          <w:sz w:val="20"/>
          <w:szCs w:val="20"/>
        </w:rPr>
        <w:t>Homecomin</w:t>
      </w:r>
      <w:r w:rsidRPr="00CA5BAA">
        <w:rPr>
          <w:rFonts w:ascii="Arial" w:hAnsi="Arial" w:cs="Arial"/>
          <w:color w:val="000000" w:themeColor="text1"/>
          <w:sz w:val="20"/>
          <w:szCs w:val="20"/>
        </w:rPr>
        <w:t>g</w:t>
      </w:r>
      <w:proofErr w:type="spellEnd"/>
      <w:r w:rsidRPr="00CA5BAA">
        <w:rPr>
          <w:rFonts w:ascii="Arial" w:hAnsi="Arial" w:cs="Arial"/>
          <w:color w:val="000000" w:themeColor="text1"/>
          <w:sz w:val="20"/>
          <w:szCs w:val="20"/>
        </w:rPr>
        <w:t xml:space="preserve">. Na zijn avontuur met de </w:t>
      </w:r>
      <w:proofErr w:type="spellStart"/>
      <w:r w:rsidRPr="00CA5BAA">
        <w:rPr>
          <w:rFonts w:ascii="Arial" w:hAnsi="Arial" w:cs="Arial"/>
          <w:color w:val="000000" w:themeColor="text1"/>
          <w:sz w:val="20"/>
          <w:szCs w:val="20"/>
        </w:rPr>
        <w:t>Avengers</w:t>
      </w:r>
      <w:proofErr w:type="spellEnd"/>
      <w:r w:rsidRPr="00CA5BAA">
        <w:rPr>
          <w:rFonts w:ascii="Arial" w:hAnsi="Arial" w:cs="Arial"/>
          <w:color w:val="000000" w:themeColor="text1"/>
          <w:sz w:val="20"/>
          <w:szCs w:val="20"/>
        </w:rPr>
        <w:t xml:space="preserve">, keert Peter opgewonden terug naar huis bij zijn tante May (Marisa </w:t>
      </w:r>
      <w:proofErr w:type="spellStart"/>
      <w:r w:rsidRPr="00CA5BAA">
        <w:rPr>
          <w:rFonts w:ascii="Arial" w:hAnsi="Arial" w:cs="Arial"/>
          <w:color w:val="000000" w:themeColor="text1"/>
          <w:sz w:val="20"/>
          <w:szCs w:val="20"/>
        </w:rPr>
        <w:t>Tomei</w:t>
      </w:r>
      <w:proofErr w:type="spellEnd"/>
      <w:r w:rsidRPr="00CA5BAA">
        <w:rPr>
          <w:rFonts w:ascii="Arial" w:hAnsi="Arial" w:cs="Arial"/>
          <w:color w:val="000000" w:themeColor="text1"/>
          <w:sz w:val="20"/>
          <w:szCs w:val="20"/>
        </w:rPr>
        <w:t xml:space="preserve">), terwijl zijn nieuwe mentor Tony </w:t>
      </w:r>
      <w:proofErr w:type="spellStart"/>
      <w:r w:rsidRPr="00CA5BAA">
        <w:rPr>
          <w:rFonts w:ascii="Arial" w:hAnsi="Arial" w:cs="Arial"/>
          <w:color w:val="000000" w:themeColor="text1"/>
          <w:sz w:val="20"/>
          <w:szCs w:val="20"/>
        </w:rPr>
        <w:t>Stark</w:t>
      </w:r>
      <w:proofErr w:type="spellEnd"/>
      <w:r w:rsidRPr="00CA5BAA">
        <w:rPr>
          <w:rFonts w:ascii="Arial" w:hAnsi="Arial" w:cs="Arial"/>
          <w:color w:val="000000" w:themeColor="text1"/>
          <w:sz w:val="20"/>
          <w:szCs w:val="20"/>
        </w:rPr>
        <w:t xml:space="preserve"> (Robert Downey, Jr.) een oogje in het zeil houdt. Peter probeert zijn gewone leventje weer op te nemen, </w:t>
      </w:r>
      <w:r w:rsidR="009F57F7" w:rsidRPr="00CA5BAA">
        <w:rPr>
          <w:rFonts w:ascii="Arial" w:hAnsi="Arial" w:cs="Arial"/>
          <w:color w:val="000000" w:themeColor="text1"/>
          <w:sz w:val="20"/>
          <w:szCs w:val="20"/>
        </w:rPr>
        <w:t xml:space="preserve">maar </w:t>
      </w:r>
      <w:r w:rsidRPr="00CA5BAA">
        <w:rPr>
          <w:rFonts w:ascii="Arial" w:hAnsi="Arial" w:cs="Arial"/>
          <w:color w:val="000000" w:themeColor="text1"/>
          <w:sz w:val="20"/>
          <w:szCs w:val="20"/>
        </w:rPr>
        <w:t>hij droomt</w:t>
      </w:r>
      <w:r w:rsidR="009F57F7" w:rsidRPr="00CA5BAA">
        <w:rPr>
          <w:rFonts w:ascii="Arial" w:hAnsi="Arial" w:cs="Arial"/>
          <w:color w:val="000000" w:themeColor="text1"/>
          <w:sz w:val="20"/>
          <w:szCs w:val="20"/>
        </w:rPr>
        <w:t xml:space="preserve"> ervan</w:t>
      </w:r>
      <w:r w:rsidRPr="00CA5BAA">
        <w:rPr>
          <w:rFonts w:ascii="Arial" w:hAnsi="Arial" w:cs="Arial"/>
          <w:color w:val="000000" w:themeColor="text1"/>
          <w:sz w:val="20"/>
          <w:szCs w:val="20"/>
        </w:rPr>
        <w:t xml:space="preserve"> om te bewijzen dat hij meer is dan alleen maar een brave, vriendelijke Spider-Man. Tot </w:t>
      </w:r>
      <w:proofErr w:type="spellStart"/>
      <w:r w:rsidRPr="00CA5BAA">
        <w:rPr>
          <w:rFonts w:ascii="Arial" w:hAnsi="Arial" w:cs="Arial"/>
          <w:color w:val="000000" w:themeColor="text1"/>
          <w:sz w:val="20"/>
          <w:szCs w:val="20"/>
        </w:rPr>
        <w:t>Vulture</w:t>
      </w:r>
      <w:proofErr w:type="spellEnd"/>
      <w:r w:rsidRPr="00CA5BAA">
        <w:rPr>
          <w:rFonts w:ascii="Arial" w:hAnsi="Arial" w:cs="Arial"/>
          <w:color w:val="000000" w:themeColor="text1"/>
          <w:sz w:val="20"/>
          <w:szCs w:val="20"/>
        </w:rPr>
        <w:t xml:space="preserve"> </w:t>
      </w:r>
      <w:r w:rsidR="009F57F7" w:rsidRPr="00CA5BAA">
        <w:rPr>
          <w:rFonts w:ascii="Arial" w:hAnsi="Arial" w:cs="Arial"/>
          <w:color w:val="000000" w:themeColor="text1"/>
          <w:sz w:val="20"/>
          <w:szCs w:val="20"/>
        </w:rPr>
        <w:t xml:space="preserve">(Michael </w:t>
      </w:r>
      <w:proofErr w:type="spellStart"/>
      <w:r w:rsidR="009F57F7" w:rsidRPr="00CA5BAA">
        <w:rPr>
          <w:rFonts w:ascii="Arial" w:hAnsi="Arial" w:cs="Arial"/>
          <w:color w:val="000000" w:themeColor="text1"/>
          <w:sz w:val="20"/>
          <w:szCs w:val="20"/>
        </w:rPr>
        <w:t>Keaton</w:t>
      </w:r>
      <w:proofErr w:type="spellEnd"/>
      <w:r w:rsidR="009F57F7" w:rsidRPr="00CA5BAA">
        <w:rPr>
          <w:rFonts w:ascii="Arial" w:hAnsi="Arial" w:cs="Arial"/>
          <w:color w:val="000000" w:themeColor="text1"/>
          <w:sz w:val="20"/>
          <w:szCs w:val="20"/>
        </w:rPr>
        <w:t>) </w:t>
      </w:r>
      <w:r w:rsidRPr="00CA5BAA">
        <w:rPr>
          <w:rFonts w:ascii="Arial" w:hAnsi="Arial" w:cs="Arial"/>
          <w:color w:val="000000" w:themeColor="text1"/>
          <w:sz w:val="20"/>
          <w:szCs w:val="20"/>
        </w:rPr>
        <w:t>verschijnt, een nieuwe schurk die alles bedreigt wat hem dierbaar is.</w:t>
      </w:r>
    </w:p>
    <w:p w14:paraId="3D57686B" w14:textId="77777777" w:rsidR="005C10B7" w:rsidRPr="00CA5BAA" w:rsidRDefault="005C10B7" w:rsidP="00A36840">
      <w:pPr>
        <w:spacing w:line="360" w:lineRule="auto"/>
        <w:rPr>
          <w:rFonts w:ascii="Arial" w:hAnsi="Arial" w:cs="Arial"/>
          <w:i/>
          <w:color w:val="000000" w:themeColor="text1"/>
          <w:sz w:val="20"/>
          <w:szCs w:val="20"/>
        </w:rPr>
      </w:pPr>
    </w:p>
    <w:p w14:paraId="23A1DD6B" w14:textId="11775FF4" w:rsidR="00A36840" w:rsidRPr="00CA5BAA" w:rsidRDefault="00297D04" w:rsidP="00A36840">
      <w:pPr>
        <w:spacing w:line="360" w:lineRule="auto"/>
        <w:rPr>
          <w:rFonts w:ascii="Arial" w:hAnsi="Arial" w:cs="Arial"/>
          <w:color w:val="000000" w:themeColor="text1"/>
          <w:sz w:val="20"/>
          <w:szCs w:val="20"/>
        </w:rPr>
      </w:pPr>
      <w:r w:rsidRPr="00CA5BAA">
        <w:rPr>
          <w:rFonts w:ascii="Arial" w:hAnsi="Arial" w:cs="Arial"/>
          <w:color w:val="000000" w:themeColor="text1"/>
          <w:sz w:val="20"/>
          <w:szCs w:val="20"/>
        </w:rPr>
        <w:t>De hoofdrollen in</w:t>
      </w:r>
      <w:r w:rsidRPr="00CA5BAA">
        <w:rPr>
          <w:rFonts w:ascii="Arial" w:hAnsi="Arial" w:cs="Arial"/>
          <w:i/>
          <w:color w:val="000000" w:themeColor="text1"/>
          <w:sz w:val="20"/>
          <w:szCs w:val="20"/>
        </w:rPr>
        <w:t xml:space="preserve"> </w:t>
      </w:r>
      <w:r w:rsidR="005C10B7" w:rsidRPr="00CA5BAA">
        <w:rPr>
          <w:rFonts w:ascii="Arial" w:hAnsi="Arial" w:cs="Arial"/>
          <w:i/>
          <w:color w:val="000000" w:themeColor="text1"/>
          <w:sz w:val="20"/>
          <w:szCs w:val="20"/>
        </w:rPr>
        <w:t>Spider-</w:t>
      </w:r>
      <w:r w:rsidR="00A36840" w:rsidRPr="00CA5BAA">
        <w:rPr>
          <w:rFonts w:ascii="Arial" w:hAnsi="Arial" w:cs="Arial"/>
          <w:i/>
          <w:color w:val="000000" w:themeColor="text1"/>
          <w:sz w:val="20"/>
          <w:szCs w:val="20"/>
        </w:rPr>
        <w:t xml:space="preserve">Man </w:t>
      </w:r>
      <w:proofErr w:type="spellStart"/>
      <w:r w:rsidR="00A36840" w:rsidRPr="00CA5BAA">
        <w:rPr>
          <w:rFonts w:ascii="Arial" w:hAnsi="Arial" w:cs="Arial"/>
          <w:i/>
          <w:color w:val="000000" w:themeColor="text1"/>
          <w:sz w:val="20"/>
          <w:szCs w:val="20"/>
        </w:rPr>
        <w:t>Homecoming</w:t>
      </w:r>
      <w:proofErr w:type="spellEnd"/>
      <w:r w:rsidR="00A36840" w:rsidRPr="00CA5BAA">
        <w:rPr>
          <w:rFonts w:ascii="Arial" w:hAnsi="Arial" w:cs="Arial"/>
          <w:i/>
          <w:color w:val="000000" w:themeColor="text1"/>
          <w:sz w:val="20"/>
          <w:szCs w:val="20"/>
        </w:rPr>
        <w:t xml:space="preserve"> </w:t>
      </w:r>
      <w:r w:rsidR="00A36840" w:rsidRPr="00CA5BAA">
        <w:rPr>
          <w:rFonts w:ascii="Arial" w:hAnsi="Arial" w:cs="Arial"/>
          <w:color w:val="000000" w:themeColor="text1"/>
          <w:sz w:val="20"/>
          <w:szCs w:val="20"/>
        </w:rPr>
        <w:t>word</w:t>
      </w:r>
      <w:r w:rsidRPr="00CA5BAA">
        <w:rPr>
          <w:rFonts w:ascii="Arial" w:hAnsi="Arial" w:cs="Arial"/>
          <w:color w:val="000000" w:themeColor="text1"/>
          <w:sz w:val="20"/>
          <w:szCs w:val="20"/>
        </w:rPr>
        <w:t xml:space="preserve">en vertegenwoordigd door Tom Holland, Michael </w:t>
      </w:r>
      <w:proofErr w:type="spellStart"/>
      <w:r w:rsidRPr="00CA5BAA">
        <w:rPr>
          <w:rFonts w:ascii="Arial" w:hAnsi="Arial" w:cs="Arial"/>
          <w:color w:val="000000" w:themeColor="text1"/>
          <w:sz w:val="20"/>
          <w:szCs w:val="20"/>
        </w:rPr>
        <w:t>K</w:t>
      </w:r>
      <w:r w:rsidR="00A36840" w:rsidRPr="00CA5BAA">
        <w:rPr>
          <w:rFonts w:ascii="Arial" w:hAnsi="Arial" w:cs="Arial"/>
          <w:color w:val="000000" w:themeColor="text1"/>
          <w:sz w:val="20"/>
          <w:szCs w:val="20"/>
        </w:rPr>
        <w:t>eaton</w:t>
      </w:r>
      <w:proofErr w:type="spellEnd"/>
      <w:r w:rsidR="00A36840" w:rsidRPr="00CA5BAA">
        <w:rPr>
          <w:rFonts w:ascii="Arial" w:hAnsi="Arial" w:cs="Arial"/>
          <w:color w:val="000000" w:themeColor="text1"/>
          <w:sz w:val="20"/>
          <w:szCs w:val="20"/>
        </w:rPr>
        <w:t xml:space="preserve">, Jon </w:t>
      </w:r>
      <w:proofErr w:type="spellStart"/>
      <w:r w:rsidR="00A36840" w:rsidRPr="00CA5BAA">
        <w:rPr>
          <w:rFonts w:ascii="Arial" w:hAnsi="Arial" w:cs="Arial"/>
          <w:color w:val="000000" w:themeColor="text1"/>
          <w:sz w:val="20"/>
          <w:szCs w:val="20"/>
        </w:rPr>
        <w:t>Favreau</w:t>
      </w:r>
      <w:proofErr w:type="spellEnd"/>
      <w:r w:rsidR="00A36840" w:rsidRPr="00CA5BAA">
        <w:rPr>
          <w:rFonts w:ascii="Arial" w:hAnsi="Arial" w:cs="Arial"/>
          <w:color w:val="000000" w:themeColor="text1"/>
          <w:sz w:val="20"/>
          <w:szCs w:val="20"/>
        </w:rPr>
        <w:t xml:space="preserve">, </w:t>
      </w:r>
      <w:proofErr w:type="spellStart"/>
      <w:r w:rsidR="00A36840" w:rsidRPr="00CA5BAA">
        <w:rPr>
          <w:rFonts w:ascii="Arial" w:hAnsi="Arial" w:cs="Arial"/>
          <w:color w:val="000000" w:themeColor="text1"/>
          <w:sz w:val="20"/>
          <w:szCs w:val="20"/>
        </w:rPr>
        <w:t>Zendaya</w:t>
      </w:r>
      <w:proofErr w:type="spellEnd"/>
      <w:r w:rsidR="00A36840" w:rsidRPr="00CA5BAA">
        <w:rPr>
          <w:rFonts w:ascii="Arial" w:hAnsi="Arial" w:cs="Arial"/>
          <w:color w:val="000000" w:themeColor="text1"/>
          <w:sz w:val="20"/>
          <w:szCs w:val="20"/>
        </w:rPr>
        <w:t xml:space="preserve">, Donald </w:t>
      </w:r>
      <w:proofErr w:type="spellStart"/>
      <w:r w:rsidR="00A36840" w:rsidRPr="00CA5BAA">
        <w:rPr>
          <w:rFonts w:ascii="Arial" w:hAnsi="Arial" w:cs="Arial"/>
          <w:color w:val="000000" w:themeColor="text1"/>
          <w:sz w:val="20"/>
          <w:szCs w:val="20"/>
        </w:rPr>
        <w:t>Glover</w:t>
      </w:r>
      <w:proofErr w:type="spellEnd"/>
      <w:r w:rsidR="00A36840" w:rsidRPr="00CA5BAA">
        <w:rPr>
          <w:rFonts w:ascii="Arial" w:hAnsi="Arial" w:cs="Arial"/>
          <w:color w:val="000000" w:themeColor="text1"/>
          <w:sz w:val="20"/>
          <w:szCs w:val="20"/>
        </w:rPr>
        <w:t xml:space="preserve"> en Tyne Daly met Marisa </w:t>
      </w:r>
      <w:proofErr w:type="spellStart"/>
      <w:r w:rsidR="00A36840" w:rsidRPr="00CA5BAA">
        <w:rPr>
          <w:rFonts w:ascii="Arial" w:hAnsi="Arial" w:cs="Arial"/>
          <w:color w:val="000000" w:themeColor="text1"/>
          <w:sz w:val="20"/>
          <w:szCs w:val="20"/>
        </w:rPr>
        <w:t>Tomei</w:t>
      </w:r>
      <w:proofErr w:type="spellEnd"/>
      <w:r w:rsidR="00A36840" w:rsidRPr="00CA5BAA">
        <w:rPr>
          <w:rFonts w:ascii="Arial" w:hAnsi="Arial" w:cs="Arial"/>
          <w:color w:val="000000" w:themeColor="text1"/>
          <w:sz w:val="20"/>
          <w:szCs w:val="20"/>
        </w:rPr>
        <w:t xml:space="preserve"> en Robert Downey Jr.</w:t>
      </w:r>
    </w:p>
    <w:p w14:paraId="498AB2A5" w14:textId="77777777" w:rsidR="009F57F7" w:rsidRPr="00CA5BAA" w:rsidRDefault="009F57F7" w:rsidP="00DC7C77">
      <w:pPr>
        <w:widowControl w:val="0"/>
        <w:autoSpaceDE w:val="0"/>
        <w:autoSpaceDN w:val="0"/>
        <w:adjustRightInd w:val="0"/>
        <w:spacing w:line="360" w:lineRule="auto"/>
        <w:jc w:val="both"/>
        <w:rPr>
          <w:rFonts w:ascii="Arial" w:hAnsi="Arial" w:cs="Arial"/>
          <w:color w:val="000000" w:themeColor="text1"/>
          <w:sz w:val="20"/>
          <w:szCs w:val="20"/>
        </w:rPr>
      </w:pPr>
    </w:p>
    <w:p w14:paraId="3CE33510" w14:textId="0BC487D4" w:rsidR="008B2477" w:rsidRDefault="00DC7C77" w:rsidP="00DC7C77">
      <w:pPr>
        <w:widowControl w:val="0"/>
        <w:autoSpaceDE w:val="0"/>
        <w:autoSpaceDN w:val="0"/>
        <w:adjustRightInd w:val="0"/>
        <w:spacing w:line="360" w:lineRule="auto"/>
        <w:jc w:val="both"/>
        <w:rPr>
          <w:rFonts w:ascii="Arial" w:hAnsi="Arial" w:cs="Arial"/>
          <w:color w:val="000000" w:themeColor="text1"/>
          <w:sz w:val="20"/>
          <w:szCs w:val="20"/>
        </w:rPr>
      </w:pPr>
      <w:r w:rsidRPr="00CA5BAA">
        <w:rPr>
          <w:rFonts w:ascii="Arial" w:hAnsi="Arial" w:cs="Arial"/>
          <w:i/>
          <w:color w:val="000000" w:themeColor="text1"/>
          <w:sz w:val="20"/>
          <w:szCs w:val="20"/>
        </w:rPr>
        <w:t xml:space="preserve">Spider-Man: </w:t>
      </w:r>
      <w:proofErr w:type="spellStart"/>
      <w:r w:rsidRPr="00CA5BAA">
        <w:rPr>
          <w:rFonts w:ascii="Arial" w:hAnsi="Arial" w:cs="Arial"/>
          <w:i/>
          <w:color w:val="000000" w:themeColor="text1"/>
          <w:sz w:val="20"/>
          <w:szCs w:val="20"/>
        </w:rPr>
        <w:t>Homecoming</w:t>
      </w:r>
      <w:proofErr w:type="spellEnd"/>
      <w:r w:rsidRPr="00CA5BAA">
        <w:rPr>
          <w:rFonts w:ascii="Arial" w:hAnsi="Arial" w:cs="Arial"/>
          <w:i/>
          <w:color w:val="000000" w:themeColor="text1"/>
          <w:sz w:val="20"/>
          <w:szCs w:val="20"/>
        </w:rPr>
        <w:t xml:space="preserve"> </w:t>
      </w:r>
      <w:r w:rsidRPr="00CA5BAA">
        <w:rPr>
          <w:rFonts w:ascii="Arial" w:hAnsi="Arial" w:cs="Arial"/>
          <w:color w:val="000000" w:themeColor="text1"/>
          <w:sz w:val="20"/>
          <w:szCs w:val="20"/>
        </w:rPr>
        <w:t xml:space="preserve">is geregisseerd door Jon Watts. Het scenario is door de hand van Jonathan </w:t>
      </w:r>
      <w:proofErr w:type="spellStart"/>
      <w:r w:rsidRPr="00CA5BAA">
        <w:rPr>
          <w:rFonts w:ascii="Arial" w:hAnsi="Arial" w:cs="Arial"/>
          <w:color w:val="000000" w:themeColor="text1"/>
          <w:sz w:val="20"/>
          <w:szCs w:val="20"/>
        </w:rPr>
        <w:t>Goldstei</w:t>
      </w:r>
      <w:r w:rsidR="00297D04" w:rsidRPr="00CA5BAA">
        <w:rPr>
          <w:rFonts w:ascii="Arial" w:hAnsi="Arial" w:cs="Arial"/>
          <w:color w:val="000000" w:themeColor="text1"/>
          <w:sz w:val="20"/>
          <w:szCs w:val="20"/>
        </w:rPr>
        <w:t>n</w:t>
      </w:r>
      <w:proofErr w:type="spellEnd"/>
      <w:r w:rsidR="00297D04" w:rsidRPr="00CA5BAA">
        <w:rPr>
          <w:rFonts w:ascii="Arial" w:hAnsi="Arial" w:cs="Arial"/>
          <w:color w:val="000000" w:themeColor="text1"/>
          <w:sz w:val="20"/>
          <w:szCs w:val="20"/>
        </w:rPr>
        <w:t xml:space="preserve"> &amp; John Francis </w:t>
      </w:r>
      <w:proofErr w:type="spellStart"/>
      <w:r w:rsidR="00297D04" w:rsidRPr="00CA5BAA">
        <w:rPr>
          <w:rFonts w:ascii="Arial" w:hAnsi="Arial" w:cs="Arial"/>
          <w:color w:val="000000" w:themeColor="text1"/>
          <w:sz w:val="20"/>
          <w:szCs w:val="20"/>
        </w:rPr>
        <w:t>Daley</w:t>
      </w:r>
      <w:proofErr w:type="spellEnd"/>
      <w:r w:rsidR="00297D04" w:rsidRPr="00CA5BAA">
        <w:rPr>
          <w:rFonts w:ascii="Arial" w:hAnsi="Arial" w:cs="Arial"/>
          <w:color w:val="000000" w:themeColor="text1"/>
          <w:sz w:val="20"/>
          <w:szCs w:val="20"/>
        </w:rPr>
        <w:t>,</w:t>
      </w:r>
      <w:r w:rsidRPr="00CA5BAA">
        <w:rPr>
          <w:rFonts w:ascii="Arial" w:hAnsi="Arial" w:cs="Arial"/>
          <w:color w:val="000000" w:themeColor="text1"/>
          <w:sz w:val="20"/>
          <w:szCs w:val="20"/>
        </w:rPr>
        <w:t xml:space="preserve"> Jon Watts &amp; Christopher Ford en Chris </w:t>
      </w:r>
      <w:proofErr w:type="spellStart"/>
      <w:r w:rsidRPr="00CA5BAA">
        <w:rPr>
          <w:rFonts w:ascii="Arial" w:hAnsi="Arial" w:cs="Arial"/>
          <w:color w:val="000000" w:themeColor="text1"/>
          <w:sz w:val="20"/>
          <w:szCs w:val="20"/>
        </w:rPr>
        <w:t>McKenna</w:t>
      </w:r>
      <w:proofErr w:type="spellEnd"/>
      <w:r w:rsidRPr="00CA5BAA">
        <w:rPr>
          <w:rFonts w:ascii="Arial" w:hAnsi="Arial" w:cs="Arial"/>
          <w:color w:val="000000" w:themeColor="text1"/>
          <w:sz w:val="20"/>
          <w:szCs w:val="20"/>
        </w:rPr>
        <w:t xml:space="preserve"> &amp; Erik </w:t>
      </w:r>
      <w:proofErr w:type="spellStart"/>
      <w:r w:rsidRPr="00CA5BAA">
        <w:rPr>
          <w:rFonts w:ascii="Arial" w:hAnsi="Arial" w:cs="Arial"/>
          <w:color w:val="000000" w:themeColor="text1"/>
          <w:sz w:val="20"/>
          <w:szCs w:val="20"/>
        </w:rPr>
        <w:t>Sommers</w:t>
      </w:r>
      <w:proofErr w:type="spellEnd"/>
      <w:r w:rsidRPr="00CA5BAA">
        <w:rPr>
          <w:rFonts w:ascii="Arial" w:hAnsi="Arial" w:cs="Arial"/>
          <w:color w:val="000000" w:themeColor="text1"/>
          <w:sz w:val="20"/>
          <w:szCs w:val="20"/>
        </w:rPr>
        <w:t xml:space="preserve">, naar een verhaaladaptatie door Jonathan </w:t>
      </w:r>
      <w:proofErr w:type="spellStart"/>
      <w:r w:rsidRPr="00CA5BAA">
        <w:rPr>
          <w:rFonts w:ascii="Arial" w:hAnsi="Arial" w:cs="Arial"/>
          <w:color w:val="000000" w:themeColor="text1"/>
          <w:sz w:val="20"/>
          <w:szCs w:val="20"/>
        </w:rPr>
        <w:t>Goldstein</w:t>
      </w:r>
      <w:proofErr w:type="spellEnd"/>
      <w:r w:rsidRPr="00CA5BAA">
        <w:rPr>
          <w:rFonts w:ascii="Arial" w:hAnsi="Arial" w:cs="Arial"/>
          <w:color w:val="000000" w:themeColor="text1"/>
          <w:sz w:val="20"/>
          <w:szCs w:val="20"/>
        </w:rPr>
        <w:t xml:space="preserve"> &amp; John Francis </w:t>
      </w:r>
      <w:proofErr w:type="spellStart"/>
      <w:r w:rsidRPr="00CA5BAA">
        <w:rPr>
          <w:rFonts w:ascii="Arial" w:hAnsi="Arial" w:cs="Arial"/>
          <w:color w:val="000000" w:themeColor="text1"/>
          <w:sz w:val="20"/>
          <w:szCs w:val="20"/>
        </w:rPr>
        <w:t>Daley</w:t>
      </w:r>
      <w:proofErr w:type="spellEnd"/>
      <w:r w:rsidRPr="00CA5BAA">
        <w:rPr>
          <w:rFonts w:ascii="Arial" w:hAnsi="Arial" w:cs="Arial"/>
          <w:color w:val="000000" w:themeColor="text1"/>
          <w:sz w:val="20"/>
          <w:szCs w:val="20"/>
        </w:rPr>
        <w:t xml:space="preserve">, gebaseerd op de Marvelstrip door Stan Lee en Steve </w:t>
      </w:r>
      <w:proofErr w:type="spellStart"/>
      <w:r w:rsidRPr="00CA5BAA">
        <w:rPr>
          <w:rFonts w:ascii="Arial" w:hAnsi="Arial" w:cs="Arial"/>
          <w:color w:val="000000" w:themeColor="text1"/>
          <w:sz w:val="20"/>
          <w:szCs w:val="20"/>
        </w:rPr>
        <w:t>Ditko</w:t>
      </w:r>
      <w:proofErr w:type="spellEnd"/>
      <w:r w:rsidRPr="00CA5BAA">
        <w:rPr>
          <w:rFonts w:ascii="Arial" w:hAnsi="Arial" w:cs="Arial"/>
          <w:color w:val="000000" w:themeColor="text1"/>
          <w:sz w:val="20"/>
          <w:szCs w:val="20"/>
        </w:rPr>
        <w:t xml:space="preserve">. De film is geproduceerd door Kevin </w:t>
      </w:r>
      <w:proofErr w:type="spellStart"/>
      <w:r w:rsidR="005C10B7" w:rsidRPr="00CA5BAA">
        <w:rPr>
          <w:rFonts w:ascii="Arial" w:hAnsi="Arial" w:cs="Arial"/>
          <w:color w:val="000000" w:themeColor="text1"/>
          <w:sz w:val="20"/>
          <w:szCs w:val="20"/>
        </w:rPr>
        <w:t>F</w:t>
      </w:r>
      <w:r w:rsidRPr="00CA5BAA">
        <w:rPr>
          <w:rFonts w:ascii="Arial" w:hAnsi="Arial" w:cs="Arial"/>
          <w:color w:val="000000" w:themeColor="text1"/>
          <w:sz w:val="20"/>
          <w:szCs w:val="20"/>
        </w:rPr>
        <w:t>eige</w:t>
      </w:r>
      <w:proofErr w:type="spellEnd"/>
      <w:r w:rsidRPr="00CA5BAA">
        <w:rPr>
          <w:rFonts w:ascii="Arial" w:hAnsi="Arial" w:cs="Arial"/>
          <w:color w:val="000000" w:themeColor="text1"/>
          <w:sz w:val="20"/>
          <w:szCs w:val="20"/>
        </w:rPr>
        <w:t xml:space="preserve"> en Amy Pascal en uitvoerend geproduceerd door Louis </w:t>
      </w:r>
      <w:proofErr w:type="spellStart"/>
      <w:r w:rsidRPr="00CA5BAA">
        <w:rPr>
          <w:rFonts w:ascii="Arial" w:hAnsi="Arial" w:cs="Arial"/>
          <w:color w:val="000000" w:themeColor="text1"/>
          <w:sz w:val="20"/>
          <w:szCs w:val="20"/>
        </w:rPr>
        <w:t>D’Esposito</w:t>
      </w:r>
      <w:proofErr w:type="spellEnd"/>
      <w:r w:rsidRPr="00CA5BAA">
        <w:rPr>
          <w:rFonts w:ascii="Arial" w:hAnsi="Arial" w:cs="Arial"/>
          <w:color w:val="000000" w:themeColor="text1"/>
          <w:sz w:val="20"/>
          <w:szCs w:val="20"/>
        </w:rPr>
        <w:t xml:space="preserve">, Victoria Alonso, Patricia </w:t>
      </w:r>
      <w:proofErr w:type="spellStart"/>
      <w:r w:rsidRPr="00CA5BAA">
        <w:rPr>
          <w:rFonts w:ascii="Arial" w:hAnsi="Arial" w:cs="Arial"/>
          <w:color w:val="000000" w:themeColor="text1"/>
          <w:sz w:val="20"/>
          <w:szCs w:val="20"/>
        </w:rPr>
        <w:t>Whitcher</w:t>
      </w:r>
      <w:proofErr w:type="spellEnd"/>
      <w:r w:rsidRPr="00CA5BAA">
        <w:rPr>
          <w:rFonts w:ascii="Arial" w:hAnsi="Arial" w:cs="Arial"/>
          <w:color w:val="000000" w:themeColor="text1"/>
          <w:sz w:val="20"/>
          <w:szCs w:val="20"/>
        </w:rPr>
        <w:t>, Jeremy Latham en Stan Lee.</w:t>
      </w:r>
    </w:p>
    <w:p w14:paraId="0D9B8F2F" w14:textId="77777777" w:rsidR="008B2477" w:rsidRDefault="008B2477" w:rsidP="00DC7C77">
      <w:pPr>
        <w:widowControl w:val="0"/>
        <w:autoSpaceDE w:val="0"/>
        <w:autoSpaceDN w:val="0"/>
        <w:adjustRightInd w:val="0"/>
        <w:spacing w:line="360" w:lineRule="auto"/>
        <w:jc w:val="both"/>
        <w:rPr>
          <w:rFonts w:ascii="Arial" w:hAnsi="Arial" w:cs="Arial"/>
          <w:color w:val="000000" w:themeColor="text1"/>
          <w:sz w:val="20"/>
          <w:szCs w:val="20"/>
        </w:rPr>
      </w:pPr>
    </w:p>
    <w:p w14:paraId="73778AFD" w14:textId="4EF8DDDE" w:rsidR="008B2477" w:rsidRPr="00620F99" w:rsidRDefault="008B2477" w:rsidP="00DC7C77">
      <w:pPr>
        <w:widowControl w:val="0"/>
        <w:autoSpaceDE w:val="0"/>
        <w:autoSpaceDN w:val="0"/>
        <w:adjustRightInd w:val="0"/>
        <w:spacing w:line="360" w:lineRule="auto"/>
        <w:jc w:val="both"/>
        <w:rPr>
          <w:rFonts w:ascii="Arial" w:hAnsi="Arial" w:cs="Arial"/>
          <w:color w:val="000000" w:themeColor="text1"/>
          <w:sz w:val="20"/>
          <w:szCs w:val="20"/>
        </w:rPr>
      </w:pPr>
      <w:bookmarkStart w:id="0" w:name="_GoBack"/>
      <w:r w:rsidRPr="00620F99">
        <w:rPr>
          <w:rFonts w:ascii="Arial" w:hAnsi="Arial" w:cs="Arial"/>
          <w:color w:val="000000" w:themeColor="text1"/>
          <w:sz w:val="20"/>
          <w:szCs w:val="20"/>
        </w:rPr>
        <w:t xml:space="preserve">Vanaf 6 juli overal in de bioscoop, in 3D.  </w:t>
      </w:r>
    </w:p>
    <w:bookmarkEnd w:id="0"/>
    <w:p w14:paraId="554B8F0D" w14:textId="77777777" w:rsidR="00DC7C77" w:rsidRPr="00CA5BAA" w:rsidRDefault="00DC7C77" w:rsidP="005B335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rPr>
      </w:pPr>
    </w:p>
    <w:p w14:paraId="233DF82F" w14:textId="77777777" w:rsidR="005B335B" w:rsidRPr="00CA5BAA"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rPr>
      </w:pPr>
    </w:p>
    <w:p w14:paraId="1B66F14D" w14:textId="77777777" w:rsidR="005B335B" w:rsidRPr="00CA5BAA"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rPr>
        <w:sectPr w:rsidR="005B335B" w:rsidRPr="00CA5BAA" w:rsidSect="00AE5CB9">
          <w:headerReference w:type="even" r:id="rId13"/>
          <w:headerReference w:type="first" r:id="rId14"/>
          <w:pgSz w:w="11900" w:h="16840"/>
          <w:pgMar w:top="1417" w:right="1417" w:bottom="1134" w:left="1417" w:header="708" w:footer="708" w:gutter="0"/>
          <w:cols w:space="708"/>
          <w:titlePg/>
          <w:docGrid w:linePitch="360"/>
        </w:sectPr>
      </w:pPr>
    </w:p>
    <w:p w14:paraId="5743E2B9" w14:textId="77777777" w:rsidR="005B335B" w:rsidRPr="00CA5BAA" w:rsidRDefault="005B335B" w:rsidP="005B335B">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GB"/>
        </w:rPr>
      </w:pPr>
      <w:r w:rsidRPr="00CA5BAA">
        <w:rPr>
          <w:rFonts w:ascii="Arial" w:hAnsi="Arial" w:cs="Arial"/>
          <w:b/>
          <w:bCs/>
          <w:caps/>
          <w:color w:val="000000" w:themeColor="text1"/>
          <w:sz w:val="20"/>
          <w:szCs w:val="20"/>
          <w:lang w:val="en-GB"/>
        </w:rPr>
        <w:lastRenderedPageBreak/>
        <w:t>PRESS CONTACT</w:t>
      </w:r>
    </w:p>
    <w:p w14:paraId="625DC58C" w14:textId="77777777" w:rsidR="005B335B" w:rsidRPr="00CA5BAA"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42706CBE" w14:textId="77777777" w:rsidR="005B335B" w:rsidRPr="00CA5BAA"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sectPr w:rsidR="005B335B" w:rsidRPr="00CA5BAA" w:rsidSect="00500952">
          <w:type w:val="continuous"/>
          <w:pgSz w:w="11900" w:h="16840"/>
          <w:pgMar w:top="1417" w:right="1417" w:bottom="1417" w:left="1417" w:header="708" w:footer="708" w:gutter="0"/>
          <w:cols w:num="2" w:space="709"/>
          <w:titlePg/>
          <w:docGrid w:linePitch="360"/>
        </w:sectPr>
      </w:pPr>
    </w:p>
    <w:p w14:paraId="6E08898A" w14:textId="77777777" w:rsidR="005B335B" w:rsidRPr="00CA5BAA"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pPr>
      <w:r w:rsidRPr="00CA5BAA">
        <w:rPr>
          <w:rFonts w:ascii="Arial" w:hAnsi="Arial" w:cs="Arial"/>
          <w:b/>
          <w:color w:val="000000" w:themeColor="text1"/>
          <w:sz w:val="20"/>
          <w:szCs w:val="20"/>
          <w:lang w:val="en-GB"/>
        </w:rPr>
        <w:lastRenderedPageBreak/>
        <w:br/>
        <w:t>ARK Communication</w:t>
      </w:r>
    </w:p>
    <w:p w14:paraId="58916F23" w14:textId="77777777" w:rsidR="005B335B" w:rsidRPr="00CA5BAA"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CA5BAA">
        <w:rPr>
          <w:rFonts w:ascii="Arial" w:hAnsi="Arial" w:cs="Arial"/>
          <w:color w:val="000000" w:themeColor="text1"/>
          <w:sz w:val="20"/>
          <w:szCs w:val="20"/>
          <w:lang w:val="en-GB"/>
        </w:rPr>
        <w:t>Ann-Sophie Cardoen</w:t>
      </w:r>
    </w:p>
    <w:p w14:paraId="5E61833B" w14:textId="77777777" w:rsidR="005B335B" w:rsidRPr="00CA5BAA"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CA5BAA">
        <w:rPr>
          <w:rFonts w:ascii="Arial" w:hAnsi="Arial" w:cs="Arial"/>
          <w:color w:val="000000" w:themeColor="text1"/>
          <w:sz w:val="20"/>
          <w:szCs w:val="20"/>
          <w:lang w:val="en-GB"/>
        </w:rPr>
        <w:t>Content &amp; PR Consultant</w:t>
      </w:r>
    </w:p>
    <w:p w14:paraId="5DF44F64" w14:textId="77777777" w:rsidR="005B335B" w:rsidRPr="00CA5BAA"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CA5BAA">
        <w:rPr>
          <w:rFonts w:ascii="Arial" w:hAnsi="Arial" w:cs="Arial"/>
          <w:color w:val="000000" w:themeColor="text1"/>
          <w:sz w:val="20"/>
          <w:szCs w:val="20"/>
          <w:lang w:val="en-GB"/>
        </w:rPr>
        <w:t>T +32 3 780 96 96</w:t>
      </w:r>
    </w:p>
    <w:p w14:paraId="00968AD2" w14:textId="77777777" w:rsidR="005B335B" w:rsidRPr="00CA5BAA" w:rsidRDefault="005B335B" w:rsidP="005B335B">
      <w:pPr>
        <w:spacing w:line="276" w:lineRule="auto"/>
        <w:jc w:val="both"/>
        <w:rPr>
          <w:rFonts w:ascii="Arial" w:hAnsi="Arial" w:cs="Arial"/>
          <w:color w:val="000000" w:themeColor="text1"/>
          <w:sz w:val="20"/>
          <w:szCs w:val="20"/>
          <w:lang w:val="en-GB"/>
        </w:rPr>
      </w:pPr>
      <w:r w:rsidRPr="00CA5BAA">
        <w:rPr>
          <w:rFonts w:ascii="Arial" w:hAnsi="Arial" w:cs="Arial"/>
          <w:color w:val="000000" w:themeColor="text1"/>
          <w:sz w:val="20"/>
          <w:szCs w:val="20"/>
          <w:lang w:val="en-GB"/>
        </w:rPr>
        <w:fldChar w:fldCharType="begin"/>
      </w:r>
      <w:r w:rsidRPr="00CA5BAA">
        <w:rPr>
          <w:rFonts w:ascii="Arial" w:hAnsi="Arial" w:cs="Arial"/>
          <w:color w:val="000000" w:themeColor="text1"/>
          <w:sz w:val="20"/>
          <w:szCs w:val="20"/>
          <w:lang w:val="en-GB"/>
        </w:rPr>
        <w:instrText xml:space="preserve"> HYPERLINK "mailto:ann-sophie@ark.be</w:instrText>
      </w:r>
    </w:p>
    <w:p w14:paraId="2A584573" w14:textId="77777777" w:rsidR="005B335B" w:rsidRPr="00CA5BAA" w:rsidRDefault="005B335B" w:rsidP="005B335B">
      <w:pPr>
        <w:spacing w:line="276" w:lineRule="auto"/>
        <w:jc w:val="both"/>
        <w:rPr>
          <w:rStyle w:val="Hyperlink"/>
          <w:rFonts w:ascii="Arial" w:hAnsi="Arial" w:cs="Arial"/>
          <w:color w:val="000000" w:themeColor="text1"/>
          <w:sz w:val="20"/>
          <w:szCs w:val="20"/>
          <w:lang w:val="en-GB"/>
        </w:rPr>
      </w:pPr>
      <w:r w:rsidRPr="00CA5BAA">
        <w:rPr>
          <w:rFonts w:ascii="Arial" w:hAnsi="Arial" w:cs="Arial"/>
          <w:color w:val="000000" w:themeColor="text1"/>
          <w:sz w:val="20"/>
          <w:szCs w:val="20"/>
          <w:lang w:val="en-GB"/>
        </w:rPr>
        <w:instrText xml:space="preserve">" </w:instrText>
      </w:r>
      <w:r w:rsidRPr="00CA5BAA">
        <w:rPr>
          <w:rFonts w:ascii="Arial" w:hAnsi="Arial" w:cs="Arial"/>
          <w:color w:val="000000" w:themeColor="text1"/>
          <w:sz w:val="20"/>
          <w:szCs w:val="20"/>
          <w:lang w:val="en-GB"/>
        </w:rPr>
        <w:fldChar w:fldCharType="separate"/>
      </w:r>
      <w:r w:rsidRPr="00CA5BAA">
        <w:rPr>
          <w:rStyle w:val="Hyperlink"/>
          <w:rFonts w:ascii="Arial" w:hAnsi="Arial" w:cs="Arial"/>
          <w:color w:val="000000" w:themeColor="text1"/>
          <w:sz w:val="20"/>
          <w:szCs w:val="20"/>
          <w:lang w:val="en-GB"/>
        </w:rPr>
        <w:t>ann-sophie@ark.be</w:t>
      </w:r>
    </w:p>
    <w:p w14:paraId="176D183C" w14:textId="77777777" w:rsidR="005B335B" w:rsidRPr="00CA5BAA" w:rsidRDefault="005B335B" w:rsidP="005B335B">
      <w:pPr>
        <w:spacing w:line="276" w:lineRule="auto"/>
        <w:jc w:val="both"/>
        <w:rPr>
          <w:rFonts w:ascii="Arial" w:hAnsi="Arial" w:cs="Arial"/>
          <w:color w:val="000000" w:themeColor="text1"/>
          <w:sz w:val="20"/>
          <w:szCs w:val="20"/>
          <w:u w:val="single"/>
          <w:lang w:val="en-GB"/>
        </w:rPr>
      </w:pPr>
      <w:r w:rsidRPr="00CA5BAA">
        <w:rPr>
          <w:rFonts w:ascii="Arial" w:hAnsi="Arial" w:cs="Arial"/>
          <w:color w:val="000000" w:themeColor="text1"/>
          <w:sz w:val="20"/>
          <w:szCs w:val="20"/>
          <w:lang w:val="en-GB"/>
        </w:rPr>
        <w:fldChar w:fldCharType="end"/>
      </w:r>
      <w:hyperlink r:id="rId15" w:history="1">
        <w:r w:rsidRPr="00CA5BAA">
          <w:rPr>
            <w:rStyle w:val="Hyperlink"/>
            <w:rFonts w:ascii="Arial" w:hAnsi="Arial" w:cs="Arial"/>
            <w:color w:val="000000" w:themeColor="text1"/>
            <w:sz w:val="20"/>
            <w:szCs w:val="20"/>
            <w:lang w:val="en-GB"/>
          </w:rPr>
          <w:t>www.ark.be</w:t>
        </w:r>
      </w:hyperlink>
    </w:p>
    <w:p w14:paraId="4F477167" w14:textId="77777777" w:rsidR="005B335B" w:rsidRPr="00CA5BAA" w:rsidRDefault="005B335B" w:rsidP="005B335B">
      <w:pPr>
        <w:spacing w:line="276" w:lineRule="auto"/>
        <w:jc w:val="both"/>
        <w:rPr>
          <w:rFonts w:ascii="Arial" w:hAnsi="Arial" w:cs="Arial"/>
          <w:b/>
          <w:bCs/>
          <w:caps/>
          <w:color w:val="000000" w:themeColor="text1"/>
          <w:sz w:val="20"/>
          <w:szCs w:val="20"/>
          <w:lang w:val="en-GB"/>
        </w:rPr>
      </w:pPr>
    </w:p>
    <w:p w14:paraId="02D65613" w14:textId="77777777" w:rsidR="005B335B" w:rsidRPr="00CA5BAA" w:rsidRDefault="005B335B" w:rsidP="005B335B">
      <w:pPr>
        <w:spacing w:line="276" w:lineRule="auto"/>
        <w:jc w:val="both"/>
        <w:rPr>
          <w:rFonts w:ascii="Arial" w:hAnsi="Arial" w:cs="Arial"/>
          <w:b/>
          <w:bCs/>
          <w:caps/>
          <w:color w:val="000000" w:themeColor="text1"/>
          <w:sz w:val="20"/>
          <w:szCs w:val="20"/>
          <w:lang w:val="en-GB"/>
        </w:rPr>
      </w:pPr>
    </w:p>
    <w:p w14:paraId="73B0C402" w14:textId="77777777" w:rsidR="005B335B" w:rsidRPr="00CA5BAA" w:rsidRDefault="005B335B" w:rsidP="005B335B">
      <w:pPr>
        <w:spacing w:line="276" w:lineRule="auto"/>
        <w:outlineLvl w:val="0"/>
        <w:rPr>
          <w:rFonts w:ascii="Arial" w:hAnsi="Arial" w:cs="Arial"/>
          <w:b/>
          <w:color w:val="000000" w:themeColor="text1"/>
          <w:sz w:val="20"/>
          <w:szCs w:val="20"/>
          <w:lang w:val="en-GB"/>
        </w:rPr>
      </w:pPr>
      <w:r w:rsidRPr="00CA5BAA">
        <w:rPr>
          <w:rFonts w:ascii="Arial" w:hAnsi="Arial" w:cs="Arial"/>
          <w:b/>
          <w:color w:val="000000" w:themeColor="text1"/>
          <w:sz w:val="20"/>
          <w:szCs w:val="20"/>
          <w:lang w:val="en-GB"/>
        </w:rPr>
        <w:t>Panasonic Energy Europe NV</w:t>
      </w:r>
    </w:p>
    <w:p w14:paraId="5F5C67E7" w14:textId="77777777" w:rsidR="005B335B" w:rsidRPr="00CA5BAA" w:rsidRDefault="005B335B" w:rsidP="005B335B">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CA5BAA">
        <w:rPr>
          <w:rFonts w:ascii="Arial" w:hAnsi="Arial" w:cs="Arial"/>
          <w:color w:val="000000" w:themeColor="text1"/>
          <w:sz w:val="20"/>
          <w:szCs w:val="20"/>
          <w:lang w:val="en-GB"/>
        </w:rPr>
        <w:t>Vicky Raman</w:t>
      </w:r>
    </w:p>
    <w:p w14:paraId="770AFE54" w14:textId="77777777" w:rsidR="005B335B" w:rsidRPr="00CA5BAA"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CA5BAA">
        <w:rPr>
          <w:rFonts w:ascii="Arial" w:hAnsi="Arial" w:cs="Arial"/>
          <w:color w:val="000000" w:themeColor="text1"/>
          <w:sz w:val="20"/>
          <w:szCs w:val="20"/>
          <w:lang w:val="en-GB"/>
        </w:rPr>
        <w:t>Brand Marketing Manager</w:t>
      </w:r>
    </w:p>
    <w:p w14:paraId="7BCBCE8E" w14:textId="77777777" w:rsidR="005B335B" w:rsidRPr="00CA5BAA"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CA5BAA">
        <w:rPr>
          <w:rFonts w:ascii="Arial" w:hAnsi="Arial" w:cs="Arial"/>
          <w:color w:val="000000" w:themeColor="text1"/>
          <w:sz w:val="20"/>
          <w:szCs w:val="20"/>
          <w:lang w:val="en-GB"/>
        </w:rPr>
        <w:t>T +32 2 467 84 35</w:t>
      </w:r>
    </w:p>
    <w:p w14:paraId="54C0091B" w14:textId="0F7CA604" w:rsidR="005B335B" w:rsidRPr="00CA5BAA" w:rsidRDefault="00EB735C" w:rsidP="005B335B">
      <w:pPr>
        <w:widowControl w:val="0"/>
        <w:suppressAutoHyphens/>
        <w:autoSpaceDE w:val="0"/>
        <w:autoSpaceDN w:val="0"/>
        <w:adjustRightInd w:val="0"/>
        <w:spacing w:line="276" w:lineRule="auto"/>
        <w:textAlignment w:val="center"/>
        <w:rPr>
          <w:color w:val="000000" w:themeColor="text1"/>
          <w:u w:val="single"/>
          <w:lang w:val="en-GB"/>
        </w:rPr>
      </w:pPr>
      <w:hyperlink r:id="rId16" w:history="1">
        <w:r w:rsidR="00FB181B" w:rsidRPr="00CA5BAA">
          <w:rPr>
            <w:rStyle w:val="Hyperlink"/>
            <w:rFonts w:ascii="Arial" w:hAnsi="Arial" w:cs="Arial"/>
            <w:color w:val="000000" w:themeColor="text1"/>
            <w:sz w:val="20"/>
            <w:szCs w:val="20"/>
            <w:lang w:val="en-GB"/>
          </w:rPr>
          <w:t>vicky.raman@eu.panasonic.com</w:t>
        </w:r>
      </w:hyperlink>
      <w:r w:rsidR="00FB181B" w:rsidRPr="00CA5BAA">
        <w:rPr>
          <w:rFonts w:ascii="Arial" w:hAnsi="Arial" w:cs="Arial"/>
          <w:color w:val="000000" w:themeColor="text1"/>
          <w:sz w:val="20"/>
          <w:szCs w:val="20"/>
          <w:u w:val="single"/>
          <w:lang w:val="en-GB"/>
        </w:rPr>
        <w:t xml:space="preserve"> </w:t>
      </w:r>
    </w:p>
    <w:p w14:paraId="662A43D2" w14:textId="3BF9A2DF" w:rsidR="005B335B" w:rsidRPr="00FB181B" w:rsidRDefault="00EB735C" w:rsidP="005B335B">
      <w:pPr>
        <w:spacing w:line="276" w:lineRule="auto"/>
        <w:rPr>
          <w:rFonts w:ascii="Arial" w:hAnsi="Arial"/>
          <w:color w:val="000000" w:themeColor="text1"/>
          <w:sz w:val="20"/>
          <w:szCs w:val="20"/>
          <w:u w:val="single"/>
          <w:lang w:val="en-GB"/>
        </w:rPr>
        <w:sectPr w:rsidR="005B335B" w:rsidRPr="00FB181B" w:rsidSect="00931322">
          <w:type w:val="continuous"/>
          <w:pgSz w:w="11900" w:h="16840"/>
          <w:pgMar w:top="1417" w:right="1417" w:bottom="1417" w:left="1417" w:header="708" w:footer="708" w:gutter="0"/>
          <w:cols w:num="2" w:space="709"/>
          <w:titlePg/>
          <w:docGrid w:linePitch="360"/>
        </w:sectPr>
      </w:pPr>
      <w:hyperlink r:id="rId17" w:history="1">
        <w:r w:rsidR="005B335B" w:rsidRPr="00CA5BAA">
          <w:rPr>
            <w:rStyle w:val="Hyperlink"/>
            <w:rFonts w:ascii="Arial" w:hAnsi="Arial"/>
            <w:color w:val="000000" w:themeColor="text1"/>
            <w:sz w:val="20"/>
            <w:szCs w:val="20"/>
            <w:lang w:val="en-GB"/>
          </w:rPr>
          <w:t>www.panasonic-batteries.com</w:t>
        </w:r>
      </w:hyperlink>
      <w:r w:rsidR="00FB181B" w:rsidRPr="00FB181B">
        <w:rPr>
          <w:rStyle w:val="Hyperlink"/>
          <w:rFonts w:ascii="Arial" w:hAnsi="Arial"/>
          <w:color w:val="000000" w:themeColor="text1"/>
          <w:sz w:val="20"/>
          <w:szCs w:val="20"/>
          <w:lang w:val="en-GB"/>
        </w:rPr>
        <w:t xml:space="preserve">   </w:t>
      </w:r>
    </w:p>
    <w:p w14:paraId="7E78C885" w14:textId="77777777" w:rsidR="005B335B" w:rsidRPr="00FB181B" w:rsidRDefault="005B335B" w:rsidP="005B335B">
      <w:pPr>
        <w:spacing w:line="360" w:lineRule="auto"/>
        <w:jc w:val="both"/>
        <w:rPr>
          <w:rFonts w:ascii="Arial" w:hAnsi="Arial" w:cs="Arial"/>
          <w:b/>
          <w:bCs/>
          <w:caps/>
          <w:color w:val="000000" w:themeColor="text1"/>
          <w:sz w:val="20"/>
          <w:szCs w:val="20"/>
          <w:lang w:val="en-GB"/>
        </w:rPr>
      </w:pPr>
    </w:p>
    <w:p w14:paraId="7AB19278" w14:textId="77777777" w:rsidR="005B335B" w:rsidRPr="00FB181B" w:rsidRDefault="005B335B" w:rsidP="005B335B">
      <w:pPr>
        <w:spacing w:line="360" w:lineRule="auto"/>
        <w:rPr>
          <w:rFonts w:ascii="Arial" w:hAnsi="Arial" w:cs="Arial"/>
          <w:b/>
          <w:color w:val="000000" w:themeColor="text1"/>
          <w:sz w:val="20"/>
          <w:szCs w:val="20"/>
          <w:lang w:val="en-GB"/>
        </w:rPr>
      </w:pPr>
    </w:p>
    <w:p w14:paraId="094D050D" w14:textId="77777777" w:rsidR="005B335B" w:rsidRPr="00FB181B" w:rsidRDefault="005B335B" w:rsidP="005B335B">
      <w:pPr>
        <w:spacing w:line="360" w:lineRule="auto"/>
        <w:rPr>
          <w:rFonts w:ascii="Arial" w:hAnsi="Arial" w:cs="Arial"/>
          <w:b/>
          <w:color w:val="000000" w:themeColor="text1"/>
          <w:sz w:val="20"/>
          <w:szCs w:val="20"/>
          <w:lang w:val="en-GB"/>
        </w:rPr>
      </w:pPr>
    </w:p>
    <w:p w14:paraId="6AC77626" w14:textId="77777777" w:rsidR="005B335B" w:rsidRPr="00FB181B" w:rsidRDefault="005B335B" w:rsidP="005B335B">
      <w:pPr>
        <w:rPr>
          <w:color w:val="000000" w:themeColor="text1"/>
          <w:lang w:val="en-GB"/>
        </w:rPr>
      </w:pPr>
    </w:p>
    <w:p w14:paraId="609BA432" w14:textId="3F0213CC" w:rsidR="00332DE7" w:rsidRPr="00FB181B" w:rsidRDefault="00332DE7">
      <w:pPr>
        <w:rPr>
          <w:color w:val="000000" w:themeColor="text1"/>
          <w:lang w:val="en-GB"/>
        </w:rPr>
      </w:pPr>
    </w:p>
    <w:sectPr w:rsidR="00332DE7" w:rsidRPr="00FB181B" w:rsidSect="00332DE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417" w:right="1417" w:bottom="1417" w:left="1417" w:header="708" w:footer="708" w:gutter="0"/>
      <w:cols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1388C" w14:textId="77777777" w:rsidR="00EB735C" w:rsidRDefault="00EB735C" w:rsidP="000941DD">
      <w:r>
        <w:separator/>
      </w:r>
    </w:p>
  </w:endnote>
  <w:endnote w:type="continuationSeparator" w:id="0">
    <w:p w14:paraId="0D1A2E9D" w14:textId="77777777" w:rsidR="00EB735C" w:rsidRDefault="00EB735C" w:rsidP="0009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MinionPro-Regular">
    <w:charset w:val="00"/>
    <w:family w:val="auto"/>
    <w:pitch w:val="variable"/>
    <w:sig w:usb0="60000287" w:usb1="00000001"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D238" w14:textId="77777777" w:rsidR="00583485" w:rsidRDefault="0058348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F61B7" w14:textId="77777777" w:rsidR="00583485" w:rsidRDefault="00583485">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017A" w14:textId="77777777" w:rsidR="00583485" w:rsidRDefault="0058348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D30B1" w14:textId="77777777" w:rsidR="00EB735C" w:rsidRDefault="00EB735C" w:rsidP="000941DD">
      <w:r>
        <w:separator/>
      </w:r>
    </w:p>
  </w:footnote>
  <w:footnote w:type="continuationSeparator" w:id="0">
    <w:p w14:paraId="6FC73EFD" w14:textId="77777777" w:rsidR="00EB735C" w:rsidRDefault="00EB735C" w:rsidP="000941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C7304" w14:textId="77777777" w:rsidR="005B335B" w:rsidRDefault="00EB735C">
    <w:pPr>
      <w:pStyle w:val="Koptekst"/>
    </w:pPr>
    <w:sdt>
      <w:sdtPr>
        <w:id w:val="-305775845"/>
        <w:temporary/>
        <w:showingPlcHdr/>
      </w:sdtPr>
      <w:sdtEndPr/>
      <w:sdtContent>
        <w:r w:rsidR="005B335B">
          <w:t>[Geef de tekst op]</w:t>
        </w:r>
      </w:sdtContent>
    </w:sdt>
    <w:r w:rsidR="005B335B">
      <w:ptab w:relativeTo="margin" w:alignment="center" w:leader="none"/>
    </w:r>
    <w:sdt>
      <w:sdtPr>
        <w:id w:val="-593788124"/>
        <w:temporary/>
        <w:showingPlcHdr/>
      </w:sdtPr>
      <w:sdtEndPr/>
      <w:sdtContent>
        <w:r w:rsidR="005B335B">
          <w:t>[Geef de tekst op]</w:t>
        </w:r>
      </w:sdtContent>
    </w:sdt>
    <w:r w:rsidR="005B335B">
      <w:ptab w:relativeTo="margin" w:alignment="right" w:leader="none"/>
    </w:r>
    <w:sdt>
      <w:sdtPr>
        <w:id w:val="1806893283"/>
        <w:temporary/>
        <w:showingPlcHdr/>
      </w:sdtPr>
      <w:sdtEndPr/>
      <w:sdtContent>
        <w:r w:rsidR="005B335B">
          <w:t>[Geef de tekst op]</w:t>
        </w:r>
      </w:sdtContent>
    </w:sdt>
  </w:p>
  <w:p w14:paraId="55A50072" w14:textId="77777777" w:rsidR="005B335B" w:rsidRDefault="005B335B">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68A1" w14:textId="1B8BE89D" w:rsidR="005B335B" w:rsidRDefault="0013755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4D1F3239" wp14:editId="38A38B1E">
          <wp:extent cx="1941965" cy="674740"/>
          <wp:effectExtent l="0" t="0" r="0" b="1143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PYD_new_logo-blue.eps"/>
                  <pic:cNvPicPr/>
                </pic:nvPicPr>
                <pic:blipFill>
                  <a:blip r:embed="rId1">
                    <a:extLst>
                      <a:ext uri="{28A0092B-C50C-407E-A947-70E740481C1C}">
                        <a14:useLocalDpi xmlns:a14="http://schemas.microsoft.com/office/drawing/2010/main" val="0"/>
                      </a:ext>
                    </a:extLst>
                  </a:blip>
                  <a:stretch>
                    <a:fillRect/>
                  </a:stretch>
                </pic:blipFill>
                <pic:spPr>
                  <a:xfrm>
                    <a:off x="0" y="0"/>
                    <a:ext cx="1969264" cy="684225"/>
                  </a:xfrm>
                  <a:prstGeom prst="rect">
                    <a:avLst/>
                  </a:prstGeom>
                </pic:spPr>
              </pic:pic>
            </a:graphicData>
          </a:graphic>
        </wp:inline>
      </w:drawing>
    </w:r>
    <w:r w:rsidR="005B335B">
      <w:rPr>
        <w:rFonts w:ascii="Arial" w:hAnsi="Arial" w:cs="Arial"/>
        <w:b/>
        <w:caps/>
        <w:sz w:val="30"/>
        <w:szCs w:val="30"/>
      </w:rPr>
      <w:tab/>
    </w:r>
    <w:r w:rsidR="0092407B">
      <w:rPr>
        <w:rFonts w:ascii="Arial" w:hAnsi="Arial" w:cs="Arial"/>
        <w:b/>
        <w:caps/>
        <w:sz w:val="30"/>
        <w:szCs w:val="30"/>
      </w:rPr>
      <w:t xml:space="preserve"> </w:t>
    </w:r>
    <w:r w:rsidR="007A3ED7">
      <w:rPr>
        <w:rFonts w:ascii="Arial" w:hAnsi="Arial" w:cs="Arial"/>
        <w:b/>
        <w:caps/>
        <w:sz w:val="30"/>
        <w:szCs w:val="30"/>
      </w:rPr>
      <w:tab/>
      <w:t>PERSBERICHT</w:t>
    </w:r>
  </w:p>
  <w:p w14:paraId="3758E6BE" w14:textId="77777777" w:rsidR="005B335B" w:rsidRDefault="005B335B">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3843" w14:textId="77777777" w:rsidR="00583485" w:rsidRDefault="00583485">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4957" w14:textId="31D3E827" w:rsidR="000941DD" w:rsidRPr="00795636" w:rsidRDefault="000941DD" w:rsidP="00795636">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2C92509E" wp14:editId="042B9837">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795636">
      <w:rPr>
        <w:rFonts w:ascii="Arial" w:hAnsi="Arial" w:cs="Arial"/>
        <w:b/>
        <w:caps/>
        <w:sz w:val="30"/>
        <w:szCs w:val="30"/>
      </w:rPr>
      <w:tab/>
    </w:r>
    <w:r w:rsidR="00795636">
      <w:rPr>
        <w:rFonts w:ascii="Arial" w:hAnsi="Arial" w:cs="Arial"/>
        <w:b/>
        <w:caps/>
        <w:sz w:val="30"/>
        <w:szCs w:val="30"/>
      </w:rPr>
      <w:tab/>
    </w:r>
    <w:r w:rsidR="00583485">
      <w:rPr>
        <w:rFonts w:ascii="Arial" w:hAnsi="Arial" w:cs="Arial"/>
        <w:b/>
        <w:caps/>
        <w:sz w:val="30"/>
        <w:szCs w:val="30"/>
      </w:rPr>
      <w:t>PRESS</w:t>
    </w:r>
    <w:r w:rsidR="00795636">
      <w:rPr>
        <w:rFonts w:ascii="Arial" w:hAnsi="Arial" w:cs="Arial"/>
        <w:b/>
        <w:caps/>
        <w:sz w:val="30"/>
        <w:szCs w:val="30"/>
      </w:rPr>
      <w:t xml:space="preserve"> RELEAS</w:t>
    </w:r>
    <w:r w:rsidR="00EB3F6D">
      <w:rPr>
        <w:rFonts w:ascii="Arial" w:hAnsi="Arial" w:cs="Arial"/>
        <w:b/>
        <w:caps/>
        <w:sz w:val="30"/>
        <w:szCs w:val="30"/>
      </w:rPr>
      <w:t>e</w:t>
    </w:r>
  </w:p>
  <w:p w14:paraId="5615D1A6" w14:textId="77777777" w:rsidR="00795636" w:rsidRDefault="0079563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96F19" w14:textId="77777777" w:rsidR="00583485" w:rsidRPr="00606E93" w:rsidRDefault="00583485" w:rsidP="00606E9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oNotHyphenateCap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3C"/>
    <w:rsid w:val="00023BD2"/>
    <w:rsid w:val="00030F17"/>
    <w:rsid w:val="000433EF"/>
    <w:rsid w:val="00043E70"/>
    <w:rsid w:val="00077B9B"/>
    <w:rsid w:val="00086E6F"/>
    <w:rsid w:val="000873A6"/>
    <w:rsid w:val="000903F3"/>
    <w:rsid w:val="00090953"/>
    <w:rsid w:val="000941DD"/>
    <w:rsid w:val="000A1A0C"/>
    <w:rsid w:val="000C10A4"/>
    <w:rsid w:val="000F256F"/>
    <w:rsid w:val="000F29D7"/>
    <w:rsid w:val="00102ECB"/>
    <w:rsid w:val="00111BB3"/>
    <w:rsid w:val="00115018"/>
    <w:rsid w:val="0012384C"/>
    <w:rsid w:val="0013164E"/>
    <w:rsid w:val="00137551"/>
    <w:rsid w:val="001430CE"/>
    <w:rsid w:val="001436CB"/>
    <w:rsid w:val="00146960"/>
    <w:rsid w:val="00151CEE"/>
    <w:rsid w:val="00166408"/>
    <w:rsid w:val="001735FD"/>
    <w:rsid w:val="00190D81"/>
    <w:rsid w:val="00194047"/>
    <w:rsid w:val="001C39D6"/>
    <w:rsid w:val="001D092A"/>
    <w:rsid w:val="001D3BCB"/>
    <w:rsid w:val="001E6AE5"/>
    <w:rsid w:val="00213F64"/>
    <w:rsid w:val="002172FD"/>
    <w:rsid w:val="00230E2E"/>
    <w:rsid w:val="002407E9"/>
    <w:rsid w:val="00251CD4"/>
    <w:rsid w:val="00267435"/>
    <w:rsid w:val="0026798D"/>
    <w:rsid w:val="00271CE9"/>
    <w:rsid w:val="002726DC"/>
    <w:rsid w:val="00274EEC"/>
    <w:rsid w:val="00292934"/>
    <w:rsid w:val="00297D04"/>
    <w:rsid w:val="002C36F8"/>
    <w:rsid w:val="002D6267"/>
    <w:rsid w:val="002F1616"/>
    <w:rsid w:val="00304352"/>
    <w:rsid w:val="00306762"/>
    <w:rsid w:val="00311A7F"/>
    <w:rsid w:val="00332DE7"/>
    <w:rsid w:val="00367223"/>
    <w:rsid w:val="003736CB"/>
    <w:rsid w:val="0037446E"/>
    <w:rsid w:val="00384C53"/>
    <w:rsid w:val="003A1379"/>
    <w:rsid w:val="003A39C7"/>
    <w:rsid w:val="003A686D"/>
    <w:rsid w:val="003B06E8"/>
    <w:rsid w:val="003D682C"/>
    <w:rsid w:val="003D7AFE"/>
    <w:rsid w:val="003E6566"/>
    <w:rsid w:val="004219DE"/>
    <w:rsid w:val="00435F9D"/>
    <w:rsid w:val="004775F4"/>
    <w:rsid w:val="00481A11"/>
    <w:rsid w:val="004901C5"/>
    <w:rsid w:val="004901E1"/>
    <w:rsid w:val="004C73BD"/>
    <w:rsid w:val="004E1C7E"/>
    <w:rsid w:val="004E61E9"/>
    <w:rsid w:val="0050138C"/>
    <w:rsid w:val="00513578"/>
    <w:rsid w:val="00521B7D"/>
    <w:rsid w:val="00527BB7"/>
    <w:rsid w:val="005326E8"/>
    <w:rsid w:val="00550B5F"/>
    <w:rsid w:val="0056492B"/>
    <w:rsid w:val="00583485"/>
    <w:rsid w:val="005934EC"/>
    <w:rsid w:val="00594918"/>
    <w:rsid w:val="00595D2B"/>
    <w:rsid w:val="005B335B"/>
    <w:rsid w:val="005B6577"/>
    <w:rsid w:val="005C10B7"/>
    <w:rsid w:val="005C6668"/>
    <w:rsid w:val="005C753A"/>
    <w:rsid w:val="005D6025"/>
    <w:rsid w:val="005E37DC"/>
    <w:rsid w:val="005F7CF8"/>
    <w:rsid w:val="00603A07"/>
    <w:rsid w:val="00606E93"/>
    <w:rsid w:val="00620F99"/>
    <w:rsid w:val="00626A14"/>
    <w:rsid w:val="006441B0"/>
    <w:rsid w:val="00645D69"/>
    <w:rsid w:val="006539A4"/>
    <w:rsid w:val="0066169A"/>
    <w:rsid w:val="00663186"/>
    <w:rsid w:val="00664A98"/>
    <w:rsid w:val="00675191"/>
    <w:rsid w:val="00694EB8"/>
    <w:rsid w:val="006A5DDF"/>
    <w:rsid w:val="006B1BF1"/>
    <w:rsid w:val="006B5A03"/>
    <w:rsid w:val="006C30BC"/>
    <w:rsid w:val="006D49BB"/>
    <w:rsid w:val="006E7F99"/>
    <w:rsid w:val="006F58DC"/>
    <w:rsid w:val="00715BFA"/>
    <w:rsid w:val="007318F6"/>
    <w:rsid w:val="00751D02"/>
    <w:rsid w:val="00752114"/>
    <w:rsid w:val="00760978"/>
    <w:rsid w:val="00765FC0"/>
    <w:rsid w:val="00780BB4"/>
    <w:rsid w:val="00795636"/>
    <w:rsid w:val="007A3ED7"/>
    <w:rsid w:val="007A6B79"/>
    <w:rsid w:val="007B6D46"/>
    <w:rsid w:val="007C6DC0"/>
    <w:rsid w:val="007D7092"/>
    <w:rsid w:val="007F1370"/>
    <w:rsid w:val="007F5C8C"/>
    <w:rsid w:val="00805F5F"/>
    <w:rsid w:val="00823619"/>
    <w:rsid w:val="00826A3C"/>
    <w:rsid w:val="00827387"/>
    <w:rsid w:val="00827C4B"/>
    <w:rsid w:val="00871DF4"/>
    <w:rsid w:val="00886223"/>
    <w:rsid w:val="008A291B"/>
    <w:rsid w:val="008B05DE"/>
    <w:rsid w:val="008B1C0A"/>
    <w:rsid w:val="008B2477"/>
    <w:rsid w:val="008C253D"/>
    <w:rsid w:val="008D23EC"/>
    <w:rsid w:val="008F2850"/>
    <w:rsid w:val="00902D54"/>
    <w:rsid w:val="009129D8"/>
    <w:rsid w:val="0092407B"/>
    <w:rsid w:val="00944DA6"/>
    <w:rsid w:val="00950A63"/>
    <w:rsid w:val="0095118C"/>
    <w:rsid w:val="009545D9"/>
    <w:rsid w:val="009579CA"/>
    <w:rsid w:val="009B179D"/>
    <w:rsid w:val="009D04A4"/>
    <w:rsid w:val="009E78CC"/>
    <w:rsid w:val="009F57F7"/>
    <w:rsid w:val="00A1212A"/>
    <w:rsid w:val="00A35EF8"/>
    <w:rsid w:val="00A36840"/>
    <w:rsid w:val="00A44D73"/>
    <w:rsid w:val="00A47A78"/>
    <w:rsid w:val="00A8538B"/>
    <w:rsid w:val="00AA637D"/>
    <w:rsid w:val="00AB320C"/>
    <w:rsid w:val="00AB5169"/>
    <w:rsid w:val="00AC0A00"/>
    <w:rsid w:val="00AD28E6"/>
    <w:rsid w:val="00AD51BE"/>
    <w:rsid w:val="00AE1BFD"/>
    <w:rsid w:val="00AE5CB9"/>
    <w:rsid w:val="00AF3F72"/>
    <w:rsid w:val="00B02693"/>
    <w:rsid w:val="00B06A01"/>
    <w:rsid w:val="00B1684B"/>
    <w:rsid w:val="00B1704C"/>
    <w:rsid w:val="00B21F71"/>
    <w:rsid w:val="00B223C6"/>
    <w:rsid w:val="00B2404D"/>
    <w:rsid w:val="00B355F1"/>
    <w:rsid w:val="00B474A2"/>
    <w:rsid w:val="00B500BD"/>
    <w:rsid w:val="00B52D5D"/>
    <w:rsid w:val="00B55795"/>
    <w:rsid w:val="00B76B70"/>
    <w:rsid w:val="00B8080B"/>
    <w:rsid w:val="00BD0830"/>
    <w:rsid w:val="00BD2C7B"/>
    <w:rsid w:val="00BD5DA6"/>
    <w:rsid w:val="00C07784"/>
    <w:rsid w:val="00C122C3"/>
    <w:rsid w:val="00C15148"/>
    <w:rsid w:val="00C23605"/>
    <w:rsid w:val="00C51414"/>
    <w:rsid w:val="00C654BC"/>
    <w:rsid w:val="00C6716F"/>
    <w:rsid w:val="00C71EA4"/>
    <w:rsid w:val="00C92114"/>
    <w:rsid w:val="00CA3A62"/>
    <w:rsid w:val="00CA5BAA"/>
    <w:rsid w:val="00CA7947"/>
    <w:rsid w:val="00CB3513"/>
    <w:rsid w:val="00CC0085"/>
    <w:rsid w:val="00CC0A25"/>
    <w:rsid w:val="00CE3F0D"/>
    <w:rsid w:val="00CE41A5"/>
    <w:rsid w:val="00CF3537"/>
    <w:rsid w:val="00CF7648"/>
    <w:rsid w:val="00D12A30"/>
    <w:rsid w:val="00D142EC"/>
    <w:rsid w:val="00D15838"/>
    <w:rsid w:val="00D35F46"/>
    <w:rsid w:val="00D65547"/>
    <w:rsid w:val="00D67FD5"/>
    <w:rsid w:val="00D712BA"/>
    <w:rsid w:val="00D732D7"/>
    <w:rsid w:val="00D8473A"/>
    <w:rsid w:val="00D913F4"/>
    <w:rsid w:val="00DB5EBB"/>
    <w:rsid w:val="00DC6653"/>
    <w:rsid w:val="00DC7C77"/>
    <w:rsid w:val="00DD6E1D"/>
    <w:rsid w:val="00DE22B7"/>
    <w:rsid w:val="00DF5436"/>
    <w:rsid w:val="00E315CD"/>
    <w:rsid w:val="00E5583A"/>
    <w:rsid w:val="00E64128"/>
    <w:rsid w:val="00E655CE"/>
    <w:rsid w:val="00E927A9"/>
    <w:rsid w:val="00E95B82"/>
    <w:rsid w:val="00E96850"/>
    <w:rsid w:val="00EB3974"/>
    <w:rsid w:val="00EB3F6D"/>
    <w:rsid w:val="00EB735C"/>
    <w:rsid w:val="00ED6039"/>
    <w:rsid w:val="00ED775E"/>
    <w:rsid w:val="00EE3224"/>
    <w:rsid w:val="00EE5115"/>
    <w:rsid w:val="00EF0D04"/>
    <w:rsid w:val="00EF65A1"/>
    <w:rsid w:val="00F00950"/>
    <w:rsid w:val="00F35C78"/>
    <w:rsid w:val="00F56766"/>
    <w:rsid w:val="00F63284"/>
    <w:rsid w:val="00F67102"/>
    <w:rsid w:val="00F73D37"/>
    <w:rsid w:val="00F93BD5"/>
    <w:rsid w:val="00FB181B"/>
    <w:rsid w:val="00FF21B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FC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61E9"/>
    <w:rPr>
      <w:color w:val="0563C1" w:themeColor="hyperlink"/>
      <w:u w:val="single"/>
    </w:rPr>
  </w:style>
  <w:style w:type="character" w:styleId="GevolgdeHyperlink">
    <w:name w:val="FollowedHyperlink"/>
    <w:basedOn w:val="Standaardalinea-lettertype"/>
    <w:uiPriority w:val="99"/>
    <w:semiHidden/>
    <w:unhideWhenUsed/>
    <w:rsid w:val="004E61E9"/>
    <w:rPr>
      <w:color w:val="954F72" w:themeColor="followedHyperlink"/>
      <w:u w:val="single"/>
    </w:rPr>
  </w:style>
  <w:style w:type="paragraph" w:styleId="Tekstopmerking">
    <w:name w:val="annotation text"/>
    <w:link w:val="TekstopmerkingTeken"/>
    <w:uiPriority w:val="99"/>
    <w:semiHidden/>
    <w:unhideWhenUsed/>
    <w:rsid w:val="004E61E9"/>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E61E9"/>
    <w:rPr>
      <w:sz w:val="20"/>
      <w:szCs w:val="20"/>
      <w:lang w:val="en-GB" w:eastAsia="en-GB" w:bidi="en-GB"/>
    </w:rPr>
  </w:style>
  <w:style w:type="paragraph" w:styleId="Koptekst">
    <w:name w:val="header"/>
    <w:basedOn w:val="Standaard"/>
    <w:link w:val="KoptekstTeken"/>
    <w:uiPriority w:val="99"/>
    <w:unhideWhenUsed/>
    <w:rsid w:val="000941DD"/>
    <w:pPr>
      <w:tabs>
        <w:tab w:val="center" w:pos="4536"/>
        <w:tab w:val="right" w:pos="9072"/>
      </w:tabs>
    </w:pPr>
  </w:style>
  <w:style w:type="character" w:customStyle="1" w:styleId="KoptekstTeken">
    <w:name w:val="Koptekst Teken"/>
    <w:basedOn w:val="Standaardalinea-lettertype"/>
    <w:link w:val="Koptekst"/>
    <w:uiPriority w:val="99"/>
    <w:rsid w:val="000941DD"/>
  </w:style>
  <w:style w:type="paragraph" w:styleId="Voettekst">
    <w:name w:val="footer"/>
    <w:basedOn w:val="Standaard"/>
    <w:link w:val="VoettekstTeken"/>
    <w:uiPriority w:val="99"/>
    <w:unhideWhenUsed/>
    <w:rsid w:val="000941DD"/>
    <w:pPr>
      <w:tabs>
        <w:tab w:val="center" w:pos="4536"/>
        <w:tab w:val="right" w:pos="9072"/>
      </w:tabs>
    </w:pPr>
  </w:style>
  <w:style w:type="character" w:customStyle="1" w:styleId="VoettekstTeken">
    <w:name w:val="Voettekst Teken"/>
    <w:basedOn w:val="Standaardalinea-lettertype"/>
    <w:link w:val="Voettekst"/>
    <w:uiPriority w:val="99"/>
    <w:rsid w:val="000941DD"/>
  </w:style>
  <w:style w:type="paragraph" w:customStyle="1" w:styleId="Basisalinea">
    <w:name w:val="[Basisalinea]"/>
    <w:basedOn w:val="Standaard"/>
    <w:uiPriority w:val="99"/>
    <w:rsid w:val="000941DD"/>
    <w:pPr>
      <w:widowControl w:val="0"/>
      <w:autoSpaceDE w:val="0"/>
      <w:autoSpaceDN w:val="0"/>
      <w:adjustRightInd w:val="0"/>
      <w:spacing w:line="288" w:lineRule="auto"/>
      <w:textAlignment w:val="center"/>
    </w:pPr>
    <w:rPr>
      <w:rFonts w:ascii="MinionPro-Regular" w:hAnsi="MinionPro-Regular" w:cs="MinionPro-Regular"/>
      <w:color w:val="000000"/>
      <w:lang w:val="en-GB" w:eastAsia="nl-NL"/>
    </w:rPr>
  </w:style>
  <w:style w:type="character" w:styleId="Verwijzingopmerking">
    <w:name w:val="annotation reference"/>
    <w:basedOn w:val="Standaardalinea-lettertype"/>
    <w:uiPriority w:val="99"/>
    <w:semiHidden/>
    <w:unhideWhenUsed/>
    <w:rsid w:val="004219DE"/>
    <w:rPr>
      <w:sz w:val="18"/>
      <w:szCs w:val="18"/>
    </w:rPr>
  </w:style>
  <w:style w:type="paragraph" w:styleId="Onderwerpvanopmerking">
    <w:name w:val="annotation subject"/>
    <w:basedOn w:val="Tekstopmerking"/>
    <w:next w:val="Tekstopmerking"/>
    <w:link w:val="OnderwerpvanopmerkingTeken"/>
    <w:uiPriority w:val="99"/>
    <w:semiHidden/>
    <w:unhideWhenUsed/>
    <w:rsid w:val="004219DE"/>
    <w:rPr>
      <w:b/>
      <w:bCs/>
      <w:lang w:val="nl-NL" w:eastAsia="zh-CN" w:bidi="ar-SA"/>
    </w:rPr>
  </w:style>
  <w:style w:type="character" w:customStyle="1" w:styleId="OnderwerpvanopmerkingTeken">
    <w:name w:val="Onderwerp van opmerking Teken"/>
    <w:basedOn w:val="TekstopmerkingTeken"/>
    <w:link w:val="Onderwerpvanopmerking"/>
    <w:uiPriority w:val="99"/>
    <w:semiHidden/>
    <w:rsid w:val="004219DE"/>
    <w:rPr>
      <w:b/>
      <w:bCs/>
      <w:sz w:val="20"/>
      <w:szCs w:val="20"/>
      <w:lang w:val="en-GB" w:eastAsia="en-GB" w:bidi="en-GB"/>
    </w:rPr>
  </w:style>
  <w:style w:type="paragraph" w:styleId="Ballontekst">
    <w:name w:val="Balloon Text"/>
    <w:basedOn w:val="Standaard"/>
    <w:link w:val="BallontekstTeken"/>
    <w:uiPriority w:val="99"/>
    <w:semiHidden/>
    <w:unhideWhenUsed/>
    <w:rsid w:val="004219DE"/>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4219DE"/>
    <w:rPr>
      <w:rFonts w:ascii="Times New Roman" w:hAnsi="Times New Roman" w:cs="Times New Roman"/>
      <w:sz w:val="18"/>
      <w:szCs w:val="18"/>
    </w:rPr>
  </w:style>
  <w:style w:type="paragraph" w:styleId="Revisie">
    <w:name w:val="Revision"/>
    <w:hidden/>
    <w:uiPriority w:val="99"/>
    <w:semiHidden/>
    <w:rsid w:val="001735FD"/>
  </w:style>
  <w:style w:type="character" w:customStyle="1" w:styleId="apple-converted-space">
    <w:name w:val="apple-converted-space"/>
    <w:rsid w:val="00E927A9"/>
  </w:style>
  <w:style w:type="paragraph" w:styleId="Documentstructuur">
    <w:name w:val="Document Map"/>
    <w:basedOn w:val="Standaard"/>
    <w:link w:val="DocumentstructuurTeken"/>
    <w:uiPriority w:val="99"/>
    <w:semiHidden/>
    <w:unhideWhenUsed/>
    <w:rsid w:val="001436CB"/>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1436C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95694">
      <w:bodyDiv w:val="1"/>
      <w:marLeft w:val="0"/>
      <w:marRight w:val="0"/>
      <w:marTop w:val="0"/>
      <w:marBottom w:val="0"/>
      <w:divBdr>
        <w:top w:val="none" w:sz="0" w:space="0" w:color="auto"/>
        <w:left w:val="none" w:sz="0" w:space="0" w:color="auto"/>
        <w:bottom w:val="none" w:sz="0" w:space="0" w:color="auto"/>
        <w:right w:val="none" w:sz="0" w:space="0" w:color="auto"/>
      </w:divBdr>
    </w:div>
    <w:div w:id="1315065323">
      <w:bodyDiv w:val="1"/>
      <w:marLeft w:val="0"/>
      <w:marRight w:val="0"/>
      <w:marTop w:val="0"/>
      <w:marBottom w:val="0"/>
      <w:divBdr>
        <w:top w:val="none" w:sz="0" w:space="0" w:color="auto"/>
        <w:left w:val="none" w:sz="0" w:space="0" w:color="auto"/>
        <w:bottom w:val="none" w:sz="0" w:space="0" w:color="auto"/>
        <w:right w:val="none" w:sz="0" w:space="0" w:color="auto"/>
      </w:divBdr>
    </w:div>
    <w:div w:id="1459951872">
      <w:bodyDiv w:val="1"/>
      <w:marLeft w:val="0"/>
      <w:marRight w:val="0"/>
      <w:marTop w:val="0"/>
      <w:marBottom w:val="0"/>
      <w:divBdr>
        <w:top w:val="none" w:sz="0" w:space="0" w:color="auto"/>
        <w:left w:val="none" w:sz="0" w:space="0" w:color="auto"/>
        <w:bottom w:val="none" w:sz="0" w:space="0" w:color="auto"/>
        <w:right w:val="none" w:sz="0" w:space="0" w:color="auto"/>
      </w:divBdr>
    </w:div>
    <w:div w:id="1836455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piderman.panasonic-batteries.com/?lang=nl"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5.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http://www.ark.be" TargetMode="External"/><Relationship Id="rId16" Type="http://schemas.openxmlformats.org/officeDocument/2006/relationships/hyperlink" Target="mailto:vicky.raman@eu.panasonic.com" TargetMode="External"/><Relationship Id="rId17" Type="http://schemas.openxmlformats.org/officeDocument/2006/relationships/hyperlink" Target="http://www.panasonic-batteries.com" TargetMode="External"/><Relationship Id="rId18" Type="http://schemas.openxmlformats.org/officeDocument/2006/relationships/header" Target="head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piderman.panasonic-batteries.com/?lang=nl" TargetMode="External"/><Relationship Id="rId8" Type="http://schemas.openxmlformats.org/officeDocument/2006/relationships/hyperlink" Target="https://spiderman.panasonic-batteries.com/contest-rules/?lang=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E50D94-5B63-D640-B8B1-1D30CBEF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1024</Words>
  <Characters>5634</Characters>
  <Application>Microsoft Macintosh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Windey</dc:creator>
  <cp:keywords/>
  <dc:description/>
  <cp:lastModifiedBy>Giovanni Windey</cp:lastModifiedBy>
  <cp:revision>2</cp:revision>
  <dcterms:created xsi:type="dcterms:W3CDTF">2017-06-28T14:28:00Z</dcterms:created>
  <dcterms:modified xsi:type="dcterms:W3CDTF">2017-06-28T14:28:00Z</dcterms:modified>
</cp:coreProperties>
</file>