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02B9" w14:textId="6A4972E4" w:rsidR="004E72B6" w:rsidRPr="00D32108" w:rsidRDefault="00007EAB" w:rsidP="00276D03">
      <w:pPr>
        <w:spacing w:after="0" w:line="240" w:lineRule="auto"/>
        <w:jc w:val="right"/>
        <w:rPr>
          <w:rFonts w:ascii="Calibri" w:hAnsi="Calibri" w:cs="Calibri"/>
          <w:lang w:val="en-GB" w:eastAsia="en-GB"/>
        </w:rPr>
      </w:pPr>
      <w:r w:rsidRPr="00D32108">
        <w:rPr>
          <w:rFonts w:ascii="Calibri" w:hAnsi="Calibri" w:cs="Calibri"/>
          <w:noProof/>
          <w:lang w:val="en-GB" w:eastAsia="en-GB"/>
        </w:rPr>
        <w:drawing>
          <wp:inline distT="0" distB="0" distL="0" distR="0" wp14:anchorId="5316DD3F" wp14:editId="715E9351">
            <wp:extent cx="2278696" cy="685800"/>
            <wp:effectExtent l="0" t="0" r="762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2139" cy="686836"/>
                    </a:xfrm>
                    <a:prstGeom prst="rect">
                      <a:avLst/>
                    </a:prstGeom>
                    <a:noFill/>
                    <a:ln>
                      <a:noFill/>
                    </a:ln>
                  </pic:spPr>
                </pic:pic>
              </a:graphicData>
            </a:graphic>
          </wp:inline>
        </w:drawing>
      </w:r>
    </w:p>
    <w:p w14:paraId="781AF87F" w14:textId="040EFA9E" w:rsidR="00772E7C" w:rsidRPr="00D32108" w:rsidRDefault="006339DB" w:rsidP="00276D03">
      <w:pPr>
        <w:spacing w:after="0" w:line="240" w:lineRule="auto"/>
        <w:rPr>
          <w:rFonts w:ascii="Cambria" w:hAnsi="Cambria" w:cs="Calibri"/>
          <w:lang w:val="en-GB"/>
        </w:rPr>
      </w:pPr>
      <w:r>
        <w:rPr>
          <w:rFonts w:ascii="Cambria" w:hAnsi="Cambria" w:cs="Calibri"/>
          <w:lang w:val="en-GB"/>
        </w:rPr>
        <w:t>29</w:t>
      </w:r>
      <w:r w:rsidRPr="006339DB">
        <w:rPr>
          <w:rFonts w:ascii="Cambria" w:hAnsi="Cambria" w:cs="Calibri"/>
          <w:vertAlign w:val="superscript"/>
          <w:lang w:val="en-GB"/>
        </w:rPr>
        <w:t>th</w:t>
      </w:r>
      <w:r>
        <w:rPr>
          <w:rFonts w:ascii="Cambria" w:hAnsi="Cambria" w:cs="Calibri"/>
          <w:lang w:val="en-GB"/>
        </w:rPr>
        <w:t xml:space="preserve"> October</w:t>
      </w:r>
      <w:r w:rsidR="00590639" w:rsidRPr="00EE1EDF">
        <w:rPr>
          <w:rFonts w:ascii="Cambria" w:hAnsi="Cambria" w:cs="Calibri"/>
          <w:lang w:val="en-GB"/>
        </w:rPr>
        <w:t xml:space="preserve"> </w:t>
      </w:r>
      <w:r w:rsidR="008F0271" w:rsidRPr="00EE1EDF">
        <w:rPr>
          <w:rFonts w:ascii="Cambria" w:hAnsi="Cambria" w:cs="Calibri"/>
          <w:lang w:val="en-GB"/>
        </w:rPr>
        <w:t>2025</w:t>
      </w:r>
    </w:p>
    <w:p w14:paraId="6DD9F664" w14:textId="0503E1C4" w:rsidR="00F04D94" w:rsidRPr="00D32108" w:rsidRDefault="004E2633" w:rsidP="00276D03">
      <w:pPr>
        <w:spacing w:after="0" w:line="240" w:lineRule="auto"/>
        <w:jc w:val="center"/>
        <w:rPr>
          <w:rFonts w:ascii="Cambria" w:hAnsi="Cambria" w:cs="Calibri"/>
          <w:b/>
          <w:lang w:val="en-GB"/>
        </w:rPr>
      </w:pPr>
      <w:r w:rsidRPr="00D32108">
        <w:rPr>
          <w:rFonts w:ascii="Cambria" w:hAnsi="Cambria" w:cs="Calibri"/>
          <w:b/>
          <w:lang w:val="en-GB"/>
        </w:rPr>
        <w:t xml:space="preserve"> </w:t>
      </w:r>
    </w:p>
    <w:p w14:paraId="6DBEFBDA" w14:textId="233402FA" w:rsidR="0053521E" w:rsidRPr="00D32108" w:rsidRDefault="0053521E" w:rsidP="0053521E">
      <w:pPr>
        <w:snapToGrid w:val="0"/>
        <w:spacing w:after="0" w:line="240" w:lineRule="auto"/>
        <w:jc w:val="center"/>
        <w:rPr>
          <w:rFonts w:ascii="Cambria" w:hAnsi="Cambria"/>
          <w:lang w:val="en-GB"/>
        </w:rPr>
      </w:pPr>
      <w:r w:rsidRPr="00D32108">
        <w:rPr>
          <w:rFonts w:ascii="Cambria" w:hAnsi="Cambria"/>
          <w:b/>
          <w:bCs/>
          <w:sz w:val="28"/>
          <w:szCs w:val="28"/>
          <w:lang w:val="en-GB"/>
        </w:rPr>
        <w:t xml:space="preserve">Prinova showcases </w:t>
      </w:r>
      <w:r w:rsidR="00EB497F">
        <w:rPr>
          <w:rFonts w:ascii="Cambria" w:hAnsi="Cambria"/>
          <w:b/>
          <w:bCs/>
          <w:sz w:val="28"/>
          <w:szCs w:val="28"/>
          <w:lang w:val="en-GB"/>
        </w:rPr>
        <w:t xml:space="preserve">on-trend </w:t>
      </w:r>
      <w:r w:rsidR="00CA40AE">
        <w:rPr>
          <w:rFonts w:ascii="Cambria" w:hAnsi="Cambria"/>
          <w:b/>
          <w:bCs/>
          <w:sz w:val="28"/>
          <w:szCs w:val="28"/>
          <w:lang w:val="en-GB"/>
        </w:rPr>
        <w:br/>
      </w:r>
      <w:r w:rsidR="00EB497F">
        <w:rPr>
          <w:rFonts w:ascii="Cambria" w:hAnsi="Cambria"/>
          <w:b/>
          <w:bCs/>
          <w:sz w:val="28"/>
          <w:szCs w:val="28"/>
          <w:lang w:val="en-GB"/>
        </w:rPr>
        <w:t>beverage solutions</w:t>
      </w:r>
      <w:r w:rsidRPr="00D32108">
        <w:rPr>
          <w:rFonts w:ascii="Cambria" w:hAnsi="Cambria"/>
          <w:b/>
          <w:bCs/>
          <w:sz w:val="28"/>
          <w:szCs w:val="28"/>
          <w:lang w:val="en-GB"/>
        </w:rPr>
        <w:t xml:space="preserve"> at Fi Europe</w:t>
      </w:r>
      <w:r w:rsidR="006A3C42">
        <w:rPr>
          <w:rFonts w:ascii="Cambria" w:hAnsi="Cambria"/>
          <w:b/>
          <w:bCs/>
          <w:sz w:val="28"/>
          <w:szCs w:val="28"/>
          <w:lang w:val="en-GB"/>
        </w:rPr>
        <w:t xml:space="preserve"> </w:t>
      </w:r>
    </w:p>
    <w:p w14:paraId="52D0DC0C" w14:textId="77777777" w:rsidR="0053521E" w:rsidRPr="00D32108" w:rsidRDefault="0053521E" w:rsidP="0053521E">
      <w:pPr>
        <w:spacing w:after="0" w:line="240" w:lineRule="auto"/>
        <w:rPr>
          <w:rFonts w:ascii="Cambria" w:hAnsi="Cambria"/>
          <w:lang w:val="en-GB"/>
        </w:rPr>
      </w:pPr>
    </w:p>
    <w:p w14:paraId="5C9D4ACC" w14:textId="4332EEB3" w:rsidR="001758B4" w:rsidRDefault="00DF58B8" w:rsidP="0053521E">
      <w:pPr>
        <w:spacing w:after="0" w:line="240" w:lineRule="auto"/>
        <w:rPr>
          <w:rFonts w:ascii="Cambria" w:hAnsi="Cambria"/>
          <w:lang w:val="en-GB"/>
        </w:rPr>
      </w:pPr>
      <w:r>
        <w:rPr>
          <w:rFonts w:ascii="Cambria" w:hAnsi="Cambria"/>
          <w:lang w:val="en-GB"/>
        </w:rPr>
        <w:t xml:space="preserve">Prinova will </w:t>
      </w:r>
      <w:r w:rsidR="000C3972">
        <w:rPr>
          <w:rFonts w:ascii="Cambria" w:hAnsi="Cambria"/>
          <w:lang w:val="en-GB"/>
        </w:rPr>
        <w:t>highlight</w:t>
      </w:r>
      <w:r w:rsidR="00DF395B">
        <w:rPr>
          <w:rFonts w:ascii="Cambria" w:hAnsi="Cambria"/>
          <w:lang w:val="en-GB"/>
        </w:rPr>
        <w:t xml:space="preserve"> </w:t>
      </w:r>
      <w:r w:rsidR="008A2834">
        <w:rPr>
          <w:rFonts w:ascii="Cambria" w:hAnsi="Cambria"/>
          <w:lang w:val="en-GB"/>
        </w:rPr>
        <w:t xml:space="preserve">a </w:t>
      </w:r>
      <w:r w:rsidR="00C826A8">
        <w:rPr>
          <w:rFonts w:ascii="Cambria" w:hAnsi="Cambria"/>
          <w:lang w:val="en-GB"/>
        </w:rPr>
        <w:t xml:space="preserve">new </w:t>
      </w:r>
      <w:r w:rsidR="008A2834">
        <w:rPr>
          <w:rFonts w:ascii="Cambria" w:hAnsi="Cambria"/>
          <w:lang w:val="en-GB"/>
        </w:rPr>
        <w:t xml:space="preserve">range of </w:t>
      </w:r>
      <w:r>
        <w:rPr>
          <w:rFonts w:ascii="Cambria" w:hAnsi="Cambria"/>
          <w:lang w:val="en-GB"/>
        </w:rPr>
        <w:t xml:space="preserve">beverage </w:t>
      </w:r>
      <w:r w:rsidR="001758B4">
        <w:rPr>
          <w:rFonts w:ascii="Cambria" w:hAnsi="Cambria"/>
          <w:lang w:val="en-GB"/>
        </w:rPr>
        <w:t>concepts</w:t>
      </w:r>
      <w:r w:rsidR="00DB2249">
        <w:rPr>
          <w:rFonts w:ascii="Cambria" w:hAnsi="Cambria"/>
          <w:lang w:val="en-GB"/>
        </w:rPr>
        <w:t xml:space="preserve"> t</w:t>
      </w:r>
      <w:r w:rsidR="006B0930">
        <w:rPr>
          <w:rFonts w:ascii="Cambria" w:hAnsi="Cambria"/>
          <w:lang w:val="en-GB"/>
        </w:rPr>
        <w:t>argeting</w:t>
      </w:r>
      <w:r w:rsidR="00792B7D">
        <w:rPr>
          <w:rFonts w:ascii="Cambria" w:hAnsi="Cambria"/>
          <w:lang w:val="en-GB"/>
        </w:rPr>
        <w:t xml:space="preserve"> key consumer health </w:t>
      </w:r>
      <w:r w:rsidR="006B0930">
        <w:rPr>
          <w:rFonts w:ascii="Cambria" w:hAnsi="Cambria"/>
          <w:lang w:val="en-GB"/>
        </w:rPr>
        <w:t xml:space="preserve">and nutrition </w:t>
      </w:r>
      <w:r w:rsidR="00792B7D">
        <w:rPr>
          <w:rFonts w:ascii="Cambria" w:hAnsi="Cambria"/>
          <w:lang w:val="en-GB"/>
        </w:rPr>
        <w:t>trends</w:t>
      </w:r>
      <w:r w:rsidR="00DF395B">
        <w:rPr>
          <w:rFonts w:ascii="Cambria" w:hAnsi="Cambria"/>
          <w:lang w:val="en-GB"/>
        </w:rPr>
        <w:t xml:space="preserve"> at Fi</w:t>
      </w:r>
      <w:r w:rsidR="005203CE">
        <w:rPr>
          <w:rFonts w:ascii="Cambria" w:hAnsi="Cambria"/>
          <w:lang w:val="en-GB"/>
        </w:rPr>
        <w:t xml:space="preserve"> Europe (2</w:t>
      </w:r>
      <w:r w:rsidR="005203CE" w:rsidRPr="005203CE">
        <w:rPr>
          <w:rFonts w:ascii="Cambria" w:hAnsi="Cambria"/>
          <w:vertAlign w:val="superscript"/>
          <w:lang w:val="en-GB"/>
        </w:rPr>
        <w:t>nd</w:t>
      </w:r>
      <w:r w:rsidR="005203CE">
        <w:rPr>
          <w:rFonts w:ascii="Cambria" w:hAnsi="Cambria"/>
          <w:lang w:val="en-GB"/>
        </w:rPr>
        <w:t xml:space="preserve"> to 4</w:t>
      </w:r>
      <w:r w:rsidR="005203CE" w:rsidRPr="005203CE">
        <w:rPr>
          <w:rFonts w:ascii="Cambria" w:hAnsi="Cambria"/>
          <w:vertAlign w:val="superscript"/>
          <w:lang w:val="en-GB"/>
        </w:rPr>
        <w:t>th</w:t>
      </w:r>
      <w:r w:rsidR="005203CE">
        <w:rPr>
          <w:rFonts w:ascii="Cambria" w:hAnsi="Cambria"/>
          <w:lang w:val="en-GB"/>
        </w:rPr>
        <w:t xml:space="preserve"> December in Paris).</w:t>
      </w:r>
    </w:p>
    <w:p w14:paraId="78DD268D" w14:textId="77777777" w:rsidR="00B216FB" w:rsidRDefault="00B216FB" w:rsidP="0053521E">
      <w:pPr>
        <w:spacing w:after="0" w:line="240" w:lineRule="auto"/>
        <w:rPr>
          <w:rFonts w:ascii="Cambria" w:hAnsi="Cambria"/>
          <w:lang w:val="en-GB"/>
        </w:rPr>
      </w:pPr>
    </w:p>
    <w:p w14:paraId="12EDB967" w14:textId="5DBF5D8A" w:rsidR="008B4785" w:rsidRPr="002B01C9" w:rsidRDefault="00866138" w:rsidP="0053521E">
      <w:pPr>
        <w:spacing w:after="0" w:line="240" w:lineRule="auto"/>
        <w:rPr>
          <w:rFonts w:ascii="Cambria" w:hAnsi="Cambria" w:cs="Times-Roman"/>
          <w14:ligatures w14:val="standardContextual"/>
        </w:rPr>
      </w:pPr>
      <w:r>
        <w:rPr>
          <w:rFonts w:ascii="Cambria" w:hAnsi="Cambria" w:cs="Calibri"/>
          <w:bCs/>
          <w:lang w:val="en-GB"/>
        </w:rPr>
        <w:t>T</w:t>
      </w:r>
      <w:r w:rsidR="0053521E" w:rsidRPr="00D32108">
        <w:rPr>
          <w:rFonts w:ascii="Cambria" w:hAnsi="Cambria"/>
          <w:lang w:val="en-GB"/>
        </w:rPr>
        <w:t>he leading provider of bespoke premixes and blends will showcase</w:t>
      </w:r>
      <w:r w:rsidR="005203CE">
        <w:rPr>
          <w:rFonts w:ascii="Cambria" w:hAnsi="Cambria" w:cs="Times-Roman"/>
          <w14:ligatures w14:val="standardContextual"/>
        </w:rPr>
        <w:t xml:space="preserve"> three</w:t>
      </w:r>
      <w:r w:rsidR="00EF6368">
        <w:rPr>
          <w:rFonts w:ascii="Cambria" w:hAnsi="Cambria" w:cs="Times-Roman"/>
          <w14:ligatures w14:val="standardContextual"/>
        </w:rPr>
        <w:t xml:space="preserve"> new “Inner Power” </w:t>
      </w:r>
      <w:r w:rsidR="00E0220D">
        <w:rPr>
          <w:rFonts w:ascii="Cambria" w:hAnsi="Cambria" w:cs="Times-Roman"/>
          <w14:ligatures w14:val="standardContextual"/>
        </w:rPr>
        <w:t xml:space="preserve">functional </w:t>
      </w:r>
      <w:r w:rsidR="00CF5C78">
        <w:rPr>
          <w:rFonts w:ascii="Cambria" w:hAnsi="Cambria" w:cs="Times-Roman"/>
          <w14:ligatures w14:val="standardContextual"/>
        </w:rPr>
        <w:t>beverage</w:t>
      </w:r>
      <w:r w:rsidR="008A2834">
        <w:rPr>
          <w:rFonts w:ascii="Cambria" w:hAnsi="Cambria" w:cs="Times-Roman"/>
          <w14:ligatures w14:val="standardContextual"/>
        </w:rPr>
        <w:t xml:space="preserve"> </w:t>
      </w:r>
      <w:r w:rsidR="0053521E" w:rsidRPr="00D32108">
        <w:rPr>
          <w:rFonts w:ascii="Cambria" w:hAnsi="Cambria" w:cs="Times-Roman"/>
          <w14:ligatures w14:val="standardContextual"/>
        </w:rPr>
        <w:t>concepts</w:t>
      </w:r>
      <w:r w:rsidR="00B25A8D">
        <w:rPr>
          <w:rFonts w:ascii="Cambria" w:hAnsi="Cambria" w:cs="Times-Roman"/>
          <w14:ligatures w14:val="standardContextual"/>
        </w:rPr>
        <w:t>.</w:t>
      </w:r>
      <w:r w:rsidR="00176C35">
        <w:rPr>
          <w:rFonts w:ascii="Cambria" w:hAnsi="Cambria" w:cs="Times-Roman"/>
          <w14:ligatures w14:val="standardContextual"/>
        </w:rPr>
        <w:t xml:space="preserve"> </w:t>
      </w:r>
      <w:r w:rsidR="00200F62">
        <w:rPr>
          <w:rFonts w:ascii="Cambria" w:hAnsi="Cambria" w:cs="Times-Roman"/>
          <w14:ligatures w14:val="standardContextual"/>
        </w:rPr>
        <w:t>With a</w:t>
      </w:r>
      <w:r w:rsidR="00B25A8D">
        <w:rPr>
          <w:rFonts w:ascii="Cambria" w:hAnsi="Cambria" w:cs="Times-Roman"/>
          <w14:ligatures w14:val="standardContextual"/>
        </w:rPr>
        <w:t xml:space="preserve"> </w:t>
      </w:r>
      <w:r w:rsidR="00200F62">
        <w:rPr>
          <w:rFonts w:ascii="Cambria" w:hAnsi="Cambria" w:cs="Times-Roman"/>
          <w14:ligatures w14:val="standardContextual"/>
        </w:rPr>
        <w:t>“</w:t>
      </w:r>
      <w:r w:rsidR="00B25A8D">
        <w:rPr>
          <w:rFonts w:ascii="Cambria" w:hAnsi="Cambria" w:cs="Times-Roman"/>
          <w14:ligatures w14:val="standardContextual"/>
        </w:rPr>
        <w:t>feeling good from the inside out</w:t>
      </w:r>
      <w:r w:rsidR="00200F62">
        <w:rPr>
          <w:rFonts w:ascii="Cambria" w:hAnsi="Cambria" w:cs="Times-Roman"/>
          <w14:ligatures w14:val="standardContextual"/>
        </w:rPr>
        <w:t>” theme</w:t>
      </w:r>
      <w:r w:rsidR="000F6DEB">
        <w:rPr>
          <w:rFonts w:ascii="Cambria" w:hAnsi="Cambria" w:cs="Times-Roman"/>
          <w14:ligatures w14:val="standardContextual"/>
        </w:rPr>
        <w:t>, the</w:t>
      </w:r>
      <w:r w:rsidR="00EF6368">
        <w:rPr>
          <w:rFonts w:ascii="Cambria" w:hAnsi="Cambria" w:cs="Times-Roman"/>
          <w14:ligatures w14:val="standardContextual"/>
        </w:rPr>
        <w:t xml:space="preserve"> ready-to-drink range is designe</w:t>
      </w:r>
      <w:r w:rsidR="00B25A8D">
        <w:rPr>
          <w:rFonts w:ascii="Cambria" w:hAnsi="Cambria" w:cs="Times-Roman"/>
          <w14:ligatures w14:val="standardContextual"/>
        </w:rPr>
        <w:t xml:space="preserve">d </w:t>
      </w:r>
      <w:r w:rsidR="00176C35">
        <w:rPr>
          <w:rFonts w:ascii="Cambria" w:hAnsi="Cambria" w:cs="Times-Roman"/>
          <w14:ligatures w14:val="standardContextual"/>
        </w:rPr>
        <w:t>t</w:t>
      </w:r>
      <w:r w:rsidR="00E0220D">
        <w:rPr>
          <w:rFonts w:ascii="Cambria" w:hAnsi="Cambria" w:cs="Times-Roman"/>
          <w14:ligatures w14:val="standardContextual"/>
        </w:rPr>
        <w:t xml:space="preserve">o </w:t>
      </w:r>
      <w:r w:rsidR="00DF5AE9">
        <w:rPr>
          <w:rFonts w:ascii="Cambria" w:hAnsi="Cambria" w:cs="Times-Roman"/>
          <w14:ligatures w14:val="standardContextual"/>
        </w:rPr>
        <w:t xml:space="preserve">inspire innovation and </w:t>
      </w:r>
      <w:r w:rsidR="007F2921">
        <w:rPr>
          <w:rFonts w:ascii="Cambria" w:hAnsi="Cambria" w:cs="Times-Roman"/>
          <w14:ligatures w14:val="standardContextual"/>
        </w:rPr>
        <w:t>drive category growth:</w:t>
      </w:r>
    </w:p>
    <w:p w14:paraId="6994785D" w14:textId="77777777" w:rsidR="0053521E" w:rsidRPr="00D32108" w:rsidRDefault="0053521E" w:rsidP="0053521E">
      <w:pPr>
        <w:spacing w:after="0" w:line="240" w:lineRule="auto"/>
        <w:rPr>
          <w:rFonts w:ascii="Cambria" w:hAnsi="Cambria" w:cs="Calibri"/>
          <w:bCs/>
          <w:lang w:val="en-GB"/>
        </w:rPr>
      </w:pPr>
    </w:p>
    <w:p w14:paraId="7FDA849D" w14:textId="1BED579C" w:rsidR="0053521E" w:rsidRPr="00D32108" w:rsidRDefault="00E42739" w:rsidP="0053521E">
      <w:pPr>
        <w:pStyle w:val="ListParagraph"/>
        <w:numPr>
          <w:ilvl w:val="0"/>
          <w:numId w:val="23"/>
        </w:numPr>
        <w:spacing w:after="0" w:line="240" w:lineRule="auto"/>
        <w:contextualSpacing w:val="0"/>
        <w:rPr>
          <w:rFonts w:ascii="Cambria" w:hAnsi="Cambria" w:cs="Calibri"/>
          <w:bCs/>
          <w:lang w:val="en-GB"/>
        </w:rPr>
      </w:pPr>
      <w:r>
        <w:rPr>
          <w:rFonts w:ascii="Cambria" w:hAnsi="Cambria" w:cs="Calibri"/>
          <w:b/>
          <w:lang w:val="en-GB"/>
        </w:rPr>
        <w:t xml:space="preserve">Inner Glow </w:t>
      </w:r>
      <w:r w:rsidR="0053521E" w:rsidRPr="00D32108">
        <w:rPr>
          <w:rFonts w:ascii="Cambria" w:hAnsi="Cambria" w:cs="Calibri"/>
          <w:b/>
          <w:lang w:val="en-GB"/>
        </w:rPr>
        <w:t>Citrus and Maracuya</w:t>
      </w:r>
      <w:r w:rsidR="004501AD">
        <w:rPr>
          <w:rFonts w:ascii="Cambria" w:hAnsi="Cambria" w:cs="Calibri"/>
          <w:b/>
          <w:lang w:val="en-GB"/>
        </w:rPr>
        <w:t xml:space="preserve"> </w:t>
      </w:r>
      <w:r w:rsidR="0053521E" w:rsidRPr="00D32108">
        <w:rPr>
          <w:rFonts w:ascii="Cambria" w:hAnsi="Cambria" w:cs="Calibri"/>
          <w:bCs/>
          <w:lang w:val="en-GB"/>
        </w:rPr>
        <w:t xml:space="preserve">– a vibrant orange </w:t>
      </w:r>
      <w:r w:rsidR="008B2BEE">
        <w:rPr>
          <w:rFonts w:ascii="Cambria" w:hAnsi="Cambria" w:cs="Calibri"/>
          <w:bCs/>
          <w:lang w:val="en-GB"/>
        </w:rPr>
        <w:t>drink</w:t>
      </w:r>
      <w:r w:rsidR="0053521E" w:rsidRPr="00D32108">
        <w:rPr>
          <w:rFonts w:ascii="Cambria" w:hAnsi="Cambria" w:cs="Calibri"/>
          <w:bCs/>
          <w:lang w:val="en-GB"/>
        </w:rPr>
        <w:t xml:space="preserve"> </w:t>
      </w:r>
      <w:r w:rsidR="0050099D" w:rsidRPr="00D32108">
        <w:rPr>
          <w:rFonts w:ascii="Cambria" w:hAnsi="Cambria" w:cs="Calibri"/>
          <w:bCs/>
          <w:lang w:val="en-GB"/>
        </w:rPr>
        <w:t>containing</w:t>
      </w:r>
      <w:r w:rsidR="0053521E" w:rsidRPr="00D32108">
        <w:rPr>
          <w:rFonts w:ascii="Cambria" w:hAnsi="Cambria" w:cs="Calibri"/>
          <w:bCs/>
          <w:lang w:val="en-GB"/>
        </w:rPr>
        <w:t xml:space="preserve"> beauty-from-within </w:t>
      </w:r>
      <w:r w:rsidR="0050099D" w:rsidRPr="00D32108">
        <w:rPr>
          <w:rFonts w:ascii="Cambria" w:hAnsi="Cambria" w:cs="Calibri"/>
          <w:bCs/>
          <w:lang w:val="en-GB"/>
        </w:rPr>
        <w:t>ingredients, including</w:t>
      </w:r>
      <w:r w:rsidR="0053521E" w:rsidRPr="00D32108">
        <w:rPr>
          <w:rFonts w:ascii="Cambria" w:hAnsi="Cambria" w:cs="Calibri"/>
          <w:bCs/>
          <w:lang w:val="en-GB"/>
        </w:rPr>
        <w:t xml:space="preserve"> lemon balm extract, chamomile extract, and marine collagen. </w:t>
      </w:r>
      <w:r w:rsidR="0053521E" w:rsidRPr="00D32108">
        <w:rPr>
          <w:rFonts w:ascii="Cambria" w:hAnsi="Cambria" w:cs="Calibri"/>
          <w:bCs/>
        </w:rPr>
        <w:t xml:space="preserve">Prinova’s </w:t>
      </w:r>
      <w:r w:rsidR="00BD5E3D">
        <w:rPr>
          <w:rFonts w:ascii="Cambria" w:hAnsi="Cambria" w:cs="Calibri"/>
          <w:bCs/>
        </w:rPr>
        <w:t xml:space="preserve">trends </w:t>
      </w:r>
      <w:r w:rsidR="0053521E" w:rsidRPr="00D32108">
        <w:rPr>
          <w:rFonts w:ascii="Cambria" w:hAnsi="Cambria" w:cs="Calibri"/>
          <w:bCs/>
        </w:rPr>
        <w:t xml:space="preserve">insights </w:t>
      </w:r>
      <w:r w:rsidR="00467BDE" w:rsidRPr="00D32108">
        <w:rPr>
          <w:rFonts w:ascii="Cambria" w:hAnsi="Cambria" w:cs="Calibri"/>
          <w:bCs/>
        </w:rPr>
        <w:t>have</w:t>
      </w:r>
      <w:r w:rsidR="0053521E" w:rsidRPr="00D32108">
        <w:rPr>
          <w:rFonts w:ascii="Cambria" w:hAnsi="Cambria" w:cs="Calibri"/>
          <w:bCs/>
        </w:rPr>
        <w:t xml:space="preserve"> highlighted </w:t>
      </w:r>
      <w:r w:rsidR="004A0242" w:rsidRPr="00D32108">
        <w:rPr>
          <w:rFonts w:ascii="Cambria" w:hAnsi="Cambria" w:cs="Calibri"/>
          <w:bCs/>
        </w:rPr>
        <w:t xml:space="preserve">growing </w:t>
      </w:r>
      <w:r w:rsidR="0053521E" w:rsidRPr="00D32108">
        <w:rPr>
          <w:rFonts w:ascii="Cambria" w:hAnsi="Cambria" w:cs="Calibri"/>
          <w:bCs/>
        </w:rPr>
        <w:t xml:space="preserve">consumer </w:t>
      </w:r>
      <w:r w:rsidR="00AD4DEA" w:rsidRPr="00D32108">
        <w:rPr>
          <w:rFonts w:ascii="Cambria" w:hAnsi="Cambria" w:cs="Calibri"/>
          <w:bCs/>
        </w:rPr>
        <w:t>awareness of the relationship between nutrition</w:t>
      </w:r>
      <w:r w:rsidR="00F04417" w:rsidRPr="00D32108">
        <w:rPr>
          <w:rFonts w:ascii="Cambria" w:hAnsi="Cambria" w:cs="Calibri"/>
          <w:bCs/>
        </w:rPr>
        <w:t xml:space="preserve">, </w:t>
      </w:r>
      <w:r w:rsidR="0053521E" w:rsidRPr="00D32108">
        <w:rPr>
          <w:rFonts w:ascii="Cambria" w:hAnsi="Cambria" w:cs="Calibri"/>
          <w:bCs/>
        </w:rPr>
        <w:t>beauty</w:t>
      </w:r>
      <w:r w:rsidR="00F04417" w:rsidRPr="00D32108">
        <w:rPr>
          <w:rFonts w:ascii="Cambria" w:hAnsi="Cambria" w:cs="Calibri"/>
          <w:bCs/>
        </w:rPr>
        <w:t>, and personal care</w:t>
      </w:r>
      <w:r w:rsidR="0053521E" w:rsidRPr="00D32108">
        <w:rPr>
          <w:rFonts w:ascii="Cambria" w:hAnsi="Cambria" w:cs="Calibri"/>
          <w:bCs/>
        </w:rPr>
        <w:t>.</w:t>
      </w:r>
      <w:bookmarkStart w:id="0" w:name="_Ref210633456"/>
      <w:r w:rsidR="0053521E" w:rsidRPr="00D32108">
        <w:rPr>
          <w:rStyle w:val="FootnoteReference"/>
          <w:rFonts w:ascii="Cambria" w:hAnsi="Cambria" w:cs="Calibri"/>
          <w:bCs/>
        </w:rPr>
        <w:footnoteReference w:id="2"/>
      </w:r>
      <w:bookmarkEnd w:id="0"/>
    </w:p>
    <w:p w14:paraId="7D1E6C66" w14:textId="77777777" w:rsidR="0053521E" w:rsidRPr="00D32108" w:rsidRDefault="0053521E" w:rsidP="0053521E">
      <w:pPr>
        <w:spacing w:after="0" w:line="240" w:lineRule="auto"/>
        <w:rPr>
          <w:rFonts w:ascii="Cambria" w:hAnsi="Cambria" w:cs="Calibri"/>
          <w:bCs/>
          <w:lang w:val="en-GB"/>
        </w:rPr>
      </w:pPr>
    </w:p>
    <w:p w14:paraId="6CCF525C" w14:textId="1DE838FB" w:rsidR="0053521E" w:rsidRPr="00D32108" w:rsidRDefault="00E42739" w:rsidP="00D179B6">
      <w:pPr>
        <w:pStyle w:val="ListParagraph"/>
        <w:numPr>
          <w:ilvl w:val="0"/>
          <w:numId w:val="23"/>
        </w:numPr>
        <w:spacing w:after="0" w:line="240" w:lineRule="auto"/>
        <w:contextualSpacing w:val="0"/>
        <w:rPr>
          <w:rFonts w:ascii="Cambria" w:hAnsi="Cambria" w:cs="Calibri"/>
          <w:bCs/>
          <w:lang w:val="en-GB"/>
        </w:rPr>
      </w:pPr>
      <w:r>
        <w:rPr>
          <w:rFonts w:ascii="Cambria" w:hAnsi="Cambria" w:cs="Calibri"/>
          <w:b/>
          <w:lang w:val="en-GB"/>
        </w:rPr>
        <w:t xml:space="preserve">Inner Balance </w:t>
      </w:r>
      <w:r w:rsidR="0053521E" w:rsidRPr="00D32108">
        <w:rPr>
          <w:rFonts w:ascii="Cambria" w:hAnsi="Cambria" w:cs="Calibri"/>
          <w:b/>
          <w:lang w:val="en-GB"/>
        </w:rPr>
        <w:t>Lime Cucumber and Mint</w:t>
      </w:r>
      <w:r w:rsidR="0053521E" w:rsidRPr="00D32108">
        <w:rPr>
          <w:rFonts w:ascii="Cambria" w:hAnsi="Cambria" w:cs="Calibri"/>
          <w:bCs/>
          <w:lang w:val="en-GB"/>
        </w:rPr>
        <w:t xml:space="preserve"> – a soothing green </w:t>
      </w:r>
      <w:r w:rsidR="008B2BEE">
        <w:rPr>
          <w:rFonts w:ascii="Cambria" w:hAnsi="Cambria" w:cs="Calibri"/>
          <w:bCs/>
          <w:lang w:val="en-GB"/>
        </w:rPr>
        <w:t xml:space="preserve">beverage </w:t>
      </w:r>
      <w:r w:rsidR="0053521E" w:rsidRPr="00D32108">
        <w:rPr>
          <w:rFonts w:ascii="Cambria" w:hAnsi="Cambria" w:cs="Calibri"/>
          <w:bCs/>
          <w:lang w:val="en-GB"/>
        </w:rPr>
        <w:t xml:space="preserve">supporting gut health, </w:t>
      </w:r>
      <w:r w:rsidR="00625C59">
        <w:rPr>
          <w:rFonts w:ascii="Cambria" w:hAnsi="Cambria" w:cs="Calibri"/>
          <w:bCs/>
        </w:rPr>
        <w:t>with</w:t>
      </w:r>
      <w:r w:rsidR="0053521E" w:rsidRPr="00D32108">
        <w:rPr>
          <w:rFonts w:ascii="Cambria" w:hAnsi="Cambria" w:cs="Calibri"/>
          <w:bCs/>
          <w:lang w:val="en-GB"/>
        </w:rPr>
        <w:t xml:space="preserve"> ginger root extract, apple cider vinegar powder, and </w:t>
      </w:r>
      <w:proofErr w:type="gramStart"/>
      <w:r w:rsidR="0053521E" w:rsidRPr="00D32108">
        <w:rPr>
          <w:rFonts w:ascii="Cambria" w:hAnsi="Cambria" w:cs="Calibri"/>
          <w:bCs/>
          <w:lang w:val="en-GB"/>
        </w:rPr>
        <w:t>passion flower</w:t>
      </w:r>
      <w:proofErr w:type="gramEnd"/>
      <w:r w:rsidR="0053521E" w:rsidRPr="00D32108">
        <w:rPr>
          <w:rFonts w:ascii="Cambria" w:hAnsi="Cambria" w:cs="Calibri"/>
          <w:bCs/>
          <w:lang w:val="en-GB"/>
        </w:rPr>
        <w:t xml:space="preserve"> extract</w:t>
      </w:r>
      <w:r w:rsidR="0053521E" w:rsidRPr="00D32108">
        <w:rPr>
          <w:rFonts w:ascii="Cambria" w:hAnsi="Cambria" w:cs="Calibri"/>
          <w:bCs/>
        </w:rPr>
        <w:t xml:space="preserve">. </w:t>
      </w:r>
      <w:r w:rsidR="009F171C" w:rsidRPr="00D32108">
        <w:rPr>
          <w:rFonts w:ascii="Cambria" w:hAnsi="Cambria" w:cs="Calibri"/>
          <w:bCs/>
        </w:rPr>
        <w:t>Gut/digestive health</w:t>
      </w:r>
      <w:r w:rsidR="00D179B6" w:rsidRPr="00D32108">
        <w:rPr>
          <w:rFonts w:ascii="Cambria" w:hAnsi="Cambria" w:cs="Calibri"/>
          <w:bCs/>
        </w:rPr>
        <w:t xml:space="preserve"> </w:t>
      </w:r>
      <w:r w:rsidR="009F171C" w:rsidRPr="00D32108">
        <w:rPr>
          <w:rFonts w:ascii="Cambria" w:hAnsi="Cambria" w:cs="Calibri"/>
          <w:bCs/>
        </w:rPr>
        <w:t xml:space="preserve">is an </w:t>
      </w:r>
      <w:r w:rsidR="00D179B6" w:rsidRPr="00D32108">
        <w:rPr>
          <w:rFonts w:ascii="Cambria" w:hAnsi="Cambria" w:cs="Calibri"/>
          <w:bCs/>
        </w:rPr>
        <w:t>established megatrend</w:t>
      </w:r>
      <w:r w:rsidR="00D179B6" w:rsidRPr="00D32108">
        <w:rPr>
          <w:rFonts w:ascii="Cambria" w:hAnsi="Cambria" w:cs="Calibri"/>
          <w:bCs/>
          <w:vertAlign w:val="superscript"/>
        </w:rPr>
        <w:fldChar w:fldCharType="begin"/>
      </w:r>
      <w:r w:rsidR="00D179B6" w:rsidRPr="00D32108">
        <w:rPr>
          <w:rFonts w:ascii="Cambria" w:hAnsi="Cambria" w:cs="Calibri"/>
          <w:bCs/>
          <w:vertAlign w:val="superscript"/>
        </w:rPr>
        <w:instrText xml:space="preserve"> NOTEREF _Ref210633456 \h  \* MERGEFORMAT </w:instrText>
      </w:r>
      <w:r w:rsidR="00D179B6" w:rsidRPr="00D32108">
        <w:rPr>
          <w:rFonts w:ascii="Cambria" w:hAnsi="Cambria" w:cs="Calibri"/>
          <w:bCs/>
          <w:vertAlign w:val="superscript"/>
        </w:rPr>
      </w:r>
      <w:r w:rsidR="00D179B6" w:rsidRPr="00D32108">
        <w:rPr>
          <w:rFonts w:ascii="Cambria" w:hAnsi="Cambria" w:cs="Calibri"/>
          <w:bCs/>
          <w:vertAlign w:val="superscript"/>
        </w:rPr>
        <w:fldChar w:fldCharType="separate"/>
      </w:r>
      <w:r w:rsidR="007A0906">
        <w:rPr>
          <w:rFonts w:ascii="Cambria" w:hAnsi="Cambria" w:cs="Calibri"/>
          <w:bCs/>
          <w:vertAlign w:val="superscript"/>
        </w:rPr>
        <w:t>1</w:t>
      </w:r>
      <w:r w:rsidR="00D179B6" w:rsidRPr="00D32108">
        <w:rPr>
          <w:rFonts w:ascii="Cambria" w:hAnsi="Cambria" w:cs="Calibri"/>
          <w:bCs/>
          <w:vertAlign w:val="superscript"/>
        </w:rPr>
        <w:fldChar w:fldCharType="end"/>
      </w:r>
      <w:r w:rsidR="009F171C" w:rsidRPr="00D32108">
        <w:rPr>
          <w:rFonts w:ascii="Cambria" w:hAnsi="Cambria" w:cs="Calibri"/>
          <w:bCs/>
        </w:rPr>
        <w:t>, with</w:t>
      </w:r>
      <w:r w:rsidR="0053521E" w:rsidRPr="00D32108">
        <w:rPr>
          <w:rFonts w:ascii="Cambria" w:hAnsi="Cambria" w:cs="Calibri"/>
          <w:bCs/>
          <w:lang w:val="en-GB"/>
        </w:rPr>
        <w:t xml:space="preserve"> Prinova research </w:t>
      </w:r>
      <w:r w:rsidR="009164C7">
        <w:rPr>
          <w:rFonts w:ascii="Cambria" w:hAnsi="Cambria" w:cs="Calibri"/>
          <w:bCs/>
          <w:lang w:val="en-GB"/>
        </w:rPr>
        <w:t>identifying</w:t>
      </w:r>
      <w:r w:rsidR="000D3271">
        <w:rPr>
          <w:rFonts w:ascii="Cambria" w:hAnsi="Cambria" w:cs="Calibri"/>
          <w:bCs/>
          <w:lang w:val="en-GB"/>
        </w:rPr>
        <w:t xml:space="preserve"> it as</w:t>
      </w:r>
      <w:r w:rsidR="0053521E" w:rsidRPr="00D32108">
        <w:rPr>
          <w:rFonts w:ascii="Cambria" w:hAnsi="Cambria" w:cs="Calibri"/>
          <w:bCs/>
        </w:rPr>
        <w:t xml:space="preserve"> the primary health concern for 85% of consumers</w:t>
      </w:r>
      <w:r w:rsidR="00D179B6" w:rsidRPr="00D32108">
        <w:rPr>
          <w:rFonts w:ascii="Cambria" w:hAnsi="Cambria" w:cs="Calibri"/>
          <w:bCs/>
        </w:rPr>
        <w:t>.</w:t>
      </w:r>
      <w:bookmarkStart w:id="1" w:name="_Ref210648438"/>
      <w:r w:rsidR="0053521E" w:rsidRPr="00D32108">
        <w:rPr>
          <w:rStyle w:val="FootnoteReference"/>
          <w:rFonts w:ascii="Cambria" w:hAnsi="Cambria" w:cs="Calibri"/>
          <w:bCs/>
        </w:rPr>
        <w:footnoteReference w:id="3"/>
      </w:r>
      <w:bookmarkEnd w:id="1"/>
      <w:r w:rsidR="006A3C42">
        <w:rPr>
          <w:rFonts w:ascii="Cambria" w:hAnsi="Cambria" w:cs="Calibri"/>
          <w:bCs/>
        </w:rPr>
        <w:t xml:space="preserve"> </w:t>
      </w:r>
    </w:p>
    <w:p w14:paraId="7507CA39" w14:textId="77777777" w:rsidR="00D179B6" w:rsidRPr="00D32108" w:rsidRDefault="00D179B6" w:rsidP="00D179B6">
      <w:pPr>
        <w:spacing w:after="0" w:line="240" w:lineRule="auto"/>
        <w:rPr>
          <w:rFonts w:ascii="Cambria" w:hAnsi="Cambria" w:cs="Calibri"/>
          <w:bCs/>
          <w:lang w:val="en-GB"/>
        </w:rPr>
      </w:pPr>
    </w:p>
    <w:p w14:paraId="68978D67" w14:textId="26635A92" w:rsidR="0053521E" w:rsidRPr="00D32108" w:rsidRDefault="00E42739" w:rsidP="0053521E">
      <w:pPr>
        <w:pStyle w:val="ListParagraph"/>
        <w:numPr>
          <w:ilvl w:val="0"/>
          <w:numId w:val="23"/>
        </w:numPr>
        <w:spacing w:after="0" w:line="240" w:lineRule="auto"/>
        <w:contextualSpacing w:val="0"/>
        <w:rPr>
          <w:rFonts w:ascii="Cambria" w:hAnsi="Cambria" w:cs="Calibri"/>
          <w:bCs/>
          <w:lang w:val="en-GB"/>
        </w:rPr>
      </w:pPr>
      <w:r>
        <w:rPr>
          <w:rFonts w:ascii="Cambria" w:hAnsi="Cambria" w:cs="Calibri"/>
          <w:b/>
          <w:lang w:val="en-GB"/>
        </w:rPr>
        <w:t xml:space="preserve">Inner Focus </w:t>
      </w:r>
      <w:r w:rsidR="0053521E" w:rsidRPr="00D32108">
        <w:rPr>
          <w:rFonts w:ascii="Cambria" w:hAnsi="Cambria" w:cs="Calibri"/>
          <w:b/>
          <w:lang w:val="en-GB"/>
        </w:rPr>
        <w:t>Mixed Berries Blush</w:t>
      </w:r>
      <w:r w:rsidR="0053521E" w:rsidRPr="00D32108">
        <w:rPr>
          <w:rFonts w:ascii="Cambria" w:hAnsi="Cambria" w:cs="Calibri"/>
          <w:bCs/>
          <w:lang w:val="en-GB"/>
        </w:rPr>
        <w:t xml:space="preserve"> – a rich red </w:t>
      </w:r>
      <w:r w:rsidR="002B01C9">
        <w:rPr>
          <w:rFonts w:ascii="Cambria" w:hAnsi="Cambria" w:cs="Calibri"/>
          <w:bCs/>
          <w:lang w:val="en-GB"/>
        </w:rPr>
        <w:t>drink</w:t>
      </w:r>
      <w:r w:rsidR="0053521E" w:rsidRPr="00D32108">
        <w:rPr>
          <w:rFonts w:ascii="Cambria" w:hAnsi="Cambria" w:cs="Calibri"/>
          <w:bCs/>
          <w:lang w:val="en-GB"/>
        </w:rPr>
        <w:t xml:space="preserve"> targeted at cognitive </w:t>
      </w:r>
      <w:r w:rsidR="008725B8" w:rsidRPr="00D32108">
        <w:rPr>
          <w:rFonts w:ascii="Cambria" w:hAnsi="Cambria" w:cs="Calibri"/>
          <w:bCs/>
          <w:lang w:val="en-GB"/>
        </w:rPr>
        <w:t>wellbeing</w:t>
      </w:r>
      <w:r w:rsidR="0053521E" w:rsidRPr="00D32108">
        <w:rPr>
          <w:rFonts w:ascii="Cambria" w:hAnsi="Cambria" w:cs="Calibri"/>
          <w:bCs/>
          <w:lang w:val="en-GB"/>
        </w:rPr>
        <w:t xml:space="preserve">, which </w:t>
      </w:r>
      <w:r w:rsidR="009A7886" w:rsidRPr="00D32108">
        <w:rPr>
          <w:rFonts w:ascii="Cambria" w:hAnsi="Cambria" w:cs="Calibri"/>
          <w:bCs/>
          <w:lang w:val="en-GB"/>
        </w:rPr>
        <w:t>Prinova</w:t>
      </w:r>
      <w:r w:rsidR="00E81DE1" w:rsidRPr="00D32108">
        <w:rPr>
          <w:rFonts w:ascii="Cambria" w:hAnsi="Cambria" w:cs="Calibri"/>
          <w:bCs/>
          <w:lang w:val="en-GB"/>
        </w:rPr>
        <w:t>’s</w:t>
      </w:r>
      <w:r w:rsidR="007526B6" w:rsidRPr="00D32108">
        <w:rPr>
          <w:rFonts w:ascii="Cambria" w:hAnsi="Cambria" w:cs="Calibri"/>
          <w:bCs/>
          <w:lang w:val="en-GB"/>
        </w:rPr>
        <w:t xml:space="preserve"> functional health trends </w:t>
      </w:r>
      <w:r w:rsidR="00BC1494" w:rsidRPr="00D32108">
        <w:rPr>
          <w:rFonts w:ascii="Cambria" w:hAnsi="Cambria" w:cs="Calibri"/>
          <w:bCs/>
          <w:lang w:val="en-GB"/>
        </w:rPr>
        <w:t>research has</w:t>
      </w:r>
      <w:r w:rsidR="009A7886" w:rsidRPr="00D32108">
        <w:rPr>
          <w:rFonts w:ascii="Cambria" w:hAnsi="Cambria" w:cs="Calibri"/>
          <w:bCs/>
          <w:lang w:val="en-GB"/>
        </w:rPr>
        <w:t xml:space="preserve"> identified as</w:t>
      </w:r>
      <w:r w:rsidR="00FC1C54" w:rsidRPr="00D32108">
        <w:rPr>
          <w:rFonts w:ascii="Cambria" w:hAnsi="Cambria" w:cs="Calibri"/>
          <w:bCs/>
          <w:lang w:val="en-GB"/>
        </w:rPr>
        <w:t xml:space="preserve"> a megatrend</w:t>
      </w:r>
      <w:r w:rsidR="00B25619" w:rsidRPr="00D32108">
        <w:rPr>
          <w:rFonts w:ascii="Cambria" w:hAnsi="Cambria" w:cs="Calibri"/>
          <w:bCs/>
          <w:lang w:val="en-GB"/>
        </w:rPr>
        <w:t>.</w:t>
      </w:r>
      <w:r w:rsidR="00084A4B" w:rsidRPr="00084A4B">
        <w:rPr>
          <w:rFonts w:ascii="Cambria" w:hAnsi="Cambria" w:cs="Calibri"/>
          <w:bCs/>
          <w:vertAlign w:val="superscript"/>
          <w:lang w:val="en-GB"/>
        </w:rPr>
        <w:fldChar w:fldCharType="begin"/>
      </w:r>
      <w:r w:rsidR="00084A4B" w:rsidRPr="00084A4B">
        <w:rPr>
          <w:rFonts w:ascii="Cambria" w:hAnsi="Cambria" w:cs="Calibri"/>
          <w:bCs/>
          <w:vertAlign w:val="superscript"/>
          <w:lang w:val="en-GB"/>
        </w:rPr>
        <w:instrText xml:space="preserve"> NOTEREF _Ref210633456 \h </w:instrText>
      </w:r>
      <w:r w:rsidR="00084A4B">
        <w:rPr>
          <w:rFonts w:ascii="Cambria" w:hAnsi="Cambria" w:cs="Calibri"/>
          <w:bCs/>
          <w:vertAlign w:val="superscript"/>
          <w:lang w:val="en-GB"/>
        </w:rPr>
        <w:instrText xml:space="preserve"> \* MERGEFORMAT </w:instrText>
      </w:r>
      <w:r w:rsidR="00084A4B" w:rsidRPr="00084A4B">
        <w:rPr>
          <w:rFonts w:ascii="Cambria" w:hAnsi="Cambria" w:cs="Calibri"/>
          <w:bCs/>
          <w:vertAlign w:val="superscript"/>
          <w:lang w:val="en-GB"/>
        </w:rPr>
      </w:r>
      <w:r w:rsidR="00084A4B" w:rsidRPr="00084A4B">
        <w:rPr>
          <w:rFonts w:ascii="Cambria" w:hAnsi="Cambria" w:cs="Calibri"/>
          <w:bCs/>
          <w:vertAlign w:val="superscript"/>
          <w:lang w:val="en-GB"/>
        </w:rPr>
        <w:fldChar w:fldCharType="separate"/>
      </w:r>
      <w:r w:rsidR="007A0906">
        <w:rPr>
          <w:rFonts w:ascii="Cambria" w:hAnsi="Cambria" w:cs="Calibri"/>
          <w:bCs/>
          <w:vertAlign w:val="superscript"/>
          <w:lang w:val="en-GB"/>
        </w:rPr>
        <w:t>1</w:t>
      </w:r>
      <w:r w:rsidR="00084A4B" w:rsidRPr="00084A4B">
        <w:rPr>
          <w:rFonts w:ascii="Cambria" w:hAnsi="Cambria" w:cs="Calibri"/>
          <w:bCs/>
          <w:vertAlign w:val="superscript"/>
          <w:lang w:val="en-GB"/>
        </w:rPr>
        <w:fldChar w:fldCharType="end"/>
      </w:r>
      <w:r w:rsidR="00B25619" w:rsidRPr="00D32108">
        <w:rPr>
          <w:rFonts w:ascii="Cambria" w:hAnsi="Cambria" w:cs="Calibri"/>
          <w:bCs/>
          <w:lang w:val="en-GB"/>
        </w:rPr>
        <w:t xml:space="preserve"> </w:t>
      </w:r>
      <w:r w:rsidR="00FE69C8" w:rsidRPr="00D32108">
        <w:rPr>
          <w:rFonts w:ascii="Cambria" w:hAnsi="Cambria" w:cs="Calibri"/>
          <w:bCs/>
          <w:lang w:val="en-GB"/>
        </w:rPr>
        <w:t xml:space="preserve">Consumers are increasingly </w:t>
      </w:r>
      <w:r w:rsidR="00183196">
        <w:rPr>
          <w:rFonts w:ascii="Cambria" w:hAnsi="Cambria" w:cs="Calibri"/>
          <w:bCs/>
          <w:lang w:val="en-GB"/>
        </w:rPr>
        <w:t>focused</w:t>
      </w:r>
      <w:r w:rsidR="008F5311" w:rsidRPr="00D32108">
        <w:rPr>
          <w:rFonts w:ascii="Cambria" w:hAnsi="Cambria" w:cs="Calibri"/>
          <w:bCs/>
          <w:lang w:val="en-GB"/>
        </w:rPr>
        <w:t xml:space="preserve"> on proactive</w:t>
      </w:r>
      <w:r w:rsidR="00901015" w:rsidRPr="00D32108">
        <w:rPr>
          <w:rFonts w:ascii="Cambria" w:hAnsi="Cambria" w:cs="Calibri"/>
          <w:bCs/>
          <w:lang w:val="en-GB"/>
        </w:rPr>
        <w:t>, convenient</w:t>
      </w:r>
      <w:r w:rsidR="008F5311" w:rsidRPr="00D32108">
        <w:rPr>
          <w:rFonts w:ascii="Cambria" w:hAnsi="Cambria" w:cs="Calibri"/>
          <w:bCs/>
          <w:lang w:val="en-GB"/>
        </w:rPr>
        <w:t xml:space="preserve"> nutrition strategies for</w:t>
      </w:r>
      <w:r w:rsidR="007035AB">
        <w:rPr>
          <w:rFonts w:ascii="Cambria" w:hAnsi="Cambria" w:cs="Calibri"/>
          <w:bCs/>
          <w:lang w:val="en-GB"/>
        </w:rPr>
        <w:t xml:space="preserve"> cognition</w:t>
      </w:r>
      <w:r w:rsidR="004B482C">
        <w:rPr>
          <w:rFonts w:ascii="Cambria" w:hAnsi="Cambria" w:cs="Calibri"/>
          <w:bCs/>
          <w:lang w:val="en-GB"/>
        </w:rPr>
        <w:t xml:space="preserve">, with 80% </w:t>
      </w:r>
      <w:r w:rsidR="009164C7">
        <w:rPr>
          <w:rFonts w:ascii="Cambria" w:hAnsi="Cambria" w:cs="Calibri"/>
          <w:bCs/>
          <w:lang w:val="en-GB"/>
        </w:rPr>
        <w:t>cit</w:t>
      </w:r>
      <w:r w:rsidR="004B482C">
        <w:rPr>
          <w:rFonts w:ascii="Cambria" w:hAnsi="Cambria" w:cs="Calibri"/>
          <w:bCs/>
          <w:lang w:val="en-GB"/>
        </w:rPr>
        <w:t>ing</w:t>
      </w:r>
      <w:r w:rsidR="003943F2">
        <w:rPr>
          <w:rFonts w:ascii="Cambria" w:hAnsi="Cambria" w:cs="Calibri"/>
          <w:bCs/>
          <w:lang w:val="en-GB"/>
        </w:rPr>
        <w:t xml:space="preserve"> </w:t>
      </w:r>
      <w:r w:rsidR="007035AB">
        <w:rPr>
          <w:rFonts w:ascii="Cambria" w:hAnsi="Cambria" w:cs="Calibri"/>
          <w:bCs/>
          <w:lang w:val="en-GB"/>
        </w:rPr>
        <w:t>brain health/mood</w:t>
      </w:r>
      <w:r w:rsidR="003943F2">
        <w:rPr>
          <w:rFonts w:ascii="Cambria" w:hAnsi="Cambria" w:cs="Calibri"/>
          <w:bCs/>
          <w:lang w:val="en-GB"/>
        </w:rPr>
        <w:t xml:space="preserve"> as the most important health </w:t>
      </w:r>
      <w:r w:rsidR="00B81603">
        <w:rPr>
          <w:rFonts w:ascii="Cambria" w:hAnsi="Cambria" w:cs="Calibri"/>
          <w:bCs/>
          <w:lang w:val="en-GB"/>
        </w:rPr>
        <w:t>issue</w:t>
      </w:r>
      <w:r w:rsidR="003943F2">
        <w:rPr>
          <w:rFonts w:ascii="Cambria" w:hAnsi="Cambria" w:cs="Calibri"/>
          <w:bCs/>
          <w:lang w:val="en-GB"/>
        </w:rPr>
        <w:t>.</w:t>
      </w:r>
      <w:r w:rsidR="00DB7428" w:rsidRPr="00DB7428">
        <w:rPr>
          <w:rFonts w:ascii="Cambria" w:hAnsi="Cambria" w:cs="Calibri"/>
          <w:bCs/>
          <w:vertAlign w:val="superscript"/>
          <w:lang w:val="en-GB"/>
        </w:rPr>
        <w:fldChar w:fldCharType="begin"/>
      </w:r>
      <w:r w:rsidR="00DB7428" w:rsidRPr="00DB7428">
        <w:rPr>
          <w:rFonts w:ascii="Cambria" w:hAnsi="Cambria" w:cs="Calibri"/>
          <w:bCs/>
          <w:vertAlign w:val="superscript"/>
          <w:lang w:val="en-GB"/>
        </w:rPr>
        <w:instrText xml:space="preserve"> NOTEREF _Ref210648438 \h </w:instrText>
      </w:r>
      <w:r w:rsidR="00DB7428">
        <w:rPr>
          <w:rFonts w:ascii="Cambria" w:hAnsi="Cambria" w:cs="Calibri"/>
          <w:bCs/>
          <w:vertAlign w:val="superscript"/>
          <w:lang w:val="en-GB"/>
        </w:rPr>
        <w:instrText xml:space="preserve"> \* MERGEFORMAT </w:instrText>
      </w:r>
      <w:r w:rsidR="00DB7428" w:rsidRPr="00DB7428">
        <w:rPr>
          <w:rFonts w:ascii="Cambria" w:hAnsi="Cambria" w:cs="Calibri"/>
          <w:bCs/>
          <w:vertAlign w:val="superscript"/>
          <w:lang w:val="en-GB"/>
        </w:rPr>
      </w:r>
      <w:r w:rsidR="00DB7428" w:rsidRPr="00DB7428">
        <w:rPr>
          <w:rFonts w:ascii="Cambria" w:hAnsi="Cambria" w:cs="Calibri"/>
          <w:bCs/>
          <w:vertAlign w:val="superscript"/>
          <w:lang w:val="en-GB"/>
        </w:rPr>
        <w:fldChar w:fldCharType="separate"/>
      </w:r>
      <w:r w:rsidR="007A0906">
        <w:rPr>
          <w:rFonts w:ascii="Cambria" w:hAnsi="Cambria" w:cs="Calibri"/>
          <w:bCs/>
          <w:vertAlign w:val="superscript"/>
          <w:lang w:val="en-GB"/>
        </w:rPr>
        <w:t>2</w:t>
      </w:r>
      <w:r w:rsidR="00DB7428" w:rsidRPr="00DB7428">
        <w:rPr>
          <w:rFonts w:ascii="Cambria" w:hAnsi="Cambria" w:cs="Calibri"/>
          <w:bCs/>
          <w:vertAlign w:val="superscript"/>
          <w:lang w:val="en-GB"/>
        </w:rPr>
        <w:fldChar w:fldCharType="end"/>
      </w:r>
      <w:r w:rsidR="004B482C">
        <w:rPr>
          <w:rFonts w:ascii="Cambria" w:hAnsi="Cambria" w:cs="Calibri"/>
          <w:bCs/>
          <w:lang w:val="en-GB"/>
        </w:rPr>
        <w:t xml:space="preserve"> </w:t>
      </w:r>
      <w:r w:rsidR="0075503E" w:rsidRPr="00D32108">
        <w:rPr>
          <w:rFonts w:ascii="Cambria" w:hAnsi="Cambria" w:cs="Calibri"/>
          <w:bCs/>
          <w:lang w:val="en-GB"/>
        </w:rPr>
        <w:t xml:space="preserve">Mixed Berries Blush </w:t>
      </w:r>
      <w:r w:rsidR="00625C59">
        <w:rPr>
          <w:rFonts w:ascii="Cambria" w:hAnsi="Cambria" w:cs="Calibri"/>
          <w:bCs/>
          <w:lang w:val="en-GB"/>
        </w:rPr>
        <w:t>feature</w:t>
      </w:r>
      <w:r w:rsidR="007261F1">
        <w:rPr>
          <w:rFonts w:ascii="Cambria" w:hAnsi="Cambria" w:cs="Calibri"/>
          <w:bCs/>
          <w:lang w:val="en-GB"/>
        </w:rPr>
        <w:t xml:space="preserve">s a </w:t>
      </w:r>
      <w:r w:rsidR="001A4C85" w:rsidRPr="00D32108">
        <w:rPr>
          <w:rFonts w:ascii="Cambria" w:hAnsi="Cambria" w:cs="Calibri"/>
          <w:bCs/>
          <w:lang w:val="en-GB"/>
        </w:rPr>
        <w:t>B vitamin</w:t>
      </w:r>
      <w:r w:rsidR="005830F5">
        <w:rPr>
          <w:rFonts w:ascii="Cambria" w:hAnsi="Cambria" w:cs="Calibri"/>
          <w:bCs/>
          <w:lang w:val="en-GB"/>
        </w:rPr>
        <w:t xml:space="preserve"> blend</w:t>
      </w:r>
      <w:r w:rsidR="001A4C85" w:rsidRPr="00D32108">
        <w:rPr>
          <w:rFonts w:ascii="Cambria" w:hAnsi="Cambria" w:cs="Calibri"/>
          <w:bCs/>
          <w:lang w:val="en-GB"/>
        </w:rPr>
        <w:t xml:space="preserve"> </w:t>
      </w:r>
      <w:r w:rsidR="00625C59">
        <w:rPr>
          <w:rFonts w:ascii="Cambria" w:hAnsi="Cambria" w:cs="Calibri"/>
          <w:bCs/>
          <w:lang w:val="en-GB"/>
        </w:rPr>
        <w:t>to</w:t>
      </w:r>
      <w:r w:rsidR="001A4C85" w:rsidRPr="00D32108">
        <w:rPr>
          <w:rFonts w:ascii="Cambria" w:hAnsi="Cambria" w:cs="Calibri"/>
          <w:bCs/>
          <w:lang w:val="en-GB"/>
        </w:rPr>
        <w:t xml:space="preserve"> support </w:t>
      </w:r>
      <w:r w:rsidR="00FD45D3" w:rsidRPr="00D32108">
        <w:rPr>
          <w:rFonts w:ascii="Cambria" w:hAnsi="Cambria" w:cs="Calibri"/>
          <w:bCs/>
          <w:lang w:val="en-GB"/>
        </w:rPr>
        <w:t xml:space="preserve">cognition claims, </w:t>
      </w:r>
      <w:r w:rsidR="000F6DEB">
        <w:rPr>
          <w:rFonts w:ascii="Cambria" w:hAnsi="Cambria" w:cs="Calibri"/>
          <w:bCs/>
          <w:lang w:val="en-GB"/>
        </w:rPr>
        <w:t xml:space="preserve">alongside </w:t>
      </w:r>
      <w:r>
        <w:rPr>
          <w:rFonts w:ascii="Cambria" w:hAnsi="Cambria" w:cs="Calibri"/>
          <w:bCs/>
          <w:lang w:val="en-GB"/>
        </w:rPr>
        <w:t>coenzyme Q10 and</w:t>
      </w:r>
      <w:r w:rsidR="00FD45D3" w:rsidRPr="00D32108">
        <w:rPr>
          <w:rFonts w:ascii="Cambria" w:hAnsi="Cambria" w:cs="Calibri"/>
          <w:bCs/>
          <w:lang w:val="en-GB"/>
        </w:rPr>
        <w:t xml:space="preserve"> </w:t>
      </w:r>
      <w:r w:rsidR="0053521E" w:rsidRPr="00D32108">
        <w:rPr>
          <w:rFonts w:ascii="Cambria" w:hAnsi="Cambria" w:cs="Calibri"/>
          <w:bCs/>
          <w:lang w:val="en-GB"/>
        </w:rPr>
        <w:t>functional ingredients from natural sources,</w:t>
      </w:r>
      <w:r w:rsidR="001D1F90" w:rsidRPr="00D32108">
        <w:rPr>
          <w:rFonts w:ascii="Cambria" w:hAnsi="Cambria" w:cs="Calibri"/>
          <w:bCs/>
          <w:lang w:val="en-GB"/>
        </w:rPr>
        <w:t xml:space="preserve"> </w:t>
      </w:r>
      <w:r w:rsidR="0090284B" w:rsidRPr="00D32108">
        <w:rPr>
          <w:rFonts w:ascii="Cambria" w:hAnsi="Cambria" w:cs="Calibri"/>
          <w:bCs/>
          <w:lang w:val="en-GB"/>
        </w:rPr>
        <w:t>including</w:t>
      </w:r>
      <w:r w:rsidR="00B257C4" w:rsidRPr="00D32108">
        <w:rPr>
          <w:rFonts w:ascii="Cambria" w:hAnsi="Cambria" w:cs="Calibri"/>
          <w:bCs/>
          <w:lang w:val="en-GB"/>
        </w:rPr>
        <w:t xml:space="preserve"> the </w:t>
      </w:r>
      <w:r w:rsidR="007A18E1">
        <w:rPr>
          <w:rFonts w:ascii="Cambria" w:hAnsi="Cambria" w:cs="Calibri"/>
          <w:bCs/>
          <w:lang w:val="en-GB"/>
        </w:rPr>
        <w:t xml:space="preserve">branded </w:t>
      </w:r>
      <w:r w:rsidR="00B257C4" w:rsidRPr="00D32108">
        <w:rPr>
          <w:rFonts w:ascii="Cambria" w:hAnsi="Cambria" w:cs="Calibri"/>
          <w:bCs/>
          <w:lang w:val="en-GB"/>
        </w:rPr>
        <w:t>Aronia Melanocarpa berry extract</w:t>
      </w:r>
      <w:r w:rsidR="0090284B" w:rsidRPr="00D32108">
        <w:rPr>
          <w:rFonts w:ascii="Cambria" w:hAnsi="Cambria" w:cs="Calibri"/>
          <w:bCs/>
          <w:lang w:val="en-GB"/>
        </w:rPr>
        <w:t xml:space="preserve"> </w:t>
      </w:r>
      <w:r w:rsidR="009A7886" w:rsidRPr="00D32108">
        <w:rPr>
          <w:rFonts w:ascii="Cambria" w:hAnsi="Cambria" w:cs="Calibri"/>
          <w:bCs/>
          <w:lang w:val="en-GB"/>
        </w:rPr>
        <w:t>BrainBerry</w:t>
      </w:r>
      <w:r w:rsidR="009A7886" w:rsidRPr="00D32108">
        <w:rPr>
          <w:rFonts w:ascii="Cambria" w:hAnsi="Cambria" w:cs="Calibri"/>
          <w:bCs/>
          <w:vertAlign w:val="superscript"/>
          <w:lang w:val="en-GB"/>
        </w:rPr>
        <w:t>®</w:t>
      </w:r>
      <w:r w:rsidR="00704B55" w:rsidRPr="00D32108">
        <w:rPr>
          <w:rFonts w:ascii="Cambria" w:hAnsi="Cambria" w:cs="Calibri"/>
          <w:bCs/>
          <w:lang w:val="en-GB"/>
        </w:rPr>
        <w:t>.</w:t>
      </w:r>
    </w:p>
    <w:p w14:paraId="1E5360B3" w14:textId="77777777" w:rsidR="0053521E" w:rsidRPr="00D32108" w:rsidRDefault="0053521E" w:rsidP="0053521E">
      <w:pPr>
        <w:spacing w:after="0" w:line="240" w:lineRule="auto"/>
        <w:rPr>
          <w:rFonts w:ascii="Cambria" w:hAnsi="Cambria" w:cs="Calibri"/>
          <w:bCs/>
          <w:lang w:val="en-GB"/>
        </w:rPr>
      </w:pPr>
    </w:p>
    <w:p w14:paraId="73EE9DC6" w14:textId="2BEDA933" w:rsidR="009229A6" w:rsidRPr="00D32108" w:rsidRDefault="009229A6" w:rsidP="009229A6">
      <w:pPr>
        <w:spacing w:after="0" w:line="240" w:lineRule="auto"/>
        <w:rPr>
          <w:rFonts w:ascii="Cambria" w:hAnsi="Cambria" w:cs="Calibri"/>
          <w:bCs/>
          <w:lang w:val="en-GB"/>
        </w:rPr>
      </w:pPr>
      <w:r w:rsidRPr="00D32108">
        <w:rPr>
          <w:rFonts w:ascii="Cambria" w:hAnsi="Cambria" w:cs="Calibri"/>
          <w:bCs/>
          <w:lang w:val="en-GB"/>
        </w:rPr>
        <w:t xml:space="preserve">Visitors </w:t>
      </w:r>
      <w:r>
        <w:rPr>
          <w:rFonts w:ascii="Cambria" w:hAnsi="Cambria" w:cs="Calibri"/>
          <w:bCs/>
          <w:lang w:val="en-GB"/>
        </w:rPr>
        <w:t xml:space="preserve">to the Prinova stand </w:t>
      </w:r>
      <w:r w:rsidR="00866138">
        <w:rPr>
          <w:rFonts w:ascii="Cambria" w:hAnsi="Cambria"/>
          <w:lang w:val="en-GB"/>
        </w:rPr>
        <w:t>(</w:t>
      </w:r>
      <w:r w:rsidR="00866138" w:rsidRPr="00D32108">
        <w:rPr>
          <w:rFonts w:ascii="Cambria" w:hAnsi="Cambria" w:cs="Calibri"/>
          <w:bCs/>
          <w:lang w:val="en-GB"/>
        </w:rPr>
        <w:t>40C42</w:t>
      </w:r>
      <w:r w:rsidR="00B25A8D">
        <w:rPr>
          <w:rFonts w:ascii="Cambria" w:hAnsi="Cambria" w:cs="Calibri"/>
          <w:bCs/>
          <w:lang w:val="en-GB"/>
        </w:rPr>
        <w:t>)</w:t>
      </w:r>
      <w:r w:rsidR="00866138">
        <w:rPr>
          <w:rFonts w:ascii="Cambria" w:hAnsi="Cambria" w:cs="Calibri"/>
          <w:bCs/>
          <w:lang w:val="en-GB"/>
        </w:rPr>
        <w:t xml:space="preserve"> </w:t>
      </w:r>
      <w:r w:rsidRPr="00D32108">
        <w:rPr>
          <w:rFonts w:ascii="Cambria" w:hAnsi="Cambria" w:cs="Calibri"/>
          <w:bCs/>
          <w:lang w:val="en-GB"/>
        </w:rPr>
        <w:t xml:space="preserve">will also be able to sample </w:t>
      </w:r>
      <w:r>
        <w:rPr>
          <w:rFonts w:ascii="Cambria" w:hAnsi="Cambria" w:cs="Calibri"/>
          <w:bCs/>
          <w:lang w:val="en-GB"/>
        </w:rPr>
        <w:t>it</w:t>
      </w:r>
      <w:r w:rsidRPr="00D32108">
        <w:rPr>
          <w:rFonts w:ascii="Cambria" w:hAnsi="Cambria" w:cs="Calibri"/>
          <w:bCs/>
          <w:lang w:val="en-GB"/>
        </w:rPr>
        <w:t>s game-changing pre-workout ingredient, CITRAPEAK</w:t>
      </w:r>
      <w:r w:rsidRPr="00D32108">
        <w:rPr>
          <w:rFonts w:ascii="Cambria" w:hAnsi="Cambria" w:cs="Calibri"/>
          <w:bCs/>
          <w:vertAlign w:val="superscript"/>
          <w:lang w:val="en-GB"/>
        </w:rPr>
        <w:t>®</w:t>
      </w:r>
      <w:r w:rsidRPr="00D32108">
        <w:rPr>
          <w:rFonts w:ascii="Cambria" w:hAnsi="Cambria" w:cstheme="minorHAnsi"/>
          <w:lang w:val="en-GB"/>
        </w:rPr>
        <w:t>.</w:t>
      </w:r>
      <w:r w:rsidRPr="00D32108">
        <w:rPr>
          <w:rFonts w:ascii="Cambria" w:hAnsi="Cambria" w:cs="Calibri"/>
          <w:bCs/>
          <w:lang w:val="en-GB"/>
        </w:rPr>
        <w:t xml:space="preserve"> The clinically backed product is the first 100% soluble form of hesperidin, delivering fast-acting vasodilatory and pump benefits. Naturally derived from orange peels, it is clean, effective, and virtually flavourless, making it ideal for performance-driven solutions.</w:t>
      </w:r>
    </w:p>
    <w:p w14:paraId="1C0B2BA8" w14:textId="77777777" w:rsidR="009229A6" w:rsidRDefault="009229A6" w:rsidP="0053521E">
      <w:pPr>
        <w:pStyle w:val="NormalWeb"/>
        <w:rPr>
          <w:rFonts w:ascii="Cambria" w:hAnsi="Cambria" w:cs="Calibri"/>
          <w:sz w:val="22"/>
          <w:szCs w:val="22"/>
        </w:rPr>
      </w:pPr>
    </w:p>
    <w:p w14:paraId="7FB16EE4" w14:textId="34DDE3F0" w:rsidR="0053521E" w:rsidRPr="00D32108" w:rsidRDefault="0053521E" w:rsidP="0053521E">
      <w:pPr>
        <w:pStyle w:val="NormalWeb"/>
        <w:rPr>
          <w:rFonts w:ascii="Cambria" w:hAnsi="Cambria"/>
          <w:sz w:val="22"/>
          <w:szCs w:val="22"/>
        </w:rPr>
      </w:pPr>
      <w:r w:rsidRPr="00D32108">
        <w:rPr>
          <w:rFonts w:ascii="Cambria" w:hAnsi="Cambria" w:cs="Calibri"/>
          <w:sz w:val="22"/>
          <w:szCs w:val="22"/>
        </w:rPr>
        <w:t>James Street, Global Marketing Director at Prinova, said: “</w:t>
      </w:r>
      <w:r w:rsidR="00E533D7">
        <w:rPr>
          <w:rFonts w:ascii="Cambria" w:hAnsi="Cambria" w:cs="Calibri"/>
          <w:sz w:val="22"/>
          <w:szCs w:val="22"/>
        </w:rPr>
        <w:t>We are delighted to be showcasing o</w:t>
      </w:r>
      <w:r w:rsidR="00207119" w:rsidRPr="00D32108">
        <w:rPr>
          <w:rFonts w:ascii="Cambria" w:hAnsi="Cambria"/>
          <w:sz w:val="22"/>
          <w:szCs w:val="22"/>
          <w:shd w:val="clear" w:color="auto" w:fill="FFFFFF"/>
        </w:rPr>
        <w:t xml:space="preserve">ur </w:t>
      </w:r>
      <w:r w:rsidR="00B75675" w:rsidRPr="00D32108">
        <w:rPr>
          <w:rFonts w:ascii="Cambria" w:hAnsi="Cambria"/>
          <w:sz w:val="22"/>
          <w:szCs w:val="22"/>
          <w:shd w:val="clear" w:color="auto" w:fill="FFFFFF"/>
        </w:rPr>
        <w:t>delicious</w:t>
      </w:r>
      <w:r w:rsidR="009428A8" w:rsidRPr="00D32108">
        <w:rPr>
          <w:rFonts w:ascii="Cambria" w:hAnsi="Cambria"/>
          <w:sz w:val="22"/>
          <w:szCs w:val="22"/>
          <w:shd w:val="clear" w:color="auto" w:fill="FFFFFF"/>
        </w:rPr>
        <w:t xml:space="preserve"> new</w:t>
      </w:r>
      <w:r w:rsidR="00B75675" w:rsidRPr="00D32108">
        <w:rPr>
          <w:rFonts w:ascii="Cambria" w:hAnsi="Cambria"/>
          <w:sz w:val="22"/>
          <w:szCs w:val="22"/>
          <w:shd w:val="clear" w:color="auto" w:fill="FFFFFF"/>
        </w:rPr>
        <w:t xml:space="preserve"> </w:t>
      </w:r>
      <w:r w:rsidR="00E42739">
        <w:rPr>
          <w:rFonts w:ascii="Cambria" w:hAnsi="Cambria"/>
          <w:sz w:val="22"/>
          <w:szCs w:val="22"/>
          <w:shd w:val="clear" w:color="auto" w:fill="FFFFFF"/>
        </w:rPr>
        <w:t xml:space="preserve">Inner Power range of </w:t>
      </w:r>
      <w:r w:rsidR="00866138">
        <w:rPr>
          <w:rFonts w:ascii="Cambria" w:hAnsi="Cambria"/>
          <w:sz w:val="22"/>
          <w:szCs w:val="22"/>
          <w:shd w:val="clear" w:color="auto" w:fill="FFFFFF"/>
        </w:rPr>
        <w:t xml:space="preserve">holistic, </w:t>
      </w:r>
      <w:r w:rsidR="00207119" w:rsidRPr="00D32108">
        <w:rPr>
          <w:rFonts w:ascii="Cambria" w:hAnsi="Cambria"/>
          <w:sz w:val="22"/>
          <w:szCs w:val="22"/>
          <w:shd w:val="clear" w:color="auto" w:fill="FFFFFF"/>
        </w:rPr>
        <w:t>functional beverage</w:t>
      </w:r>
      <w:r w:rsidR="00B75675" w:rsidRPr="00D32108">
        <w:rPr>
          <w:rFonts w:ascii="Cambria" w:hAnsi="Cambria"/>
          <w:sz w:val="22"/>
          <w:szCs w:val="22"/>
          <w:shd w:val="clear" w:color="auto" w:fill="FFFFFF"/>
        </w:rPr>
        <w:t xml:space="preserve"> concept</w:t>
      </w:r>
      <w:r w:rsidR="00612E18" w:rsidRPr="00D32108">
        <w:rPr>
          <w:rFonts w:ascii="Cambria" w:hAnsi="Cambria"/>
          <w:sz w:val="22"/>
          <w:szCs w:val="22"/>
          <w:shd w:val="clear" w:color="auto" w:fill="FFFFFF"/>
        </w:rPr>
        <w:t>s</w:t>
      </w:r>
      <w:r w:rsidR="00E533D7">
        <w:rPr>
          <w:rFonts w:ascii="Cambria" w:hAnsi="Cambria"/>
          <w:sz w:val="22"/>
          <w:szCs w:val="22"/>
          <w:shd w:val="clear" w:color="auto" w:fill="FFFFFF"/>
        </w:rPr>
        <w:t xml:space="preserve"> at</w:t>
      </w:r>
      <w:r w:rsidR="009428A8" w:rsidRPr="00D32108">
        <w:rPr>
          <w:rFonts w:ascii="Cambria" w:hAnsi="Cambria"/>
          <w:sz w:val="22"/>
          <w:szCs w:val="22"/>
          <w:shd w:val="clear" w:color="auto" w:fill="FFFFFF"/>
        </w:rPr>
        <w:t xml:space="preserve"> Fi Europe</w:t>
      </w:r>
      <w:r w:rsidR="00E42739">
        <w:rPr>
          <w:rFonts w:ascii="Cambria" w:hAnsi="Cambria"/>
          <w:sz w:val="22"/>
          <w:szCs w:val="22"/>
          <w:shd w:val="clear" w:color="auto" w:fill="FFFFFF"/>
        </w:rPr>
        <w:t xml:space="preserve">. </w:t>
      </w:r>
      <w:r w:rsidR="0036538C">
        <w:rPr>
          <w:rFonts w:ascii="Cambria" w:hAnsi="Cambria"/>
          <w:sz w:val="22"/>
          <w:szCs w:val="22"/>
          <w:shd w:val="clear" w:color="auto" w:fill="FFFFFF"/>
        </w:rPr>
        <w:t>They</w:t>
      </w:r>
      <w:r w:rsidR="0036538C" w:rsidRPr="00D32108">
        <w:rPr>
          <w:rFonts w:ascii="Cambria" w:hAnsi="Cambria"/>
          <w:sz w:val="22"/>
          <w:szCs w:val="22"/>
          <w:shd w:val="clear" w:color="auto" w:fill="FFFFFF"/>
        </w:rPr>
        <w:t xml:space="preserve"> </w:t>
      </w:r>
      <w:r w:rsidR="0036538C" w:rsidRPr="00D32108">
        <w:rPr>
          <w:rFonts w:ascii="Cambria" w:hAnsi="Cambria"/>
          <w:sz w:val="22"/>
          <w:szCs w:val="22"/>
        </w:rPr>
        <w:t>demonstrate how Prinova adds real value for manufacturers across the innovation journey</w:t>
      </w:r>
      <w:r w:rsidR="0036538C">
        <w:rPr>
          <w:rFonts w:ascii="Cambria" w:hAnsi="Cambria"/>
          <w:sz w:val="22"/>
          <w:szCs w:val="22"/>
        </w:rPr>
        <w:t xml:space="preserve">, </w:t>
      </w:r>
      <w:r w:rsidR="00BF74CB">
        <w:rPr>
          <w:rFonts w:ascii="Cambria" w:hAnsi="Cambria"/>
          <w:sz w:val="22"/>
          <w:szCs w:val="22"/>
        </w:rPr>
        <w:t xml:space="preserve">starting with identifying the key consumer trends that will </w:t>
      </w:r>
      <w:r w:rsidR="00E55551">
        <w:rPr>
          <w:rFonts w:ascii="Cambria" w:hAnsi="Cambria"/>
          <w:sz w:val="22"/>
          <w:szCs w:val="22"/>
        </w:rPr>
        <w:t>shape</w:t>
      </w:r>
      <w:r w:rsidR="00BF74CB">
        <w:rPr>
          <w:rFonts w:ascii="Cambria" w:hAnsi="Cambria"/>
          <w:sz w:val="22"/>
          <w:szCs w:val="22"/>
        </w:rPr>
        <w:t xml:space="preserve"> the market</w:t>
      </w:r>
      <w:r w:rsidR="00E55551">
        <w:rPr>
          <w:rFonts w:ascii="Cambria" w:hAnsi="Cambria"/>
          <w:sz w:val="22"/>
          <w:szCs w:val="22"/>
        </w:rPr>
        <w:t xml:space="preserve"> and create exciting new oppo</w:t>
      </w:r>
      <w:r w:rsidR="00603706">
        <w:rPr>
          <w:rFonts w:ascii="Cambria" w:hAnsi="Cambria"/>
          <w:sz w:val="22"/>
          <w:szCs w:val="22"/>
        </w:rPr>
        <w:t>rtunitie</w:t>
      </w:r>
      <w:r w:rsidR="00425A0D">
        <w:rPr>
          <w:rFonts w:ascii="Cambria" w:hAnsi="Cambria"/>
          <w:sz w:val="22"/>
          <w:szCs w:val="22"/>
        </w:rPr>
        <w:t>s</w:t>
      </w:r>
      <w:r w:rsidR="00E55551">
        <w:rPr>
          <w:rFonts w:ascii="Cambria" w:hAnsi="Cambria"/>
          <w:sz w:val="22"/>
          <w:szCs w:val="22"/>
        </w:rPr>
        <w:t xml:space="preserve">. </w:t>
      </w:r>
      <w:r w:rsidR="009428A8" w:rsidRPr="00D32108">
        <w:rPr>
          <w:rFonts w:ascii="Cambria" w:hAnsi="Cambria"/>
          <w:sz w:val="22"/>
          <w:szCs w:val="22"/>
        </w:rPr>
        <w:t>From our</w:t>
      </w:r>
      <w:r w:rsidR="004A3F17" w:rsidRPr="00D32108">
        <w:rPr>
          <w:rFonts w:ascii="Cambria" w:hAnsi="Cambria"/>
          <w:sz w:val="22"/>
          <w:szCs w:val="22"/>
        </w:rPr>
        <w:t xml:space="preserve"> </w:t>
      </w:r>
      <w:r w:rsidR="00324164">
        <w:rPr>
          <w:rFonts w:ascii="Cambria" w:hAnsi="Cambria"/>
          <w:sz w:val="22"/>
          <w:szCs w:val="22"/>
        </w:rPr>
        <w:t xml:space="preserve">comprehensive </w:t>
      </w:r>
      <w:r w:rsidR="00E52754" w:rsidRPr="00D32108">
        <w:rPr>
          <w:rFonts w:ascii="Cambria" w:hAnsi="Cambria"/>
          <w:sz w:val="22"/>
          <w:szCs w:val="22"/>
        </w:rPr>
        <w:t>market updates</w:t>
      </w:r>
      <w:r w:rsidR="009428A8" w:rsidRPr="00D32108">
        <w:rPr>
          <w:rFonts w:ascii="Cambria" w:hAnsi="Cambria"/>
          <w:sz w:val="22"/>
          <w:szCs w:val="22"/>
        </w:rPr>
        <w:t xml:space="preserve"> to</w:t>
      </w:r>
      <w:r w:rsidRPr="00D32108">
        <w:rPr>
          <w:rFonts w:ascii="Cambria" w:hAnsi="Cambria"/>
          <w:sz w:val="22"/>
          <w:szCs w:val="22"/>
        </w:rPr>
        <w:t xml:space="preserve"> </w:t>
      </w:r>
      <w:r w:rsidR="006D6B87" w:rsidRPr="00D32108">
        <w:rPr>
          <w:rFonts w:ascii="Cambria" w:hAnsi="Cambria"/>
          <w:sz w:val="22"/>
          <w:szCs w:val="22"/>
        </w:rPr>
        <w:t xml:space="preserve">unrivalled </w:t>
      </w:r>
      <w:r w:rsidR="00295EB3" w:rsidRPr="00D32108">
        <w:rPr>
          <w:rFonts w:ascii="Cambria" w:hAnsi="Cambria"/>
          <w:sz w:val="22"/>
          <w:szCs w:val="22"/>
        </w:rPr>
        <w:t xml:space="preserve">expertise in </w:t>
      </w:r>
      <w:r w:rsidR="00324164">
        <w:rPr>
          <w:rFonts w:ascii="Cambria" w:hAnsi="Cambria"/>
          <w:sz w:val="22"/>
          <w:szCs w:val="22"/>
        </w:rPr>
        <w:t xml:space="preserve">ingredient </w:t>
      </w:r>
      <w:r w:rsidR="00C0186A">
        <w:rPr>
          <w:rFonts w:ascii="Cambria" w:hAnsi="Cambria"/>
          <w:sz w:val="22"/>
          <w:szCs w:val="22"/>
        </w:rPr>
        <w:t>sourcing</w:t>
      </w:r>
      <w:r w:rsidR="00324164">
        <w:rPr>
          <w:rFonts w:ascii="Cambria" w:hAnsi="Cambria"/>
          <w:sz w:val="22"/>
          <w:szCs w:val="22"/>
        </w:rPr>
        <w:t xml:space="preserve"> and</w:t>
      </w:r>
      <w:r w:rsidR="0095263D" w:rsidRPr="00D32108">
        <w:rPr>
          <w:rFonts w:ascii="Cambria" w:hAnsi="Cambria"/>
          <w:sz w:val="22"/>
          <w:szCs w:val="22"/>
        </w:rPr>
        <w:t xml:space="preserve"> </w:t>
      </w:r>
      <w:r w:rsidRPr="00D32108">
        <w:rPr>
          <w:rFonts w:ascii="Cambria" w:hAnsi="Cambria"/>
          <w:sz w:val="22"/>
          <w:szCs w:val="22"/>
        </w:rPr>
        <w:t>distribution</w:t>
      </w:r>
      <w:r w:rsidR="00D46ADF" w:rsidRPr="00D32108">
        <w:rPr>
          <w:rFonts w:ascii="Cambria" w:hAnsi="Cambria"/>
          <w:sz w:val="22"/>
          <w:szCs w:val="22"/>
        </w:rPr>
        <w:t xml:space="preserve">, </w:t>
      </w:r>
      <w:r w:rsidR="0039309E" w:rsidRPr="00D32108">
        <w:rPr>
          <w:rFonts w:ascii="Cambria" w:hAnsi="Cambria"/>
          <w:sz w:val="22"/>
          <w:szCs w:val="22"/>
        </w:rPr>
        <w:t xml:space="preserve">new </w:t>
      </w:r>
      <w:r w:rsidRPr="00D32108">
        <w:rPr>
          <w:rFonts w:ascii="Cambria" w:hAnsi="Cambria"/>
          <w:sz w:val="22"/>
          <w:szCs w:val="22"/>
        </w:rPr>
        <w:t>product development</w:t>
      </w:r>
      <w:r w:rsidR="00BF4373" w:rsidRPr="00D32108">
        <w:rPr>
          <w:rFonts w:ascii="Cambria" w:hAnsi="Cambria"/>
          <w:sz w:val="22"/>
          <w:szCs w:val="22"/>
        </w:rPr>
        <w:t>,</w:t>
      </w:r>
      <w:r w:rsidRPr="00D32108">
        <w:rPr>
          <w:rFonts w:ascii="Cambria" w:hAnsi="Cambria"/>
          <w:sz w:val="22"/>
          <w:szCs w:val="22"/>
        </w:rPr>
        <w:t xml:space="preserve"> and co-manufacturing, we </w:t>
      </w:r>
      <w:r w:rsidR="00BA195B" w:rsidRPr="00D32108">
        <w:rPr>
          <w:rFonts w:ascii="Cambria" w:hAnsi="Cambria"/>
          <w:sz w:val="22"/>
          <w:szCs w:val="22"/>
        </w:rPr>
        <w:t xml:space="preserve">are uniquely positioned to </w:t>
      </w:r>
      <w:r w:rsidRPr="00D32108">
        <w:rPr>
          <w:rFonts w:ascii="Cambria" w:hAnsi="Cambria"/>
          <w:sz w:val="22"/>
          <w:szCs w:val="22"/>
        </w:rPr>
        <w:t xml:space="preserve">help our partners </w:t>
      </w:r>
      <w:r w:rsidR="00603706">
        <w:rPr>
          <w:rFonts w:ascii="Cambria" w:hAnsi="Cambria"/>
          <w:sz w:val="22"/>
          <w:szCs w:val="22"/>
        </w:rPr>
        <w:t>realise their potential.</w:t>
      </w:r>
      <w:r w:rsidRPr="00D32108">
        <w:rPr>
          <w:rFonts w:ascii="Cambria" w:hAnsi="Cambria"/>
          <w:sz w:val="22"/>
          <w:szCs w:val="22"/>
        </w:rPr>
        <w:t>”</w:t>
      </w:r>
    </w:p>
    <w:p w14:paraId="0BFD57ED" w14:textId="2EFE3DA3" w:rsidR="00842A0E" w:rsidRPr="00D32108" w:rsidRDefault="00842A0E" w:rsidP="00276D03">
      <w:pPr>
        <w:spacing w:after="0" w:line="240" w:lineRule="auto"/>
        <w:rPr>
          <w:rFonts w:ascii="Cambria" w:hAnsi="Cambria" w:cs="Calibri"/>
          <w:b/>
          <w:lang w:val="en-GB"/>
        </w:rPr>
      </w:pPr>
      <w:r w:rsidRPr="00D32108">
        <w:rPr>
          <w:rFonts w:ascii="Cambria" w:hAnsi="Cambria" w:cs="Calibri"/>
          <w:b/>
          <w:lang w:val="en-GB"/>
        </w:rPr>
        <w:lastRenderedPageBreak/>
        <w:t>Contact:</w:t>
      </w:r>
    </w:p>
    <w:p w14:paraId="1122C77D" w14:textId="77777777" w:rsidR="00842A0E" w:rsidRPr="00D32108" w:rsidRDefault="00842A0E" w:rsidP="00276D03">
      <w:pPr>
        <w:spacing w:after="0" w:line="240" w:lineRule="auto"/>
        <w:rPr>
          <w:rFonts w:ascii="Cambria" w:hAnsi="Cambria" w:cs="Calibri"/>
          <w:lang w:val="en-GB"/>
        </w:rPr>
      </w:pPr>
    </w:p>
    <w:p w14:paraId="7E4BB636" w14:textId="77777777" w:rsidR="00842A0E" w:rsidRPr="00D32108" w:rsidRDefault="00842A0E" w:rsidP="00276D03">
      <w:pPr>
        <w:spacing w:after="0" w:line="240" w:lineRule="auto"/>
        <w:rPr>
          <w:rFonts w:ascii="Cambria" w:hAnsi="Cambria" w:cs="Calibri"/>
          <w:i/>
          <w:lang w:val="en-GB"/>
        </w:rPr>
      </w:pPr>
      <w:r w:rsidRPr="00D32108">
        <w:rPr>
          <w:rFonts w:ascii="Cambria" w:hAnsi="Cambria" w:cs="Calibri"/>
          <w:b/>
          <w:lang w:val="en-GB"/>
        </w:rPr>
        <w:t xml:space="preserve">Steve Harman, </w:t>
      </w:r>
      <w:r w:rsidRPr="00D32108">
        <w:rPr>
          <w:rFonts w:ascii="Cambria" w:hAnsi="Cambria" w:cs="Calibri"/>
          <w:iCs/>
          <w:lang w:val="en-GB"/>
        </w:rPr>
        <w:t>Ingredient Communications</w:t>
      </w:r>
    </w:p>
    <w:p w14:paraId="399A3179" w14:textId="77777777" w:rsidR="00842A0E" w:rsidRPr="00D32108" w:rsidRDefault="00842A0E" w:rsidP="00276D03">
      <w:pPr>
        <w:spacing w:after="0" w:line="240" w:lineRule="auto"/>
        <w:rPr>
          <w:rFonts w:ascii="Cambria" w:hAnsi="Cambria" w:cs="Calibri"/>
          <w:u w:val="single"/>
          <w:lang w:val="en-GB"/>
        </w:rPr>
      </w:pPr>
      <w:hyperlink r:id="rId12" w:history="1">
        <w:r w:rsidRPr="00D32108">
          <w:rPr>
            <w:rStyle w:val="Hyperlink"/>
            <w:rFonts w:ascii="Cambria" w:hAnsi="Cambria" w:cs="Calibri"/>
            <w:color w:val="auto"/>
            <w:lang w:val="en-GB"/>
          </w:rPr>
          <w:t>steve@ingredientcommunications.com</w:t>
        </w:r>
      </w:hyperlink>
    </w:p>
    <w:p w14:paraId="35E28B12" w14:textId="77777777" w:rsidR="00842A0E" w:rsidRPr="00D32108" w:rsidRDefault="00842A0E" w:rsidP="00276D03">
      <w:pPr>
        <w:spacing w:after="0" w:line="240" w:lineRule="auto"/>
        <w:rPr>
          <w:rFonts w:ascii="Cambria" w:hAnsi="Cambria" w:cs="Calibri"/>
          <w:b/>
          <w:bCs/>
          <w:lang w:val="en-GB"/>
        </w:rPr>
      </w:pPr>
    </w:p>
    <w:p w14:paraId="4205C772" w14:textId="780A155D" w:rsidR="00CF243F" w:rsidRPr="00D32108" w:rsidRDefault="00CF243F" w:rsidP="00276D03">
      <w:pPr>
        <w:spacing w:after="0" w:line="240" w:lineRule="auto"/>
        <w:rPr>
          <w:rFonts w:ascii="Cambria" w:hAnsi="Cambria" w:cs="Calibri"/>
          <w:b/>
          <w:bCs/>
          <w:lang w:val="en-GB"/>
        </w:rPr>
      </w:pPr>
      <w:r w:rsidRPr="00D32108">
        <w:rPr>
          <w:rFonts w:ascii="Cambria" w:hAnsi="Cambria" w:cs="Calibri"/>
          <w:b/>
          <w:bCs/>
          <w:lang w:val="en-GB"/>
        </w:rPr>
        <w:t xml:space="preserve">About Prinova </w:t>
      </w:r>
    </w:p>
    <w:p w14:paraId="4AE7ADD5" w14:textId="1120022D" w:rsidR="00CF243F" w:rsidRPr="00D32108" w:rsidRDefault="00CF243F" w:rsidP="00276D03">
      <w:pPr>
        <w:spacing w:after="0" w:line="240" w:lineRule="auto"/>
        <w:rPr>
          <w:rFonts w:ascii="Cambria" w:hAnsi="Cambria" w:cs="Calibri"/>
          <w:lang w:val="en-GB"/>
        </w:rPr>
      </w:pPr>
      <w:r w:rsidRPr="00D32108">
        <w:rPr>
          <w:rFonts w:ascii="Cambria" w:hAnsi="Cambria" w:cs="Calibri"/>
          <w:lang w:val="en-GB"/>
        </w:rPr>
        <w:t>Prinova is a leading global supplier of ingredients and premix manufacturing solutions for the food, beverage and nutrition industries. Prinova holds strategic stocks in numerous distribution cent</w:t>
      </w:r>
      <w:r w:rsidR="00842A0E" w:rsidRPr="00D32108">
        <w:rPr>
          <w:rFonts w:ascii="Cambria" w:hAnsi="Cambria" w:cs="Calibri"/>
          <w:lang w:val="en-GB"/>
        </w:rPr>
        <w:t>re</w:t>
      </w:r>
      <w:r w:rsidRPr="00D32108">
        <w:rPr>
          <w:rFonts w:ascii="Cambria" w:hAnsi="Cambria" w:cs="Calibri"/>
          <w:lang w:val="en-GB"/>
        </w:rPr>
        <w:t xml:space="preserve">s around the world to ensure continuity of supply and has liquid and dry premix manufacturing facilities in the UK, China and the USA. Prinova’s premix business is underpinned with over 45 years of experience in ingredient sourcing and distribution, servicing their customers with global inventories, market expertise and leading market positions in Vitamins, Amino Acids, Sweeteners, Preservatives, Proteins, Aroma Chemicals and more. Prinova joined the NAGASE Group in 2019. </w:t>
      </w:r>
    </w:p>
    <w:p w14:paraId="270ADDA9" w14:textId="303A62A9" w:rsidR="009C466E" w:rsidRPr="00D32108" w:rsidRDefault="00CF243F" w:rsidP="00276D03">
      <w:pPr>
        <w:spacing w:after="0" w:line="240" w:lineRule="auto"/>
        <w:rPr>
          <w:rFonts w:ascii="Cambria" w:hAnsi="Cambria" w:cs="Calibri"/>
          <w:lang w:val="en-GB"/>
        </w:rPr>
      </w:pPr>
      <w:r w:rsidRPr="00D32108">
        <w:rPr>
          <w:rFonts w:ascii="Cambria" w:hAnsi="Cambria" w:cs="Calibri"/>
          <w:lang w:val="en-GB"/>
        </w:rPr>
        <w:t>For more information visit: prinovaglobal.com</w:t>
      </w:r>
    </w:p>
    <w:p w14:paraId="025674AC" w14:textId="77777777" w:rsidR="00DD13FA" w:rsidRPr="00D32108" w:rsidRDefault="00DD13FA" w:rsidP="00276D03">
      <w:pPr>
        <w:spacing w:after="0" w:line="240" w:lineRule="auto"/>
        <w:rPr>
          <w:rFonts w:ascii="Cambria" w:hAnsi="Cambria" w:cs="Calibri"/>
          <w:lang w:val="en-GB"/>
        </w:rPr>
      </w:pPr>
    </w:p>
    <w:sectPr w:rsidR="00DD13FA" w:rsidRPr="00D3210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5F0C" w14:textId="77777777" w:rsidR="00C8541D" w:rsidRDefault="00C8541D" w:rsidP="00565029">
      <w:pPr>
        <w:spacing w:after="0" w:line="240" w:lineRule="auto"/>
      </w:pPr>
      <w:r>
        <w:separator/>
      </w:r>
    </w:p>
  </w:endnote>
  <w:endnote w:type="continuationSeparator" w:id="0">
    <w:p w14:paraId="42EC6AA9" w14:textId="77777777" w:rsidR="00C8541D" w:rsidRDefault="00C8541D" w:rsidP="00565029">
      <w:pPr>
        <w:spacing w:after="0" w:line="240" w:lineRule="auto"/>
      </w:pPr>
      <w:r>
        <w:continuationSeparator/>
      </w:r>
    </w:p>
  </w:endnote>
  <w:endnote w:type="continuationNotice" w:id="1">
    <w:p w14:paraId="50E4C70D" w14:textId="77777777" w:rsidR="00C8541D" w:rsidRDefault="00C85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C0EB" w14:textId="77777777" w:rsidR="00C8541D" w:rsidRDefault="00C8541D" w:rsidP="00565029">
      <w:pPr>
        <w:spacing w:after="0" w:line="240" w:lineRule="auto"/>
      </w:pPr>
      <w:r>
        <w:separator/>
      </w:r>
    </w:p>
  </w:footnote>
  <w:footnote w:type="continuationSeparator" w:id="0">
    <w:p w14:paraId="7B2B2B3D" w14:textId="77777777" w:rsidR="00C8541D" w:rsidRDefault="00C8541D" w:rsidP="00565029">
      <w:pPr>
        <w:spacing w:after="0" w:line="240" w:lineRule="auto"/>
      </w:pPr>
      <w:r>
        <w:continuationSeparator/>
      </w:r>
    </w:p>
  </w:footnote>
  <w:footnote w:type="continuationNotice" w:id="1">
    <w:p w14:paraId="60A0C0E1" w14:textId="77777777" w:rsidR="00C8541D" w:rsidRDefault="00C8541D">
      <w:pPr>
        <w:spacing w:after="0" w:line="240" w:lineRule="auto"/>
      </w:pPr>
    </w:p>
  </w:footnote>
  <w:footnote w:id="2">
    <w:p w14:paraId="7BE27C5B" w14:textId="77777777" w:rsidR="0053521E" w:rsidRPr="00B62D0B" w:rsidRDefault="0053521E" w:rsidP="0053521E">
      <w:pPr>
        <w:pStyle w:val="FootnoteText"/>
        <w:rPr>
          <w:rFonts w:ascii="Cambria" w:hAnsi="Cambria"/>
          <w:sz w:val="18"/>
          <w:szCs w:val="18"/>
          <w:lang w:val="en-GB"/>
        </w:rPr>
      </w:pPr>
      <w:r w:rsidRPr="00B62D0B">
        <w:rPr>
          <w:rStyle w:val="FootnoteReference"/>
          <w:rFonts w:ascii="Cambria" w:hAnsi="Cambria"/>
          <w:sz w:val="18"/>
          <w:szCs w:val="18"/>
        </w:rPr>
        <w:footnoteRef/>
      </w:r>
      <w:r w:rsidRPr="00B62D0B">
        <w:rPr>
          <w:rFonts w:ascii="Cambria" w:hAnsi="Cambria"/>
          <w:sz w:val="18"/>
          <w:szCs w:val="18"/>
        </w:rPr>
        <w:t xml:space="preserve"> </w:t>
      </w:r>
      <w:r w:rsidRPr="00B62D0B">
        <w:rPr>
          <w:rFonts w:ascii="Cambria" w:hAnsi="Cambria"/>
          <w:sz w:val="18"/>
          <w:szCs w:val="18"/>
          <w:lang w:val="en-GB"/>
        </w:rPr>
        <w:t>Functional Health Trends, 2024</w:t>
      </w:r>
    </w:p>
  </w:footnote>
  <w:footnote w:id="3">
    <w:p w14:paraId="3AC99AE2" w14:textId="77777777" w:rsidR="0053521E" w:rsidRPr="00CF0EE0" w:rsidRDefault="0053521E" w:rsidP="0053521E">
      <w:pPr>
        <w:pStyle w:val="FootnoteText"/>
        <w:rPr>
          <w:rFonts w:ascii="Cambria" w:hAnsi="Cambria"/>
          <w:sz w:val="18"/>
          <w:szCs w:val="18"/>
          <w:lang w:val="en-GB"/>
        </w:rPr>
      </w:pPr>
      <w:r w:rsidRPr="00CF0EE0">
        <w:rPr>
          <w:rStyle w:val="FootnoteReference"/>
          <w:rFonts w:ascii="Cambria" w:hAnsi="Cambria"/>
          <w:sz w:val="18"/>
          <w:szCs w:val="18"/>
        </w:rPr>
        <w:footnoteRef/>
      </w:r>
      <w:r w:rsidRPr="00CF0EE0">
        <w:rPr>
          <w:rFonts w:ascii="Cambria" w:hAnsi="Cambria"/>
          <w:sz w:val="18"/>
          <w:szCs w:val="18"/>
        </w:rPr>
        <w:t xml:space="preserve"> </w:t>
      </w:r>
      <w:r w:rsidRPr="00CF0EE0">
        <w:rPr>
          <w:rFonts w:ascii="Cambria" w:hAnsi="Cambria"/>
          <w:sz w:val="18"/>
          <w:szCs w:val="18"/>
          <w:lang w:val="en-GB"/>
        </w:rPr>
        <w:t>Research conducted online between May and June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9E9"/>
    <w:multiLevelType w:val="hybridMultilevel"/>
    <w:tmpl w:val="C214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006A7"/>
    <w:multiLevelType w:val="hybridMultilevel"/>
    <w:tmpl w:val="EAF4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C1290"/>
    <w:multiLevelType w:val="multilevel"/>
    <w:tmpl w:val="84482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502BE"/>
    <w:multiLevelType w:val="hybridMultilevel"/>
    <w:tmpl w:val="CB529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906C9B"/>
    <w:multiLevelType w:val="hybridMultilevel"/>
    <w:tmpl w:val="72EE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6C3D3D"/>
    <w:multiLevelType w:val="hybridMultilevel"/>
    <w:tmpl w:val="365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04664"/>
    <w:multiLevelType w:val="hybridMultilevel"/>
    <w:tmpl w:val="705E2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34408A"/>
    <w:multiLevelType w:val="multilevel"/>
    <w:tmpl w:val="76925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E077B"/>
    <w:multiLevelType w:val="hybridMultilevel"/>
    <w:tmpl w:val="393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A2536"/>
    <w:multiLevelType w:val="hybridMultilevel"/>
    <w:tmpl w:val="6D2E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17C01"/>
    <w:multiLevelType w:val="multilevel"/>
    <w:tmpl w:val="1F1492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132A7D"/>
    <w:multiLevelType w:val="hybridMultilevel"/>
    <w:tmpl w:val="4712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A74DE"/>
    <w:multiLevelType w:val="hybridMultilevel"/>
    <w:tmpl w:val="563A4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BE494F"/>
    <w:multiLevelType w:val="hybridMultilevel"/>
    <w:tmpl w:val="B942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C6D5D"/>
    <w:multiLevelType w:val="hybridMultilevel"/>
    <w:tmpl w:val="A45616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62872227"/>
    <w:multiLevelType w:val="hybridMultilevel"/>
    <w:tmpl w:val="F8D2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E3B0D"/>
    <w:multiLevelType w:val="hybridMultilevel"/>
    <w:tmpl w:val="2AF2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74767"/>
    <w:multiLevelType w:val="hybridMultilevel"/>
    <w:tmpl w:val="FF7C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77C50"/>
    <w:multiLevelType w:val="hybridMultilevel"/>
    <w:tmpl w:val="C7F0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92C87"/>
    <w:multiLevelType w:val="hybridMultilevel"/>
    <w:tmpl w:val="DB4EE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52675"/>
    <w:multiLevelType w:val="hybridMultilevel"/>
    <w:tmpl w:val="FF8C5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371CE"/>
    <w:multiLevelType w:val="hybridMultilevel"/>
    <w:tmpl w:val="57BE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308F2"/>
    <w:multiLevelType w:val="hybridMultilevel"/>
    <w:tmpl w:val="BB264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8142836">
    <w:abstractNumId w:val="3"/>
  </w:num>
  <w:num w:numId="2" w16cid:durableId="187723792">
    <w:abstractNumId w:val="9"/>
  </w:num>
  <w:num w:numId="3" w16cid:durableId="1777096005">
    <w:abstractNumId w:val="19"/>
  </w:num>
  <w:num w:numId="4" w16cid:durableId="1441953538">
    <w:abstractNumId w:val="21"/>
  </w:num>
  <w:num w:numId="5" w16cid:durableId="156464677">
    <w:abstractNumId w:val="22"/>
  </w:num>
  <w:num w:numId="6" w16cid:durableId="1065374270">
    <w:abstractNumId w:val="13"/>
  </w:num>
  <w:num w:numId="7" w16cid:durableId="281115804">
    <w:abstractNumId w:val="12"/>
  </w:num>
  <w:num w:numId="8" w16cid:durableId="336730585">
    <w:abstractNumId w:val="15"/>
  </w:num>
  <w:num w:numId="9" w16cid:durableId="1002586858">
    <w:abstractNumId w:val="14"/>
  </w:num>
  <w:num w:numId="10" w16cid:durableId="669869802">
    <w:abstractNumId w:val="17"/>
  </w:num>
  <w:num w:numId="11" w16cid:durableId="333925098">
    <w:abstractNumId w:val="8"/>
  </w:num>
  <w:num w:numId="12" w16cid:durableId="1125395147">
    <w:abstractNumId w:val="11"/>
  </w:num>
  <w:num w:numId="13" w16cid:durableId="412703990">
    <w:abstractNumId w:val="1"/>
  </w:num>
  <w:num w:numId="14" w16cid:durableId="1450003030">
    <w:abstractNumId w:val="4"/>
  </w:num>
  <w:num w:numId="15" w16cid:durableId="1145897083">
    <w:abstractNumId w:val="6"/>
  </w:num>
  <w:num w:numId="16" w16cid:durableId="1791513718">
    <w:abstractNumId w:val="20"/>
  </w:num>
  <w:num w:numId="17" w16cid:durableId="1472864414">
    <w:abstractNumId w:val="0"/>
  </w:num>
  <w:num w:numId="18" w16cid:durableId="1525285614">
    <w:abstractNumId w:val="5"/>
  </w:num>
  <w:num w:numId="19" w16cid:durableId="1128625604">
    <w:abstractNumId w:val="10"/>
  </w:num>
  <w:num w:numId="20" w16cid:durableId="2104110927">
    <w:abstractNumId w:val="7"/>
  </w:num>
  <w:num w:numId="21" w16cid:durableId="1131939517">
    <w:abstractNumId w:val="2"/>
  </w:num>
  <w:num w:numId="22" w16cid:durableId="1476483524">
    <w:abstractNumId w:val="18"/>
  </w:num>
  <w:num w:numId="23" w16cid:durableId="1160465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0EA"/>
    <w:rsid w:val="00001DB0"/>
    <w:rsid w:val="00004452"/>
    <w:rsid w:val="0000526B"/>
    <w:rsid w:val="00006323"/>
    <w:rsid w:val="000074FA"/>
    <w:rsid w:val="0000759B"/>
    <w:rsid w:val="00007B68"/>
    <w:rsid w:val="00007C1A"/>
    <w:rsid w:val="00007EAB"/>
    <w:rsid w:val="00010154"/>
    <w:rsid w:val="00010744"/>
    <w:rsid w:val="000117C1"/>
    <w:rsid w:val="00011919"/>
    <w:rsid w:val="0001300E"/>
    <w:rsid w:val="000131C6"/>
    <w:rsid w:val="000134B5"/>
    <w:rsid w:val="000135F4"/>
    <w:rsid w:val="00013F5E"/>
    <w:rsid w:val="00017E9A"/>
    <w:rsid w:val="00017F89"/>
    <w:rsid w:val="00022529"/>
    <w:rsid w:val="000229E2"/>
    <w:rsid w:val="00023258"/>
    <w:rsid w:val="00024323"/>
    <w:rsid w:val="0002457F"/>
    <w:rsid w:val="000259B1"/>
    <w:rsid w:val="000304E6"/>
    <w:rsid w:val="0003175E"/>
    <w:rsid w:val="00031EED"/>
    <w:rsid w:val="00032304"/>
    <w:rsid w:val="000342C4"/>
    <w:rsid w:val="0003447E"/>
    <w:rsid w:val="00036196"/>
    <w:rsid w:val="00036E53"/>
    <w:rsid w:val="00041D99"/>
    <w:rsid w:val="00044039"/>
    <w:rsid w:val="00047F90"/>
    <w:rsid w:val="00051728"/>
    <w:rsid w:val="00051BA0"/>
    <w:rsid w:val="000523D1"/>
    <w:rsid w:val="000528FE"/>
    <w:rsid w:val="00053F33"/>
    <w:rsid w:val="00054DF1"/>
    <w:rsid w:val="00057926"/>
    <w:rsid w:val="00057E27"/>
    <w:rsid w:val="000606A4"/>
    <w:rsid w:val="00060C25"/>
    <w:rsid w:val="00061ADE"/>
    <w:rsid w:val="00062307"/>
    <w:rsid w:val="00064AEA"/>
    <w:rsid w:val="00064E97"/>
    <w:rsid w:val="00065868"/>
    <w:rsid w:val="00070CBA"/>
    <w:rsid w:val="00072F71"/>
    <w:rsid w:val="00073D81"/>
    <w:rsid w:val="00073DAB"/>
    <w:rsid w:val="00074163"/>
    <w:rsid w:val="00074767"/>
    <w:rsid w:val="0007626C"/>
    <w:rsid w:val="00076270"/>
    <w:rsid w:val="00077F41"/>
    <w:rsid w:val="00080C1B"/>
    <w:rsid w:val="00080D6D"/>
    <w:rsid w:val="00081D29"/>
    <w:rsid w:val="0008226A"/>
    <w:rsid w:val="0008276D"/>
    <w:rsid w:val="00082BF3"/>
    <w:rsid w:val="00082C20"/>
    <w:rsid w:val="00082F0F"/>
    <w:rsid w:val="00084115"/>
    <w:rsid w:val="000849BC"/>
    <w:rsid w:val="00084A4B"/>
    <w:rsid w:val="00086299"/>
    <w:rsid w:val="00086738"/>
    <w:rsid w:val="00090CF5"/>
    <w:rsid w:val="000913FD"/>
    <w:rsid w:val="000916DA"/>
    <w:rsid w:val="0009181B"/>
    <w:rsid w:val="00091A04"/>
    <w:rsid w:val="000932F5"/>
    <w:rsid w:val="00094801"/>
    <w:rsid w:val="00095730"/>
    <w:rsid w:val="00097720"/>
    <w:rsid w:val="000A0045"/>
    <w:rsid w:val="000A12BD"/>
    <w:rsid w:val="000A12DD"/>
    <w:rsid w:val="000A1B65"/>
    <w:rsid w:val="000A3137"/>
    <w:rsid w:val="000A537E"/>
    <w:rsid w:val="000A69D6"/>
    <w:rsid w:val="000A6C9F"/>
    <w:rsid w:val="000A7EFE"/>
    <w:rsid w:val="000B2AEC"/>
    <w:rsid w:val="000B34D1"/>
    <w:rsid w:val="000B38F0"/>
    <w:rsid w:val="000B4156"/>
    <w:rsid w:val="000B42D0"/>
    <w:rsid w:val="000B5B3C"/>
    <w:rsid w:val="000B5DD0"/>
    <w:rsid w:val="000B7105"/>
    <w:rsid w:val="000C180B"/>
    <w:rsid w:val="000C225E"/>
    <w:rsid w:val="000C3972"/>
    <w:rsid w:val="000C4943"/>
    <w:rsid w:val="000C4D84"/>
    <w:rsid w:val="000C63DC"/>
    <w:rsid w:val="000D0B8C"/>
    <w:rsid w:val="000D0FD3"/>
    <w:rsid w:val="000D2886"/>
    <w:rsid w:val="000D3271"/>
    <w:rsid w:val="000D33A8"/>
    <w:rsid w:val="000D38AD"/>
    <w:rsid w:val="000D6E45"/>
    <w:rsid w:val="000D7770"/>
    <w:rsid w:val="000E1FE5"/>
    <w:rsid w:val="000E28C2"/>
    <w:rsid w:val="000E3975"/>
    <w:rsid w:val="000E39E6"/>
    <w:rsid w:val="000E41EA"/>
    <w:rsid w:val="000E4596"/>
    <w:rsid w:val="000E4645"/>
    <w:rsid w:val="000E4FB8"/>
    <w:rsid w:val="000E5E02"/>
    <w:rsid w:val="000F0811"/>
    <w:rsid w:val="000F3078"/>
    <w:rsid w:val="000F4D8F"/>
    <w:rsid w:val="000F50A2"/>
    <w:rsid w:val="000F5542"/>
    <w:rsid w:val="000F6B9A"/>
    <w:rsid w:val="000F6DEB"/>
    <w:rsid w:val="000F725F"/>
    <w:rsid w:val="0010150D"/>
    <w:rsid w:val="00102DAC"/>
    <w:rsid w:val="001047BE"/>
    <w:rsid w:val="00104FF8"/>
    <w:rsid w:val="00105EF7"/>
    <w:rsid w:val="001061E5"/>
    <w:rsid w:val="00111C05"/>
    <w:rsid w:val="00113771"/>
    <w:rsid w:val="00114674"/>
    <w:rsid w:val="001151A8"/>
    <w:rsid w:val="001169DB"/>
    <w:rsid w:val="00116B8E"/>
    <w:rsid w:val="00116BB2"/>
    <w:rsid w:val="00120430"/>
    <w:rsid w:val="00120A88"/>
    <w:rsid w:val="00120F29"/>
    <w:rsid w:val="00120F68"/>
    <w:rsid w:val="00122275"/>
    <w:rsid w:val="00123A1B"/>
    <w:rsid w:val="00124739"/>
    <w:rsid w:val="00126574"/>
    <w:rsid w:val="00130078"/>
    <w:rsid w:val="001301D1"/>
    <w:rsid w:val="001308AF"/>
    <w:rsid w:val="00131228"/>
    <w:rsid w:val="0013134F"/>
    <w:rsid w:val="00131957"/>
    <w:rsid w:val="00131990"/>
    <w:rsid w:val="001324D8"/>
    <w:rsid w:val="00132A7D"/>
    <w:rsid w:val="00134ABB"/>
    <w:rsid w:val="001360BA"/>
    <w:rsid w:val="001365F8"/>
    <w:rsid w:val="00136778"/>
    <w:rsid w:val="0013728D"/>
    <w:rsid w:val="00137B1D"/>
    <w:rsid w:val="00137FCC"/>
    <w:rsid w:val="00140F9C"/>
    <w:rsid w:val="00141708"/>
    <w:rsid w:val="00142421"/>
    <w:rsid w:val="00143268"/>
    <w:rsid w:val="00143CF0"/>
    <w:rsid w:val="0014571F"/>
    <w:rsid w:val="0014574C"/>
    <w:rsid w:val="001467A5"/>
    <w:rsid w:val="00146EAF"/>
    <w:rsid w:val="00147230"/>
    <w:rsid w:val="00151401"/>
    <w:rsid w:val="001523F7"/>
    <w:rsid w:val="00152C39"/>
    <w:rsid w:val="001530DD"/>
    <w:rsid w:val="00153A17"/>
    <w:rsid w:val="00153E4B"/>
    <w:rsid w:val="0015466D"/>
    <w:rsid w:val="001547C8"/>
    <w:rsid w:val="00154B33"/>
    <w:rsid w:val="00155281"/>
    <w:rsid w:val="0015665B"/>
    <w:rsid w:val="001571EC"/>
    <w:rsid w:val="00157AB6"/>
    <w:rsid w:val="00160F58"/>
    <w:rsid w:val="00161F5F"/>
    <w:rsid w:val="00162681"/>
    <w:rsid w:val="00162A57"/>
    <w:rsid w:val="0016317E"/>
    <w:rsid w:val="0016400B"/>
    <w:rsid w:val="0016455B"/>
    <w:rsid w:val="00164F0D"/>
    <w:rsid w:val="001660C2"/>
    <w:rsid w:val="00167A93"/>
    <w:rsid w:val="00170160"/>
    <w:rsid w:val="00170E4D"/>
    <w:rsid w:val="00173189"/>
    <w:rsid w:val="001732B1"/>
    <w:rsid w:val="00173FA2"/>
    <w:rsid w:val="0017439E"/>
    <w:rsid w:val="001758B4"/>
    <w:rsid w:val="00176C35"/>
    <w:rsid w:val="00177FB4"/>
    <w:rsid w:val="00180E56"/>
    <w:rsid w:val="00181907"/>
    <w:rsid w:val="00181C00"/>
    <w:rsid w:val="00183196"/>
    <w:rsid w:val="00183BA5"/>
    <w:rsid w:val="00185EA4"/>
    <w:rsid w:val="00185FD1"/>
    <w:rsid w:val="0018642F"/>
    <w:rsid w:val="00186669"/>
    <w:rsid w:val="00186A18"/>
    <w:rsid w:val="00186A84"/>
    <w:rsid w:val="00186AA6"/>
    <w:rsid w:val="00186CD6"/>
    <w:rsid w:val="00187450"/>
    <w:rsid w:val="00192A8E"/>
    <w:rsid w:val="00193FCF"/>
    <w:rsid w:val="00195C02"/>
    <w:rsid w:val="001964DA"/>
    <w:rsid w:val="001A0077"/>
    <w:rsid w:val="001A0398"/>
    <w:rsid w:val="001A0901"/>
    <w:rsid w:val="001A1237"/>
    <w:rsid w:val="001A19F6"/>
    <w:rsid w:val="001A2207"/>
    <w:rsid w:val="001A49B4"/>
    <w:rsid w:val="001A49FA"/>
    <w:rsid w:val="001A4C85"/>
    <w:rsid w:val="001A4D3F"/>
    <w:rsid w:val="001B0B8E"/>
    <w:rsid w:val="001B1892"/>
    <w:rsid w:val="001B1C8B"/>
    <w:rsid w:val="001B1FDF"/>
    <w:rsid w:val="001B4E49"/>
    <w:rsid w:val="001B70D0"/>
    <w:rsid w:val="001C16F2"/>
    <w:rsid w:val="001C3428"/>
    <w:rsid w:val="001C34D7"/>
    <w:rsid w:val="001C389E"/>
    <w:rsid w:val="001C3E1F"/>
    <w:rsid w:val="001C6783"/>
    <w:rsid w:val="001C6B2E"/>
    <w:rsid w:val="001C76CC"/>
    <w:rsid w:val="001C7F8B"/>
    <w:rsid w:val="001D164B"/>
    <w:rsid w:val="001D192A"/>
    <w:rsid w:val="001D1F90"/>
    <w:rsid w:val="001D222F"/>
    <w:rsid w:val="001D2274"/>
    <w:rsid w:val="001D2654"/>
    <w:rsid w:val="001D54D6"/>
    <w:rsid w:val="001E041A"/>
    <w:rsid w:val="001E1098"/>
    <w:rsid w:val="001E1627"/>
    <w:rsid w:val="001E3E9D"/>
    <w:rsid w:val="001E4C54"/>
    <w:rsid w:val="001E5F23"/>
    <w:rsid w:val="001E6B0A"/>
    <w:rsid w:val="001E6D83"/>
    <w:rsid w:val="001E7B47"/>
    <w:rsid w:val="001F3278"/>
    <w:rsid w:val="001F3B7C"/>
    <w:rsid w:val="001F3C75"/>
    <w:rsid w:val="001F4EEE"/>
    <w:rsid w:val="001F5803"/>
    <w:rsid w:val="002007BC"/>
    <w:rsid w:val="00200ADF"/>
    <w:rsid w:val="00200AF3"/>
    <w:rsid w:val="00200F62"/>
    <w:rsid w:val="00201278"/>
    <w:rsid w:val="0020157B"/>
    <w:rsid w:val="00201647"/>
    <w:rsid w:val="00203218"/>
    <w:rsid w:val="0020365B"/>
    <w:rsid w:val="00203A2F"/>
    <w:rsid w:val="00204456"/>
    <w:rsid w:val="0020567D"/>
    <w:rsid w:val="00205F59"/>
    <w:rsid w:val="002068E0"/>
    <w:rsid w:val="0020698F"/>
    <w:rsid w:val="00207119"/>
    <w:rsid w:val="002072EF"/>
    <w:rsid w:val="002077F2"/>
    <w:rsid w:val="00207AAC"/>
    <w:rsid w:val="00210074"/>
    <w:rsid w:val="00211439"/>
    <w:rsid w:val="00211A90"/>
    <w:rsid w:val="002124F9"/>
    <w:rsid w:val="00213889"/>
    <w:rsid w:val="002141B5"/>
    <w:rsid w:val="002147FC"/>
    <w:rsid w:val="00214EEA"/>
    <w:rsid w:val="00215563"/>
    <w:rsid w:val="002207A3"/>
    <w:rsid w:val="00220CE9"/>
    <w:rsid w:val="002218B7"/>
    <w:rsid w:val="00224A87"/>
    <w:rsid w:val="00226A94"/>
    <w:rsid w:val="00226DCD"/>
    <w:rsid w:val="00227B0B"/>
    <w:rsid w:val="00230FD2"/>
    <w:rsid w:val="002310DD"/>
    <w:rsid w:val="00231448"/>
    <w:rsid w:val="00231DCB"/>
    <w:rsid w:val="00232627"/>
    <w:rsid w:val="002344F2"/>
    <w:rsid w:val="00235D52"/>
    <w:rsid w:val="002368FD"/>
    <w:rsid w:val="002402AA"/>
    <w:rsid w:val="00240E61"/>
    <w:rsid w:val="00241091"/>
    <w:rsid w:val="002411F8"/>
    <w:rsid w:val="002417F8"/>
    <w:rsid w:val="00242AE8"/>
    <w:rsid w:val="00242DFC"/>
    <w:rsid w:val="00243D2A"/>
    <w:rsid w:val="00244B1E"/>
    <w:rsid w:val="002452C6"/>
    <w:rsid w:val="00245AE6"/>
    <w:rsid w:val="00247EF6"/>
    <w:rsid w:val="00250571"/>
    <w:rsid w:val="00250CF1"/>
    <w:rsid w:val="00250E1F"/>
    <w:rsid w:val="002514B2"/>
    <w:rsid w:val="00251E10"/>
    <w:rsid w:val="00251E1A"/>
    <w:rsid w:val="0025228E"/>
    <w:rsid w:val="0025307D"/>
    <w:rsid w:val="002531B4"/>
    <w:rsid w:val="002533D1"/>
    <w:rsid w:val="00253748"/>
    <w:rsid w:val="00256D05"/>
    <w:rsid w:val="00257A8A"/>
    <w:rsid w:val="00260FD8"/>
    <w:rsid w:val="0026268D"/>
    <w:rsid w:val="002631F7"/>
    <w:rsid w:val="0026323E"/>
    <w:rsid w:val="002632CC"/>
    <w:rsid w:val="0026353B"/>
    <w:rsid w:val="00264BD5"/>
    <w:rsid w:val="002655A9"/>
    <w:rsid w:val="00265B44"/>
    <w:rsid w:val="0026710F"/>
    <w:rsid w:val="002676C1"/>
    <w:rsid w:val="00267DD6"/>
    <w:rsid w:val="00271433"/>
    <w:rsid w:val="00272BCC"/>
    <w:rsid w:val="00273251"/>
    <w:rsid w:val="0027362B"/>
    <w:rsid w:val="002739B0"/>
    <w:rsid w:val="0027529A"/>
    <w:rsid w:val="0027613D"/>
    <w:rsid w:val="00276D03"/>
    <w:rsid w:val="002771B0"/>
    <w:rsid w:val="00281442"/>
    <w:rsid w:val="00282421"/>
    <w:rsid w:val="00284083"/>
    <w:rsid w:val="0028472C"/>
    <w:rsid w:val="00285D17"/>
    <w:rsid w:val="00286FE1"/>
    <w:rsid w:val="00287AC1"/>
    <w:rsid w:val="00291D9F"/>
    <w:rsid w:val="00291F9F"/>
    <w:rsid w:val="00292120"/>
    <w:rsid w:val="00292DA2"/>
    <w:rsid w:val="00293586"/>
    <w:rsid w:val="00294B12"/>
    <w:rsid w:val="00295EB3"/>
    <w:rsid w:val="00296102"/>
    <w:rsid w:val="0029621C"/>
    <w:rsid w:val="00296297"/>
    <w:rsid w:val="00296CE1"/>
    <w:rsid w:val="00296E79"/>
    <w:rsid w:val="002A0D02"/>
    <w:rsid w:val="002A12C9"/>
    <w:rsid w:val="002A27B3"/>
    <w:rsid w:val="002A40DC"/>
    <w:rsid w:val="002A44CD"/>
    <w:rsid w:val="002A4872"/>
    <w:rsid w:val="002A4ACB"/>
    <w:rsid w:val="002A55A3"/>
    <w:rsid w:val="002A71C8"/>
    <w:rsid w:val="002A78EB"/>
    <w:rsid w:val="002B01C9"/>
    <w:rsid w:val="002B09DE"/>
    <w:rsid w:val="002B0BB5"/>
    <w:rsid w:val="002B0BE4"/>
    <w:rsid w:val="002B1199"/>
    <w:rsid w:val="002B4445"/>
    <w:rsid w:val="002B4FA0"/>
    <w:rsid w:val="002B6121"/>
    <w:rsid w:val="002B792C"/>
    <w:rsid w:val="002C0972"/>
    <w:rsid w:val="002C0F35"/>
    <w:rsid w:val="002C104B"/>
    <w:rsid w:val="002C12EE"/>
    <w:rsid w:val="002C1356"/>
    <w:rsid w:val="002C1544"/>
    <w:rsid w:val="002C3588"/>
    <w:rsid w:val="002C4571"/>
    <w:rsid w:val="002C4765"/>
    <w:rsid w:val="002C4C42"/>
    <w:rsid w:val="002C57BC"/>
    <w:rsid w:val="002C7E21"/>
    <w:rsid w:val="002D0265"/>
    <w:rsid w:val="002D03C2"/>
    <w:rsid w:val="002D0DD9"/>
    <w:rsid w:val="002D1BAD"/>
    <w:rsid w:val="002D2269"/>
    <w:rsid w:val="002D4061"/>
    <w:rsid w:val="002D41EE"/>
    <w:rsid w:val="002D4784"/>
    <w:rsid w:val="002D4F2F"/>
    <w:rsid w:val="002D59EF"/>
    <w:rsid w:val="002D61DB"/>
    <w:rsid w:val="002E2A6E"/>
    <w:rsid w:val="002E3C9E"/>
    <w:rsid w:val="002E59B4"/>
    <w:rsid w:val="002E6A57"/>
    <w:rsid w:val="002E7020"/>
    <w:rsid w:val="002E7289"/>
    <w:rsid w:val="002F121E"/>
    <w:rsid w:val="002F14FB"/>
    <w:rsid w:val="002F41EB"/>
    <w:rsid w:val="002F4326"/>
    <w:rsid w:val="002F4EE0"/>
    <w:rsid w:val="002F5481"/>
    <w:rsid w:val="002F751A"/>
    <w:rsid w:val="002F768D"/>
    <w:rsid w:val="00300B82"/>
    <w:rsid w:val="0030147D"/>
    <w:rsid w:val="00301612"/>
    <w:rsid w:val="00301939"/>
    <w:rsid w:val="00304815"/>
    <w:rsid w:val="0030595F"/>
    <w:rsid w:val="00305C3A"/>
    <w:rsid w:val="00306004"/>
    <w:rsid w:val="00306CEB"/>
    <w:rsid w:val="0030790A"/>
    <w:rsid w:val="003100D8"/>
    <w:rsid w:val="00311452"/>
    <w:rsid w:val="0031187F"/>
    <w:rsid w:val="00312333"/>
    <w:rsid w:val="00312F45"/>
    <w:rsid w:val="00313894"/>
    <w:rsid w:val="00314781"/>
    <w:rsid w:val="00314B8B"/>
    <w:rsid w:val="00315053"/>
    <w:rsid w:val="0031560B"/>
    <w:rsid w:val="003165DF"/>
    <w:rsid w:val="00317736"/>
    <w:rsid w:val="003178D8"/>
    <w:rsid w:val="003203EB"/>
    <w:rsid w:val="00321D5A"/>
    <w:rsid w:val="0032203B"/>
    <w:rsid w:val="003220F4"/>
    <w:rsid w:val="00322169"/>
    <w:rsid w:val="003225F5"/>
    <w:rsid w:val="00322E86"/>
    <w:rsid w:val="00324164"/>
    <w:rsid w:val="003242A4"/>
    <w:rsid w:val="003245E6"/>
    <w:rsid w:val="00324D97"/>
    <w:rsid w:val="00325878"/>
    <w:rsid w:val="00325E8B"/>
    <w:rsid w:val="0032695C"/>
    <w:rsid w:val="00327A84"/>
    <w:rsid w:val="00330375"/>
    <w:rsid w:val="00330736"/>
    <w:rsid w:val="00330F6A"/>
    <w:rsid w:val="00331019"/>
    <w:rsid w:val="00331C4C"/>
    <w:rsid w:val="003347F0"/>
    <w:rsid w:val="003348CF"/>
    <w:rsid w:val="003400F0"/>
    <w:rsid w:val="00341934"/>
    <w:rsid w:val="00341F3E"/>
    <w:rsid w:val="00343FC2"/>
    <w:rsid w:val="0034410F"/>
    <w:rsid w:val="0034695E"/>
    <w:rsid w:val="00346A89"/>
    <w:rsid w:val="00347524"/>
    <w:rsid w:val="00350BF8"/>
    <w:rsid w:val="003537DD"/>
    <w:rsid w:val="003539C1"/>
    <w:rsid w:val="00355543"/>
    <w:rsid w:val="003555A3"/>
    <w:rsid w:val="00356605"/>
    <w:rsid w:val="003568FD"/>
    <w:rsid w:val="00356950"/>
    <w:rsid w:val="003606AF"/>
    <w:rsid w:val="00361992"/>
    <w:rsid w:val="0036303C"/>
    <w:rsid w:val="003634D7"/>
    <w:rsid w:val="0036538C"/>
    <w:rsid w:val="00365855"/>
    <w:rsid w:val="00365982"/>
    <w:rsid w:val="00365F17"/>
    <w:rsid w:val="00366A6B"/>
    <w:rsid w:val="00366CC8"/>
    <w:rsid w:val="0036727A"/>
    <w:rsid w:val="00367A5D"/>
    <w:rsid w:val="003700FC"/>
    <w:rsid w:val="00370118"/>
    <w:rsid w:val="00370C0E"/>
    <w:rsid w:val="003718AE"/>
    <w:rsid w:val="00371E92"/>
    <w:rsid w:val="003752E8"/>
    <w:rsid w:val="00375EDC"/>
    <w:rsid w:val="003778B8"/>
    <w:rsid w:val="00380A5E"/>
    <w:rsid w:val="00382CAB"/>
    <w:rsid w:val="00383A91"/>
    <w:rsid w:val="00384150"/>
    <w:rsid w:val="003858D4"/>
    <w:rsid w:val="003868E1"/>
    <w:rsid w:val="00386F01"/>
    <w:rsid w:val="00387136"/>
    <w:rsid w:val="00387416"/>
    <w:rsid w:val="00390602"/>
    <w:rsid w:val="00391F75"/>
    <w:rsid w:val="0039309E"/>
    <w:rsid w:val="00393937"/>
    <w:rsid w:val="003943F2"/>
    <w:rsid w:val="00394412"/>
    <w:rsid w:val="00394C3C"/>
    <w:rsid w:val="00396283"/>
    <w:rsid w:val="00396FA1"/>
    <w:rsid w:val="00397A3B"/>
    <w:rsid w:val="00397EE4"/>
    <w:rsid w:val="00397F7B"/>
    <w:rsid w:val="003A056D"/>
    <w:rsid w:val="003A0983"/>
    <w:rsid w:val="003A1297"/>
    <w:rsid w:val="003A20A7"/>
    <w:rsid w:val="003A2EA0"/>
    <w:rsid w:val="003A36CF"/>
    <w:rsid w:val="003A39E4"/>
    <w:rsid w:val="003A530F"/>
    <w:rsid w:val="003A736A"/>
    <w:rsid w:val="003B02A1"/>
    <w:rsid w:val="003B06EA"/>
    <w:rsid w:val="003B0B0C"/>
    <w:rsid w:val="003B1477"/>
    <w:rsid w:val="003B1792"/>
    <w:rsid w:val="003B1F2B"/>
    <w:rsid w:val="003B3527"/>
    <w:rsid w:val="003B7DD8"/>
    <w:rsid w:val="003C11E4"/>
    <w:rsid w:val="003C20C4"/>
    <w:rsid w:val="003C2434"/>
    <w:rsid w:val="003C36C1"/>
    <w:rsid w:val="003C432C"/>
    <w:rsid w:val="003C4E5C"/>
    <w:rsid w:val="003C5261"/>
    <w:rsid w:val="003C584B"/>
    <w:rsid w:val="003C5AD6"/>
    <w:rsid w:val="003D15D8"/>
    <w:rsid w:val="003D1F01"/>
    <w:rsid w:val="003D2406"/>
    <w:rsid w:val="003D37A1"/>
    <w:rsid w:val="003D3A57"/>
    <w:rsid w:val="003D3B85"/>
    <w:rsid w:val="003D665B"/>
    <w:rsid w:val="003D6F20"/>
    <w:rsid w:val="003E0354"/>
    <w:rsid w:val="003E212F"/>
    <w:rsid w:val="003E222B"/>
    <w:rsid w:val="003E44E6"/>
    <w:rsid w:val="003E596B"/>
    <w:rsid w:val="003E5EE4"/>
    <w:rsid w:val="003E6319"/>
    <w:rsid w:val="003E6784"/>
    <w:rsid w:val="003E74CA"/>
    <w:rsid w:val="003E7742"/>
    <w:rsid w:val="003F1831"/>
    <w:rsid w:val="003F28AC"/>
    <w:rsid w:val="003F3A5B"/>
    <w:rsid w:val="003F3BC4"/>
    <w:rsid w:val="003F4EF0"/>
    <w:rsid w:val="003F62F5"/>
    <w:rsid w:val="003F72A6"/>
    <w:rsid w:val="003F7664"/>
    <w:rsid w:val="003F76D2"/>
    <w:rsid w:val="00401EDF"/>
    <w:rsid w:val="00401FC1"/>
    <w:rsid w:val="004024E8"/>
    <w:rsid w:val="00403BDC"/>
    <w:rsid w:val="00403DF6"/>
    <w:rsid w:val="00405351"/>
    <w:rsid w:val="00405D06"/>
    <w:rsid w:val="004105DA"/>
    <w:rsid w:val="00410AC1"/>
    <w:rsid w:val="00411721"/>
    <w:rsid w:val="00411CA4"/>
    <w:rsid w:val="00411CD5"/>
    <w:rsid w:val="0041331A"/>
    <w:rsid w:val="00414105"/>
    <w:rsid w:val="0041422B"/>
    <w:rsid w:val="004152E6"/>
    <w:rsid w:val="004156FA"/>
    <w:rsid w:val="00416EBF"/>
    <w:rsid w:val="00420242"/>
    <w:rsid w:val="004208FF"/>
    <w:rsid w:val="00420B06"/>
    <w:rsid w:val="00420BE1"/>
    <w:rsid w:val="00420FBA"/>
    <w:rsid w:val="004217A1"/>
    <w:rsid w:val="00421875"/>
    <w:rsid w:val="00421A70"/>
    <w:rsid w:val="00422C43"/>
    <w:rsid w:val="00423657"/>
    <w:rsid w:val="004236AE"/>
    <w:rsid w:val="00424BB2"/>
    <w:rsid w:val="00425A0D"/>
    <w:rsid w:val="00425B2D"/>
    <w:rsid w:val="004265B8"/>
    <w:rsid w:val="00426D6A"/>
    <w:rsid w:val="00427DA6"/>
    <w:rsid w:val="00430E05"/>
    <w:rsid w:val="00431C90"/>
    <w:rsid w:val="00431FBC"/>
    <w:rsid w:val="004340A1"/>
    <w:rsid w:val="004344BC"/>
    <w:rsid w:val="00434BCB"/>
    <w:rsid w:val="004351A1"/>
    <w:rsid w:val="0043588E"/>
    <w:rsid w:val="00435EE6"/>
    <w:rsid w:val="0043612E"/>
    <w:rsid w:val="00437D37"/>
    <w:rsid w:val="00440036"/>
    <w:rsid w:val="00440886"/>
    <w:rsid w:val="00444BB1"/>
    <w:rsid w:val="004454AF"/>
    <w:rsid w:val="0044683C"/>
    <w:rsid w:val="00446B18"/>
    <w:rsid w:val="00446C9C"/>
    <w:rsid w:val="0045003F"/>
    <w:rsid w:val="004501AD"/>
    <w:rsid w:val="004501CE"/>
    <w:rsid w:val="00451BC5"/>
    <w:rsid w:val="0045247D"/>
    <w:rsid w:val="00452BD0"/>
    <w:rsid w:val="00452C54"/>
    <w:rsid w:val="00454E77"/>
    <w:rsid w:val="00456473"/>
    <w:rsid w:val="00456899"/>
    <w:rsid w:val="00457711"/>
    <w:rsid w:val="00461792"/>
    <w:rsid w:val="00462D41"/>
    <w:rsid w:val="004632B4"/>
    <w:rsid w:val="00463A79"/>
    <w:rsid w:val="00464FE6"/>
    <w:rsid w:val="00465AE3"/>
    <w:rsid w:val="004669ED"/>
    <w:rsid w:val="004673B4"/>
    <w:rsid w:val="00467830"/>
    <w:rsid w:val="00467BDE"/>
    <w:rsid w:val="00471FC8"/>
    <w:rsid w:val="00472778"/>
    <w:rsid w:val="00472B4E"/>
    <w:rsid w:val="004735F6"/>
    <w:rsid w:val="00475381"/>
    <w:rsid w:val="00477250"/>
    <w:rsid w:val="00477A7C"/>
    <w:rsid w:val="00481F1B"/>
    <w:rsid w:val="0048220D"/>
    <w:rsid w:val="004824FB"/>
    <w:rsid w:val="00482508"/>
    <w:rsid w:val="0048341C"/>
    <w:rsid w:val="004848FA"/>
    <w:rsid w:val="004900BA"/>
    <w:rsid w:val="0049117F"/>
    <w:rsid w:val="00491CAF"/>
    <w:rsid w:val="004923C7"/>
    <w:rsid w:val="00492F0C"/>
    <w:rsid w:val="00495209"/>
    <w:rsid w:val="0049561F"/>
    <w:rsid w:val="00496F9F"/>
    <w:rsid w:val="00497310"/>
    <w:rsid w:val="00497802"/>
    <w:rsid w:val="00497A2F"/>
    <w:rsid w:val="004A0242"/>
    <w:rsid w:val="004A14D2"/>
    <w:rsid w:val="004A1F68"/>
    <w:rsid w:val="004A213E"/>
    <w:rsid w:val="004A2800"/>
    <w:rsid w:val="004A3F17"/>
    <w:rsid w:val="004A4042"/>
    <w:rsid w:val="004A4248"/>
    <w:rsid w:val="004A447C"/>
    <w:rsid w:val="004A4D69"/>
    <w:rsid w:val="004A5AFD"/>
    <w:rsid w:val="004A67A6"/>
    <w:rsid w:val="004A75EE"/>
    <w:rsid w:val="004B04C2"/>
    <w:rsid w:val="004B0765"/>
    <w:rsid w:val="004B18AC"/>
    <w:rsid w:val="004B19AE"/>
    <w:rsid w:val="004B1E58"/>
    <w:rsid w:val="004B27D8"/>
    <w:rsid w:val="004B352C"/>
    <w:rsid w:val="004B391D"/>
    <w:rsid w:val="004B3C02"/>
    <w:rsid w:val="004B3E09"/>
    <w:rsid w:val="004B482C"/>
    <w:rsid w:val="004B6016"/>
    <w:rsid w:val="004B62FA"/>
    <w:rsid w:val="004B6E89"/>
    <w:rsid w:val="004B70F2"/>
    <w:rsid w:val="004B7CC2"/>
    <w:rsid w:val="004C04D7"/>
    <w:rsid w:val="004C053A"/>
    <w:rsid w:val="004C28EB"/>
    <w:rsid w:val="004C522A"/>
    <w:rsid w:val="004C5566"/>
    <w:rsid w:val="004C5B53"/>
    <w:rsid w:val="004C6246"/>
    <w:rsid w:val="004C648C"/>
    <w:rsid w:val="004C676D"/>
    <w:rsid w:val="004C6B61"/>
    <w:rsid w:val="004C7E96"/>
    <w:rsid w:val="004C7EAE"/>
    <w:rsid w:val="004D0140"/>
    <w:rsid w:val="004D3CD4"/>
    <w:rsid w:val="004D493B"/>
    <w:rsid w:val="004D4C96"/>
    <w:rsid w:val="004D4CF3"/>
    <w:rsid w:val="004D5DA8"/>
    <w:rsid w:val="004D5DF6"/>
    <w:rsid w:val="004D7297"/>
    <w:rsid w:val="004D73C1"/>
    <w:rsid w:val="004D75D3"/>
    <w:rsid w:val="004E0683"/>
    <w:rsid w:val="004E1339"/>
    <w:rsid w:val="004E199D"/>
    <w:rsid w:val="004E2408"/>
    <w:rsid w:val="004E2633"/>
    <w:rsid w:val="004E2727"/>
    <w:rsid w:val="004E3308"/>
    <w:rsid w:val="004E3F7F"/>
    <w:rsid w:val="004E6C4F"/>
    <w:rsid w:val="004E70E2"/>
    <w:rsid w:val="004E72B6"/>
    <w:rsid w:val="004E7326"/>
    <w:rsid w:val="004F0705"/>
    <w:rsid w:val="004F1A74"/>
    <w:rsid w:val="004F26C9"/>
    <w:rsid w:val="004F2EBC"/>
    <w:rsid w:val="004F40BE"/>
    <w:rsid w:val="004F6125"/>
    <w:rsid w:val="0050099D"/>
    <w:rsid w:val="00501889"/>
    <w:rsid w:val="00501E21"/>
    <w:rsid w:val="005031DC"/>
    <w:rsid w:val="00506C84"/>
    <w:rsid w:val="00507F72"/>
    <w:rsid w:val="00511CF0"/>
    <w:rsid w:val="00512B20"/>
    <w:rsid w:val="00516413"/>
    <w:rsid w:val="0051697A"/>
    <w:rsid w:val="0051790E"/>
    <w:rsid w:val="00517BF9"/>
    <w:rsid w:val="005203CE"/>
    <w:rsid w:val="005207C5"/>
    <w:rsid w:val="00520837"/>
    <w:rsid w:val="00521B1D"/>
    <w:rsid w:val="00522A93"/>
    <w:rsid w:val="0052360E"/>
    <w:rsid w:val="005244A6"/>
    <w:rsid w:val="005248B6"/>
    <w:rsid w:val="005257E7"/>
    <w:rsid w:val="0052601D"/>
    <w:rsid w:val="00526020"/>
    <w:rsid w:val="005275B3"/>
    <w:rsid w:val="0052797A"/>
    <w:rsid w:val="00527A47"/>
    <w:rsid w:val="00530D6C"/>
    <w:rsid w:val="00532B2E"/>
    <w:rsid w:val="00532BBB"/>
    <w:rsid w:val="00532C9D"/>
    <w:rsid w:val="005339CB"/>
    <w:rsid w:val="00533E25"/>
    <w:rsid w:val="00534AF1"/>
    <w:rsid w:val="0053521E"/>
    <w:rsid w:val="00535A74"/>
    <w:rsid w:val="00536D42"/>
    <w:rsid w:val="00537B57"/>
    <w:rsid w:val="00542844"/>
    <w:rsid w:val="00543561"/>
    <w:rsid w:val="00543EC3"/>
    <w:rsid w:val="0054469E"/>
    <w:rsid w:val="00544E37"/>
    <w:rsid w:val="00545557"/>
    <w:rsid w:val="005457C7"/>
    <w:rsid w:val="00550228"/>
    <w:rsid w:val="00550820"/>
    <w:rsid w:val="005516D9"/>
    <w:rsid w:val="005521FC"/>
    <w:rsid w:val="005531D4"/>
    <w:rsid w:val="00553D41"/>
    <w:rsid w:val="00553DEB"/>
    <w:rsid w:val="00554DD2"/>
    <w:rsid w:val="00557363"/>
    <w:rsid w:val="00557421"/>
    <w:rsid w:val="0055783A"/>
    <w:rsid w:val="00557E17"/>
    <w:rsid w:val="0056044B"/>
    <w:rsid w:val="00560D32"/>
    <w:rsid w:val="00562CFB"/>
    <w:rsid w:val="0056367B"/>
    <w:rsid w:val="005638D5"/>
    <w:rsid w:val="00563A6B"/>
    <w:rsid w:val="005643AF"/>
    <w:rsid w:val="00565029"/>
    <w:rsid w:val="00566D3D"/>
    <w:rsid w:val="00567333"/>
    <w:rsid w:val="00567D3E"/>
    <w:rsid w:val="005710F0"/>
    <w:rsid w:val="00571132"/>
    <w:rsid w:val="00571811"/>
    <w:rsid w:val="0057247B"/>
    <w:rsid w:val="00572720"/>
    <w:rsid w:val="005727A1"/>
    <w:rsid w:val="00572B0B"/>
    <w:rsid w:val="00573D7D"/>
    <w:rsid w:val="0057569D"/>
    <w:rsid w:val="005772F4"/>
    <w:rsid w:val="00580272"/>
    <w:rsid w:val="00580571"/>
    <w:rsid w:val="00580735"/>
    <w:rsid w:val="00581BB0"/>
    <w:rsid w:val="005823B0"/>
    <w:rsid w:val="00582DC2"/>
    <w:rsid w:val="005830AA"/>
    <w:rsid w:val="005830F5"/>
    <w:rsid w:val="00584806"/>
    <w:rsid w:val="0058555F"/>
    <w:rsid w:val="00585EB5"/>
    <w:rsid w:val="0058639E"/>
    <w:rsid w:val="00590639"/>
    <w:rsid w:val="005919A0"/>
    <w:rsid w:val="0059299D"/>
    <w:rsid w:val="005940C4"/>
    <w:rsid w:val="00594377"/>
    <w:rsid w:val="005947BF"/>
    <w:rsid w:val="005959CA"/>
    <w:rsid w:val="00595D6F"/>
    <w:rsid w:val="00596213"/>
    <w:rsid w:val="005A1468"/>
    <w:rsid w:val="005A21CB"/>
    <w:rsid w:val="005A3224"/>
    <w:rsid w:val="005A3557"/>
    <w:rsid w:val="005A36B7"/>
    <w:rsid w:val="005A4CC0"/>
    <w:rsid w:val="005A611F"/>
    <w:rsid w:val="005A75AB"/>
    <w:rsid w:val="005B0E64"/>
    <w:rsid w:val="005B1106"/>
    <w:rsid w:val="005B1634"/>
    <w:rsid w:val="005B2FF1"/>
    <w:rsid w:val="005B54A4"/>
    <w:rsid w:val="005B5A3A"/>
    <w:rsid w:val="005B60BC"/>
    <w:rsid w:val="005B7520"/>
    <w:rsid w:val="005B7777"/>
    <w:rsid w:val="005C01E0"/>
    <w:rsid w:val="005C037F"/>
    <w:rsid w:val="005C0FF3"/>
    <w:rsid w:val="005C10E3"/>
    <w:rsid w:val="005C18FA"/>
    <w:rsid w:val="005C2B4F"/>
    <w:rsid w:val="005C2F7F"/>
    <w:rsid w:val="005C3C0D"/>
    <w:rsid w:val="005C4640"/>
    <w:rsid w:val="005C4E03"/>
    <w:rsid w:val="005C4F10"/>
    <w:rsid w:val="005C4FCA"/>
    <w:rsid w:val="005C660D"/>
    <w:rsid w:val="005C6B0B"/>
    <w:rsid w:val="005C77BC"/>
    <w:rsid w:val="005D0992"/>
    <w:rsid w:val="005D0E9F"/>
    <w:rsid w:val="005D178C"/>
    <w:rsid w:val="005D24EE"/>
    <w:rsid w:val="005D42A5"/>
    <w:rsid w:val="005D504C"/>
    <w:rsid w:val="005D52B6"/>
    <w:rsid w:val="005D5484"/>
    <w:rsid w:val="005D6DB1"/>
    <w:rsid w:val="005D6E14"/>
    <w:rsid w:val="005D794E"/>
    <w:rsid w:val="005D7D4B"/>
    <w:rsid w:val="005E10D3"/>
    <w:rsid w:val="005E1FE2"/>
    <w:rsid w:val="005E35DB"/>
    <w:rsid w:val="005E38B4"/>
    <w:rsid w:val="005E41B8"/>
    <w:rsid w:val="005E4ED8"/>
    <w:rsid w:val="005F0171"/>
    <w:rsid w:val="005F019C"/>
    <w:rsid w:val="005F087F"/>
    <w:rsid w:val="005F0EAF"/>
    <w:rsid w:val="005F14E4"/>
    <w:rsid w:val="005F1611"/>
    <w:rsid w:val="005F19E8"/>
    <w:rsid w:val="005F30F9"/>
    <w:rsid w:val="005F36B0"/>
    <w:rsid w:val="005F388F"/>
    <w:rsid w:val="005F765F"/>
    <w:rsid w:val="0060068E"/>
    <w:rsid w:val="0060184C"/>
    <w:rsid w:val="00601B2F"/>
    <w:rsid w:val="00602207"/>
    <w:rsid w:val="006027E3"/>
    <w:rsid w:val="00603706"/>
    <w:rsid w:val="00604429"/>
    <w:rsid w:val="006053D1"/>
    <w:rsid w:val="00605BCB"/>
    <w:rsid w:val="00606E8E"/>
    <w:rsid w:val="00606F43"/>
    <w:rsid w:val="006079E2"/>
    <w:rsid w:val="00612559"/>
    <w:rsid w:val="00612E18"/>
    <w:rsid w:val="00613706"/>
    <w:rsid w:val="00615027"/>
    <w:rsid w:val="00615942"/>
    <w:rsid w:val="00615C2A"/>
    <w:rsid w:val="00617623"/>
    <w:rsid w:val="00621C63"/>
    <w:rsid w:val="00621C99"/>
    <w:rsid w:val="00622271"/>
    <w:rsid w:val="0062234F"/>
    <w:rsid w:val="00623432"/>
    <w:rsid w:val="006236D8"/>
    <w:rsid w:val="00623C4F"/>
    <w:rsid w:val="00623D4C"/>
    <w:rsid w:val="006248FA"/>
    <w:rsid w:val="006254E6"/>
    <w:rsid w:val="00625924"/>
    <w:rsid w:val="00625C59"/>
    <w:rsid w:val="00626EEC"/>
    <w:rsid w:val="00626FD7"/>
    <w:rsid w:val="006273B2"/>
    <w:rsid w:val="00627C86"/>
    <w:rsid w:val="00627E9A"/>
    <w:rsid w:val="0063036E"/>
    <w:rsid w:val="00630E26"/>
    <w:rsid w:val="00630FBC"/>
    <w:rsid w:val="006316C7"/>
    <w:rsid w:val="00632D3F"/>
    <w:rsid w:val="00632E47"/>
    <w:rsid w:val="006339DB"/>
    <w:rsid w:val="00634378"/>
    <w:rsid w:val="006351A0"/>
    <w:rsid w:val="006365B6"/>
    <w:rsid w:val="00636E7C"/>
    <w:rsid w:val="00637A61"/>
    <w:rsid w:val="00640C28"/>
    <w:rsid w:val="00641698"/>
    <w:rsid w:val="0064207A"/>
    <w:rsid w:val="006423A5"/>
    <w:rsid w:val="00642A5D"/>
    <w:rsid w:val="00642C95"/>
    <w:rsid w:val="006439E8"/>
    <w:rsid w:val="00644991"/>
    <w:rsid w:val="00646B8F"/>
    <w:rsid w:val="00650513"/>
    <w:rsid w:val="0065074A"/>
    <w:rsid w:val="006510E5"/>
    <w:rsid w:val="00652DFC"/>
    <w:rsid w:val="006542E8"/>
    <w:rsid w:val="0065528C"/>
    <w:rsid w:val="00655862"/>
    <w:rsid w:val="0065641D"/>
    <w:rsid w:val="00657942"/>
    <w:rsid w:val="00661EF3"/>
    <w:rsid w:val="00662E34"/>
    <w:rsid w:val="00665189"/>
    <w:rsid w:val="00665D86"/>
    <w:rsid w:val="0066632C"/>
    <w:rsid w:val="0066659D"/>
    <w:rsid w:val="0066688D"/>
    <w:rsid w:val="00667680"/>
    <w:rsid w:val="00667D64"/>
    <w:rsid w:val="00667E8F"/>
    <w:rsid w:val="00670A43"/>
    <w:rsid w:val="00671CDC"/>
    <w:rsid w:val="00672078"/>
    <w:rsid w:val="00672300"/>
    <w:rsid w:val="00672BC8"/>
    <w:rsid w:val="00672F5E"/>
    <w:rsid w:val="0067307A"/>
    <w:rsid w:val="0067308D"/>
    <w:rsid w:val="0067356F"/>
    <w:rsid w:val="006748BD"/>
    <w:rsid w:val="00677809"/>
    <w:rsid w:val="00680EBC"/>
    <w:rsid w:val="006831E4"/>
    <w:rsid w:val="00683653"/>
    <w:rsid w:val="00684B8A"/>
    <w:rsid w:val="006854D1"/>
    <w:rsid w:val="006859B3"/>
    <w:rsid w:val="006879BD"/>
    <w:rsid w:val="00687F57"/>
    <w:rsid w:val="0069037F"/>
    <w:rsid w:val="00690819"/>
    <w:rsid w:val="00690F32"/>
    <w:rsid w:val="00691D33"/>
    <w:rsid w:val="00692900"/>
    <w:rsid w:val="00692A20"/>
    <w:rsid w:val="006954AC"/>
    <w:rsid w:val="00695C05"/>
    <w:rsid w:val="00696049"/>
    <w:rsid w:val="00696CC7"/>
    <w:rsid w:val="00697400"/>
    <w:rsid w:val="00697403"/>
    <w:rsid w:val="00697A96"/>
    <w:rsid w:val="006A066A"/>
    <w:rsid w:val="006A1351"/>
    <w:rsid w:val="006A2511"/>
    <w:rsid w:val="006A3C42"/>
    <w:rsid w:val="006A4DEB"/>
    <w:rsid w:val="006A7133"/>
    <w:rsid w:val="006A765E"/>
    <w:rsid w:val="006A7FF0"/>
    <w:rsid w:val="006B039E"/>
    <w:rsid w:val="006B0930"/>
    <w:rsid w:val="006B1138"/>
    <w:rsid w:val="006B19A9"/>
    <w:rsid w:val="006B2249"/>
    <w:rsid w:val="006B29FA"/>
    <w:rsid w:val="006B5245"/>
    <w:rsid w:val="006B55A3"/>
    <w:rsid w:val="006B5A77"/>
    <w:rsid w:val="006B5B2C"/>
    <w:rsid w:val="006B6A49"/>
    <w:rsid w:val="006B7050"/>
    <w:rsid w:val="006B76DD"/>
    <w:rsid w:val="006C170E"/>
    <w:rsid w:val="006C2E21"/>
    <w:rsid w:val="006C36C7"/>
    <w:rsid w:val="006C3987"/>
    <w:rsid w:val="006C515E"/>
    <w:rsid w:val="006C5BE9"/>
    <w:rsid w:val="006C63FB"/>
    <w:rsid w:val="006C6D16"/>
    <w:rsid w:val="006C7527"/>
    <w:rsid w:val="006C789E"/>
    <w:rsid w:val="006D0C31"/>
    <w:rsid w:val="006D2ABA"/>
    <w:rsid w:val="006D2F50"/>
    <w:rsid w:val="006D3231"/>
    <w:rsid w:val="006D44DA"/>
    <w:rsid w:val="006D4927"/>
    <w:rsid w:val="006D6197"/>
    <w:rsid w:val="006D675A"/>
    <w:rsid w:val="006D67C2"/>
    <w:rsid w:val="006D6B87"/>
    <w:rsid w:val="006D77E4"/>
    <w:rsid w:val="006D7A5E"/>
    <w:rsid w:val="006E07D5"/>
    <w:rsid w:val="006E0BF8"/>
    <w:rsid w:val="006E0C18"/>
    <w:rsid w:val="006E3BF8"/>
    <w:rsid w:val="006E4149"/>
    <w:rsid w:val="006E548F"/>
    <w:rsid w:val="006E5734"/>
    <w:rsid w:val="006E5BA5"/>
    <w:rsid w:val="006E5C17"/>
    <w:rsid w:val="006E64FA"/>
    <w:rsid w:val="006E6589"/>
    <w:rsid w:val="006E71B6"/>
    <w:rsid w:val="006E73C1"/>
    <w:rsid w:val="006E73F3"/>
    <w:rsid w:val="006F2472"/>
    <w:rsid w:val="006F2AFA"/>
    <w:rsid w:val="006F3074"/>
    <w:rsid w:val="006F33FE"/>
    <w:rsid w:val="006F3D44"/>
    <w:rsid w:val="006F5A26"/>
    <w:rsid w:val="006F7410"/>
    <w:rsid w:val="006F7665"/>
    <w:rsid w:val="006F7899"/>
    <w:rsid w:val="007002A8"/>
    <w:rsid w:val="00700801"/>
    <w:rsid w:val="00701026"/>
    <w:rsid w:val="007027A9"/>
    <w:rsid w:val="00702958"/>
    <w:rsid w:val="00702C03"/>
    <w:rsid w:val="00702E9A"/>
    <w:rsid w:val="007035AB"/>
    <w:rsid w:val="00704069"/>
    <w:rsid w:val="0070449A"/>
    <w:rsid w:val="00704B55"/>
    <w:rsid w:val="00704E3D"/>
    <w:rsid w:val="007054A1"/>
    <w:rsid w:val="0070562B"/>
    <w:rsid w:val="00705784"/>
    <w:rsid w:val="00706280"/>
    <w:rsid w:val="00707143"/>
    <w:rsid w:val="007072AE"/>
    <w:rsid w:val="00711F16"/>
    <w:rsid w:val="00712E1B"/>
    <w:rsid w:val="0071360A"/>
    <w:rsid w:val="007144FA"/>
    <w:rsid w:val="00714649"/>
    <w:rsid w:val="00715642"/>
    <w:rsid w:val="007168EA"/>
    <w:rsid w:val="00716EB0"/>
    <w:rsid w:val="007173BD"/>
    <w:rsid w:val="00720CF9"/>
    <w:rsid w:val="00721307"/>
    <w:rsid w:val="00721E7E"/>
    <w:rsid w:val="00722BD7"/>
    <w:rsid w:val="00722C21"/>
    <w:rsid w:val="00722D3E"/>
    <w:rsid w:val="00724901"/>
    <w:rsid w:val="00725212"/>
    <w:rsid w:val="007261F1"/>
    <w:rsid w:val="00726631"/>
    <w:rsid w:val="00727C4D"/>
    <w:rsid w:val="00730FD6"/>
    <w:rsid w:val="00731206"/>
    <w:rsid w:val="0073150B"/>
    <w:rsid w:val="0073200C"/>
    <w:rsid w:val="00735838"/>
    <w:rsid w:val="00735B69"/>
    <w:rsid w:val="00735C26"/>
    <w:rsid w:val="00736357"/>
    <w:rsid w:val="007363A2"/>
    <w:rsid w:val="00741445"/>
    <w:rsid w:val="007447A2"/>
    <w:rsid w:val="00745CF8"/>
    <w:rsid w:val="007462EE"/>
    <w:rsid w:val="00746C6D"/>
    <w:rsid w:val="00746DE0"/>
    <w:rsid w:val="007470EF"/>
    <w:rsid w:val="00747539"/>
    <w:rsid w:val="00751661"/>
    <w:rsid w:val="007526B6"/>
    <w:rsid w:val="00753124"/>
    <w:rsid w:val="0075503E"/>
    <w:rsid w:val="00755AE3"/>
    <w:rsid w:val="00756FFB"/>
    <w:rsid w:val="00757F78"/>
    <w:rsid w:val="00760240"/>
    <w:rsid w:val="007606D3"/>
    <w:rsid w:val="00761437"/>
    <w:rsid w:val="007627DB"/>
    <w:rsid w:val="00762AE8"/>
    <w:rsid w:val="007638C6"/>
    <w:rsid w:val="0076415B"/>
    <w:rsid w:val="0076496F"/>
    <w:rsid w:val="00765AC8"/>
    <w:rsid w:val="007661D3"/>
    <w:rsid w:val="007663A6"/>
    <w:rsid w:val="007665B9"/>
    <w:rsid w:val="00766D22"/>
    <w:rsid w:val="00766EDF"/>
    <w:rsid w:val="00767208"/>
    <w:rsid w:val="00770431"/>
    <w:rsid w:val="00770C45"/>
    <w:rsid w:val="0077163B"/>
    <w:rsid w:val="00771BE7"/>
    <w:rsid w:val="007728DD"/>
    <w:rsid w:val="00772E7C"/>
    <w:rsid w:val="00773650"/>
    <w:rsid w:val="007739B3"/>
    <w:rsid w:val="00773D7A"/>
    <w:rsid w:val="00774438"/>
    <w:rsid w:val="00774534"/>
    <w:rsid w:val="00774FA5"/>
    <w:rsid w:val="0077542A"/>
    <w:rsid w:val="007775F8"/>
    <w:rsid w:val="00777609"/>
    <w:rsid w:val="00777EB4"/>
    <w:rsid w:val="007804FF"/>
    <w:rsid w:val="00780629"/>
    <w:rsid w:val="007810C2"/>
    <w:rsid w:val="0078172A"/>
    <w:rsid w:val="007825B7"/>
    <w:rsid w:val="007828FB"/>
    <w:rsid w:val="00784A36"/>
    <w:rsid w:val="00784AA9"/>
    <w:rsid w:val="00784FD8"/>
    <w:rsid w:val="00785269"/>
    <w:rsid w:val="007852A2"/>
    <w:rsid w:val="007907CC"/>
    <w:rsid w:val="0079156A"/>
    <w:rsid w:val="00791F25"/>
    <w:rsid w:val="0079219A"/>
    <w:rsid w:val="00792B7D"/>
    <w:rsid w:val="00792D76"/>
    <w:rsid w:val="00794135"/>
    <w:rsid w:val="00794C12"/>
    <w:rsid w:val="00795A8E"/>
    <w:rsid w:val="007A008B"/>
    <w:rsid w:val="007A04AE"/>
    <w:rsid w:val="007A0906"/>
    <w:rsid w:val="007A0946"/>
    <w:rsid w:val="007A0C88"/>
    <w:rsid w:val="007A0DC4"/>
    <w:rsid w:val="007A1895"/>
    <w:rsid w:val="007A18C2"/>
    <w:rsid w:val="007A18E1"/>
    <w:rsid w:val="007A219B"/>
    <w:rsid w:val="007A2E25"/>
    <w:rsid w:val="007A670B"/>
    <w:rsid w:val="007A6B17"/>
    <w:rsid w:val="007A7340"/>
    <w:rsid w:val="007B0108"/>
    <w:rsid w:val="007B200A"/>
    <w:rsid w:val="007B25C2"/>
    <w:rsid w:val="007B279D"/>
    <w:rsid w:val="007B3515"/>
    <w:rsid w:val="007B36F4"/>
    <w:rsid w:val="007B40E7"/>
    <w:rsid w:val="007B434D"/>
    <w:rsid w:val="007B492D"/>
    <w:rsid w:val="007C18EC"/>
    <w:rsid w:val="007C2D68"/>
    <w:rsid w:val="007C4990"/>
    <w:rsid w:val="007C4D66"/>
    <w:rsid w:val="007C574C"/>
    <w:rsid w:val="007C6381"/>
    <w:rsid w:val="007C665C"/>
    <w:rsid w:val="007C6D3A"/>
    <w:rsid w:val="007C6F0D"/>
    <w:rsid w:val="007C708D"/>
    <w:rsid w:val="007C7793"/>
    <w:rsid w:val="007D15BA"/>
    <w:rsid w:val="007D1792"/>
    <w:rsid w:val="007D1ECB"/>
    <w:rsid w:val="007D21C5"/>
    <w:rsid w:val="007D2797"/>
    <w:rsid w:val="007D3B91"/>
    <w:rsid w:val="007D4E7B"/>
    <w:rsid w:val="007D5155"/>
    <w:rsid w:val="007D6EC3"/>
    <w:rsid w:val="007E19AB"/>
    <w:rsid w:val="007E1D4E"/>
    <w:rsid w:val="007E2C77"/>
    <w:rsid w:val="007E352E"/>
    <w:rsid w:val="007E35E0"/>
    <w:rsid w:val="007E4211"/>
    <w:rsid w:val="007E4A7F"/>
    <w:rsid w:val="007E4BF6"/>
    <w:rsid w:val="007E72A0"/>
    <w:rsid w:val="007F0B99"/>
    <w:rsid w:val="007F16CB"/>
    <w:rsid w:val="007F1C22"/>
    <w:rsid w:val="007F1D14"/>
    <w:rsid w:val="007F2921"/>
    <w:rsid w:val="007F5F62"/>
    <w:rsid w:val="007F6C5E"/>
    <w:rsid w:val="00802E52"/>
    <w:rsid w:val="00803753"/>
    <w:rsid w:val="008047E6"/>
    <w:rsid w:val="008052F2"/>
    <w:rsid w:val="00805C07"/>
    <w:rsid w:val="00805E6D"/>
    <w:rsid w:val="00805E74"/>
    <w:rsid w:val="00810BF6"/>
    <w:rsid w:val="00811638"/>
    <w:rsid w:val="0081501E"/>
    <w:rsid w:val="008152C0"/>
    <w:rsid w:val="0081577E"/>
    <w:rsid w:val="00816033"/>
    <w:rsid w:val="00816B09"/>
    <w:rsid w:val="00816FFE"/>
    <w:rsid w:val="00817A2E"/>
    <w:rsid w:val="00817BCB"/>
    <w:rsid w:val="00817C05"/>
    <w:rsid w:val="008208F1"/>
    <w:rsid w:val="00822D26"/>
    <w:rsid w:val="0082311C"/>
    <w:rsid w:val="00826BD2"/>
    <w:rsid w:val="00830FF9"/>
    <w:rsid w:val="00831285"/>
    <w:rsid w:val="00831F2D"/>
    <w:rsid w:val="00832B32"/>
    <w:rsid w:val="00832FA3"/>
    <w:rsid w:val="008341A6"/>
    <w:rsid w:val="00834415"/>
    <w:rsid w:val="00834A54"/>
    <w:rsid w:val="00836936"/>
    <w:rsid w:val="00836DE4"/>
    <w:rsid w:val="00840140"/>
    <w:rsid w:val="00840507"/>
    <w:rsid w:val="0084058F"/>
    <w:rsid w:val="00841A9A"/>
    <w:rsid w:val="0084293B"/>
    <w:rsid w:val="00842A0E"/>
    <w:rsid w:val="0084408A"/>
    <w:rsid w:val="008447E7"/>
    <w:rsid w:val="00847472"/>
    <w:rsid w:val="008474EC"/>
    <w:rsid w:val="00847866"/>
    <w:rsid w:val="008479E1"/>
    <w:rsid w:val="00847B2D"/>
    <w:rsid w:val="00847DB4"/>
    <w:rsid w:val="008502D4"/>
    <w:rsid w:val="008503F2"/>
    <w:rsid w:val="00851F82"/>
    <w:rsid w:val="00852B4E"/>
    <w:rsid w:val="00852C6D"/>
    <w:rsid w:val="008532A5"/>
    <w:rsid w:val="0085436F"/>
    <w:rsid w:val="008608A1"/>
    <w:rsid w:val="00860E16"/>
    <w:rsid w:val="00861376"/>
    <w:rsid w:val="00862E3D"/>
    <w:rsid w:val="00864764"/>
    <w:rsid w:val="00866138"/>
    <w:rsid w:val="008663E2"/>
    <w:rsid w:val="00870292"/>
    <w:rsid w:val="008725B8"/>
    <w:rsid w:val="008732DD"/>
    <w:rsid w:val="00873E04"/>
    <w:rsid w:val="008743A4"/>
    <w:rsid w:val="0087507E"/>
    <w:rsid w:val="00875DB6"/>
    <w:rsid w:val="0087631B"/>
    <w:rsid w:val="00880445"/>
    <w:rsid w:val="008824F8"/>
    <w:rsid w:val="0088297A"/>
    <w:rsid w:val="00882F92"/>
    <w:rsid w:val="0088385A"/>
    <w:rsid w:val="00885200"/>
    <w:rsid w:val="00885758"/>
    <w:rsid w:val="008858C9"/>
    <w:rsid w:val="008859C7"/>
    <w:rsid w:val="00885ECC"/>
    <w:rsid w:val="008876DE"/>
    <w:rsid w:val="00887C86"/>
    <w:rsid w:val="0089056B"/>
    <w:rsid w:val="00891004"/>
    <w:rsid w:val="008926F8"/>
    <w:rsid w:val="008928D1"/>
    <w:rsid w:val="00893741"/>
    <w:rsid w:val="008941E5"/>
    <w:rsid w:val="00895FC1"/>
    <w:rsid w:val="00896143"/>
    <w:rsid w:val="008A1480"/>
    <w:rsid w:val="008A2834"/>
    <w:rsid w:val="008A2838"/>
    <w:rsid w:val="008A33CD"/>
    <w:rsid w:val="008A3980"/>
    <w:rsid w:val="008A3E76"/>
    <w:rsid w:val="008A4F63"/>
    <w:rsid w:val="008B0F57"/>
    <w:rsid w:val="008B194B"/>
    <w:rsid w:val="008B1C4F"/>
    <w:rsid w:val="008B2852"/>
    <w:rsid w:val="008B2BEE"/>
    <w:rsid w:val="008B4785"/>
    <w:rsid w:val="008B51E7"/>
    <w:rsid w:val="008B6867"/>
    <w:rsid w:val="008C176B"/>
    <w:rsid w:val="008C5346"/>
    <w:rsid w:val="008C578D"/>
    <w:rsid w:val="008C5AA7"/>
    <w:rsid w:val="008C6B9C"/>
    <w:rsid w:val="008C708B"/>
    <w:rsid w:val="008C7D4E"/>
    <w:rsid w:val="008D0E59"/>
    <w:rsid w:val="008D1340"/>
    <w:rsid w:val="008D466E"/>
    <w:rsid w:val="008D6A29"/>
    <w:rsid w:val="008D78CB"/>
    <w:rsid w:val="008D7C7C"/>
    <w:rsid w:val="008E05CA"/>
    <w:rsid w:val="008E0769"/>
    <w:rsid w:val="008E18ED"/>
    <w:rsid w:val="008E2090"/>
    <w:rsid w:val="008E2B17"/>
    <w:rsid w:val="008E4FE2"/>
    <w:rsid w:val="008E6207"/>
    <w:rsid w:val="008E6CFE"/>
    <w:rsid w:val="008F0271"/>
    <w:rsid w:val="008F0D30"/>
    <w:rsid w:val="008F1C8E"/>
    <w:rsid w:val="008F1CE3"/>
    <w:rsid w:val="008F2F30"/>
    <w:rsid w:val="008F3CDC"/>
    <w:rsid w:val="008F3EBB"/>
    <w:rsid w:val="008F5311"/>
    <w:rsid w:val="008F6BC2"/>
    <w:rsid w:val="008F6C5A"/>
    <w:rsid w:val="008F6CA7"/>
    <w:rsid w:val="008F7FF4"/>
    <w:rsid w:val="00900676"/>
    <w:rsid w:val="00900FBB"/>
    <w:rsid w:val="00901015"/>
    <w:rsid w:val="0090155D"/>
    <w:rsid w:val="00901567"/>
    <w:rsid w:val="00901F78"/>
    <w:rsid w:val="0090284B"/>
    <w:rsid w:val="00903CA0"/>
    <w:rsid w:val="009056FD"/>
    <w:rsid w:val="009062DF"/>
    <w:rsid w:val="00907764"/>
    <w:rsid w:val="00907EC5"/>
    <w:rsid w:val="009109F9"/>
    <w:rsid w:val="00910B6D"/>
    <w:rsid w:val="00910DEC"/>
    <w:rsid w:val="00911525"/>
    <w:rsid w:val="00913153"/>
    <w:rsid w:val="00915F4F"/>
    <w:rsid w:val="0091625A"/>
    <w:rsid w:val="0091630A"/>
    <w:rsid w:val="009164C7"/>
    <w:rsid w:val="009165F3"/>
    <w:rsid w:val="0091681C"/>
    <w:rsid w:val="00916F5B"/>
    <w:rsid w:val="009200CF"/>
    <w:rsid w:val="00921F33"/>
    <w:rsid w:val="00922098"/>
    <w:rsid w:val="009229A6"/>
    <w:rsid w:val="00923A1B"/>
    <w:rsid w:val="00923D38"/>
    <w:rsid w:val="00924487"/>
    <w:rsid w:val="00924777"/>
    <w:rsid w:val="009252F1"/>
    <w:rsid w:val="00927423"/>
    <w:rsid w:val="00927B00"/>
    <w:rsid w:val="0093146A"/>
    <w:rsid w:val="00931A10"/>
    <w:rsid w:val="00935C4E"/>
    <w:rsid w:val="00935CC5"/>
    <w:rsid w:val="00935DB1"/>
    <w:rsid w:val="00935E6A"/>
    <w:rsid w:val="00936810"/>
    <w:rsid w:val="009378E7"/>
    <w:rsid w:val="00940A5A"/>
    <w:rsid w:val="009410FB"/>
    <w:rsid w:val="00941887"/>
    <w:rsid w:val="00941A74"/>
    <w:rsid w:val="00942546"/>
    <w:rsid w:val="009428A8"/>
    <w:rsid w:val="009434A8"/>
    <w:rsid w:val="00944A47"/>
    <w:rsid w:val="009462DA"/>
    <w:rsid w:val="00946D13"/>
    <w:rsid w:val="009473A5"/>
    <w:rsid w:val="009474BF"/>
    <w:rsid w:val="00947C0A"/>
    <w:rsid w:val="00950F4A"/>
    <w:rsid w:val="00951F18"/>
    <w:rsid w:val="0095263D"/>
    <w:rsid w:val="0095371F"/>
    <w:rsid w:val="00954527"/>
    <w:rsid w:val="00955305"/>
    <w:rsid w:val="00955682"/>
    <w:rsid w:val="00955BA0"/>
    <w:rsid w:val="0095699A"/>
    <w:rsid w:val="0095705F"/>
    <w:rsid w:val="009579A6"/>
    <w:rsid w:val="00957CDC"/>
    <w:rsid w:val="00962082"/>
    <w:rsid w:val="0096251D"/>
    <w:rsid w:val="00962BE4"/>
    <w:rsid w:val="0096329E"/>
    <w:rsid w:val="009634B6"/>
    <w:rsid w:val="00963BB4"/>
    <w:rsid w:val="00963C9D"/>
    <w:rsid w:val="009645FF"/>
    <w:rsid w:val="0096516C"/>
    <w:rsid w:val="009661AA"/>
    <w:rsid w:val="009661C2"/>
    <w:rsid w:val="009663D6"/>
    <w:rsid w:val="00966528"/>
    <w:rsid w:val="00967E34"/>
    <w:rsid w:val="009700C5"/>
    <w:rsid w:val="00970E15"/>
    <w:rsid w:val="00971196"/>
    <w:rsid w:val="00971FDB"/>
    <w:rsid w:val="00972A27"/>
    <w:rsid w:val="00972AC6"/>
    <w:rsid w:val="009742CE"/>
    <w:rsid w:val="00975C66"/>
    <w:rsid w:val="00977220"/>
    <w:rsid w:val="009778D8"/>
    <w:rsid w:val="009813D5"/>
    <w:rsid w:val="009824C6"/>
    <w:rsid w:val="009831E2"/>
    <w:rsid w:val="0098368D"/>
    <w:rsid w:val="0098370F"/>
    <w:rsid w:val="00983D9E"/>
    <w:rsid w:val="00984736"/>
    <w:rsid w:val="00984C97"/>
    <w:rsid w:val="00984FD3"/>
    <w:rsid w:val="00986006"/>
    <w:rsid w:val="00986D63"/>
    <w:rsid w:val="00987828"/>
    <w:rsid w:val="00990625"/>
    <w:rsid w:val="00992599"/>
    <w:rsid w:val="00993C47"/>
    <w:rsid w:val="009947C7"/>
    <w:rsid w:val="00994929"/>
    <w:rsid w:val="009951EB"/>
    <w:rsid w:val="00996174"/>
    <w:rsid w:val="009974F0"/>
    <w:rsid w:val="00997769"/>
    <w:rsid w:val="009A117F"/>
    <w:rsid w:val="009A1848"/>
    <w:rsid w:val="009A20D1"/>
    <w:rsid w:val="009A2A44"/>
    <w:rsid w:val="009A408E"/>
    <w:rsid w:val="009A4269"/>
    <w:rsid w:val="009A4C02"/>
    <w:rsid w:val="009A613D"/>
    <w:rsid w:val="009A74F2"/>
    <w:rsid w:val="009A757D"/>
    <w:rsid w:val="009A7785"/>
    <w:rsid w:val="009A7886"/>
    <w:rsid w:val="009B0FAC"/>
    <w:rsid w:val="009B17C4"/>
    <w:rsid w:val="009B41C5"/>
    <w:rsid w:val="009B429B"/>
    <w:rsid w:val="009B42C3"/>
    <w:rsid w:val="009B4532"/>
    <w:rsid w:val="009B4E95"/>
    <w:rsid w:val="009B65F2"/>
    <w:rsid w:val="009B66B4"/>
    <w:rsid w:val="009B6C9C"/>
    <w:rsid w:val="009B717C"/>
    <w:rsid w:val="009B7421"/>
    <w:rsid w:val="009B7D1F"/>
    <w:rsid w:val="009B7F06"/>
    <w:rsid w:val="009B7F8E"/>
    <w:rsid w:val="009B7FBB"/>
    <w:rsid w:val="009C02E4"/>
    <w:rsid w:val="009C04A4"/>
    <w:rsid w:val="009C07C4"/>
    <w:rsid w:val="009C2C72"/>
    <w:rsid w:val="009C309D"/>
    <w:rsid w:val="009C3534"/>
    <w:rsid w:val="009C42A1"/>
    <w:rsid w:val="009C43B5"/>
    <w:rsid w:val="009C466E"/>
    <w:rsid w:val="009C4F1B"/>
    <w:rsid w:val="009C5E39"/>
    <w:rsid w:val="009C63C5"/>
    <w:rsid w:val="009C7569"/>
    <w:rsid w:val="009D0D66"/>
    <w:rsid w:val="009D13CA"/>
    <w:rsid w:val="009D1680"/>
    <w:rsid w:val="009D4BC5"/>
    <w:rsid w:val="009D7A32"/>
    <w:rsid w:val="009D7C0D"/>
    <w:rsid w:val="009E097F"/>
    <w:rsid w:val="009E0AD9"/>
    <w:rsid w:val="009E0E1C"/>
    <w:rsid w:val="009E1D08"/>
    <w:rsid w:val="009E1E7A"/>
    <w:rsid w:val="009E2ED9"/>
    <w:rsid w:val="009E31A3"/>
    <w:rsid w:val="009E3493"/>
    <w:rsid w:val="009E384E"/>
    <w:rsid w:val="009E4ACF"/>
    <w:rsid w:val="009E4CA3"/>
    <w:rsid w:val="009E6013"/>
    <w:rsid w:val="009E6E72"/>
    <w:rsid w:val="009E7AD2"/>
    <w:rsid w:val="009F0516"/>
    <w:rsid w:val="009F171C"/>
    <w:rsid w:val="009F297A"/>
    <w:rsid w:val="009F53BA"/>
    <w:rsid w:val="009F54E3"/>
    <w:rsid w:val="009F6914"/>
    <w:rsid w:val="00A00EC3"/>
    <w:rsid w:val="00A045EC"/>
    <w:rsid w:val="00A04C20"/>
    <w:rsid w:val="00A0558D"/>
    <w:rsid w:val="00A06654"/>
    <w:rsid w:val="00A071C9"/>
    <w:rsid w:val="00A078C0"/>
    <w:rsid w:val="00A07DD8"/>
    <w:rsid w:val="00A11F4F"/>
    <w:rsid w:val="00A12C25"/>
    <w:rsid w:val="00A13045"/>
    <w:rsid w:val="00A13221"/>
    <w:rsid w:val="00A1329A"/>
    <w:rsid w:val="00A132DD"/>
    <w:rsid w:val="00A133AD"/>
    <w:rsid w:val="00A138AE"/>
    <w:rsid w:val="00A15009"/>
    <w:rsid w:val="00A16FAC"/>
    <w:rsid w:val="00A209DA"/>
    <w:rsid w:val="00A2144B"/>
    <w:rsid w:val="00A2160B"/>
    <w:rsid w:val="00A2244D"/>
    <w:rsid w:val="00A2278D"/>
    <w:rsid w:val="00A23953"/>
    <w:rsid w:val="00A240DD"/>
    <w:rsid w:val="00A26DDA"/>
    <w:rsid w:val="00A2736E"/>
    <w:rsid w:val="00A27FD5"/>
    <w:rsid w:val="00A303A9"/>
    <w:rsid w:val="00A30FCE"/>
    <w:rsid w:val="00A32224"/>
    <w:rsid w:val="00A332C4"/>
    <w:rsid w:val="00A33F40"/>
    <w:rsid w:val="00A34653"/>
    <w:rsid w:val="00A35B1E"/>
    <w:rsid w:val="00A36138"/>
    <w:rsid w:val="00A36EA3"/>
    <w:rsid w:val="00A4081B"/>
    <w:rsid w:val="00A43658"/>
    <w:rsid w:val="00A43A19"/>
    <w:rsid w:val="00A453C3"/>
    <w:rsid w:val="00A460C2"/>
    <w:rsid w:val="00A475D3"/>
    <w:rsid w:val="00A477C1"/>
    <w:rsid w:val="00A50F64"/>
    <w:rsid w:val="00A5159C"/>
    <w:rsid w:val="00A5292C"/>
    <w:rsid w:val="00A530BA"/>
    <w:rsid w:val="00A53D34"/>
    <w:rsid w:val="00A54286"/>
    <w:rsid w:val="00A54F67"/>
    <w:rsid w:val="00A555CE"/>
    <w:rsid w:val="00A6074D"/>
    <w:rsid w:val="00A61194"/>
    <w:rsid w:val="00A62646"/>
    <w:rsid w:val="00A63C07"/>
    <w:rsid w:val="00A63E18"/>
    <w:rsid w:val="00A64302"/>
    <w:rsid w:val="00A65CC2"/>
    <w:rsid w:val="00A66F39"/>
    <w:rsid w:val="00A670E8"/>
    <w:rsid w:val="00A675FC"/>
    <w:rsid w:val="00A67641"/>
    <w:rsid w:val="00A67A1B"/>
    <w:rsid w:val="00A70CB5"/>
    <w:rsid w:val="00A7209F"/>
    <w:rsid w:val="00A72609"/>
    <w:rsid w:val="00A741D7"/>
    <w:rsid w:val="00A756C0"/>
    <w:rsid w:val="00A75F01"/>
    <w:rsid w:val="00A7744E"/>
    <w:rsid w:val="00A77B0C"/>
    <w:rsid w:val="00A77D1A"/>
    <w:rsid w:val="00A80290"/>
    <w:rsid w:val="00A80817"/>
    <w:rsid w:val="00A80E99"/>
    <w:rsid w:val="00A81233"/>
    <w:rsid w:val="00A821B7"/>
    <w:rsid w:val="00A832A8"/>
    <w:rsid w:val="00A838F7"/>
    <w:rsid w:val="00A84809"/>
    <w:rsid w:val="00A85155"/>
    <w:rsid w:val="00A854F2"/>
    <w:rsid w:val="00A86445"/>
    <w:rsid w:val="00A9079C"/>
    <w:rsid w:val="00A91C6E"/>
    <w:rsid w:val="00A91FBC"/>
    <w:rsid w:val="00A920D5"/>
    <w:rsid w:val="00A92A5F"/>
    <w:rsid w:val="00A92F6B"/>
    <w:rsid w:val="00A94C97"/>
    <w:rsid w:val="00A95B1C"/>
    <w:rsid w:val="00A960F7"/>
    <w:rsid w:val="00AA23BB"/>
    <w:rsid w:val="00AA3897"/>
    <w:rsid w:val="00AA446B"/>
    <w:rsid w:val="00AA4C07"/>
    <w:rsid w:val="00AA5BC7"/>
    <w:rsid w:val="00AA6A2D"/>
    <w:rsid w:val="00AA7894"/>
    <w:rsid w:val="00AB025A"/>
    <w:rsid w:val="00AB0563"/>
    <w:rsid w:val="00AB3193"/>
    <w:rsid w:val="00AB4990"/>
    <w:rsid w:val="00AB4C1E"/>
    <w:rsid w:val="00AB5ED3"/>
    <w:rsid w:val="00AB7F87"/>
    <w:rsid w:val="00AC003D"/>
    <w:rsid w:val="00AC072D"/>
    <w:rsid w:val="00AC0EB6"/>
    <w:rsid w:val="00AC166E"/>
    <w:rsid w:val="00AC3789"/>
    <w:rsid w:val="00AC5019"/>
    <w:rsid w:val="00AC51C0"/>
    <w:rsid w:val="00AC57F8"/>
    <w:rsid w:val="00AC6AAB"/>
    <w:rsid w:val="00AC6EA6"/>
    <w:rsid w:val="00AC6F7B"/>
    <w:rsid w:val="00AC77A4"/>
    <w:rsid w:val="00AD0A29"/>
    <w:rsid w:val="00AD0A69"/>
    <w:rsid w:val="00AD1766"/>
    <w:rsid w:val="00AD186E"/>
    <w:rsid w:val="00AD4CA5"/>
    <w:rsid w:val="00AD4DEA"/>
    <w:rsid w:val="00AD78E3"/>
    <w:rsid w:val="00AE07F1"/>
    <w:rsid w:val="00AE0AA5"/>
    <w:rsid w:val="00AE24A9"/>
    <w:rsid w:val="00AE257C"/>
    <w:rsid w:val="00AE25BA"/>
    <w:rsid w:val="00AE3179"/>
    <w:rsid w:val="00AE3490"/>
    <w:rsid w:val="00AE3EA9"/>
    <w:rsid w:val="00AE4595"/>
    <w:rsid w:val="00AE4BF9"/>
    <w:rsid w:val="00AE7791"/>
    <w:rsid w:val="00AF179A"/>
    <w:rsid w:val="00AF1802"/>
    <w:rsid w:val="00AF1DB6"/>
    <w:rsid w:val="00AF5E61"/>
    <w:rsid w:val="00AF707A"/>
    <w:rsid w:val="00AF7AFD"/>
    <w:rsid w:val="00B0075F"/>
    <w:rsid w:val="00B0440E"/>
    <w:rsid w:val="00B04B7D"/>
    <w:rsid w:val="00B04FF8"/>
    <w:rsid w:val="00B05044"/>
    <w:rsid w:val="00B050DC"/>
    <w:rsid w:val="00B0554D"/>
    <w:rsid w:val="00B0597E"/>
    <w:rsid w:val="00B06266"/>
    <w:rsid w:val="00B10290"/>
    <w:rsid w:val="00B10C96"/>
    <w:rsid w:val="00B1153B"/>
    <w:rsid w:val="00B125DD"/>
    <w:rsid w:val="00B134FC"/>
    <w:rsid w:val="00B14821"/>
    <w:rsid w:val="00B14C23"/>
    <w:rsid w:val="00B15F03"/>
    <w:rsid w:val="00B160B4"/>
    <w:rsid w:val="00B172E6"/>
    <w:rsid w:val="00B174F5"/>
    <w:rsid w:val="00B2097B"/>
    <w:rsid w:val="00B215BE"/>
    <w:rsid w:val="00B216FB"/>
    <w:rsid w:val="00B21BBB"/>
    <w:rsid w:val="00B224DE"/>
    <w:rsid w:val="00B237E5"/>
    <w:rsid w:val="00B24D05"/>
    <w:rsid w:val="00B252BB"/>
    <w:rsid w:val="00B2558E"/>
    <w:rsid w:val="00B25619"/>
    <w:rsid w:val="00B257C4"/>
    <w:rsid w:val="00B25A8D"/>
    <w:rsid w:val="00B26BA0"/>
    <w:rsid w:val="00B26D33"/>
    <w:rsid w:val="00B30786"/>
    <w:rsid w:val="00B332B3"/>
    <w:rsid w:val="00B3439B"/>
    <w:rsid w:val="00B34820"/>
    <w:rsid w:val="00B359B9"/>
    <w:rsid w:val="00B35F0B"/>
    <w:rsid w:val="00B36CB8"/>
    <w:rsid w:val="00B37D8E"/>
    <w:rsid w:val="00B40058"/>
    <w:rsid w:val="00B40ED2"/>
    <w:rsid w:val="00B4165B"/>
    <w:rsid w:val="00B417FE"/>
    <w:rsid w:val="00B419DF"/>
    <w:rsid w:val="00B4275C"/>
    <w:rsid w:val="00B43156"/>
    <w:rsid w:val="00B44BD6"/>
    <w:rsid w:val="00B463E4"/>
    <w:rsid w:val="00B46554"/>
    <w:rsid w:val="00B47205"/>
    <w:rsid w:val="00B50760"/>
    <w:rsid w:val="00B51C83"/>
    <w:rsid w:val="00B527F3"/>
    <w:rsid w:val="00B52A6F"/>
    <w:rsid w:val="00B530E9"/>
    <w:rsid w:val="00B562C3"/>
    <w:rsid w:val="00B56B2F"/>
    <w:rsid w:val="00B577B4"/>
    <w:rsid w:val="00B57D6D"/>
    <w:rsid w:val="00B60454"/>
    <w:rsid w:val="00B61DAE"/>
    <w:rsid w:val="00B63CF1"/>
    <w:rsid w:val="00B65B87"/>
    <w:rsid w:val="00B7073A"/>
    <w:rsid w:val="00B70B8D"/>
    <w:rsid w:val="00B72785"/>
    <w:rsid w:val="00B72D2C"/>
    <w:rsid w:val="00B73378"/>
    <w:rsid w:val="00B73CA6"/>
    <w:rsid w:val="00B74947"/>
    <w:rsid w:val="00B74DFE"/>
    <w:rsid w:val="00B75557"/>
    <w:rsid w:val="00B75675"/>
    <w:rsid w:val="00B768C1"/>
    <w:rsid w:val="00B76915"/>
    <w:rsid w:val="00B77C63"/>
    <w:rsid w:val="00B81603"/>
    <w:rsid w:val="00B82F33"/>
    <w:rsid w:val="00B839CE"/>
    <w:rsid w:val="00B83A8D"/>
    <w:rsid w:val="00B84ABC"/>
    <w:rsid w:val="00B855A5"/>
    <w:rsid w:val="00B864A3"/>
    <w:rsid w:val="00B87D0E"/>
    <w:rsid w:val="00B901EF"/>
    <w:rsid w:val="00B909CA"/>
    <w:rsid w:val="00B912D0"/>
    <w:rsid w:val="00B91365"/>
    <w:rsid w:val="00B9156B"/>
    <w:rsid w:val="00B91E49"/>
    <w:rsid w:val="00B9365F"/>
    <w:rsid w:val="00B93818"/>
    <w:rsid w:val="00B93C69"/>
    <w:rsid w:val="00B94332"/>
    <w:rsid w:val="00B97190"/>
    <w:rsid w:val="00B9734E"/>
    <w:rsid w:val="00B97FBF"/>
    <w:rsid w:val="00BA103A"/>
    <w:rsid w:val="00BA14D2"/>
    <w:rsid w:val="00BA195B"/>
    <w:rsid w:val="00BA20BB"/>
    <w:rsid w:val="00BA3711"/>
    <w:rsid w:val="00BA422C"/>
    <w:rsid w:val="00BA47FE"/>
    <w:rsid w:val="00BA6595"/>
    <w:rsid w:val="00BA7E37"/>
    <w:rsid w:val="00BB06C9"/>
    <w:rsid w:val="00BB3C25"/>
    <w:rsid w:val="00BB42AA"/>
    <w:rsid w:val="00BB4907"/>
    <w:rsid w:val="00BB5B2E"/>
    <w:rsid w:val="00BB7287"/>
    <w:rsid w:val="00BC0898"/>
    <w:rsid w:val="00BC1494"/>
    <w:rsid w:val="00BC23A0"/>
    <w:rsid w:val="00BC26CF"/>
    <w:rsid w:val="00BC3FF1"/>
    <w:rsid w:val="00BC458E"/>
    <w:rsid w:val="00BC46B4"/>
    <w:rsid w:val="00BC6FAC"/>
    <w:rsid w:val="00BD1ECB"/>
    <w:rsid w:val="00BD2214"/>
    <w:rsid w:val="00BD24BC"/>
    <w:rsid w:val="00BD452C"/>
    <w:rsid w:val="00BD5E3D"/>
    <w:rsid w:val="00BD65B4"/>
    <w:rsid w:val="00BD790A"/>
    <w:rsid w:val="00BE0433"/>
    <w:rsid w:val="00BE0D4E"/>
    <w:rsid w:val="00BE0DB4"/>
    <w:rsid w:val="00BE129A"/>
    <w:rsid w:val="00BE15F1"/>
    <w:rsid w:val="00BE189B"/>
    <w:rsid w:val="00BE1A42"/>
    <w:rsid w:val="00BE3435"/>
    <w:rsid w:val="00BE63F1"/>
    <w:rsid w:val="00BE6C95"/>
    <w:rsid w:val="00BF24CF"/>
    <w:rsid w:val="00BF32B8"/>
    <w:rsid w:val="00BF42B4"/>
    <w:rsid w:val="00BF4373"/>
    <w:rsid w:val="00BF48CC"/>
    <w:rsid w:val="00BF5F86"/>
    <w:rsid w:val="00BF70B9"/>
    <w:rsid w:val="00BF74CB"/>
    <w:rsid w:val="00C004BD"/>
    <w:rsid w:val="00C004F3"/>
    <w:rsid w:val="00C0186A"/>
    <w:rsid w:val="00C04213"/>
    <w:rsid w:val="00C046B2"/>
    <w:rsid w:val="00C04C1D"/>
    <w:rsid w:val="00C04CF7"/>
    <w:rsid w:val="00C05020"/>
    <w:rsid w:val="00C05AEC"/>
    <w:rsid w:val="00C061FC"/>
    <w:rsid w:val="00C066F2"/>
    <w:rsid w:val="00C07A5C"/>
    <w:rsid w:val="00C10F5B"/>
    <w:rsid w:val="00C11868"/>
    <w:rsid w:val="00C1358C"/>
    <w:rsid w:val="00C13FC6"/>
    <w:rsid w:val="00C1449D"/>
    <w:rsid w:val="00C15EDF"/>
    <w:rsid w:val="00C17416"/>
    <w:rsid w:val="00C17524"/>
    <w:rsid w:val="00C17918"/>
    <w:rsid w:val="00C179F5"/>
    <w:rsid w:val="00C2108A"/>
    <w:rsid w:val="00C21DA8"/>
    <w:rsid w:val="00C22EF8"/>
    <w:rsid w:val="00C231ED"/>
    <w:rsid w:val="00C23CE6"/>
    <w:rsid w:val="00C249C6"/>
    <w:rsid w:val="00C24F0C"/>
    <w:rsid w:val="00C25E89"/>
    <w:rsid w:val="00C27532"/>
    <w:rsid w:val="00C2766A"/>
    <w:rsid w:val="00C32891"/>
    <w:rsid w:val="00C32932"/>
    <w:rsid w:val="00C33BC2"/>
    <w:rsid w:val="00C34EAB"/>
    <w:rsid w:val="00C35189"/>
    <w:rsid w:val="00C35405"/>
    <w:rsid w:val="00C35EF9"/>
    <w:rsid w:val="00C36D4B"/>
    <w:rsid w:val="00C371E7"/>
    <w:rsid w:val="00C3742C"/>
    <w:rsid w:val="00C37590"/>
    <w:rsid w:val="00C410FE"/>
    <w:rsid w:val="00C41521"/>
    <w:rsid w:val="00C417FA"/>
    <w:rsid w:val="00C44277"/>
    <w:rsid w:val="00C44FAC"/>
    <w:rsid w:val="00C46901"/>
    <w:rsid w:val="00C50906"/>
    <w:rsid w:val="00C51238"/>
    <w:rsid w:val="00C51277"/>
    <w:rsid w:val="00C51635"/>
    <w:rsid w:val="00C51F7A"/>
    <w:rsid w:val="00C531A0"/>
    <w:rsid w:val="00C56059"/>
    <w:rsid w:val="00C56597"/>
    <w:rsid w:val="00C56972"/>
    <w:rsid w:val="00C570EE"/>
    <w:rsid w:val="00C60D11"/>
    <w:rsid w:val="00C61F40"/>
    <w:rsid w:val="00C61F49"/>
    <w:rsid w:val="00C67E84"/>
    <w:rsid w:val="00C70512"/>
    <w:rsid w:val="00C71EDB"/>
    <w:rsid w:val="00C7329C"/>
    <w:rsid w:val="00C732A9"/>
    <w:rsid w:val="00C73BA0"/>
    <w:rsid w:val="00C73FA4"/>
    <w:rsid w:val="00C73FD2"/>
    <w:rsid w:val="00C74451"/>
    <w:rsid w:val="00C759A2"/>
    <w:rsid w:val="00C76B35"/>
    <w:rsid w:val="00C76BA9"/>
    <w:rsid w:val="00C77502"/>
    <w:rsid w:val="00C77E9D"/>
    <w:rsid w:val="00C80290"/>
    <w:rsid w:val="00C804E4"/>
    <w:rsid w:val="00C809CD"/>
    <w:rsid w:val="00C81F2D"/>
    <w:rsid w:val="00C826A8"/>
    <w:rsid w:val="00C82777"/>
    <w:rsid w:val="00C82D0F"/>
    <w:rsid w:val="00C841F5"/>
    <w:rsid w:val="00C842DA"/>
    <w:rsid w:val="00C8541D"/>
    <w:rsid w:val="00C85E5F"/>
    <w:rsid w:val="00C90561"/>
    <w:rsid w:val="00C909C5"/>
    <w:rsid w:val="00C9119B"/>
    <w:rsid w:val="00C91C0B"/>
    <w:rsid w:val="00C91CFE"/>
    <w:rsid w:val="00C92898"/>
    <w:rsid w:val="00C93C9B"/>
    <w:rsid w:val="00C955AA"/>
    <w:rsid w:val="00C95899"/>
    <w:rsid w:val="00C96190"/>
    <w:rsid w:val="00C96CA0"/>
    <w:rsid w:val="00CA0055"/>
    <w:rsid w:val="00CA0432"/>
    <w:rsid w:val="00CA1CD0"/>
    <w:rsid w:val="00CA3B9F"/>
    <w:rsid w:val="00CA40AE"/>
    <w:rsid w:val="00CA437B"/>
    <w:rsid w:val="00CA474A"/>
    <w:rsid w:val="00CA495E"/>
    <w:rsid w:val="00CA4F0D"/>
    <w:rsid w:val="00CA553E"/>
    <w:rsid w:val="00CA5D72"/>
    <w:rsid w:val="00CA5FBC"/>
    <w:rsid w:val="00CA6C10"/>
    <w:rsid w:val="00CB25E6"/>
    <w:rsid w:val="00CB2DD5"/>
    <w:rsid w:val="00CB3433"/>
    <w:rsid w:val="00CB5120"/>
    <w:rsid w:val="00CB619D"/>
    <w:rsid w:val="00CB7FA9"/>
    <w:rsid w:val="00CC2615"/>
    <w:rsid w:val="00CC3DC1"/>
    <w:rsid w:val="00CC4361"/>
    <w:rsid w:val="00CC445C"/>
    <w:rsid w:val="00CC5738"/>
    <w:rsid w:val="00CD0512"/>
    <w:rsid w:val="00CD19E0"/>
    <w:rsid w:val="00CD2310"/>
    <w:rsid w:val="00CD2609"/>
    <w:rsid w:val="00CD2A4E"/>
    <w:rsid w:val="00CD2AC5"/>
    <w:rsid w:val="00CD5CE6"/>
    <w:rsid w:val="00CD6684"/>
    <w:rsid w:val="00CD7D20"/>
    <w:rsid w:val="00CE0B34"/>
    <w:rsid w:val="00CE0D2C"/>
    <w:rsid w:val="00CE2FD0"/>
    <w:rsid w:val="00CE4096"/>
    <w:rsid w:val="00CE470F"/>
    <w:rsid w:val="00CE4B89"/>
    <w:rsid w:val="00CE69EF"/>
    <w:rsid w:val="00CE7DEF"/>
    <w:rsid w:val="00CF243F"/>
    <w:rsid w:val="00CF2763"/>
    <w:rsid w:val="00CF2FC6"/>
    <w:rsid w:val="00CF3406"/>
    <w:rsid w:val="00CF4A4E"/>
    <w:rsid w:val="00CF5C78"/>
    <w:rsid w:val="00CF664E"/>
    <w:rsid w:val="00CF7595"/>
    <w:rsid w:val="00D007C6"/>
    <w:rsid w:val="00D0084A"/>
    <w:rsid w:val="00D01095"/>
    <w:rsid w:val="00D017EB"/>
    <w:rsid w:val="00D02729"/>
    <w:rsid w:val="00D02F49"/>
    <w:rsid w:val="00D040FF"/>
    <w:rsid w:val="00D0448D"/>
    <w:rsid w:val="00D04967"/>
    <w:rsid w:val="00D05BCB"/>
    <w:rsid w:val="00D07E35"/>
    <w:rsid w:val="00D07FE9"/>
    <w:rsid w:val="00D11FD9"/>
    <w:rsid w:val="00D12E64"/>
    <w:rsid w:val="00D13F86"/>
    <w:rsid w:val="00D1404F"/>
    <w:rsid w:val="00D14365"/>
    <w:rsid w:val="00D15C32"/>
    <w:rsid w:val="00D16727"/>
    <w:rsid w:val="00D169BB"/>
    <w:rsid w:val="00D17453"/>
    <w:rsid w:val="00D179B6"/>
    <w:rsid w:val="00D17B6D"/>
    <w:rsid w:val="00D21621"/>
    <w:rsid w:val="00D21C1A"/>
    <w:rsid w:val="00D21D90"/>
    <w:rsid w:val="00D24B5C"/>
    <w:rsid w:val="00D26404"/>
    <w:rsid w:val="00D2650D"/>
    <w:rsid w:val="00D26B4D"/>
    <w:rsid w:val="00D27370"/>
    <w:rsid w:val="00D27FD6"/>
    <w:rsid w:val="00D32108"/>
    <w:rsid w:val="00D3387C"/>
    <w:rsid w:val="00D34CED"/>
    <w:rsid w:val="00D34D5F"/>
    <w:rsid w:val="00D36A32"/>
    <w:rsid w:val="00D37612"/>
    <w:rsid w:val="00D37E5C"/>
    <w:rsid w:val="00D4016D"/>
    <w:rsid w:val="00D40465"/>
    <w:rsid w:val="00D413ED"/>
    <w:rsid w:val="00D417B8"/>
    <w:rsid w:val="00D43AA4"/>
    <w:rsid w:val="00D4469D"/>
    <w:rsid w:val="00D4542E"/>
    <w:rsid w:val="00D45940"/>
    <w:rsid w:val="00D464C6"/>
    <w:rsid w:val="00D46892"/>
    <w:rsid w:val="00D46A47"/>
    <w:rsid w:val="00D46ADF"/>
    <w:rsid w:val="00D46E6E"/>
    <w:rsid w:val="00D4774B"/>
    <w:rsid w:val="00D477E3"/>
    <w:rsid w:val="00D47EE7"/>
    <w:rsid w:val="00D50011"/>
    <w:rsid w:val="00D50F60"/>
    <w:rsid w:val="00D51B9A"/>
    <w:rsid w:val="00D52392"/>
    <w:rsid w:val="00D53880"/>
    <w:rsid w:val="00D53AA6"/>
    <w:rsid w:val="00D5443C"/>
    <w:rsid w:val="00D54464"/>
    <w:rsid w:val="00D5518A"/>
    <w:rsid w:val="00D5627E"/>
    <w:rsid w:val="00D56686"/>
    <w:rsid w:val="00D5710D"/>
    <w:rsid w:val="00D6009C"/>
    <w:rsid w:val="00D60113"/>
    <w:rsid w:val="00D60146"/>
    <w:rsid w:val="00D60776"/>
    <w:rsid w:val="00D61F54"/>
    <w:rsid w:val="00D62993"/>
    <w:rsid w:val="00D62E67"/>
    <w:rsid w:val="00D63957"/>
    <w:rsid w:val="00D64522"/>
    <w:rsid w:val="00D64616"/>
    <w:rsid w:val="00D64644"/>
    <w:rsid w:val="00D64F40"/>
    <w:rsid w:val="00D64FA7"/>
    <w:rsid w:val="00D6551D"/>
    <w:rsid w:val="00D67B96"/>
    <w:rsid w:val="00D67BB4"/>
    <w:rsid w:val="00D70598"/>
    <w:rsid w:val="00D70A84"/>
    <w:rsid w:val="00D70AC0"/>
    <w:rsid w:val="00D71767"/>
    <w:rsid w:val="00D71E19"/>
    <w:rsid w:val="00D72A59"/>
    <w:rsid w:val="00D732BC"/>
    <w:rsid w:val="00D73D28"/>
    <w:rsid w:val="00D7443C"/>
    <w:rsid w:val="00D758DD"/>
    <w:rsid w:val="00D76517"/>
    <w:rsid w:val="00D77B72"/>
    <w:rsid w:val="00D801B3"/>
    <w:rsid w:val="00D80B59"/>
    <w:rsid w:val="00D81C0A"/>
    <w:rsid w:val="00D82B72"/>
    <w:rsid w:val="00D82C51"/>
    <w:rsid w:val="00D84FB5"/>
    <w:rsid w:val="00D85A29"/>
    <w:rsid w:val="00D870E1"/>
    <w:rsid w:val="00D87731"/>
    <w:rsid w:val="00D87D0C"/>
    <w:rsid w:val="00D907B3"/>
    <w:rsid w:val="00D90C59"/>
    <w:rsid w:val="00D90CF1"/>
    <w:rsid w:val="00D9148B"/>
    <w:rsid w:val="00D93F19"/>
    <w:rsid w:val="00D96210"/>
    <w:rsid w:val="00D96406"/>
    <w:rsid w:val="00D96F4F"/>
    <w:rsid w:val="00DA1237"/>
    <w:rsid w:val="00DA25D2"/>
    <w:rsid w:val="00DA2EFE"/>
    <w:rsid w:val="00DA3470"/>
    <w:rsid w:val="00DA4061"/>
    <w:rsid w:val="00DA45DE"/>
    <w:rsid w:val="00DA74CE"/>
    <w:rsid w:val="00DA7B93"/>
    <w:rsid w:val="00DB0145"/>
    <w:rsid w:val="00DB2249"/>
    <w:rsid w:val="00DB246F"/>
    <w:rsid w:val="00DB2585"/>
    <w:rsid w:val="00DB5498"/>
    <w:rsid w:val="00DB5C5D"/>
    <w:rsid w:val="00DB6D6C"/>
    <w:rsid w:val="00DB7428"/>
    <w:rsid w:val="00DC1BB6"/>
    <w:rsid w:val="00DC30C2"/>
    <w:rsid w:val="00DC3231"/>
    <w:rsid w:val="00DC589D"/>
    <w:rsid w:val="00DC6777"/>
    <w:rsid w:val="00DC6E60"/>
    <w:rsid w:val="00DC74E9"/>
    <w:rsid w:val="00DD0602"/>
    <w:rsid w:val="00DD0BB2"/>
    <w:rsid w:val="00DD13C4"/>
    <w:rsid w:val="00DD13FA"/>
    <w:rsid w:val="00DD2102"/>
    <w:rsid w:val="00DD2263"/>
    <w:rsid w:val="00DD2CB8"/>
    <w:rsid w:val="00DD317D"/>
    <w:rsid w:val="00DD3221"/>
    <w:rsid w:val="00DD3700"/>
    <w:rsid w:val="00DD3A22"/>
    <w:rsid w:val="00DD3EB4"/>
    <w:rsid w:val="00DD42DD"/>
    <w:rsid w:val="00DD6F7D"/>
    <w:rsid w:val="00DD76F2"/>
    <w:rsid w:val="00DD7932"/>
    <w:rsid w:val="00DE1BF7"/>
    <w:rsid w:val="00DE244C"/>
    <w:rsid w:val="00DE2740"/>
    <w:rsid w:val="00DE284F"/>
    <w:rsid w:val="00DE28F8"/>
    <w:rsid w:val="00DE3578"/>
    <w:rsid w:val="00DE3988"/>
    <w:rsid w:val="00DE4780"/>
    <w:rsid w:val="00DF0E74"/>
    <w:rsid w:val="00DF118A"/>
    <w:rsid w:val="00DF1B14"/>
    <w:rsid w:val="00DF1F9B"/>
    <w:rsid w:val="00DF27C2"/>
    <w:rsid w:val="00DF395B"/>
    <w:rsid w:val="00DF4763"/>
    <w:rsid w:val="00DF4785"/>
    <w:rsid w:val="00DF4966"/>
    <w:rsid w:val="00DF58B8"/>
    <w:rsid w:val="00DF5AE9"/>
    <w:rsid w:val="00E01203"/>
    <w:rsid w:val="00E01B8D"/>
    <w:rsid w:val="00E0220D"/>
    <w:rsid w:val="00E03CE7"/>
    <w:rsid w:val="00E04030"/>
    <w:rsid w:val="00E0426D"/>
    <w:rsid w:val="00E044CE"/>
    <w:rsid w:val="00E04582"/>
    <w:rsid w:val="00E0485A"/>
    <w:rsid w:val="00E04A0B"/>
    <w:rsid w:val="00E04CDA"/>
    <w:rsid w:val="00E05099"/>
    <w:rsid w:val="00E0560E"/>
    <w:rsid w:val="00E05768"/>
    <w:rsid w:val="00E05EDD"/>
    <w:rsid w:val="00E06143"/>
    <w:rsid w:val="00E065E8"/>
    <w:rsid w:val="00E068D2"/>
    <w:rsid w:val="00E06EA7"/>
    <w:rsid w:val="00E101FA"/>
    <w:rsid w:val="00E1035C"/>
    <w:rsid w:val="00E11327"/>
    <w:rsid w:val="00E1272B"/>
    <w:rsid w:val="00E13C84"/>
    <w:rsid w:val="00E13DD1"/>
    <w:rsid w:val="00E1429D"/>
    <w:rsid w:val="00E14B35"/>
    <w:rsid w:val="00E159D6"/>
    <w:rsid w:val="00E15FD6"/>
    <w:rsid w:val="00E16140"/>
    <w:rsid w:val="00E16145"/>
    <w:rsid w:val="00E165B8"/>
    <w:rsid w:val="00E16D43"/>
    <w:rsid w:val="00E16F95"/>
    <w:rsid w:val="00E17922"/>
    <w:rsid w:val="00E21D15"/>
    <w:rsid w:val="00E22A79"/>
    <w:rsid w:val="00E22A9C"/>
    <w:rsid w:val="00E23096"/>
    <w:rsid w:val="00E235DD"/>
    <w:rsid w:val="00E238DD"/>
    <w:rsid w:val="00E25D6C"/>
    <w:rsid w:val="00E26B35"/>
    <w:rsid w:val="00E26EFF"/>
    <w:rsid w:val="00E2774E"/>
    <w:rsid w:val="00E27F43"/>
    <w:rsid w:val="00E315E2"/>
    <w:rsid w:val="00E3297B"/>
    <w:rsid w:val="00E34D6F"/>
    <w:rsid w:val="00E35D4E"/>
    <w:rsid w:val="00E418AB"/>
    <w:rsid w:val="00E42739"/>
    <w:rsid w:val="00E42DAD"/>
    <w:rsid w:val="00E43CF6"/>
    <w:rsid w:val="00E44340"/>
    <w:rsid w:val="00E455EB"/>
    <w:rsid w:val="00E46697"/>
    <w:rsid w:val="00E469E2"/>
    <w:rsid w:val="00E501FC"/>
    <w:rsid w:val="00E504BF"/>
    <w:rsid w:val="00E50623"/>
    <w:rsid w:val="00E52754"/>
    <w:rsid w:val="00E533D7"/>
    <w:rsid w:val="00E53D3B"/>
    <w:rsid w:val="00E5446D"/>
    <w:rsid w:val="00E544E7"/>
    <w:rsid w:val="00E54685"/>
    <w:rsid w:val="00E54C1B"/>
    <w:rsid w:val="00E55551"/>
    <w:rsid w:val="00E55C30"/>
    <w:rsid w:val="00E55CF2"/>
    <w:rsid w:val="00E56516"/>
    <w:rsid w:val="00E56985"/>
    <w:rsid w:val="00E60226"/>
    <w:rsid w:val="00E60705"/>
    <w:rsid w:val="00E6361B"/>
    <w:rsid w:val="00E63A97"/>
    <w:rsid w:val="00E63B9F"/>
    <w:rsid w:val="00E64009"/>
    <w:rsid w:val="00E641A9"/>
    <w:rsid w:val="00E64C86"/>
    <w:rsid w:val="00E64FDE"/>
    <w:rsid w:val="00E65131"/>
    <w:rsid w:val="00E65EB5"/>
    <w:rsid w:val="00E66B92"/>
    <w:rsid w:val="00E70A0E"/>
    <w:rsid w:val="00E715BF"/>
    <w:rsid w:val="00E728D5"/>
    <w:rsid w:val="00E7379D"/>
    <w:rsid w:val="00E73FC9"/>
    <w:rsid w:val="00E760EA"/>
    <w:rsid w:val="00E76455"/>
    <w:rsid w:val="00E76D67"/>
    <w:rsid w:val="00E76FD8"/>
    <w:rsid w:val="00E77081"/>
    <w:rsid w:val="00E77733"/>
    <w:rsid w:val="00E803C3"/>
    <w:rsid w:val="00E804A6"/>
    <w:rsid w:val="00E8140D"/>
    <w:rsid w:val="00E81B1C"/>
    <w:rsid w:val="00E81DE1"/>
    <w:rsid w:val="00E8207A"/>
    <w:rsid w:val="00E821DB"/>
    <w:rsid w:val="00E82372"/>
    <w:rsid w:val="00E8298B"/>
    <w:rsid w:val="00E832EA"/>
    <w:rsid w:val="00E834CB"/>
    <w:rsid w:val="00E84E0B"/>
    <w:rsid w:val="00E86C70"/>
    <w:rsid w:val="00E8729C"/>
    <w:rsid w:val="00E90926"/>
    <w:rsid w:val="00E91253"/>
    <w:rsid w:val="00E91654"/>
    <w:rsid w:val="00E91702"/>
    <w:rsid w:val="00E92666"/>
    <w:rsid w:val="00E9279C"/>
    <w:rsid w:val="00E928A3"/>
    <w:rsid w:val="00E9379A"/>
    <w:rsid w:val="00E94A04"/>
    <w:rsid w:val="00E954CA"/>
    <w:rsid w:val="00E96321"/>
    <w:rsid w:val="00E96EFA"/>
    <w:rsid w:val="00E9782B"/>
    <w:rsid w:val="00E97F2F"/>
    <w:rsid w:val="00EA0D4F"/>
    <w:rsid w:val="00EA13CC"/>
    <w:rsid w:val="00EA1B4B"/>
    <w:rsid w:val="00EA4A08"/>
    <w:rsid w:val="00EA5280"/>
    <w:rsid w:val="00EA6622"/>
    <w:rsid w:val="00EA6C62"/>
    <w:rsid w:val="00EA7EF7"/>
    <w:rsid w:val="00EB07BA"/>
    <w:rsid w:val="00EB1989"/>
    <w:rsid w:val="00EB273F"/>
    <w:rsid w:val="00EB2F76"/>
    <w:rsid w:val="00EB30F9"/>
    <w:rsid w:val="00EB497F"/>
    <w:rsid w:val="00EB4CA6"/>
    <w:rsid w:val="00EB5141"/>
    <w:rsid w:val="00EB5AEA"/>
    <w:rsid w:val="00EB7B3B"/>
    <w:rsid w:val="00EC08E7"/>
    <w:rsid w:val="00EC1ED6"/>
    <w:rsid w:val="00EC225C"/>
    <w:rsid w:val="00EC23B4"/>
    <w:rsid w:val="00EC24E3"/>
    <w:rsid w:val="00EC27F7"/>
    <w:rsid w:val="00EC2C47"/>
    <w:rsid w:val="00EC43A0"/>
    <w:rsid w:val="00EC4649"/>
    <w:rsid w:val="00EC56A6"/>
    <w:rsid w:val="00EC76AC"/>
    <w:rsid w:val="00EC7BA9"/>
    <w:rsid w:val="00EC7E01"/>
    <w:rsid w:val="00ED030A"/>
    <w:rsid w:val="00ED071E"/>
    <w:rsid w:val="00ED2509"/>
    <w:rsid w:val="00ED2522"/>
    <w:rsid w:val="00ED61CD"/>
    <w:rsid w:val="00EE11BC"/>
    <w:rsid w:val="00EE1EDF"/>
    <w:rsid w:val="00EE22C8"/>
    <w:rsid w:val="00EE356D"/>
    <w:rsid w:val="00EE37D3"/>
    <w:rsid w:val="00EE37EF"/>
    <w:rsid w:val="00EE38C2"/>
    <w:rsid w:val="00EE398E"/>
    <w:rsid w:val="00EE4285"/>
    <w:rsid w:val="00EE4556"/>
    <w:rsid w:val="00EE776A"/>
    <w:rsid w:val="00EE7C89"/>
    <w:rsid w:val="00EE7E7F"/>
    <w:rsid w:val="00EF021D"/>
    <w:rsid w:val="00EF1F22"/>
    <w:rsid w:val="00EF4D60"/>
    <w:rsid w:val="00EF5043"/>
    <w:rsid w:val="00EF51E4"/>
    <w:rsid w:val="00EF562D"/>
    <w:rsid w:val="00EF5BFF"/>
    <w:rsid w:val="00EF6368"/>
    <w:rsid w:val="00EF6F00"/>
    <w:rsid w:val="00F0013D"/>
    <w:rsid w:val="00F00A16"/>
    <w:rsid w:val="00F00AE1"/>
    <w:rsid w:val="00F01196"/>
    <w:rsid w:val="00F0125F"/>
    <w:rsid w:val="00F0138D"/>
    <w:rsid w:val="00F02649"/>
    <w:rsid w:val="00F02BC7"/>
    <w:rsid w:val="00F02C14"/>
    <w:rsid w:val="00F041AA"/>
    <w:rsid w:val="00F04417"/>
    <w:rsid w:val="00F0478F"/>
    <w:rsid w:val="00F04D94"/>
    <w:rsid w:val="00F05808"/>
    <w:rsid w:val="00F06574"/>
    <w:rsid w:val="00F06F90"/>
    <w:rsid w:val="00F072B3"/>
    <w:rsid w:val="00F07EA3"/>
    <w:rsid w:val="00F1008E"/>
    <w:rsid w:val="00F1059C"/>
    <w:rsid w:val="00F11442"/>
    <w:rsid w:val="00F1146A"/>
    <w:rsid w:val="00F11F3B"/>
    <w:rsid w:val="00F12293"/>
    <w:rsid w:val="00F12A29"/>
    <w:rsid w:val="00F12FFF"/>
    <w:rsid w:val="00F13583"/>
    <w:rsid w:val="00F139E7"/>
    <w:rsid w:val="00F14B63"/>
    <w:rsid w:val="00F14BFD"/>
    <w:rsid w:val="00F167A3"/>
    <w:rsid w:val="00F16C38"/>
    <w:rsid w:val="00F20C03"/>
    <w:rsid w:val="00F20CA7"/>
    <w:rsid w:val="00F21B25"/>
    <w:rsid w:val="00F21C98"/>
    <w:rsid w:val="00F21D4B"/>
    <w:rsid w:val="00F22C4F"/>
    <w:rsid w:val="00F23389"/>
    <w:rsid w:val="00F23DEF"/>
    <w:rsid w:val="00F23EB8"/>
    <w:rsid w:val="00F24A5D"/>
    <w:rsid w:val="00F25765"/>
    <w:rsid w:val="00F25826"/>
    <w:rsid w:val="00F25D8B"/>
    <w:rsid w:val="00F27833"/>
    <w:rsid w:val="00F279F1"/>
    <w:rsid w:val="00F3011A"/>
    <w:rsid w:val="00F34C3F"/>
    <w:rsid w:val="00F354A7"/>
    <w:rsid w:val="00F37B17"/>
    <w:rsid w:val="00F400C7"/>
    <w:rsid w:val="00F40FAB"/>
    <w:rsid w:val="00F41D53"/>
    <w:rsid w:val="00F42B1D"/>
    <w:rsid w:val="00F42B9E"/>
    <w:rsid w:val="00F43EC8"/>
    <w:rsid w:val="00F445DA"/>
    <w:rsid w:val="00F45C7E"/>
    <w:rsid w:val="00F47465"/>
    <w:rsid w:val="00F47494"/>
    <w:rsid w:val="00F47A93"/>
    <w:rsid w:val="00F50B78"/>
    <w:rsid w:val="00F50DE5"/>
    <w:rsid w:val="00F5165C"/>
    <w:rsid w:val="00F54F28"/>
    <w:rsid w:val="00F54FA1"/>
    <w:rsid w:val="00F5607B"/>
    <w:rsid w:val="00F57B72"/>
    <w:rsid w:val="00F60587"/>
    <w:rsid w:val="00F609BF"/>
    <w:rsid w:val="00F60D0F"/>
    <w:rsid w:val="00F62AF0"/>
    <w:rsid w:val="00F63305"/>
    <w:rsid w:val="00F63A31"/>
    <w:rsid w:val="00F63C9E"/>
    <w:rsid w:val="00F64420"/>
    <w:rsid w:val="00F64F85"/>
    <w:rsid w:val="00F6572B"/>
    <w:rsid w:val="00F665EE"/>
    <w:rsid w:val="00F66CA8"/>
    <w:rsid w:val="00F67BD2"/>
    <w:rsid w:val="00F70B0E"/>
    <w:rsid w:val="00F73500"/>
    <w:rsid w:val="00F73CB8"/>
    <w:rsid w:val="00F8118F"/>
    <w:rsid w:val="00F83625"/>
    <w:rsid w:val="00F84137"/>
    <w:rsid w:val="00F8444F"/>
    <w:rsid w:val="00F846B2"/>
    <w:rsid w:val="00F852B8"/>
    <w:rsid w:val="00F85C76"/>
    <w:rsid w:val="00F86269"/>
    <w:rsid w:val="00F87127"/>
    <w:rsid w:val="00F904A8"/>
    <w:rsid w:val="00F90B0F"/>
    <w:rsid w:val="00F93316"/>
    <w:rsid w:val="00F9594C"/>
    <w:rsid w:val="00F96AE4"/>
    <w:rsid w:val="00F96D86"/>
    <w:rsid w:val="00F97892"/>
    <w:rsid w:val="00F97EB2"/>
    <w:rsid w:val="00FA0C7C"/>
    <w:rsid w:val="00FA1332"/>
    <w:rsid w:val="00FA438F"/>
    <w:rsid w:val="00FA674A"/>
    <w:rsid w:val="00FA6AD1"/>
    <w:rsid w:val="00FB10DC"/>
    <w:rsid w:val="00FB1FA0"/>
    <w:rsid w:val="00FB2B54"/>
    <w:rsid w:val="00FB2D8D"/>
    <w:rsid w:val="00FB404C"/>
    <w:rsid w:val="00FB5382"/>
    <w:rsid w:val="00FB5ED4"/>
    <w:rsid w:val="00FB6309"/>
    <w:rsid w:val="00FC1C54"/>
    <w:rsid w:val="00FC2EF3"/>
    <w:rsid w:val="00FC4030"/>
    <w:rsid w:val="00FC4073"/>
    <w:rsid w:val="00FC47D8"/>
    <w:rsid w:val="00FC4A84"/>
    <w:rsid w:val="00FC5668"/>
    <w:rsid w:val="00FD16F8"/>
    <w:rsid w:val="00FD1BAE"/>
    <w:rsid w:val="00FD2F47"/>
    <w:rsid w:val="00FD45D3"/>
    <w:rsid w:val="00FD4662"/>
    <w:rsid w:val="00FD5262"/>
    <w:rsid w:val="00FD54F3"/>
    <w:rsid w:val="00FD595B"/>
    <w:rsid w:val="00FE0062"/>
    <w:rsid w:val="00FE0128"/>
    <w:rsid w:val="00FE0229"/>
    <w:rsid w:val="00FE0A00"/>
    <w:rsid w:val="00FE0E13"/>
    <w:rsid w:val="00FE15C2"/>
    <w:rsid w:val="00FE26A4"/>
    <w:rsid w:val="00FE26ED"/>
    <w:rsid w:val="00FE47C3"/>
    <w:rsid w:val="00FE4E93"/>
    <w:rsid w:val="00FE5861"/>
    <w:rsid w:val="00FE5E21"/>
    <w:rsid w:val="00FE69C8"/>
    <w:rsid w:val="00FE757B"/>
    <w:rsid w:val="00FE7932"/>
    <w:rsid w:val="00FF2906"/>
    <w:rsid w:val="00FF3C9A"/>
    <w:rsid w:val="00FF3EA4"/>
    <w:rsid w:val="00FF55F4"/>
    <w:rsid w:val="00FF5941"/>
    <w:rsid w:val="00FF6162"/>
    <w:rsid w:val="00FF65F4"/>
    <w:rsid w:val="00FF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DBD22"/>
  <w15:docId w15:val="{72D7B673-B148-46B8-8436-8634D047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EA"/>
  </w:style>
  <w:style w:type="paragraph" w:styleId="Heading5">
    <w:name w:val="heading 5"/>
    <w:basedOn w:val="Normal"/>
    <w:link w:val="Heading5Char"/>
    <w:uiPriority w:val="9"/>
    <w:qFormat/>
    <w:rsid w:val="00FA13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6F95"/>
  </w:style>
  <w:style w:type="character" w:customStyle="1" w:styleId="xn-location">
    <w:name w:val="xn-location"/>
    <w:basedOn w:val="DefaultParagraphFont"/>
    <w:rsid w:val="00E16F95"/>
  </w:style>
  <w:style w:type="character" w:styleId="Hyperlink">
    <w:name w:val="Hyperlink"/>
    <w:basedOn w:val="DefaultParagraphFont"/>
    <w:uiPriority w:val="99"/>
    <w:unhideWhenUsed/>
    <w:rsid w:val="00E16F95"/>
    <w:rPr>
      <w:color w:val="0000FF"/>
      <w:u w:val="single"/>
    </w:rPr>
  </w:style>
  <w:style w:type="character" w:customStyle="1" w:styleId="Mention1">
    <w:name w:val="Mention1"/>
    <w:basedOn w:val="DefaultParagraphFont"/>
    <w:uiPriority w:val="99"/>
    <w:semiHidden/>
    <w:unhideWhenUsed/>
    <w:rsid w:val="00722D3E"/>
    <w:rPr>
      <w:color w:val="2B579A"/>
      <w:shd w:val="clear" w:color="auto" w:fill="E6E6E6"/>
    </w:rPr>
  </w:style>
  <w:style w:type="paragraph" w:styleId="BalloonText">
    <w:name w:val="Balloon Text"/>
    <w:basedOn w:val="Normal"/>
    <w:link w:val="BalloonTextChar"/>
    <w:uiPriority w:val="99"/>
    <w:semiHidden/>
    <w:unhideWhenUsed/>
    <w:rsid w:val="00770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431"/>
    <w:rPr>
      <w:rFonts w:ascii="Tahoma" w:hAnsi="Tahoma" w:cs="Tahoma"/>
      <w:sz w:val="16"/>
      <w:szCs w:val="16"/>
    </w:rPr>
  </w:style>
  <w:style w:type="character" w:styleId="CommentReference">
    <w:name w:val="annotation reference"/>
    <w:basedOn w:val="DefaultParagraphFont"/>
    <w:uiPriority w:val="99"/>
    <w:semiHidden/>
    <w:unhideWhenUsed/>
    <w:rsid w:val="003752E8"/>
    <w:rPr>
      <w:sz w:val="16"/>
      <w:szCs w:val="16"/>
    </w:rPr>
  </w:style>
  <w:style w:type="paragraph" w:styleId="CommentText">
    <w:name w:val="annotation text"/>
    <w:basedOn w:val="Normal"/>
    <w:link w:val="CommentTextChar"/>
    <w:uiPriority w:val="99"/>
    <w:unhideWhenUsed/>
    <w:rsid w:val="003752E8"/>
    <w:pPr>
      <w:spacing w:line="240" w:lineRule="auto"/>
    </w:pPr>
    <w:rPr>
      <w:sz w:val="20"/>
      <w:szCs w:val="20"/>
    </w:rPr>
  </w:style>
  <w:style w:type="character" w:customStyle="1" w:styleId="CommentTextChar">
    <w:name w:val="Comment Text Char"/>
    <w:basedOn w:val="DefaultParagraphFont"/>
    <w:link w:val="CommentText"/>
    <w:uiPriority w:val="99"/>
    <w:rsid w:val="003752E8"/>
    <w:rPr>
      <w:sz w:val="20"/>
      <w:szCs w:val="20"/>
    </w:rPr>
  </w:style>
  <w:style w:type="paragraph" w:styleId="CommentSubject">
    <w:name w:val="annotation subject"/>
    <w:basedOn w:val="CommentText"/>
    <w:next w:val="CommentText"/>
    <w:link w:val="CommentSubjectChar"/>
    <w:uiPriority w:val="99"/>
    <w:semiHidden/>
    <w:unhideWhenUsed/>
    <w:rsid w:val="003752E8"/>
    <w:rPr>
      <w:b/>
      <w:bCs/>
    </w:rPr>
  </w:style>
  <w:style w:type="character" w:customStyle="1" w:styleId="CommentSubjectChar">
    <w:name w:val="Comment Subject Char"/>
    <w:basedOn w:val="CommentTextChar"/>
    <w:link w:val="CommentSubject"/>
    <w:uiPriority w:val="99"/>
    <w:semiHidden/>
    <w:rsid w:val="003752E8"/>
    <w:rPr>
      <w:b/>
      <w:bCs/>
      <w:sz w:val="20"/>
      <w:szCs w:val="20"/>
    </w:rPr>
  </w:style>
  <w:style w:type="paragraph" w:styleId="ListParagraph">
    <w:name w:val="List Paragraph"/>
    <w:basedOn w:val="Normal"/>
    <w:uiPriority w:val="34"/>
    <w:qFormat/>
    <w:rsid w:val="00491CAF"/>
    <w:pPr>
      <w:ind w:left="720"/>
      <w:contextualSpacing/>
    </w:pPr>
  </w:style>
  <w:style w:type="paragraph" w:styleId="NormalWeb">
    <w:name w:val="Normal (Web)"/>
    <w:basedOn w:val="Normal"/>
    <w:uiPriority w:val="99"/>
    <w:unhideWhenUsed/>
    <w:rsid w:val="00684B8A"/>
    <w:pPr>
      <w:spacing w:after="0" w:line="240" w:lineRule="auto"/>
    </w:pPr>
    <w:rPr>
      <w:rFonts w:ascii="inherit" w:eastAsia="Times New Roman" w:hAnsi="inherit" w:cs="Times New Roman"/>
      <w:sz w:val="24"/>
      <w:szCs w:val="24"/>
      <w:lang w:val="en-GB" w:eastAsia="en-GB"/>
    </w:rPr>
  </w:style>
  <w:style w:type="character" w:customStyle="1" w:styleId="UnresolvedMention1">
    <w:name w:val="Unresolved Mention1"/>
    <w:basedOn w:val="DefaultParagraphFont"/>
    <w:uiPriority w:val="99"/>
    <w:semiHidden/>
    <w:unhideWhenUsed/>
    <w:rsid w:val="00007C1A"/>
    <w:rPr>
      <w:color w:val="808080"/>
      <w:shd w:val="clear" w:color="auto" w:fill="E6E6E6"/>
    </w:rPr>
  </w:style>
  <w:style w:type="paragraph" w:styleId="EndnoteText">
    <w:name w:val="endnote text"/>
    <w:basedOn w:val="Normal"/>
    <w:link w:val="EndnoteTextChar"/>
    <w:uiPriority w:val="99"/>
    <w:semiHidden/>
    <w:unhideWhenUsed/>
    <w:rsid w:val="00565029"/>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565029"/>
    <w:rPr>
      <w:sz w:val="20"/>
      <w:szCs w:val="20"/>
      <w:lang w:val="en-GB"/>
    </w:rPr>
  </w:style>
  <w:style w:type="character" w:styleId="EndnoteReference">
    <w:name w:val="endnote reference"/>
    <w:basedOn w:val="DefaultParagraphFont"/>
    <w:uiPriority w:val="99"/>
    <w:semiHidden/>
    <w:unhideWhenUsed/>
    <w:rsid w:val="00565029"/>
    <w:rPr>
      <w:vertAlign w:val="superscript"/>
    </w:rPr>
  </w:style>
  <w:style w:type="paragraph" w:customStyle="1" w:styleId="Default">
    <w:name w:val="Default"/>
    <w:rsid w:val="00A26DDA"/>
    <w:pPr>
      <w:autoSpaceDE w:val="0"/>
      <w:autoSpaceDN w:val="0"/>
      <w:adjustRightInd w:val="0"/>
      <w:spacing w:after="0" w:line="240" w:lineRule="auto"/>
    </w:pPr>
    <w:rPr>
      <w:rFonts w:ascii="Cambria" w:hAnsi="Cambria" w:cs="Cambria"/>
      <w:color w:val="000000"/>
      <w:sz w:val="24"/>
      <w:szCs w:val="24"/>
      <w:lang w:val="en-GB"/>
    </w:rPr>
  </w:style>
  <w:style w:type="character" w:customStyle="1" w:styleId="UnresolvedMention2">
    <w:name w:val="Unresolved Mention2"/>
    <w:basedOn w:val="DefaultParagraphFont"/>
    <w:uiPriority w:val="99"/>
    <w:semiHidden/>
    <w:unhideWhenUsed/>
    <w:rsid w:val="00E53D3B"/>
    <w:rPr>
      <w:color w:val="605E5C"/>
      <w:shd w:val="clear" w:color="auto" w:fill="E1DFDD"/>
    </w:rPr>
  </w:style>
  <w:style w:type="character" w:customStyle="1" w:styleId="UnresolvedMention3">
    <w:name w:val="Unresolved Mention3"/>
    <w:basedOn w:val="DefaultParagraphFont"/>
    <w:uiPriority w:val="99"/>
    <w:semiHidden/>
    <w:unhideWhenUsed/>
    <w:rsid w:val="00366A6B"/>
    <w:rPr>
      <w:color w:val="605E5C"/>
      <w:shd w:val="clear" w:color="auto" w:fill="E1DFDD"/>
    </w:rPr>
  </w:style>
  <w:style w:type="character" w:styleId="UnresolvedMention">
    <w:name w:val="Unresolved Mention"/>
    <w:basedOn w:val="DefaultParagraphFont"/>
    <w:uiPriority w:val="99"/>
    <w:semiHidden/>
    <w:unhideWhenUsed/>
    <w:rsid w:val="00A75F01"/>
    <w:rPr>
      <w:color w:val="605E5C"/>
      <w:shd w:val="clear" w:color="auto" w:fill="E1DFDD"/>
    </w:rPr>
  </w:style>
  <w:style w:type="paragraph" w:styleId="FootnoteText">
    <w:name w:val="footnote text"/>
    <w:basedOn w:val="Normal"/>
    <w:link w:val="FootnoteTextChar"/>
    <w:uiPriority w:val="99"/>
    <w:semiHidden/>
    <w:unhideWhenUsed/>
    <w:rsid w:val="009B6C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C9C"/>
    <w:rPr>
      <w:sz w:val="20"/>
      <w:szCs w:val="20"/>
    </w:rPr>
  </w:style>
  <w:style w:type="character" w:styleId="FootnoteReference">
    <w:name w:val="footnote reference"/>
    <w:basedOn w:val="DefaultParagraphFont"/>
    <w:uiPriority w:val="99"/>
    <w:semiHidden/>
    <w:unhideWhenUsed/>
    <w:rsid w:val="009B6C9C"/>
    <w:rPr>
      <w:vertAlign w:val="superscript"/>
    </w:rPr>
  </w:style>
  <w:style w:type="paragraph" w:styleId="Revision">
    <w:name w:val="Revision"/>
    <w:hidden/>
    <w:uiPriority w:val="99"/>
    <w:semiHidden/>
    <w:rsid w:val="007775F8"/>
    <w:pPr>
      <w:spacing w:after="0" w:line="240" w:lineRule="auto"/>
    </w:pPr>
  </w:style>
  <w:style w:type="table" w:styleId="TableGrid">
    <w:name w:val="Table Grid"/>
    <w:basedOn w:val="TableNormal"/>
    <w:uiPriority w:val="39"/>
    <w:rsid w:val="007D1792"/>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577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77B4"/>
  </w:style>
  <w:style w:type="paragraph" w:styleId="Footer">
    <w:name w:val="footer"/>
    <w:basedOn w:val="Normal"/>
    <w:link w:val="FooterChar"/>
    <w:uiPriority w:val="99"/>
    <w:semiHidden/>
    <w:unhideWhenUsed/>
    <w:rsid w:val="00B577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77B4"/>
  </w:style>
  <w:style w:type="paragraph" w:customStyle="1" w:styleId="stylesparagraphgikq6">
    <w:name w:val="styles_paragraph__gikq6"/>
    <w:basedOn w:val="Normal"/>
    <w:rsid w:val="004E06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FA1332"/>
    <w:rPr>
      <w:rFonts w:ascii="Times New Roman" w:eastAsia="Times New Roman" w:hAnsi="Times New Roman" w:cs="Times New Roman"/>
      <w:b/>
      <w:bCs/>
      <w:sz w:val="20"/>
      <w:szCs w:val="20"/>
    </w:rPr>
  </w:style>
  <w:style w:type="character" w:customStyle="1" w:styleId="card-description">
    <w:name w:val="card-description"/>
    <w:basedOn w:val="DefaultParagraphFont"/>
    <w:rsid w:val="00FA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2311">
      <w:bodyDiv w:val="1"/>
      <w:marLeft w:val="0"/>
      <w:marRight w:val="0"/>
      <w:marTop w:val="0"/>
      <w:marBottom w:val="0"/>
      <w:divBdr>
        <w:top w:val="none" w:sz="0" w:space="0" w:color="auto"/>
        <w:left w:val="none" w:sz="0" w:space="0" w:color="auto"/>
        <w:bottom w:val="none" w:sz="0" w:space="0" w:color="auto"/>
        <w:right w:val="none" w:sz="0" w:space="0" w:color="auto"/>
      </w:divBdr>
    </w:div>
    <w:div w:id="213352178">
      <w:bodyDiv w:val="1"/>
      <w:marLeft w:val="0"/>
      <w:marRight w:val="0"/>
      <w:marTop w:val="0"/>
      <w:marBottom w:val="0"/>
      <w:divBdr>
        <w:top w:val="none" w:sz="0" w:space="0" w:color="auto"/>
        <w:left w:val="none" w:sz="0" w:space="0" w:color="auto"/>
        <w:bottom w:val="none" w:sz="0" w:space="0" w:color="auto"/>
        <w:right w:val="none" w:sz="0" w:space="0" w:color="auto"/>
      </w:divBdr>
      <w:divsChild>
        <w:div w:id="1273900325">
          <w:marLeft w:val="0"/>
          <w:marRight w:val="0"/>
          <w:marTop w:val="0"/>
          <w:marBottom w:val="0"/>
          <w:divBdr>
            <w:top w:val="none" w:sz="0" w:space="0" w:color="auto"/>
            <w:left w:val="none" w:sz="0" w:space="0" w:color="auto"/>
            <w:bottom w:val="none" w:sz="0" w:space="0" w:color="auto"/>
            <w:right w:val="none" w:sz="0" w:space="0" w:color="auto"/>
          </w:divBdr>
          <w:divsChild>
            <w:div w:id="488327358">
              <w:marLeft w:val="0"/>
              <w:marRight w:val="0"/>
              <w:marTop w:val="0"/>
              <w:marBottom w:val="0"/>
              <w:divBdr>
                <w:top w:val="none" w:sz="0" w:space="0" w:color="auto"/>
                <w:left w:val="none" w:sz="0" w:space="0" w:color="auto"/>
                <w:bottom w:val="none" w:sz="0" w:space="0" w:color="auto"/>
                <w:right w:val="none" w:sz="0" w:space="0" w:color="auto"/>
              </w:divBdr>
              <w:divsChild>
                <w:div w:id="14275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61021">
      <w:bodyDiv w:val="1"/>
      <w:marLeft w:val="0"/>
      <w:marRight w:val="0"/>
      <w:marTop w:val="0"/>
      <w:marBottom w:val="0"/>
      <w:divBdr>
        <w:top w:val="none" w:sz="0" w:space="0" w:color="auto"/>
        <w:left w:val="none" w:sz="0" w:space="0" w:color="auto"/>
        <w:bottom w:val="none" w:sz="0" w:space="0" w:color="auto"/>
        <w:right w:val="none" w:sz="0" w:space="0" w:color="auto"/>
      </w:divBdr>
    </w:div>
    <w:div w:id="238488402">
      <w:bodyDiv w:val="1"/>
      <w:marLeft w:val="0"/>
      <w:marRight w:val="0"/>
      <w:marTop w:val="0"/>
      <w:marBottom w:val="0"/>
      <w:divBdr>
        <w:top w:val="none" w:sz="0" w:space="0" w:color="auto"/>
        <w:left w:val="none" w:sz="0" w:space="0" w:color="auto"/>
        <w:bottom w:val="none" w:sz="0" w:space="0" w:color="auto"/>
        <w:right w:val="none" w:sz="0" w:space="0" w:color="auto"/>
      </w:divBdr>
    </w:div>
    <w:div w:id="271209481">
      <w:bodyDiv w:val="1"/>
      <w:marLeft w:val="0"/>
      <w:marRight w:val="0"/>
      <w:marTop w:val="0"/>
      <w:marBottom w:val="0"/>
      <w:divBdr>
        <w:top w:val="none" w:sz="0" w:space="0" w:color="auto"/>
        <w:left w:val="none" w:sz="0" w:space="0" w:color="auto"/>
        <w:bottom w:val="none" w:sz="0" w:space="0" w:color="auto"/>
        <w:right w:val="none" w:sz="0" w:space="0" w:color="auto"/>
      </w:divBdr>
      <w:divsChild>
        <w:div w:id="1188786481">
          <w:marLeft w:val="0"/>
          <w:marRight w:val="0"/>
          <w:marTop w:val="0"/>
          <w:marBottom w:val="0"/>
          <w:divBdr>
            <w:top w:val="none" w:sz="0" w:space="0" w:color="auto"/>
            <w:left w:val="none" w:sz="0" w:space="0" w:color="auto"/>
            <w:bottom w:val="none" w:sz="0" w:space="0" w:color="auto"/>
            <w:right w:val="none" w:sz="0" w:space="0" w:color="auto"/>
          </w:divBdr>
          <w:divsChild>
            <w:div w:id="2105881458">
              <w:marLeft w:val="0"/>
              <w:marRight w:val="0"/>
              <w:marTop w:val="0"/>
              <w:marBottom w:val="0"/>
              <w:divBdr>
                <w:top w:val="none" w:sz="0" w:space="0" w:color="auto"/>
                <w:left w:val="none" w:sz="0" w:space="0" w:color="auto"/>
                <w:bottom w:val="none" w:sz="0" w:space="0" w:color="auto"/>
                <w:right w:val="none" w:sz="0" w:space="0" w:color="auto"/>
              </w:divBdr>
              <w:divsChild>
                <w:div w:id="1457068467">
                  <w:marLeft w:val="0"/>
                  <w:marRight w:val="0"/>
                  <w:marTop w:val="0"/>
                  <w:marBottom w:val="0"/>
                  <w:divBdr>
                    <w:top w:val="none" w:sz="0" w:space="0" w:color="auto"/>
                    <w:left w:val="none" w:sz="0" w:space="0" w:color="auto"/>
                    <w:bottom w:val="none" w:sz="0" w:space="0" w:color="auto"/>
                    <w:right w:val="none" w:sz="0" w:space="0" w:color="auto"/>
                  </w:divBdr>
                  <w:divsChild>
                    <w:div w:id="1315601285">
                      <w:marLeft w:val="0"/>
                      <w:marRight w:val="0"/>
                      <w:marTop w:val="0"/>
                      <w:marBottom w:val="0"/>
                      <w:divBdr>
                        <w:top w:val="none" w:sz="0" w:space="0" w:color="auto"/>
                        <w:left w:val="none" w:sz="0" w:space="0" w:color="auto"/>
                        <w:bottom w:val="none" w:sz="0" w:space="0" w:color="auto"/>
                        <w:right w:val="none" w:sz="0" w:space="0" w:color="auto"/>
                      </w:divBdr>
                      <w:divsChild>
                        <w:div w:id="834488877">
                          <w:marLeft w:val="0"/>
                          <w:marRight w:val="0"/>
                          <w:marTop w:val="0"/>
                          <w:marBottom w:val="0"/>
                          <w:divBdr>
                            <w:top w:val="none" w:sz="0" w:space="0" w:color="auto"/>
                            <w:left w:val="none" w:sz="0" w:space="0" w:color="auto"/>
                            <w:bottom w:val="none" w:sz="0" w:space="0" w:color="auto"/>
                            <w:right w:val="none" w:sz="0" w:space="0" w:color="auto"/>
                          </w:divBdr>
                          <w:divsChild>
                            <w:div w:id="943347386">
                              <w:marLeft w:val="0"/>
                              <w:marRight w:val="0"/>
                              <w:marTop w:val="0"/>
                              <w:marBottom w:val="0"/>
                              <w:divBdr>
                                <w:top w:val="none" w:sz="0" w:space="0" w:color="auto"/>
                                <w:left w:val="none" w:sz="0" w:space="0" w:color="auto"/>
                                <w:bottom w:val="none" w:sz="0" w:space="0" w:color="auto"/>
                                <w:right w:val="none" w:sz="0" w:space="0" w:color="auto"/>
                              </w:divBdr>
                              <w:divsChild>
                                <w:div w:id="7011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979104">
      <w:bodyDiv w:val="1"/>
      <w:marLeft w:val="0"/>
      <w:marRight w:val="0"/>
      <w:marTop w:val="0"/>
      <w:marBottom w:val="0"/>
      <w:divBdr>
        <w:top w:val="none" w:sz="0" w:space="0" w:color="auto"/>
        <w:left w:val="none" w:sz="0" w:space="0" w:color="auto"/>
        <w:bottom w:val="none" w:sz="0" w:space="0" w:color="auto"/>
        <w:right w:val="none" w:sz="0" w:space="0" w:color="auto"/>
      </w:divBdr>
    </w:div>
    <w:div w:id="383918364">
      <w:bodyDiv w:val="1"/>
      <w:marLeft w:val="0"/>
      <w:marRight w:val="0"/>
      <w:marTop w:val="0"/>
      <w:marBottom w:val="0"/>
      <w:divBdr>
        <w:top w:val="none" w:sz="0" w:space="0" w:color="auto"/>
        <w:left w:val="none" w:sz="0" w:space="0" w:color="auto"/>
        <w:bottom w:val="none" w:sz="0" w:space="0" w:color="auto"/>
        <w:right w:val="none" w:sz="0" w:space="0" w:color="auto"/>
      </w:divBdr>
    </w:div>
    <w:div w:id="408309010">
      <w:bodyDiv w:val="1"/>
      <w:marLeft w:val="0"/>
      <w:marRight w:val="0"/>
      <w:marTop w:val="0"/>
      <w:marBottom w:val="0"/>
      <w:divBdr>
        <w:top w:val="none" w:sz="0" w:space="0" w:color="auto"/>
        <w:left w:val="none" w:sz="0" w:space="0" w:color="auto"/>
        <w:bottom w:val="none" w:sz="0" w:space="0" w:color="auto"/>
        <w:right w:val="none" w:sz="0" w:space="0" w:color="auto"/>
      </w:divBdr>
    </w:div>
    <w:div w:id="429203237">
      <w:bodyDiv w:val="1"/>
      <w:marLeft w:val="0"/>
      <w:marRight w:val="0"/>
      <w:marTop w:val="0"/>
      <w:marBottom w:val="0"/>
      <w:divBdr>
        <w:top w:val="none" w:sz="0" w:space="0" w:color="auto"/>
        <w:left w:val="none" w:sz="0" w:space="0" w:color="auto"/>
        <w:bottom w:val="none" w:sz="0" w:space="0" w:color="auto"/>
        <w:right w:val="none" w:sz="0" w:space="0" w:color="auto"/>
      </w:divBdr>
      <w:divsChild>
        <w:div w:id="1981107573">
          <w:marLeft w:val="0"/>
          <w:marRight w:val="0"/>
          <w:marTop w:val="0"/>
          <w:marBottom w:val="0"/>
          <w:divBdr>
            <w:top w:val="none" w:sz="0" w:space="0" w:color="auto"/>
            <w:left w:val="none" w:sz="0" w:space="0" w:color="auto"/>
            <w:bottom w:val="none" w:sz="0" w:space="0" w:color="auto"/>
            <w:right w:val="none" w:sz="0" w:space="0" w:color="auto"/>
          </w:divBdr>
          <w:divsChild>
            <w:div w:id="950360153">
              <w:marLeft w:val="0"/>
              <w:marRight w:val="0"/>
              <w:marTop w:val="0"/>
              <w:marBottom w:val="0"/>
              <w:divBdr>
                <w:top w:val="none" w:sz="0" w:space="0" w:color="auto"/>
                <w:left w:val="none" w:sz="0" w:space="0" w:color="auto"/>
                <w:bottom w:val="none" w:sz="0" w:space="0" w:color="auto"/>
                <w:right w:val="none" w:sz="0" w:space="0" w:color="auto"/>
              </w:divBdr>
              <w:divsChild>
                <w:div w:id="317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1106">
      <w:bodyDiv w:val="1"/>
      <w:marLeft w:val="0"/>
      <w:marRight w:val="0"/>
      <w:marTop w:val="0"/>
      <w:marBottom w:val="0"/>
      <w:divBdr>
        <w:top w:val="none" w:sz="0" w:space="0" w:color="auto"/>
        <w:left w:val="none" w:sz="0" w:space="0" w:color="auto"/>
        <w:bottom w:val="none" w:sz="0" w:space="0" w:color="auto"/>
        <w:right w:val="none" w:sz="0" w:space="0" w:color="auto"/>
      </w:divBdr>
    </w:div>
    <w:div w:id="529224462">
      <w:bodyDiv w:val="1"/>
      <w:marLeft w:val="0"/>
      <w:marRight w:val="0"/>
      <w:marTop w:val="0"/>
      <w:marBottom w:val="0"/>
      <w:divBdr>
        <w:top w:val="none" w:sz="0" w:space="0" w:color="auto"/>
        <w:left w:val="none" w:sz="0" w:space="0" w:color="auto"/>
        <w:bottom w:val="none" w:sz="0" w:space="0" w:color="auto"/>
        <w:right w:val="none" w:sz="0" w:space="0" w:color="auto"/>
      </w:divBdr>
      <w:divsChild>
        <w:div w:id="1470439053">
          <w:marLeft w:val="0"/>
          <w:marRight w:val="0"/>
          <w:marTop w:val="0"/>
          <w:marBottom w:val="0"/>
          <w:divBdr>
            <w:top w:val="none" w:sz="0" w:space="0" w:color="auto"/>
            <w:left w:val="none" w:sz="0" w:space="0" w:color="auto"/>
            <w:bottom w:val="none" w:sz="0" w:space="0" w:color="auto"/>
            <w:right w:val="none" w:sz="0" w:space="0" w:color="auto"/>
          </w:divBdr>
          <w:divsChild>
            <w:div w:id="1516188845">
              <w:marLeft w:val="0"/>
              <w:marRight w:val="0"/>
              <w:marTop w:val="0"/>
              <w:marBottom w:val="0"/>
              <w:divBdr>
                <w:top w:val="none" w:sz="0" w:space="0" w:color="auto"/>
                <w:left w:val="none" w:sz="0" w:space="0" w:color="auto"/>
                <w:bottom w:val="none" w:sz="0" w:space="0" w:color="auto"/>
                <w:right w:val="none" w:sz="0" w:space="0" w:color="auto"/>
              </w:divBdr>
              <w:divsChild>
                <w:div w:id="572157412">
                  <w:marLeft w:val="0"/>
                  <w:marRight w:val="0"/>
                  <w:marTop w:val="0"/>
                  <w:marBottom w:val="0"/>
                  <w:divBdr>
                    <w:top w:val="none" w:sz="0" w:space="0" w:color="auto"/>
                    <w:left w:val="none" w:sz="0" w:space="0" w:color="auto"/>
                    <w:bottom w:val="none" w:sz="0" w:space="0" w:color="auto"/>
                    <w:right w:val="none" w:sz="0" w:space="0" w:color="auto"/>
                  </w:divBdr>
                  <w:divsChild>
                    <w:div w:id="1000082827">
                      <w:marLeft w:val="0"/>
                      <w:marRight w:val="0"/>
                      <w:marTop w:val="0"/>
                      <w:marBottom w:val="0"/>
                      <w:divBdr>
                        <w:top w:val="none" w:sz="0" w:space="0" w:color="auto"/>
                        <w:left w:val="none" w:sz="0" w:space="0" w:color="auto"/>
                        <w:bottom w:val="none" w:sz="0" w:space="0" w:color="auto"/>
                        <w:right w:val="none" w:sz="0" w:space="0" w:color="auto"/>
                      </w:divBdr>
                      <w:divsChild>
                        <w:div w:id="2003309951">
                          <w:marLeft w:val="0"/>
                          <w:marRight w:val="0"/>
                          <w:marTop w:val="0"/>
                          <w:marBottom w:val="0"/>
                          <w:divBdr>
                            <w:top w:val="none" w:sz="0" w:space="0" w:color="auto"/>
                            <w:left w:val="none" w:sz="0" w:space="0" w:color="auto"/>
                            <w:bottom w:val="none" w:sz="0" w:space="0" w:color="auto"/>
                            <w:right w:val="none" w:sz="0" w:space="0" w:color="auto"/>
                          </w:divBdr>
                          <w:divsChild>
                            <w:div w:id="7930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923006">
      <w:bodyDiv w:val="1"/>
      <w:marLeft w:val="0"/>
      <w:marRight w:val="0"/>
      <w:marTop w:val="0"/>
      <w:marBottom w:val="0"/>
      <w:divBdr>
        <w:top w:val="none" w:sz="0" w:space="0" w:color="auto"/>
        <w:left w:val="none" w:sz="0" w:space="0" w:color="auto"/>
        <w:bottom w:val="none" w:sz="0" w:space="0" w:color="auto"/>
        <w:right w:val="none" w:sz="0" w:space="0" w:color="auto"/>
      </w:divBdr>
      <w:divsChild>
        <w:div w:id="1009409505">
          <w:marLeft w:val="0"/>
          <w:marRight w:val="0"/>
          <w:marTop w:val="0"/>
          <w:marBottom w:val="0"/>
          <w:divBdr>
            <w:top w:val="none" w:sz="0" w:space="0" w:color="auto"/>
            <w:left w:val="none" w:sz="0" w:space="0" w:color="auto"/>
            <w:bottom w:val="none" w:sz="0" w:space="0" w:color="auto"/>
            <w:right w:val="none" w:sz="0" w:space="0" w:color="auto"/>
          </w:divBdr>
          <w:divsChild>
            <w:div w:id="499472445">
              <w:marLeft w:val="0"/>
              <w:marRight w:val="0"/>
              <w:marTop w:val="0"/>
              <w:marBottom w:val="0"/>
              <w:divBdr>
                <w:top w:val="none" w:sz="0" w:space="0" w:color="auto"/>
                <w:left w:val="none" w:sz="0" w:space="0" w:color="auto"/>
                <w:bottom w:val="none" w:sz="0" w:space="0" w:color="auto"/>
                <w:right w:val="none" w:sz="0" w:space="0" w:color="auto"/>
              </w:divBdr>
              <w:divsChild>
                <w:div w:id="6015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0015">
      <w:bodyDiv w:val="1"/>
      <w:marLeft w:val="0"/>
      <w:marRight w:val="0"/>
      <w:marTop w:val="0"/>
      <w:marBottom w:val="0"/>
      <w:divBdr>
        <w:top w:val="none" w:sz="0" w:space="0" w:color="auto"/>
        <w:left w:val="none" w:sz="0" w:space="0" w:color="auto"/>
        <w:bottom w:val="none" w:sz="0" w:space="0" w:color="auto"/>
        <w:right w:val="none" w:sz="0" w:space="0" w:color="auto"/>
      </w:divBdr>
    </w:div>
    <w:div w:id="784470316">
      <w:bodyDiv w:val="1"/>
      <w:marLeft w:val="0"/>
      <w:marRight w:val="0"/>
      <w:marTop w:val="0"/>
      <w:marBottom w:val="0"/>
      <w:divBdr>
        <w:top w:val="none" w:sz="0" w:space="0" w:color="auto"/>
        <w:left w:val="none" w:sz="0" w:space="0" w:color="auto"/>
        <w:bottom w:val="none" w:sz="0" w:space="0" w:color="auto"/>
        <w:right w:val="none" w:sz="0" w:space="0" w:color="auto"/>
      </w:divBdr>
    </w:div>
    <w:div w:id="849414070">
      <w:bodyDiv w:val="1"/>
      <w:marLeft w:val="0"/>
      <w:marRight w:val="0"/>
      <w:marTop w:val="0"/>
      <w:marBottom w:val="0"/>
      <w:divBdr>
        <w:top w:val="none" w:sz="0" w:space="0" w:color="auto"/>
        <w:left w:val="none" w:sz="0" w:space="0" w:color="auto"/>
        <w:bottom w:val="none" w:sz="0" w:space="0" w:color="auto"/>
        <w:right w:val="none" w:sz="0" w:space="0" w:color="auto"/>
      </w:divBdr>
      <w:divsChild>
        <w:div w:id="50932994">
          <w:marLeft w:val="0"/>
          <w:marRight w:val="0"/>
          <w:marTop w:val="0"/>
          <w:marBottom w:val="0"/>
          <w:divBdr>
            <w:top w:val="none" w:sz="0" w:space="0" w:color="auto"/>
            <w:left w:val="none" w:sz="0" w:space="0" w:color="auto"/>
            <w:bottom w:val="none" w:sz="0" w:space="0" w:color="auto"/>
            <w:right w:val="none" w:sz="0" w:space="0" w:color="auto"/>
          </w:divBdr>
          <w:divsChild>
            <w:div w:id="1914199497">
              <w:marLeft w:val="0"/>
              <w:marRight w:val="0"/>
              <w:marTop w:val="0"/>
              <w:marBottom w:val="0"/>
              <w:divBdr>
                <w:top w:val="none" w:sz="0" w:space="0" w:color="auto"/>
                <w:left w:val="none" w:sz="0" w:space="0" w:color="auto"/>
                <w:bottom w:val="none" w:sz="0" w:space="0" w:color="auto"/>
                <w:right w:val="none" w:sz="0" w:space="0" w:color="auto"/>
              </w:divBdr>
              <w:divsChild>
                <w:div w:id="411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3790">
      <w:bodyDiv w:val="1"/>
      <w:marLeft w:val="0"/>
      <w:marRight w:val="0"/>
      <w:marTop w:val="0"/>
      <w:marBottom w:val="0"/>
      <w:divBdr>
        <w:top w:val="none" w:sz="0" w:space="0" w:color="auto"/>
        <w:left w:val="none" w:sz="0" w:space="0" w:color="auto"/>
        <w:bottom w:val="none" w:sz="0" w:space="0" w:color="auto"/>
        <w:right w:val="none" w:sz="0" w:space="0" w:color="auto"/>
      </w:divBdr>
      <w:divsChild>
        <w:div w:id="1362316616">
          <w:marLeft w:val="0"/>
          <w:marRight w:val="0"/>
          <w:marTop w:val="0"/>
          <w:marBottom w:val="0"/>
          <w:divBdr>
            <w:top w:val="none" w:sz="0" w:space="0" w:color="auto"/>
            <w:left w:val="none" w:sz="0" w:space="0" w:color="auto"/>
            <w:bottom w:val="none" w:sz="0" w:space="0" w:color="auto"/>
            <w:right w:val="none" w:sz="0" w:space="0" w:color="auto"/>
          </w:divBdr>
        </w:div>
        <w:div w:id="1860504485">
          <w:marLeft w:val="0"/>
          <w:marRight w:val="0"/>
          <w:marTop w:val="0"/>
          <w:marBottom w:val="0"/>
          <w:divBdr>
            <w:top w:val="none" w:sz="0" w:space="0" w:color="auto"/>
            <w:left w:val="none" w:sz="0" w:space="0" w:color="auto"/>
            <w:bottom w:val="none" w:sz="0" w:space="0" w:color="auto"/>
            <w:right w:val="none" w:sz="0" w:space="0" w:color="auto"/>
          </w:divBdr>
        </w:div>
      </w:divsChild>
    </w:div>
    <w:div w:id="881212482">
      <w:bodyDiv w:val="1"/>
      <w:marLeft w:val="0"/>
      <w:marRight w:val="0"/>
      <w:marTop w:val="0"/>
      <w:marBottom w:val="0"/>
      <w:divBdr>
        <w:top w:val="none" w:sz="0" w:space="0" w:color="auto"/>
        <w:left w:val="none" w:sz="0" w:space="0" w:color="auto"/>
        <w:bottom w:val="none" w:sz="0" w:space="0" w:color="auto"/>
        <w:right w:val="none" w:sz="0" w:space="0" w:color="auto"/>
      </w:divBdr>
      <w:divsChild>
        <w:div w:id="396828685">
          <w:marLeft w:val="0"/>
          <w:marRight w:val="0"/>
          <w:marTop w:val="0"/>
          <w:marBottom w:val="0"/>
          <w:divBdr>
            <w:top w:val="none" w:sz="0" w:space="0" w:color="auto"/>
            <w:left w:val="none" w:sz="0" w:space="0" w:color="auto"/>
            <w:bottom w:val="none" w:sz="0" w:space="0" w:color="auto"/>
            <w:right w:val="none" w:sz="0" w:space="0" w:color="auto"/>
          </w:divBdr>
          <w:divsChild>
            <w:div w:id="424305895">
              <w:marLeft w:val="0"/>
              <w:marRight w:val="0"/>
              <w:marTop w:val="0"/>
              <w:marBottom w:val="0"/>
              <w:divBdr>
                <w:top w:val="none" w:sz="0" w:space="0" w:color="auto"/>
                <w:left w:val="none" w:sz="0" w:space="0" w:color="auto"/>
                <w:bottom w:val="none" w:sz="0" w:space="0" w:color="auto"/>
                <w:right w:val="none" w:sz="0" w:space="0" w:color="auto"/>
              </w:divBdr>
              <w:divsChild>
                <w:div w:id="5234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3211">
      <w:bodyDiv w:val="1"/>
      <w:marLeft w:val="0"/>
      <w:marRight w:val="0"/>
      <w:marTop w:val="0"/>
      <w:marBottom w:val="0"/>
      <w:divBdr>
        <w:top w:val="none" w:sz="0" w:space="0" w:color="auto"/>
        <w:left w:val="none" w:sz="0" w:space="0" w:color="auto"/>
        <w:bottom w:val="none" w:sz="0" w:space="0" w:color="auto"/>
        <w:right w:val="none" w:sz="0" w:space="0" w:color="auto"/>
      </w:divBdr>
    </w:div>
    <w:div w:id="987050268">
      <w:bodyDiv w:val="1"/>
      <w:marLeft w:val="0"/>
      <w:marRight w:val="0"/>
      <w:marTop w:val="0"/>
      <w:marBottom w:val="0"/>
      <w:divBdr>
        <w:top w:val="none" w:sz="0" w:space="0" w:color="auto"/>
        <w:left w:val="none" w:sz="0" w:space="0" w:color="auto"/>
        <w:bottom w:val="none" w:sz="0" w:space="0" w:color="auto"/>
        <w:right w:val="none" w:sz="0" w:space="0" w:color="auto"/>
      </w:divBdr>
    </w:div>
    <w:div w:id="1075663465">
      <w:bodyDiv w:val="1"/>
      <w:marLeft w:val="0"/>
      <w:marRight w:val="0"/>
      <w:marTop w:val="0"/>
      <w:marBottom w:val="0"/>
      <w:divBdr>
        <w:top w:val="none" w:sz="0" w:space="0" w:color="auto"/>
        <w:left w:val="none" w:sz="0" w:space="0" w:color="auto"/>
        <w:bottom w:val="none" w:sz="0" w:space="0" w:color="auto"/>
        <w:right w:val="none" w:sz="0" w:space="0" w:color="auto"/>
      </w:divBdr>
      <w:divsChild>
        <w:div w:id="2018344573">
          <w:marLeft w:val="0"/>
          <w:marRight w:val="0"/>
          <w:marTop w:val="0"/>
          <w:marBottom w:val="0"/>
          <w:divBdr>
            <w:top w:val="none" w:sz="0" w:space="0" w:color="auto"/>
            <w:left w:val="none" w:sz="0" w:space="0" w:color="auto"/>
            <w:bottom w:val="none" w:sz="0" w:space="0" w:color="auto"/>
            <w:right w:val="none" w:sz="0" w:space="0" w:color="auto"/>
          </w:divBdr>
          <w:divsChild>
            <w:div w:id="1280528910">
              <w:marLeft w:val="0"/>
              <w:marRight w:val="0"/>
              <w:marTop w:val="0"/>
              <w:marBottom w:val="0"/>
              <w:divBdr>
                <w:top w:val="none" w:sz="0" w:space="0" w:color="auto"/>
                <w:left w:val="none" w:sz="0" w:space="0" w:color="auto"/>
                <w:bottom w:val="none" w:sz="0" w:space="0" w:color="auto"/>
                <w:right w:val="none" w:sz="0" w:space="0" w:color="auto"/>
              </w:divBdr>
              <w:divsChild>
                <w:div w:id="527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7000">
      <w:bodyDiv w:val="1"/>
      <w:marLeft w:val="0"/>
      <w:marRight w:val="0"/>
      <w:marTop w:val="0"/>
      <w:marBottom w:val="0"/>
      <w:divBdr>
        <w:top w:val="none" w:sz="0" w:space="0" w:color="auto"/>
        <w:left w:val="none" w:sz="0" w:space="0" w:color="auto"/>
        <w:bottom w:val="none" w:sz="0" w:space="0" w:color="auto"/>
        <w:right w:val="none" w:sz="0" w:space="0" w:color="auto"/>
      </w:divBdr>
      <w:divsChild>
        <w:div w:id="404299496">
          <w:marLeft w:val="0"/>
          <w:marRight w:val="0"/>
          <w:marTop w:val="0"/>
          <w:marBottom w:val="0"/>
          <w:divBdr>
            <w:top w:val="none" w:sz="0" w:space="0" w:color="auto"/>
            <w:left w:val="none" w:sz="0" w:space="0" w:color="auto"/>
            <w:bottom w:val="none" w:sz="0" w:space="0" w:color="auto"/>
            <w:right w:val="none" w:sz="0" w:space="0" w:color="auto"/>
          </w:divBdr>
          <w:divsChild>
            <w:div w:id="515313409">
              <w:marLeft w:val="0"/>
              <w:marRight w:val="0"/>
              <w:marTop w:val="0"/>
              <w:marBottom w:val="0"/>
              <w:divBdr>
                <w:top w:val="none" w:sz="0" w:space="0" w:color="auto"/>
                <w:left w:val="none" w:sz="0" w:space="0" w:color="auto"/>
                <w:bottom w:val="none" w:sz="0" w:space="0" w:color="auto"/>
                <w:right w:val="none" w:sz="0" w:space="0" w:color="auto"/>
              </w:divBdr>
              <w:divsChild>
                <w:div w:id="9512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4142">
      <w:bodyDiv w:val="1"/>
      <w:marLeft w:val="0"/>
      <w:marRight w:val="0"/>
      <w:marTop w:val="0"/>
      <w:marBottom w:val="0"/>
      <w:divBdr>
        <w:top w:val="none" w:sz="0" w:space="0" w:color="auto"/>
        <w:left w:val="none" w:sz="0" w:space="0" w:color="auto"/>
        <w:bottom w:val="none" w:sz="0" w:space="0" w:color="auto"/>
        <w:right w:val="none" w:sz="0" w:space="0" w:color="auto"/>
      </w:divBdr>
    </w:div>
    <w:div w:id="1484741643">
      <w:bodyDiv w:val="1"/>
      <w:marLeft w:val="0"/>
      <w:marRight w:val="0"/>
      <w:marTop w:val="0"/>
      <w:marBottom w:val="0"/>
      <w:divBdr>
        <w:top w:val="none" w:sz="0" w:space="0" w:color="auto"/>
        <w:left w:val="none" w:sz="0" w:space="0" w:color="auto"/>
        <w:bottom w:val="none" w:sz="0" w:space="0" w:color="auto"/>
        <w:right w:val="none" w:sz="0" w:space="0" w:color="auto"/>
      </w:divBdr>
    </w:div>
    <w:div w:id="1487282188">
      <w:bodyDiv w:val="1"/>
      <w:marLeft w:val="0"/>
      <w:marRight w:val="0"/>
      <w:marTop w:val="0"/>
      <w:marBottom w:val="0"/>
      <w:divBdr>
        <w:top w:val="none" w:sz="0" w:space="0" w:color="auto"/>
        <w:left w:val="none" w:sz="0" w:space="0" w:color="auto"/>
        <w:bottom w:val="none" w:sz="0" w:space="0" w:color="auto"/>
        <w:right w:val="none" w:sz="0" w:space="0" w:color="auto"/>
      </w:divBdr>
    </w:div>
    <w:div w:id="1511291601">
      <w:bodyDiv w:val="1"/>
      <w:marLeft w:val="0"/>
      <w:marRight w:val="0"/>
      <w:marTop w:val="0"/>
      <w:marBottom w:val="0"/>
      <w:divBdr>
        <w:top w:val="none" w:sz="0" w:space="0" w:color="auto"/>
        <w:left w:val="none" w:sz="0" w:space="0" w:color="auto"/>
        <w:bottom w:val="none" w:sz="0" w:space="0" w:color="auto"/>
        <w:right w:val="none" w:sz="0" w:space="0" w:color="auto"/>
      </w:divBdr>
    </w:div>
    <w:div w:id="1527133646">
      <w:bodyDiv w:val="1"/>
      <w:marLeft w:val="0"/>
      <w:marRight w:val="0"/>
      <w:marTop w:val="0"/>
      <w:marBottom w:val="0"/>
      <w:divBdr>
        <w:top w:val="none" w:sz="0" w:space="0" w:color="auto"/>
        <w:left w:val="none" w:sz="0" w:space="0" w:color="auto"/>
        <w:bottom w:val="none" w:sz="0" w:space="0" w:color="auto"/>
        <w:right w:val="none" w:sz="0" w:space="0" w:color="auto"/>
      </w:divBdr>
    </w:div>
    <w:div w:id="1538663214">
      <w:bodyDiv w:val="1"/>
      <w:marLeft w:val="0"/>
      <w:marRight w:val="0"/>
      <w:marTop w:val="0"/>
      <w:marBottom w:val="0"/>
      <w:divBdr>
        <w:top w:val="none" w:sz="0" w:space="0" w:color="auto"/>
        <w:left w:val="none" w:sz="0" w:space="0" w:color="auto"/>
        <w:bottom w:val="none" w:sz="0" w:space="0" w:color="auto"/>
        <w:right w:val="none" w:sz="0" w:space="0" w:color="auto"/>
      </w:divBdr>
      <w:divsChild>
        <w:div w:id="1729185602">
          <w:marLeft w:val="0"/>
          <w:marRight w:val="0"/>
          <w:marTop w:val="0"/>
          <w:marBottom w:val="0"/>
          <w:divBdr>
            <w:top w:val="none" w:sz="0" w:space="0" w:color="auto"/>
            <w:left w:val="none" w:sz="0" w:space="0" w:color="auto"/>
            <w:bottom w:val="none" w:sz="0" w:space="0" w:color="auto"/>
            <w:right w:val="none" w:sz="0" w:space="0" w:color="auto"/>
          </w:divBdr>
          <w:divsChild>
            <w:div w:id="1092243084">
              <w:marLeft w:val="0"/>
              <w:marRight w:val="0"/>
              <w:marTop w:val="0"/>
              <w:marBottom w:val="0"/>
              <w:divBdr>
                <w:top w:val="none" w:sz="0" w:space="0" w:color="auto"/>
                <w:left w:val="none" w:sz="0" w:space="0" w:color="auto"/>
                <w:bottom w:val="none" w:sz="0" w:space="0" w:color="auto"/>
                <w:right w:val="none" w:sz="0" w:space="0" w:color="auto"/>
              </w:divBdr>
              <w:divsChild>
                <w:div w:id="1153834415">
                  <w:marLeft w:val="0"/>
                  <w:marRight w:val="0"/>
                  <w:marTop w:val="0"/>
                  <w:marBottom w:val="0"/>
                  <w:divBdr>
                    <w:top w:val="none" w:sz="0" w:space="0" w:color="auto"/>
                    <w:left w:val="none" w:sz="0" w:space="0" w:color="auto"/>
                    <w:bottom w:val="none" w:sz="0" w:space="0" w:color="auto"/>
                    <w:right w:val="none" w:sz="0" w:space="0" w:color="auto"/>
                  </w:divBdr>
                  <w:divsChild>
                    <w:div w:id="1419055637">
                      <w:marLeft w:val="0"/>
                      <w:marRight w:val="0"/>
                      <w:marTop w:val="0"/>
                      <w:marBottom w:val="0"/>
                      <w:divBdr>
                        <w:top w:val="none" w:sz="0" w:space="0" w:color="auto"/>
                        <w:left w:val="none" w:sz="0" w:space="0" w:color="auto"/>
                        <w:bottom w:val="none" w:sz="0" w:space="0" w:color="auto"/>
                        <w:right w:val="none" w:sz="0" w:space="0" w:color="auto"/>
                      </w:divBdr>
                      <w:divsChild>
                        <w:div w:id="597904615">
                          <w:marLeft w:val="0"/>
                          <w:marRight w:val="0"/>
                          <w:marTop w:val="0"/>
                          <w:marBottom w:val="0"/>
                          <w:divBdr>
                            <w:top w:val="none" w:sz="0" w:space="0" w:color="auto"/>
                            <w:left w:val="none" w:sz="0" w:space="0" w:color="auto"/>
                            <w:bottom w:val="none" w:sz="0" w:space="0" w:color="auto"/>
                            <w:right w:val="none" w:sz="0" w:space="0" w:color="auto"/>
                          </w:divBdr>
                          <w:divsChild>
                            <w:div w:id="1827091580">
                              <w:marLeft w:val="0"/>
                              <w:marRight w:val="0"/>
                              <w:marTop w:val="0"/>
                              <w:marBottom w:val="0"/>
                              <w:divBdr>
                                <w:top w:val="none" w:sz="0" w:space="0" w:color="auto"/>
                                <w:left w:val="none" w:sz="0" w:space="0" w:color="auto"/>
                                <w:bottom w:val="none" w:sz="0" w:space="0" w:color="auto"/>
                                <w:right w:val="none" w:sz="0" w:space="0" w:color="auto"/>
                              </w:divBdr>
                              <w:divsChild>
                                <w:div w:id="18590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794340">
      <w:bodyDiv w:val="1"/>
      <w:marLeft w:val="0"/>
      <w:marRight w:val="0"/>
      <w:marTop w:val="0"/>
      <w:marBottom w:val="0"/>
      <w:divBdr>
        <w:top w:val="none" w:sz="0" w:space="0" w:color="auto"/>
        <w:left w:val="none" w:sz="0" w:space="0" w:color="auto"/>
        <w:bottom w:val="none" w:sz="0" w:space="0" w:color="auto"/>
        <w:right w:val="none" w:sz="0" w:space="0" w:color="auto"/>
      </w:divBdr>
    </w:div>
    <w:div w:id="1823424024">
      <w:bodyDiv w:val="1"/>
      <w:marLeft w:val="0"/>
      <w:marRight w:val="0"/>
      <w:marTop w:val="0"/>
      <w:marBottom w:val="0"/>
      <w:divBdr>
        <w:top w:val="none" w:sz="0" w:space="0" w:color="auto"/>
        <w:left w:val="none" w:sz="0" w:space="0" w:color="auto"/>
        <w:bottom w:val="none" w:sz="0" w:space="0" w:color="auto"/>
        <w:right w:val="none" w:sz="0" w:space="0" w:color="auto"/>
      </w:divBdr>
    </w:div>
    <w:div w:id="1848012533">
      <w:bodyDiv w:val="1"/>
      <w:marLeft w:val="0"/>
      <w:marRight w:val="0"/>
      <w:marTop w:val="0"/>
      <w:marBottom w:val="0"/>
      <w:divBdr>
        <w:top w:val="none" w:sz="0" w:space="0" w:color="auto"/>
        <w:left w:val="none" w:sz="0" w:space="0" w:color="auto"/>
        <w:bottom w:val="none" w:sz="0" w:space="0" w:color="auto"/>
        <w:right w:val="none" w:sz="0" w:space="0" w:color="auto"/>
      </w:divBdr>
    </w:div>
    <w:div w:id="20341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ingredientcommunication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2A29DD-3E02-D047-AF64-4FACBB479B85}">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ec205677609e84e255fba3bda4684fd7">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b82041127aecd24f5eaff78ae3f3d928"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78F35-4D9C-4F66-8F13-7D248E4E21AE}">
  <ds:schemaRefs>
    <ds:schemaRef ds:uri="http://schemas.openxmlformats.org/officeDocument/2006/bibliography"/>
  </ds:schemaRefs>
</ds:datastoreItem>
</file>

<file path=customXml/itemProps2.xml><?xml version="1.0" encoding="utf-8"?>
<ds:datastoreItem xmlns:ds="http://schemas.openxmlformats.org/officeDocument/2006/customXml" ds:itemID="{96EAB182-58D4-47A8-A113-098E39F19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147A4-047F-4259-9271-3952F185F497}">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4.xml><?xml version="1.0" encoding="utf-8"?>
<ds:datastoreItem xmlns:ds="http://schemas.openxmlformats.org/officeDocument/2006/customXml" ds:itemID="{DE0DF65D-A1F4-40D9-869E-2A5A990B2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Martin</dc:creator>
  <cp:lastModifiedBy>Steve Harman</cp:lastModifiedBy>
  <cp:revision>11</cp:revision>
  <cp:lastPrinted>2025-10-29T08:05:00Z</cp:lastPrinted>
  <dcterms:created xsi:type="dcterms:W3CDTF">2025-10-10T19:14:00Z</dcterms:created>
  <dcterms:modified xsi:type="dcterms:W3CDTF">2025-10-29T08:05:00Z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documentId_7641</vt:lpwstr>
  </property>
  <property fmtid="{D5CDD505-2E9C-101B-9397-08002B2CF9AE}" pid="3" name="grammarly_documentContext">
    <vt:lpwstr>{"goals":["inform","describe","convince"],"domain":"business","emotions":["neutral","analytical","confident"],"dialect":"british","audience":"expert","style":"neutral"}</vt:lpwstr>
  </property>
  <property fmtid="{D5CDD505-2E9C-101B-9397-08002B2CF9AE}" pid="4" name="ContentTypeId">
    <vt:lpwstr>0x010100E61FCAE1430C0D41B3840ADAA7397EA2</vt:lpwstr>
  </property>
  <property fmtid="{D5CDD505-2E9C-101B-9397-08002B2CF9AE}" pid="5" name="MediaServiceImageTags">
    <vt:lpwstr/>
  </property>
</Properties>
</file>