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33EFEB" w14:textId="77777777" w:rsidR="00994DC2" w:rsidRPr="00994DC2" w:rsidRDefault="00994DC2" w:rsidP="00C95C1F">
      <w:pPr>
        <w:spacing w:line="264" w:lineRule="auto"/>
        <w:rPr>
          <w:lang w:val="fr-FR"/>
        </w:rPr>
      </w:pPr>
    </w:p>
    <w:p w14:paraId="0CD7040A" w14:textId="6DDDD820" w:rsidR="00512FE0" w:rsidRDefault="00CB197A" w:rsidP="00512FE0">
      <w:pPr>
        <w:spacing w:line="260" w:lineRule="auto"/>
        <w:jc w:val="center"/>
        <w:rPr>
          <w:b/>
          <w:sz w:val="32"/>
          <w:lang w:val="fr-FR"/>
        </w:rPr>
      </w:pPr>
      <w:r>
        <w:rPr>
          <w:b/>
          <w:sz w:val="32"/>
          <w:lang w:val="fr-FR"/>
        </w:rPr>
        <w:t>Un Marché Ouvert réussi à Fléron</w:t>
      </w:r>
      <w:r w:rsidR="00AE5B7D">
        <w:rPr>
          <w:b/>
          <w:sz w:val="32"/>
          <w:lang w:val="fr-FR"/>
        </w:rPr>
        <w:t> :</w:t>
      </w:r>
      <w:r w:rsidR="00512FE0">
        <w:rPr>
          <w:b/>
          <w:sz w:val="32"/>
          <w:lang w:val="fr-FR"/>
        </w:rPr>
        <w:t xml:space="preserve"> </w:t>
      </w:r>
    </w:p>
    <w:p w14:paraId="2FC2A8C2" w14:textId="1A198C51" w:rsidR="00512FE0" w:rsidRPr="00994DC2" w:rsidRDefault="00AE5B7D" w:rsidP="00512FE0">
      <w:pPr>
        <w:spacing w:line="260" w:lineRule="auto"/>
        <w:jc w:val="center"/>
        <w:rPr>
          <w:b/>
          <w:sz w:val="32"/>
          <w:lang w:val="fr-FR"/>
        </w:rPr>
      </w:pPr>
      <w:r>
        <w:rPr>
          <w:b/>
          <w:sz w:val="32"/>
          <w:lang w:val="fr-FR"/>
        </w:rPr>
        <w:t>L</w:t>
      </w:r>
      <w:r w:rsidR="00512FE0">
        <w:rPr>
          <w:b/>
          <w:sz w:val="32"/>
          <w:lang w:val="fr-FR"/>
        </w:rPr>
        <w:t>es producteurs et les consommateurs</w:t>
      </w:r>
      <w:r>
        <w:rPr>
          <w:b/>
          <w:sz w:val="32"/>
          <w:lang w:val="fr-FR"/>
        </w:rPr>
        <w:t xml:space="preserve"> se rencontrent</w:t>
      </w:r>
      <w:r w:rsidR="00512FE0">
        <w:rPr>
          <w:b/>
          <w:sz w:val="32"/>
          <w:lang w:val="fr-FR"/>
        </w:rPr>
        <w:t xml:space="preserve"> </w:t>
      </w:r>
    </w:p>
    <w:p w14:paraId="71AD3E87" w14:textId="3DB16AF8" w:rsidR="000525C2" w:rsidRDefault="000525C2" w:rsidP="000525C2">
      <w:pPr>
        <w:jc w:val="both"/>
        <w:rPr>
          <w:sz w:val="22"/>
          <w:szCs w:val="22"/>
          <w:lang w:val="fr-FR"/>
        </w:rPr>
      </w:pPr>
    </w:p>
    <w:p w14:paraId="51A733BD" w14:textId="7DF8C21A" w:rsidR="005F32F0" w:rsidRDefault="00CB197A" w:rsidP="005F32F0">
      <w:pPr>
        <w:pStyle w:val="Default"/>
        <w:jc w:val="both"/>
        <w:rPr>
          <w:rFonts w:cs="Times New Roman"/>
          <w:b/>
          <w:color w:val="auto"/>
          <w:sz w:val="22"/>
          <w:szCs w:val="22"/>
          <w:lang w:val="fr-FR"/>
        </w:rPr>
      </w:pPr>
      <w:r>
        <w:rPr>
          <w:rFonts w:cs="Times New Roman"/>
          <w:b/>
          <w:color w:val="auto"/>
          <w:sz w:val="22"/>
          <w:szCs w:val="22"/>
          <w:lang w:val="fr-FR"/>
        </w:rPr>
        <w:t>Fléron, le 25 juin</w:t>
      </w:r>
      <w:r w:rsidR="00AE5B7D">
        <w:rPr>
          <w:rFonts w:cs="Times New Roman"/>
          <w:b/>
          <w:color w:val="auto"/>
          <w:sz w:val="22"/>
          <w:szCs w:val="22"/>
          <w:lang w:val="fr-FR"/>
        </w:rPr>
        <w:t xml:space="preserve"> 2014 – Aujourd’hui avait lieu le tout premier Marché</w:t>
      </w:r>
      <w:r>
        <w:rPr>
          <w:rFonts w:cs="Times New Roman"/>
          <w:b/>
          <w:color w:val="auto"/>
          <w:sz w:val="22"/>
          <w:szCs w:val="22"/>
          <w:lang w:val="fr-FR"/>
        </w:rPr>
        <w:t xml:space="preserve"> Ouvert de Fléron</w:t>
      </w:r>
      <w:r w:rsidR="00C22FA8">
        <w:rPr>
          <w:rFonts w:cs="Times New Roman"/>
          <w:b/>
          <w:color w:val="auto"/>
          <w:sz w:val="22"/>
          <w:szCs w:val="22"/>
          <w:lang w:val="fr-FR"/>
        </w:rPr>
        <w:t xml:space="preserve"> au cours du</w:t>
      </w:r>
      <w:r w:rsidR="00AE5B7D">
        <w:rPr>
          <w:rFonts w:cs="Times New Roman"/>
          <w:b/>
          <w:color w:val="auto"/>
          <w:sz w:val="22"/>
          <w:szCs w:val="22"/>
          <w:lang w:val="fr-FR"/>
        </w:rPr>
        <w:t>quel le franchisé</w:t>
      </w:r>
      <w:r w:rsidR="00C22FA8">
        <w:rPr>
          <w:rFonts w:cs="Times New Roman"/>
          <w:b/>
          <w:color w:val="auto"/>
          <w:sz w:val="22"/>
          <w:szCs w:val="22"/>
          <w:lang w:val="fr-FR"/>
        </w:rPr>
        <w:t>,</w:t>
      </w:r>
      <w:r w:rsidR="00AE5B7D">
        <w:rPr>
          <w:rFonts w:cs="Times New Roman"/>
          <w:b/>
          <w:color w:val="auto"/>
          <w:sz w:val="22"/>
          <w:szCs w:val="22"/>
          <w:lang w:val="fr-FR"/>
        </w:rPr>
        <w:t xml:space="preserve"> </w:t>
      </w:r>
      <w:r w:rsidRPr="00CB197A">
        <w:rPr>
          <w:rFonts w:cs="Times New Roman"/>
          <w:b/>
          <w:color w:val="auto"/>
          <w:sz w:val="22"/>
          <w:szCs w:val="22"/>
          <w:lang w:val="fr-FR"/>
        </w:rPr>
        <w:t xml:space="preserve">Roland </w:t>
      </w:r>
      <w:proofErr w:type="spellStart"/>
      <w:r w:rsidRPr="00CB197A">
        <w:rPr>
          <w:rFonts w:cs="Times New Roman"/>
          <w:b/>
          <w:color w:val="auto"/>
          <w:sz w:val="22"/>
          <w:szCs w:val="22"/>
          <w:lang w:val="fr-FR"/>
        </w:rPr>
        <w:t>Vaesen</w:t>
      </w:r>
      <w:proofErr w:type="spellEnd"/>
      <w:r w:rsidR="00C22FA8">
        <w:rPr>
          <w:rFonts w:cs="Times New Roman"/>
          <w:b/>
          <w:color w:val="auto"/>
          <w:sz w:val="22"/>
          <w:szCs w:val="22"/>
          <w:lang w:val="fr-FR"/>
        </w:rPr>
        <w:t>,</w:t>
      </w:r>
      <w:r w:rsidR="005F32F0">
        <w:rPr>
          <w:rFonts w:cs="Times New Roman"/>
          <w:b/>
          <w:color w:val="auto"/>
          <w:sz w:val="22"/>
          <w:szCs w:val="22"/>
          <w:lang w:val="fr-FR"/>
        </w:rPr>
        <w:t xml:space="preserve"> a accueilli de nombreux consommateurs. Les producteurs de McDonald’s Belgique </w:t>
      </w:r>
      <w:r w:rsidR="00C22FA8">
        <w:rPr>
          <w:rFonts w:cs="Times New Roman"/>
          <w:b/>
          <w:color w:val="auto"/>
          <w:sz w:val="22"/>
          <w:szCs w:val="22"/>
          <w:lang w:val="fr-FR"/>
        </w:rPr>
        <w:t>ont raconté</w:t>
      </w:r>
      <w:r w:rsidR="005F32F0">
        <w:rPr>
          <w:rFonts w:cs="Times New Roman"/>
          <w:b/>
          <w:color w:val="auto"/>
          <w:sz w:val="22"/>
          <w:szCs w:val="22"/>
          <w:lang w:val="fr-FR"/>
        </w:rPr>
        <w:t xml:space="preserve"> leur passion</w:t>
      </w:r>
      <w:r w:rsidR="00C22FA8">
        <w:rPr>
          <w:rFonts w:cs="Times New Roman"/>
          <w:b/>
          <w:color w:val="auto"/>
          <w:sz w:val="22"/>
          <w:szCs w:val="22"/>
          <w:lang w:val="fr-FR"/>
        </w:rPr>
        <w:t xml:space="preserve"> pour leur métier et leur secteur, l’agriculture</w:t>
      </w:r>
      <w:r w:rsidR="005F32F0">
        <w:rPr>
          <w:rFonts w:cs="Times New Roman"/>
          <w:b/>
          <w:color w:val="auto"/>
          <w:sz w:val="22"/>
          <w:szCs w:val="22"/>
          <w:lang w:val="fr-FR"/>
        </w:rPr>
        <w:t xml:space="preserve"> : comment sélectionnent-ils leurs ingrédients de qualité, quelles sont les </w:t>
      </w:r>
      <w:r w:rsidR="00920E74">
        <w:rPr>
          <w:rFonts w:cs="Times New Roman"/>
          <w:b/>
          <w:color w:val="auto"/>
          <w:sz w:val="22"/>
          <w:szCs w:val="22"/>
          <w:lang w:val="fr-FR"/>
        </w:rPr>
        <w:t>procédures de contrôle de qualité pratiquées sur les ingrédients, comment se déroulent les processus de production des différents ingrédients ?</w:t>
      </w:r>
      <w:r w:rsidR="001954B1">
        <w:rPr>
          <w:rFonts w:cs="Times New Roman"/>
          <w:b/>
          <w:color w:val="auto"/>
          <w:sz w:val="22"/>
          <w:szCs w:val="22"/>
          <w:lang w:val="fr-FR"/>
        </w:rPr>
        <w:t xml:space="preserve"> Les consommateurs ont découvert tout cela et plus encore.</w:t>
      </w:r>
    </w:p>
    <w:p w14:paraId="0EBB646A" w14:textId="125A3C64" w:rsidR="00AE48A4" w:rsidRPr="00581AF9" w:rsidRDefault="00AE48A4" w:rsidP="00581AF9">
      <w:pPr>
        <w:pStyle w:val="Default"/>
        <w:ind w:firstLine="40"/>
        <w:jc w:val="both"/>
        <w:rPr>
          <w:rFonts w:cs="Times New Roman"/>
          <w:b/>
          <w:color w:val="auto"/>
          <w:sz w:val="22"/>
          <w:szCs w:val="22"/>
          <w:lang w:val="fr-FR"/>
        </w:rPr>
      </w:pPr>
    </w:p>
    <w:p w14:paraId="496CD59A" w14:textId="48A3BD59" w:rsidR="006E67E6" w:rsidRDefault="006E67E6" w:rsidP="006A4045">
      <w:pPr>
        <w:pStyle w:val="Default"/>
        <w:jc w:val="both"/>
        <w:rPr>
          <w:rFonts w:cs="Times New Roman"/>
          <w:color w:val="auto"/>
          <w:sz w:val="22"/>
          <w:szCs w:val="22"/>
          <w:lang w:val="fr-FR"/>
        </w:rPr>
      </w:pPr>
      <w:r w:rsidRPr="006E67E6">
        <w:rPr>
          <w:rFonts w:cs="Times New Roman"/>
          <w:color w:val="auto"/>
          <w:sz w:val="22"/>
          <w:szCs w:val="22"/>
          <w:lang w:val="fr-FR"/>
        </w:rPr>
        <w:t xml:space="preserve">Au jour d’aujourd’hui, les consommateurs souhaitent obtenir toujours plus d’informations et de transparence quant à la </w:t>
      </w:r>
      <w:r w:rsidRPr="000624A9">
        <w:rPr>
          <w:rFonts w:cs="Times New Roman"/>
          <w:b/>
          <w:color w:val="auto"/>
          <w:sz w:val="22"/>
          <w:szCs w:val="22"/>
          <w:lang w:val="fr-FR"/>
        </w:rPr>
        <w:t>qualité des aliments</w:t>
      </w:r>
      <w:r w:rsidRPr="006E67E6">
        <w:rPr>
          <w:rFonts w:cs="Times New Roman"/>
          <w:color w:val="auto"/>
          <w:sz w:val="22"/>
          <w:szCs w:val="22"/>
          <w:lang w:val="fr-FR"/>
        </w:rPr>
        <w:t xml:space="preserve"> et comment ils sont produits.</w:t>
      </w:r>
      <w:r w:rsidR="00BB1733">
        <w:rPr>
          <w:rFonts w:cs="Times New Roman"/>
          <w:color w:val="auto"/>
          <w:sz w:val="22"/>
          <w:szCs w:val="22"/>
          <w:lang w:val="fr-FR"/>
        </w:rPr>
        <w:t xml:space="preserve"> Qui mieux que les producteurs eux-mêmes pour raconter tout ce qu’il y a à savoir à ce sujet ?</w:t>
      </w:r>
      <w:r w:rsidR="00971783">
        <w:rPr>
          <w:rFonts w:cs="Times New Roman"/>
          <w:color w:val="auto"/>
          <w:sz w:val="22"/>
          <w:szCs w:val="22"/>
          <w:lang w:val="fr-FR"/>
        </w:rPr>
        <w:t xml:space="preserve"> Voilà pourquoi ce sont eux qui ont pris la parole aujourd’hui. C’est avec passion qu’ils ont partagé leur savoir et expliqué le chemin parcouru par leurs produits avant qu’ils ne soient servis sur le plateau du consommateur.</w:t>
      </w:r>
    </w:p>
    <w:p w14:paraId="3B0555E1" w14:textId="77777777" w:rsidR="006E67E6" w:rsidRPr="006E67E6" w:rsidRDefault="006E67E6" w:rsidP="006A4045">
      <w:pPr>
        <w:pStyle w:val="Default"/>
        <w:jc w:val="both"/>
        <w:rPr>
          <w:rFonts w:cs="Times New Roman"/>
          <w:color w:val="auto"/>
          <w:sz w:val="22"/>
          <w:szCs w:val="22"/>
          <w:lang w:val="fr-FR"/>
        </w:rPr>
      </w:pPr>
    </w:p>
    <w:p w14:paraId="78E7AB3B" w14:textId="182C13A0" w:rsidR="00D737EA" w:rsidRDefault="00500029" w:rsidP="006A4045">
      <w:pPr>
        <w:pStyle w:val="Default"/>
        <w:jc w:val="both"/>
        <w:rPr>
          <w:rFonts w:cs="Times New Roman"/>
          <w:color w:val="auto"/>
          <w:sz w:val="22"/>
          <w:szCs w:val="22"/>
          <w:lang w:val="fr-FR"/>
        </w:rPr>
      </w:pPr>
      <w:r w:rsidRPr="00500029">
        <w:rPr>
          <w:rFonts w:cs="Times New Roman"/>
          <w:b/>
          <w:color w:val="auto"/>
          <w:sz w:val="22"/>
          <w:szCs w:val="22"/>
          <w:lang w:val="fr-FR"/>
        </w:rPr>
        <w:t>Six producteurs</w:t>
      </w:r>
      <w:r>
        <w:rPr>
          <w:rFonts w:cs="Times New Roman"/>
          <w:color w:val="auto"/>
          <w:sz w:val="22"/>
          <w:szCs w:val="22"/>
          <w:lang w:val="fr-FR"/>
        </w:rPr>
        <w:t xml:space="preserve"> étaient présents sur ce</w:t>
      </w:r>
      <w:r w:rsidR="00FD6885">
        <w:rPr>
          <w:rFonts w:cs="Times New Roman"/>
          <w:color w:val="auto"/>
          <w:sz w:val="22"/>
          <w:szCs w:val="22"/>
          <w:lang w:val="fr-FR"/>
        </w:rPr>
        <w:t xml:space="preserve"> Marché Ouvert</w:t>
      </w:r>
      <w:r w:rsidR="00DE589E">
        <w:rPr>
          <w:rFonts w:cs="Times New Roman"/>
          <w:color w:val="auto"/>
          <w:sz w:val="22"/>
          <w:szCs w:val="22"/>
          <w:lang w:val="fr-FR"/>
        </w:rPr>
        <w:t xml:space="preserve"> : </w:t>
      </w:r>
      <w:r w:rsidR="00DE589E" w:rsidRPr="00D80A76">
        <w:rPr>
          <w:rFonts w:cs="Times New Roman"/>
          <w:color w:val="auto"/>
          <w:sz w:val="22"/>
          <w:szCs w:val="22"/>
          <w:lang w:val="fr-FR"/>
        </w:rPr>
        <w:t xml:space="preserve">Van </w:t>
      </w:r>
      <w:proofErr w:type="spellStart"/>
      <w:r w:rsidR="00DE589E" w:rsidRPr="00D80A76">
        <w:rPr>
          <w:rFonts w:cs="Times New Roman"/>
          <w:color w:val="auto"/>
          <w:sz w:val="22"/>
          <w:szCs w:val="22"/>
          <w:lang w:val="fr-FR"/>
        </w:rPr>
        <w:t>Gorp</w:t>
      </w:r>
      <w:proofErr w:type="spellEnd"/>
      <w:r w:rsidR="00DE589E" w:rsidRPr="00D80A76">
        <w:rPr>
          <w:rFonts w:cs="Times New Roman"/>
          <w:color w:val="auto"/>
          <w:sz w:val="22"/>
          <w:szCs w:val="22"/>
          <w:lang w:val="fr-FR"/>
        </w:rPr>
        <w:t xml:space="preserve"> </w:t>
      </w:r>
      <w:proofErr w:type="spellStart"/>
      <w:r w:rsidR="00DE589E" w:rsidRPr="00D80A76">
        <w:rPr>
          <w:rFonts w:cs="Times New Roman"/>
          <w:color w:val="auto"/>
          <w:sz w:val="22"/>
          <w:szCs w:val="22"/>
          <w:lang w:val="fr-FR"/>
        </w:rPr>
        <w:t>Greenfood</w:t>
      </w:r>
      <w:proofErr w:type="spellEnd"/>
      <w:r w:rsidR="00DE589E" w:rsidRPr="00D80A76">
        <w:rPr>
          <w:rFonts w:cs="Times New Roman"/>
          <w:color w:val="auto"/>
          <w:sz w:val="22"/>
          <w:szCs w:val="22"/>
          <w:lang w:val="fr-FR"/>
        </w:rPr>
        <w:t xml:space="preserve"> pour les légumes, </w:t>
      </w:r>
      <w:proofErr w:type="spellStart"/>
      <w:r w:rsidR="00DE589E" w:rsidRPr="00D80A76">
        <w:rPr>
          <w:rFonts w:cs="Times New Roman"/>
          <w:color w:val="auto"/>
          <w:sz w:val="22"/>
          <w:szCs w:val="22"/>
          <w:lang w:val="fr-FR"/>
        </w:rPr>
        <w:t>McKey</w:t>
      </w:r>
      <w:proofErr w:type="spellEnd"/>
      <w:r w:rsidR="00DE589E" w:rsidRPr="00D80A76">
        <w:rPr>
          <w:rFonts w:cs="Times New Roman"/>
          <w:color w:val="auto"/>
          <w:sz w:val="22"/>
          <w:szCs w:val="22"/>
          <w:lang w:val="fr-FR"/>
        </w:rPr>
        <w:t xml:space="preserve"> </w:t>
      </w:r>
      <w:proofErr w:type="spellStart"/>
      <w:r w:rsidR="00DE589E" w:rsidRPr="00D80A76">
        <w:rPr>
          <w:rFonts w:cs="Times New Roman"/>
          <w:color w:val="auto"/>
          <w:sz w:val="22"/>
          <w:szCs w:val="22"/>
          <w:lang w:val="fr-FR"/>
        </w:rPr>
        <w:t>Keystone</w:t>
      </w:r>
      <w:proofErr w:type="spellEnd"/>
      <w:r w:rsidR="00DE589E" w:rsidRPr="00D80A76">
        <w:rPr>
          <w:rFonts w:cs="Times New Roman"/>
          <w:color w:val="auto"/>
          <w:sz w:val="22"/>
          <w:szCs w:val="22"/>
          <w:lang w:val="fr-FR"/>
        </w:rPr>
        <w:t xml:space="preserve"> </w:t>
      </w:r>
      <w:proofErr w:type="spellStart"/>
      <w:r w:rsidR="00DE589E" w:rsidRPr="00D80A76">
        <w:rPr>
          <w:rFonts w:cs="Times New Roman"/>
          <w:color w:val="auto"/>
          <w:sz w:val="22"/>
          <w:szCs w:val="22"/>
          <w:lang w:val="fr-FR"/>
        </w:rPr>
        <w:t>Foods</w:t>
      </w:r>
      <w:proofErr w:type="spellEnd"/>
      <w:r w:rsidR="00DE589E" w:rsidRPr="00D80A76">
        <w:rPr>
          <w:rFonts w:cs="Times New Roman"/>
          <w:color w:val="auto"/>
          <w:sz w:val="22"/>
          <w:szCs w:val="22"/>
          <w:lang w:val="fr-FR"/>
        </w:rPr>
        <w:t xml:space="preserve"> pour la viande, Guenther </w:t>
      </w:r>
      <w:proofErr w:type="spellStart"/>
      <w:r w:rsidR="00DE589E" w:rsidRPr="00D80A76">
        <w:rPr>
          <w:rFonts w:cs="Times New Roman"/>
          <w:color w:val="auto"/>
          <w:sz w:val="22"/>
          <w:szCs w:val="22"/>
          <w:lang w:val="fr-FR"/>
        </w:rPr>
        <w:t>Bakeries</w:t>
      </w:r>
      <w:proofErr w:type="spellEnd"/>
      <w:r w:rsidR="00DE589E" w:rsidRPr="00D80A76">
        <w:rPr>
          <w:rFonts w:cs="Times New Roman"/>
          <w:color w:val="auto"/>
          <w:sz w:val="22"/>
          <w:szCs w:val="22"/>
          <w:lang w:val="fr-FR"/>
        </w:rPr>
        <w:t xml:space="preserve"> </w:t>
      </w:r>
      <w:proofErr w:type="spellStart"/>
      <w:r w:rsidR="00DE589E" w:rsidRPr="00D80A76">
        <w:rPr>
          <w:rFonts w:cs="Times New Roman"/>
          <w:color w:val="auto"/>
          <w:sz w:val="22"/>
          <w:szCs w:val="22"/>
          <w:lang w:val="fr-FR"/>
        </w:rPr>
        <w:t>Belgium</w:t>
      </w:r>
      <w:proofErr w:type="spellEnd"/>
      <w:r w:rsidR="00DE589E" w:rsidRPr="00D80A76">
        <w:rPr>
          <w:rFonts w:cs="Times New Roman"/>
          <w:color w:val="auto"/>
          <w:sz w:val="22"/>
          <w:szCs w:val="22"/>
          <w:lang w:val="fr-FR"/>
        </w:rPr>
        <w:t xml:space="preserve"> pour le pain, Lamb Weston pour les pommes de terre, </w:t>
      </w:r>
      <w:r w:rsidR="002063D8">
        <w:rPr>
          <w:rFonts w:cs="Times New Roman"/>
          <w:color w:val="auto"/>
          <w:sz w:val="22"/>
          <w:szCs w:val="22"/>
          <w:lang w:val="fr-FR"/>
        </w:rPr>
        <w:t>JUST</w:t>
      </w:r>
      <w:r w:rsidR="00296131">
        <w:rPr>
          <w:rFonts w:cs="Times New Roman"/>
          <w:color w:val="auto"/>
          <w:sz w:val="22"/>
          <w:szCs w:val="22"/>
          <w:lang w:val="fr-FR"/>
        </w:rPr>
        <w:t xml:space="preserve"> </w:t>
      </w:r>
      <w:r w:rsidR="00DE589E" w:rsidRPr="00D80A76">
        <w:rPr>
          <w:rFonts w:cs="Times New Roman"/>
          <w:color w:val="auto"/>
          <w:sz w:val="22"/>
          <w:szCs w:val="22"/>
          <w:lang w:val="fr-FR"/>
        </w:rPr>
        <w:t>pour les fruits et Friesland Campina pour les produits laitiers.</w:t>
      </w:r>
      <w:r w:rsidR="00DE589E">
        <w:rPr>
          <w:rFonts w:cs="Times New Roman"/>
          <w:color w:val="auto"/>
          <w:sz w:val="22"/>
          <w:szCs w:val="22"/>
          <w:lang w:val="fr-FR"/>
        </w:rPr>
        <w:t xml:space="preserve"> Chacun </w:t>
      </w:r>
      <w:r>
        <w:rPr>
          <w:rFonts w:cs="Times New Roman"/>
          <w:color w:val="auto"/>
          <w:sz w:val="22"/>
          <w:szCs w:val="22"/>
          <w:lang w:val="fr-FR"/>
        </w:rPr>
        <w:t>a</w:t>
      </w:r>
      <w:r w:rsidR="00C22FA8">
        <w:rPr>
          <w:rFonts w:cs="Times New Roman"/>
          <w:color w:val="auto"/>
          <w:sz w:val="22"/>
          <w:szCs w:val="22"/>
          <w:lang w:val="fr-FR"/>
        </w:rPr>
        <w:t>vait</w:t>
      </w:r>
      <w:r>
        <w:rPr>
          <w:rFonts w:cs="Times New Roman"/>
          <w:color w:val="auto"/>
          <w:sz w:val="22"/>
          <w:szCs w:val="22"/>
          <w:lang w:val="fr-FR"/>
        </w:rPr>
        <w:t xml:space="preserve"> son propre étal dans lequel il dévoilait le processus de production des différents ingrédients, les </w:t>
      </w:r>
      <w:r w:rsidRPr="00D80A76">
        <w:rPr>
          <w:rFonts w:cs="Times New Roman"/>
          <w:color w:val="auto"/>
          <w:sz w:val="22"/>
          <w:szCs w:val="22"/>
          <w:lang w:val="fr-FR"/>
        </w:rPr>
        <w:t>procédures de contrôle de qualité, la sélection des ingrédients</w:t>
      </w:r>
      <w:r w:rsidR="00BB3E81" w:rsidRPr="00D80A76">
        <w:rPr>
          <w:rFonts w:cs="Times New Roman"/>
          <w:color w:val="auto"/>
          <w:sz w:val="22"/>
          <w:szCs w:val="22"/>
          <w:lang w:val="fr-FR"/>
        </w:rPr>
        <w:t>, etc.</w:t>
      </w:r>
      <w:r w:rsidR="00D80A76" w:rsidRPr="00D80A76">
        <w:rPr>
          <w:rFonts w:cs="Times New Roman"/>
          <w:color w:val="auto"/>
          <w:sz w:val="22"/>
          <w:szCs w:val="22"/>
          <w:lang w:val="fr-FR"/>
        </w:rPr>
        <w:t xml:space="preserve"> </w:t>
      </w:r>
      <w:r w:rsidR="00BB3E81" w:rsidRPr="00D80A76">
        <w:rPr>
          <w:rFonts w:cs="Times New Roman"/>
          <w:color w:val="auto"/>
          <w:sz w:val="22"/>
          <w:szCs w:val="22"/>
          <w:lang w:val="fr-FR"/>
        </w:rPr>
        <w:t>Les consommateurs recevaient ainsi immédiatement toutes les réponses à leurs questions. Une chouette activité sur chacun des ingrédients attendait les enfants et leurs parents</w:t>
      </w:r>
      <w:r w:rsidR="00BB3E81">
        <w:rPr>
          <w:rFonts w:cs="Times New Roman"/>
          <w:color w:val="auto"/>
          <w:sz w:val="22"/>
          <w:szCs w:val="22"/>
          <w:lang w:val="fr-FR"/>
        </w:rPr>
        <w:t xml:space="preserve"> dans chaque étal :</w:t>
      </w:r>
      <w:r w:rsidR="00F1261B">
        <w:rPr>
          <w:rFonts w:cs="Times New Roman"/>
          <w:color w:val="auto"/>
          <w:sz w:val="22"/>
          <w:szCs w:val="22"/>
          <w:lang w:val="fr-FR"/>
        </w:rPr>
        <w:t xml:space="preserve"> </w:t>
      </w:r>
      <w:r w:rsidR="00940239">
        <w:rPr>
          <w:rFonts w:cs="Times New Roman"/>
          <w:color w:val="auto"/>
          <w:sz w:val="22"/>
          <w:szCs w:val="22"/>
          <w:lang w:val="fr-FR"/>
        </w:rPr>
        <w:t>remettre dans l’ordre les étapes de production du pain, traire une petite vache factice, jouer à la pêche aux… pommes, etc. Afin de poursuivre la découver</w:t>
      </w:r>
      <w:r w:rsidR="00DE18F4">
        <w:rPr>
          <w:rFonts w:cs="Times New Roman"/>
          <w:color w:val="auto"/>
          <w:sz w:val="22"/>
          <w:szCs w:val="22"/>
          <w:lang w:val="fr-FR"/>
        </w:rPr>
        <w:t>te à la maison, un petit livre a</w:t>
      </w:r>
      <w:r w:rsidR="00940239">
        <w:rPr>
          <w:rFonts w:cs="Times New Roman"/>
          <w:color w:val="auto"/>
          <w:sz w:val="22"/>
          <w:szCs w:val="22"/>
          <w:lang w:val="fr-FR"/>
        </w:rPr>
        <w:t xml:space="preserve"> été spécialement édité. </w:t>
      </w:r>
      <w:r w:rsidR="00000242">
        <w:rPr>
          <w:rFonts w:cs="Times New Roman"/>
          <w:color w:val="auto"/>
          <w:sz w:val="22"/>
          <w:szCs w:val="22"/>
          <w:lang w:val="fr-FR"/>
        </w:rPr>
        <w:t>On y découvre de manière ludique et accessible comment</w:t>
      </w:r>
      <w:r w:rsidR="00940239">
        <w:rPr>
          <w:rFonts w:cs="Times New Roman"/>
          <w:color w:val="auto"/>
          <w:sz w:val="22"/>
          <w:szCs w:val="22"/>
          <w:lang w:val="fr-FR"/>
        </w:rPr>
        <w:t xml:space="preserve"> poussent</w:t>
      </w:r>
      <w:r w:rsidR="00692281">
        <w:rPr>
          <w:rFonts w:cs="Times New Roman"/>
          <w:color w:val="auto"/>
          <w:sz w:val="22"/>
          <w:szCs w:val="22"/>
          <w:lang w:val="fr-FR"/>
        </w:rPr>
        <w:t xml:space="preserve"> </w:t>
      </w:r>
      <w:r w:rsidR="00000242">
        <w:rPr>
          <w:rFonts w:cs="Times New Roman"/>
          <w:color w:val="auto"/>
          <w:sz w:val="22"/>
          <w:szCs w:val="22"/>
          <w:lang w:val="fr-FR"/>
        </w:rPr>
        <w:t xml:space="preserve">les </w:t>
      </w:r>
      <w:r w:rsidR="00C51545">
        <w:rPr>
          <w:rFonts w:cs="Times New Roman"/>
          <w:color w:val="auto"/>
          <w:sz w:val="22"/>
          <w:szCs w:val="22"/>
          <w:lang w:val="fr-FR"/>
        </w:rPr>
        <w:t>fruits et les légumes, comment est préparé le pain, etc. Grâce aux jeux qui le composent, les enfants découvrent activement l’origine des aliments.</w:t>
      </w:r>
    </w:p>
    <w:p w14:paraId="2CEBA0B1" w14:textId="77777777" w:rsidR="003C63E6" w:rsidRDefault="003C63E6" w:rsidP="006A4045">
      <w:pPr>
        <w:pStyle w:val="Default"/>
        <w:jc w:val="both"/>
        <w:rPr>
          <w:rFonts w:cs="Times New Roman"/>
          <w:b/>
          <w:color w:val="auto"/>
          <w:sz w:val="22"/>
          <w:szCs w:val="22"/>
          <w:lang w:val="fr-FR"/>
        </w:rPr>
      </w:pPr>
    </w:p>
    <w:p w14:paraId="225CE85D" w14:textId="29C91252" w:rsidR="00721872" w:rsidRDefault="00AC236A" w:rsidP="006A4045">
      <w:pPr>
        <w:pStyle w:val="Default"/>
        <w:jc w:val="both"/>
        <w:rPr>
          <w:rFonts w:cs="Times New Roman"/>
          <w:color w:val="auto"/>
          <w:sz w:val="22"/>
          <w:szCs w:val="22"/>
          <w:lang w:val="fr-FR"/>
        </w:rPr>
      </w:pPr>
      <w:r>
        <w:rPr>
          <w:rFonts w:cs="Times New Roman"/>
          <w:color w:val="auto"/>
          <w:sz w:val="22"/>
          <w:szCs w:val="22"/>
          <w:lang w:val="fr-FR"/>
        </w:rPr>
        <w:t xml:space="preserve">Depuis 2005, tout le monde peut </w:t>
      </w:r>
      <w:r w:rsidRPr="000624A9">
        <w:rPr>
          <w:rFonts w:cs="Times New Roman"/>
          <w:b/>
          <w:color w:val="auto"/>
          <w:sz w:val="22"/>
          <w:szCs w:val="22"/>
          <w:lang w:val="fr-FR"/>
        </w:rPr>
        <w:t>visiter les cuisines</w:t>
      </w:r>
      <w:r>
        <w:rPr>
          <w:rFonts w:cs="Times New Roman"/>
          <w:color w:val="auto"/>
          <w:sz w:val="22"/>
          <w:szCs w:val="22"/>
          <w:lang w:val="fr-FR"/>
        </w:rPr>
        <w:t xml:space="preserve"> de tous les restaurants McDonald’s belges. Ce Marché Ouvert était donc aussi l’occasion de jeter un œil dans la cuisine du restaurant McDona</w:t>
      </w:r>
      <w:r w:rsidR="00BA2A9E">
        <w:rPr>
          <w:rFonts w:cs="Times New Roman"/>
          <w:color w:val="auto"/>
          <w:sz w:val="22"/>
          <w:szCs w:val="22"/>
          <w:lang w:val="fr-FR"/>
        </w:rPr>
        <w:t>ld’s de Fléron</w:t>
      </w:r>
      <w:r w:rsidR="006E67E6">
        <w:rPr>
          <w:rFonts w:cs="Times New Roman"/>
          <w:color w:val="auto"/>
          <w:sz w:val="22"/>
          <w:szCs w:val="22"/>
          <w:lang w:val="fr-FR"/>
        </w:rPr>
        <w:t xml:space="preserve"> et de suivre</w:t>
      </w:r>
      <w:r w:rsidR="003C63E6">
        <w:rPr>
          <w:rFonts w:cs="Times New Roman"/>
          <w:color w:val="auto"/>
          <w:sz w:val="22"/>
          <w:szCs w:val="22"/>
          <w:lang w:val="fr-FR"/>
        </w:rPr>
        <w:t xml:space="preserve"> le trajet complet</w:t>
      </w:r>
      <w:r w:rsidR="0027731E">
        <w:rPr>
          <w:rFonts w:cs="Times New Roman"/>
          <w:color w:val="auto"/>
          <w:sz w:val="22"/>
          <w:szCs w:val="22"/>
          <w:lang w:val="fr-FR"/>
        </w:rPr>
        <w:t xml:space="preserve"> </w:t>
      </w:r>
      <w:r w:rsidR="006E67E6">
        <w:rPr>
          <w:rFonts w:cs="Times New Roman"/>
          <w:color w:val="auto"/>
          <w:sz w:val="22"/>
          <w:szCs w:val="22"/>
          <w:lang w:val="fr-FR"/>
        </w:rPr>
        <w:t xml:space="preserve">des ingrédients </w:t>
      </w:r>
      <w:r w:rsidR="0027731E">
        <w:rPr>
          <w:rFonts w:cs="Times New Roman"/>
          <w:color w:val="auto"/>
          <w:sz w:val="22"/>
          <w:szCs w:val="22"/>
          <w:lang w:val="fr-FR"/>
        </w:rPr>
        <w:t>du champ au plateau.</w:t>
      </w:r>
    </w:p>
    <w:p w14:paraId="2424CB28" w14:textId="77777777" w:rsidR="00AE48A4" w:rsidRPr="00994DC2" w:rsidRDefault="00AE48A4" w:rsidP="00AE48A4">
      <w:pPr>
        <w:pStyle w:val="Default"/>
        <w:jc w:val="center"/>
        <w:rPr>
          <w:sz w:val="22"/>
          <w:szCs w:val="22"/>
          <w:lang w:val="fr-FR"/>
        </w:rPr>
      </w:pPr>
      <w:r w:rsidRPr="00994DC2">
        <w:rPr>
          <w:sz w:val="22"/>
          <w:szCs w:val="22"/>
          <w:lang w:val="fr-FR"/>
        </w:rPr>
        <w:t>***</w:t>
      </w:r>
    </w:p>
    <w:p w14:paraId="27F69870" w14:textId="77777777" w:rsidR="005318EB" w:rsidRPr="00994DC2" w:rsidRDefault="005318EB" w:rsidP="005318EB">
      <w:pPr>
        <w:spacing w:before="100" w:beforeAutospacing="1"/>
        <w:contextualSpacing/>
        <w:rPr>
          <w:b/>
          <w:bCs/>
          <w:sz w:val="22"/>
          <w:szCs w:val="20"/>
          <w:lang w:val="fr-FR"/>
        </w:rPr>
      </w:pPr>
      <w:r w:rsidRPr="00994DC2">
        <w:rPr>
          <w:b/>
          <w:bCs/>
          <w:sz w:val="22"/>
          <w:szCs w:val="20"/>
          <w:lang w:val="fr-FR"/>
        </w:rPr>
        <w:t xml:space="preserve">Pour de plus amples informations, veuillez contacter : </w:t>
      </w:r>
    </w:p>
    <w:p w14:paraId="3A42CC97" w14:textId="77777777" w:rsidR="005318EB" w:rsidRPr="00994DC2" w:rsidRDefault="005318EB" w:rsidP="005318EB">
      <w:pPr>
        <w:spacing w:before="100" w:beforeAutospacing="1"/>
        <w:contextualSpacing/>
        <w:rPr>
          <w:sz w:val="22"/>
          <w:szCs w:val="20"/>
          <w:lang w:val="fr-FR"/>
        </w:rPr>
      </w:pPr>
      <w:r w:rsidRPr="00994DC2">
        <w:rPr>
          <w:sz w:val="22"/>
          <w:szCs w:val="20"/>
          <w:lang w:val="fr-FR"/>
        </w:rPr>
        <w:t xml:space="preserve">Kristel Muls </w:t>
      </w:r>
      <w:r w:rsidRPr="00994DC2">
        <w:rPr>
          <w:sz w:val="22"/>
          <w:lang w:val="fr-FR"/>
        </w:rPr>
        <w:t xml:space="preserve">– </w:t>
      </w:r>
      <w:r w:rsidRPr="00994DC2">
        <w:rPr>
          <w:sz w:val="22"/>
          <w:szCs w:val="20"/>
          <w:lang w:val="fr-FR"/>
        </w:rPr>
        <w:t xml:space="preserve">McDonald’s Belgique </w:t>
      </w:r>
      <w:r w:rsidRPr="00994DC2">
        <w:rPr>
          <w:sz w:val="22"/>
          <w:lang w:val="fr-FR"/>
        </w:rPr>
        <w:t xml:space="preserve">– </w:t>
      </w:r>
      <w:r w:rsidRPr="00994DC2">
        <w:rPr>
          <w:sz w:val="22"/>
          <w:szCs w:val="20"/>
          <w:lang w:val="fr-FR"/>
        </w:rPr>
        <w:t xml:space="preserve">02 716 04 50  </w:t>
      </w:r>
    </w:p>
    <w:p w14:paraId="2FAF96C5" w14:textId="7DFF5F17" w:rsidR="005318EB" w:rsidRPr="00994DC2" w:rsidRDefault="005318EB" w:rsidP="005318EB">
      <w:pPr>
        <w:spacing w:before="100" w:beforeAutospacing="1"/>
        <w:contextualSpacing/>
        <w:jc w:val="both"/>
        <w:rPr>
          <w:sz w:val="22"/>
          <w:lang w:val="fr-FR"/>
        </w:rPr>
      </w:pPr>
      <w:r w:rsidRPr="00994DC2">
        <w:rPr>
          <w:sz w:val="22"/>
          <w:lang w:val="fr-FR"/>
        </w:rPr>
        <w:t>Karima G</w:t>
      </w:r>
      <w:r w:rsidR="00E0389E">
        <w:rPr>
          <w:sz w:val="22"/>
          <w:lang w:val="fr-FR"/>
        </w:rPr>
        <w:t>hozzi – PRIDE – 0485 12 77 79 –</w:t>
      </w:r>
      <w:r w:rsidRPr="00994DC2">
        <w:rPr>
          <w:sz w:val="22"/>
          <w:lang w:val="fr-FR"/>
        </w:rPr>
        <w:t xml:space="preserve"> </w:t>
      </w:r>
      <w:hyperlink r:id="rId8" w:history="1">
        <w:r w:rsidR="00E0389E" w:rsidRPr="008059F0">
          <w:rPr>
            <w:rStyle w:val="Hyperlink"/>
            <w:sz w:val="22"/>
            <w:lang w:val="fr-FR"/>
          </w:rPr>
          <w:t>karima.ghozzi@pr-ide.be</w:t>
        </w:r>
      </w:hyperlink>
    </w:p>
    <w:p w14:paraId="4007B286" w14:textId="419ABD18" w:rsidR="005318EB" w:rsidRDefault="00042C52" w:rsidP="005318EB">
      <w:pPr>
        <w:spacing w:before="100" w:beforeAutospacing="1"/>
        <w:contextualSpacing/>
        <w:jc w:val="both"/>
        <w:rPr>
          <w:sz w:val="22"/>
          <w:lang w:val="fr-FR"/>
        </w:rPr>
      </w:pPr>
      <w:r w:rsidRPr="00042C52">
        <w:rPr>
          <w:sz w:val="22"/>
          <w:lang w:val="fr-FR"/>
        </w:rPr>
        <w:t xml:space="preserve">Colette De Raedt – PRIDE – 0489 93 64 52 - </w:t>
      </w:r>
      <w:hyperlink r:id="rId9" w:history="1">
        <w:r w:rsidRPr="005E6EF5">
          <w:rPr>
            <w:rStyle w:val="Hyperlink"/>
            <w:sz w:val="22"/>
            <w:lang w:val="fr-FR"/>
          </w:rPr>
          <w:t>colette.de.raedt@pr-ide.be</w:t>
        </w:r>
      </w:hyperlink>
    </w:p>
    <w:p w14:paraId="75ED944A" w14:textId="77777777" w:rsidR="00042C52" w:rsidRPr="00994DC2" w:rsidRDefault="00042C52" w:rsidP="005318EB">
      <w:pPr>
        <w:spacing w:before="100" w:beforeAutospacing="1"/>
        <w:contextualSpacing/>
        <w:jc w:val="both"/>
        <w:rPr>
          <w:sz w:val="22"/>
          <w:lang w:val="fr-FR"/>
        </w:rPr>
      </w:pPr>
      <w:bookmarkStart w:id="0" w:name="_GoBack"/>
      <w:bookmarkEnd w:id="0"/>
    </w:p>
    <w:p w14:paraId="5C0738D7" w14:textId="354AD296" w:rsidR="00B337CC" w:rsidRPr="00D77587" w:rsidRDefault="005318EB" w:rsidP="00D77587">
      <w:pPr>
        <w:jc w:val="both"/>
        <w:rPr>
          <w:rFonts w:eastAsia="Times New Roman"/>
          <w:lang w:val="fr-FR"/>
        </w:rPr>
      </w:pPr>
      <w:r w:rsidRPr="00994DC2">
        <w:rPr>
          <w:b/>
          <w:bCs/>
          <w:sz w:val="22"/>
          <w:szCs w:val="20"/>
          <w:lang w:val="fr-FR"/>
        </w:rPr>
        <w:t xml:space="preserve">À propos de McDonald’s Belgique. </w:t>
      </w:r>
      <w:r w:rsidR="00994DC2" w:rsidRPr="00994DC2">
        <w:rPr>
          <w:bCs/>
          <w:sz w:val="22"/>
          <w:szCs w:val="20"/>
          <w:lang w:val="fr-FR"/>
        </w:rPr>
        <w:t>Les 66 des 67 restaurants McDonald’s belges sont sous la direction de 2</w:t>
      </w:r>
      <w:r w:rsidR="000000C1">
        <w:rPr>
          <w:bCs/>
          <w:sz w:val="22"/>
          <w:szCs w:val="20"/>
          <w:lang w:val="fr-FR"/>
        </w:rPr>
        <w:t>1</w:t>
      </w:r>
      <w:r w:rsidR="00994DC2" w:rsidRPr="00994DC2">
        <w:rPr>
          <w:bCs/>
          <w:sz w:val="22"/>
          <w:szCs w:val="20"/>
          <w:lang w:val="fr-FR"/>
        </w:rPr>
        <w:t xml:space="preserve"> franchisés. Lors du 35ème anniversaire en mars 2013, McDonald’s Belgique et ses franchisés ont annoncé la création de 500 emplois et un investissement de 60 millions d’euros pour fin 2015. Ils se distinguent par un investissement dans le capital humain, l’innovation et l’entreprenariat durable.</w:t>
      </w:r>
    </w:p>
    <w:sectPr w:rsidR="00B337CC" w:rsidRPr="00D77587" w:rsidSect="00ED575A">
      <w:headerReference w:type="default" r:id="rId10"/>
      <w:pgSz w:w="11900" w:h="16840"/>
      <w:pgMar w:top="1276" w:right="1800" w:bottom="1134"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81D741" w14:textId="77777777" w:rsidR="00C22FA8" w:rsidRDefault="00C22FA8" w:rsidP="00060730">
      <w:r>
        <w:separator/>
      </w:r>
    </w:p>
  </w:endnote>
  <w:endnote w:type="continuationSeparator" w:id="0">
    <w:p w14:paraId="6EA434C6" w14:textId="77777777" w:rsidR="00C22FA8" w:rsidRDefault="00C22FA8" w:rsidP="00060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1C831F" w14:textId="77777777" w:rsidR="00C22FA8" w:rsidRDefault="00C22FA8" w:rsidP="00060730">
      <w:r>
        <w:separator/>
      </w:r>
    </w:p>
  </w:footnote>
  <w:footnote w:type="continuationSeparator" w:id="0">
    <w:p w14:paraId="64546124" w14:textId="77777777" w:rsidR="00C22FA8" w:rsidRDefault="00C22FA8" w:rsidP="0006073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D31B1" w14:textId="3A1B99AB" w:rsidR="00C22FA8" w:rsidRPr="00ED575A" w:rsidRDefault="00ED575A" w:rsidP="00ED575A">
    <w:pPr>
      <w:spacing w:line="260" w:lineRule="auto"/>
      <w:rPr>
        <w:lang w:val="fr-FR"/>
      </w:rPr>
    </w:pPr>
    <w:r w:rsidRPr="00C51545">
      <w:rPr>
        <w:lang w:val="fr-FR"/>
      </w:rPr>
      <w:t>Communiqué de presse</w:t>
    </w:r>
    <w:r>
      <w:rPr>
        <w:lang w:val="fr-FR"/>
      </w:rPr>
      <w:tab/>
    </w:r>
    <w:r>
      <w:rPr>
        <w:lang w:val="fr-FR"/>
      </w:rPr>
      <w:tab/>
    </w:r>
    <w:r>
      <w:rPr>
        <w:lang w:val="fr-FR"/>
      </w:rPr>
      <w:tab/>
    </w:r>
    <w:r>
      <w:rPr>
        <w:lang w:val="fr-FR"/>
      </w:rPr>
      <w:tab/>
    </w:r>
    <w:r w:rsidR="00C22FA8">
      <w:tab/>
    </w:r>
    <w:r w:rsidR="00C22FA8">
      <w:tab/>
    </w:r>
    <w:r>
      <w:t xml:space="preserve">        </w:t>
    </w:r>
    <w:r w:rsidR="00C22FA8">
      <w:rPr>
        <w:noProof/>
        <w:lang w:val="en-US"/>
      </w:rPr>
      <w:drawing>
        <wp:inline distT="0" distB="0" distL="0" distR="0" wp14:anchorId="5DE6B3EE" wp14:editId="76918899">
          <wp:extent cx="929005" cy="812165"/>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005" cy="81216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284B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8920971"/>
    <w:multiLevelType w:val="hybridMultilevel"/>
    <w:tmpl w:val="ED5C6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2C29C5"/>
    <w:multiLevelType w:val="hybridMultilevel"/>
    <w:tmpl w:val="3D347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C1F"/>
    <w:rsid w:val="000000C1"/>
    <w:rsid w:val="00000242"/>
    <w:rsid w:val="0002488B"/>
    <w:rsid w:val="0003772E"/>
    <w:rsid w:val="00042C52"/>
    <w:rsid w:val="000525C2"/>
    <w:rsid w:val="000534AD"/>
    <w:rsid w:val="00060730"/>
    <w:rsid w:val="000624A9"/>
    <w:rsid w:val="00065075"/>
    <w:rsid w:val="00066E97"/>
    <w:rsid w:val="0008599F"/>
    <w:rsid w:val="000A0CEA"/>
    <w:rsid w:val="000C0C63"/>
    <w:rsid w:val="000D3D0C"/>
    <w:rsid w:val="000D7F89"/>
    <w:rsid w:val="000F467E"/>
    <w:rsid w:val="001024C4"/>
    <w:rsid w:val="001077DA"/>
    <w:rsid w:val="0012663D"/>
    <w:rsid w:val="00142DE7"/>
    <w:rsid w:val="0016748C"/>
    <w:rsid w:val="00170E1A"/>
    <w:rsid w:val="00176A7D"/>
    <w:rsid w:val="00180FF0"/>
    <w:rsid w:val="001954B1"/>
    <w:rsid w:val="001A70F7"/>
    <w:rsid w:val="001B5270"/>
    <w:rsid w:val="001D3C51"/>
    <w:rsid w:val="001E02A9"/>
    <w:rsid w:val="001E4425"/>
    <w:rsid w:val="001F03D0"/>
    <w:rsid w:val="001F0BC7"/>
    <w:rsid w:val="001F6DDD"/>
    <w:rsid w:val="002023C6"/>
    <w:rsid w:val="002063D8"/>
    <w:rsid w:val="00220685"/>
    <w:rsid w:val="002439BF"/>
    <w:rsid w:val="00260CC4"/>
    <w:rsid w:val="00261B3C"/>
    <w:rsid w:val="00272DD2"/>
    <w:rsid w:val="0027731E"/>
    <w:rsid w:val="00296131"/>
    <w:rsid w:val="002B08B9"/>
    <w:rsid w:val="002E7B3B"/>
    <w:rsid w:val="00301F42"/>
    <w:rsid w:val="0033544C"/>
    <w:rsid w:val="003471E1"/>
    <w:rsid w:val="00351084"/>
    <w:rsid w:val="00351EA6"/>
    <w:rsid w:val="0035650F"/>
    <w:rsid w:val="00366213"/>
    <w:rsid w:val="00367A79"/>
    <w:rsid w:val="00394C56"/>
    <w:rsid w:val="003A2665"/>
    <w:rsid w:val="003C36E7"/>
    <w:rsid w:val="003C63E6"/>
    <w:rsid w:val="003D3B7F"/>
    <w:rsid w:val="003F4E88"/>
    <w:rsid w:val="00404D72"/>
    <w:rsid w:val="004075D7"/>
    <w:rsid w:val="004129A5"/>
    <w:rsid w:val="004157FE"/>
    <w:rsid w:val="00435591"/>
    <w:rsid w:val="00441C42"/>
    <w:rsid w:val="00464633"/>
    <w:rsid w:val="00497C46"/>
    <w:rsid w:val="004C29CF"/>
    <w:rsid w:val="004E12D3"/>
    <w:rsid w:val="004E210D"/>
    <w:rsid w:val="004E43D2"/>
    <w:rsid w:val="004F5D47"/>
    <w:rsid w:val="00500029"/>
    <w:rsid w:val="005034C2"/>
    <w:rsid w:val="00512FE0"/>
    <w:rsid w:val="00524ABE"/>
    <w:rsid w:val="00530BF5"/>
    <w:rsid w:val="005318EB"/>
    <w:rsid w:val="005556A6"/>
    <w:rsid w:val="00580A0F"/>
    <w:rsid w:val="00581AF9"/>
    <w:rsid w:val="005954DC"/>
    <w:rsid w:val="005A0FC5"/>
    <w:rsid w:val="005B5FB6"/>
    <w:rsid w:val="005C026D"/>
    <w:rsid w:val="005C563A"/>
    <w:rsid w:val="005D5308"/>
    <w:rsid w:val="005F32F0"/>
    <w:rsid w:val="005F5199"/>
    <w:rsid w:val="005F5D16"/>
    <w:rsid w:val="00610BA6"/>
    <w:rsid w:val="006247E2"/>
    <w:rsid w:val="00630C90"/>
    <w:rsid w:val="006345A0"/>
    <w:rsid w:val="00636101"/>
    <w:rsid w:val="006375A1"/>
    <w:rsid w:val="00650664"/>
    <w:rsid w:val="00692281"/>
    <w:rsid w:val="00694E9B"/>
    <w:rsid w:val="006953FC"/>
    <w:rsid w:val="006A11BE"/>
    <w:rsid w:val="006A23D2"/>
    <w:rsid w:val="006A38B8"/>
    <w:rsid w:val="006A4045"/>
    <w:rsid w:val="006A517B"/>
    <w:rsid w:val="006E67E6"/>
    <w:rsid w:val="00721872"/>
    <w:rsid w:val="007252D3"/>
    <w:rsid w:val="007253F4"/>
    <w:rsid w:val="00726AE6"/>
    <w:rsid w:val="007318F6"/>
    <w:rsid w:val="00737355"/>
    <w:rsid w:val="00746B1E"/>
    <w:rsid w:val="00754D8C"/>
    <w:rsid w:val="00782B91"/>
    <w:rsid w:val="007848C5"/>
    <w:rsid w:val="00792B74"/>
    <w:rsid w:val="00795C00"/>
    <w:rsid w:val="007A66F2"/>
    <w:rsid w:val="007C1302"/>
    <w:rsid w:val="007E6CD4"/>
    <w:rsid w:val="007E717E"/>
    <w:rsid w:val="00800B18"/>
    <w:rsid w:val="00805ED5"/>
    <w:rsid w:val="00810C2E"/>
    <w:rsid w:val="00821C67"/>
    <w:rsid w:val="00824B4F"/>
    <w:rsid w:val="00827DE8"/>
    <w:rsid w:val="00831D4F"/>
    <w:rsid w:val="00836D0E"/>
    <w:rsid w:val="00842324"/>
    <w:rsid w:val="00851DC6"/>
    <w:rsid w:val="00865014"/>
    <w:rsid w:val="00865EE1"/>
    <w:rsid w:val="008928D0"/>
    <w:rsid w:val="008C67D6"/>
    <w:rsid w:val="008E14A1"/>
    <w:rsid w:val="008F4839"/>
    <w:rsid w:val="008F5A83"/>
    <w:rsid w:val="00900826"/>
    <w:rsid w:val="00915A39"/>
    <w:rsid w:val="00920E74"/>
    <w:rsid w:val="00922B60"/>
    <w:rsid w:val="00930D8D"/>
    <w:rsid w:val="00931534"/>
    <w:rsid w:val="00940239"/>
    <w:rsid w:val="00954AA0"/>
    <w:rsid w:val="00960BED"/>
    <w:rsid w:val="00961428"/>
    <w:rsid w:val="00971783"/>
    <w:rsid w:val="00984B51"/>
    <w:rsid w:val="00994DC2"/>
    <w:rsid w:val="009C4BB3"/>
    <w:rsid w:val="009E11FF"/>
    <w:rsid w:val="009F68CD"/>
    <w:rsid w:val="00A03C16"/>
    <w:rsid w:val="00A11E4F"/>
    <w:rsid w:val="00A456ED"/>
    <w:rsid w:val="00A74E5E"/>
    <w:rsid w:val="00AB2101"/>
    <w:rsid w:val="00AC236A"/>
    <w:rsid w:val="00AD5B7E"/>
    <w:rsid w:val="00AE48A4"/>
    <w:rsid w:val="00AE5B7D"/>
    <w:rsid w:val="00AF679B"/>
    <w:rsid w:val="00B337CC"/>
    <w:rsid w:val="00B362A8"/>
    <w:rsid w:val="00B41081"/>
    <w:rsid w:val="00B80C3C"/>
    <w:rsid w:val="00B8506F"/>
    <w:rsid w:val="00BA1548"/>
    <w:rsid w:val="00BA2A9E"/>
    <w:rsid w:val="00BB1733"/>
    <w:rsid w:val="00BB3E81"/>
    <w:rsid w:val="00BB5DDB"/>
    <w:rsid w:val="00C0561F"/>
    <w:rsid w:val="00C22FA8"/>
    <w:rsid w:val="00C24D28"/>
    <w:rsid w:val="00C256E3"/>
    <w:rsid w:val="00C51545"/>
    <w:rsid w:val="00C60402"/>
    <w:rsid w:val="00C7061B"/>
    <w:rsid w:val="00C72F5D"/>
    <w:rsid w:val="00C7704D"/>
    <w:rsid w:val="00C8173F"/>
    <w:rsid w:val="00C95C1F"/>
    <w:rsid w:val="00CB197A"/>
    <w:rsid w:val="00CC3E46"/>
    <w:rsid w:val="00CE5A58"/>
    <w:rsid w:val="00CF3D37"/>
    <w:rsid w:val="00D10925"/>
    <w:rsid w:val="00D17CA8"/>
    <w:rsid w:val="00D278CA"/>
    <w:rsid w:val="00D3257E"/>
    <w:rsid w:val="00D5332D"/>
    <w:rsid w:val="00D57CEC"/>
    <w:rsid w:val="00D67FB1"/>
    <w:rsid w:val="00D737EA"/>
    <w:rsid w:val="00D77587"/>
    <w:rsid w:val="00D80A76"/>
    <w:rsid w:val="00DB311B"/>
    <w:rsid w:val="00DB3E1E"/>
    <w:rsid w:val="00DB6571"/>
    <w:rsid w:val="00DC7A78"/>
    <w:rsid w:val="00DE18F4"/>
    <w:rsid w:val="00DE589E"/>
    <w:rsid w:val="00DF5BF6"/>
    <w:rsid w:val="00E0389E"/>
    <w:rsid w:val="00E378F5"/>
    <w:rsid w:val="00E5264E"/>
    <w:rsid w:val="00E61711"/>
    <w:rsid w:val="00E66FB4"/>
    <w:rsid w:val="00E83B25"/>
    <w:rsid w:val="00E87C20"/>
    <w:rsid w:val="00EA0D45"/>
    <w:rsid w:val="00EA56CA"/>
    <w:rsid w:val="00EA7BE1"/>
    <w:rsid w:val="00EC033D"/>
    <w:rsid w:val="00EC5C90"/>
    <w:rsid w:val="00ED575A"/>
    <w:rsid w:val="00EF36CE"/>
    <w:rsid w:val="00EF3EF1"/>
    <w:rsid w:val="00EF6F34"/>
    <w:rsid w:val="00F1261B"/>
    <w:rsid w:val="00F15831"/>
    <w:rsid w:val="00F427A8"/>
    <w:rsid w:val="00F44EF3"/>
    <w:rsid w:val="00F45237"/>
    <w:rsid w:val="00F52ED9"/>
    <w:rsid w:val="00FB6925"/>
    <w:rsid w:val="00FC2142"/>
    <w:rsid w:val="00FD6885"/>
    <w:rsid w:val="00FE69D4"/>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F7EE1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BE" w:eastAsia="nl-B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1F"/>
    <w:rPr>
      <w:sz w:val="24"/>
      <w:szCs w:val="24"/>
      <w:lang w:val="n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C95C1F"/>
    <w:pPr>
      <w:ind w:left="720"/>
      <w:contextualSpacing/>
    </w:pPr>
  </w:style>
  <w:style w:type="paragraph" w:customStyle="1" w:styleId="Default">
    <w:name w:val="Default"/>
    <w:rsid w:val="00C95C1F"/>
    <w:pPr>
      <w:widowControl w:val="0"/>
      <w:autoSpaceDE w:val="0"/>
      <w:autoSpaceDN w:val="0"/>
      <w:adjustRightInd w:val="0"/>
    </w:pPr>
    <w:rPr>
      <w:rFonts w:cs="Calibri"/>
      <w:color w:val="000000"/>
      <w:sz w:val="24"/>
      <w:szCs w:val="24"/>
      <w:lang w:val="en-US" w:eastAsia="en-US"/>
    </w:rPr>
  </w:style>
  <w:style w:type="character" w:styleId="Hyperlink">
    <w:name w:val="Hyperlink"/>
    <w:uiPriority w:val="99"/>
    <w:unhideWhenUsed/>
    <w:rsid w:val="00C95C1F"/>
    <w:rPr>
      <w:color w:val="0000FF"/>
      <w:u w:val="single"/>
    </w:rPr>
  </w:style>
  <w:style w:type="paragraph" w:styleId="Header">
    <w:name w:val="header"/>
    <w:basedOn w:val="Normal"/>
    <w:link w:val="HeaderChar"/>
    <w:uiPriority w:val="99"/>
    <w:unhideWhenUsed/>
    <w:rsid w:val="00C95C1F"/>
    <w:pPr>
      <w:tabs>
        <w:tab w:val="center" w:pos="4320"/>
        <w:tab w:val="right" w:pos="8640"/>
      </w:tabs>
    </w:pPr>
  </w:style>
  <w:style w:type="character" w:customStyle="1" w:styleId="HeaderChar">
    <w:name w:val="Header Char"/>
    <w:link w:val="Header"/>
    <w:uiPriority w:val="99"/>
    <w:rsid w:val="00C95C1F"/>
    <w:rPr>
      <w:sz w:val="24"/>
      <w:szCs w:val="24"/>
      <w:lang w:val="nl-NL"/>
    </w:rPr>
  </w:style>
  <w:style w:type="paragraph" w:styleId="NormalWeb">
    <w:name w:val="Normal (Web)"/>
    <w:basedOn w:val="Normal"/>
    <w:uiPriority w:val="99"/>
    <w:unhideWhenUsed/>
    <w:rsid w:val="00C95C1F"/>
    <w:pPr>
      <w:spacing w:before="100" w:beforeAutospacing="1" w:after="100" w:afterAutospacing="1"/>
    </w:pPr>
    <w:rPr>
      <w:rFonts w:ascii="Times" w:hAnsi="Times"/>
      <w:sz w:val="20"/>
      <w:szCs w:val="20"/>
      <w:lang w:val="en-US"/>
    </w:rPr>
  </w:style>
  <w:style w:type="paragraph" w:styleId="BalloonText">
    <w:name w:val="Balloon Text"/>
    <w:basedOn w:val="Normal"/>
    <w:link w:val="BalloonTextChar"/>
    <w:uiPriority w:val="99"/>
    <w:semiHidden/>
    <w:unhideWhenUsed/>
    <w:rsid w:val="00C95C1F"/>
    <w:rPr>
      <w:rFonts w:ascii="Tahoma" w:hAnsi="Tahoma" w:cs="Tahoma"/>
      <w:sz w:val="16"/>
      <w:szCs w:val="16"/>
    </w:rPr>
  </w:style>
  <w:style w:type="character" w:customStyle="1" w:styleId="BalloonTextChar">
    <w:name w:val="Balloon Text Char"/>
    <w:link w:val="BalloonText"/>
    <w:uiPriority w:val="99"/>
    <w:semiHidden/>
    <w:rsid w:val="00C95C1F"/>
    <w:rPr>
      <w:rFonts w:ascii="Tahoma" w:hAnsi="Tahoma" w:cs="Tahoma"/>
      <w:sz w:val="16"/>
      <w:szCs w:val="16"/>
      <w:lang w:val="nl-NL"/>
    </w:rPr>
  </w:style>
  <w:style w:type="character" w:customStyle="1" w:styleId="tw4winMark">
    <w:name w:val="tw4winMark"/>
    <w:uiPriority w:val="99"/>
    <w:rsid w:val="00351EA6"/>
    <w:rPr>
      <w:rFonts w:ascii="Courier New" w:hAnsi="Courier New"/>
      <w:vanish/>
      <w:color w:val="800080"/>
      <w:vertAlign w:val="subscript"/>
    </w:rPr>
  </w:style>
  <w:style w:type="character" w:styleId="CommentReference">
    <w:name w:val="annotation reference"/>
    <w:semiHidden/>
    <w:rsid w:val="005A0FC5"/>
    <w:rPr>
      <w:sz w:val="16"/>
      <w:szCs w:val="16"/>
    </w:rPr>
  </w:style>
  <w:style w:type="paragraph" w:styleId="CommentText">
    <w:name w:val="annotation text"/>
    <w:basedOn w:val="Normal"/>
    <w:semiHidden/>
    <w:rsid w:val="005A0FC5"/>
    <w:rPr>
      <w:sz w:val="20"/>
      <w:szCs w:val="20"/>
    </w:rPr>
  </w:style>
  <w:style w:type="paragraph" w:styleId="CommentSubject">
    <w:name w:val="annotation subject"/>
    <w:basedOn w:val="CommentText"/>
    <w:next w:val="CommentText"/>
    <w:semiHidden/>
    <w:rsid w:val="005A0FC5"/>
    <w:rPr>
      <w:b/>
      <w:bCs/>
    </w:rPr>
  </w:style>
  <w:style w:type="paragraph" w:styleId="BodyText">
    <w:name w:val="Body Text"/>
    <w:basedOn w:val="Normal"/>
    <w:link w:val="BodyTextChar"/>
    <w:uiPriority w:val="99"/>
    <w:unhideWhenUsed/>
    <w:rsid w:val="00865EE1"/>
    <w:pPr>
      <w:spacing w:after="120"/>
    </w:pPr>
    <w:rPr>
      <w:rFonts w:ascii="Cambria" w:eastAsia="Cambria" w:hAnsi="Cambria"/>
      <w:szCs w:val="20"/>
      <w:lang w:val="fr-FR"/>
    </w:rPr>
  </w:style>
  <w:style w:type="character" w:customStyle="1" w:styleId="BodyTextChar">
    <w:name w:val="Body Text Char"/>
    <w:link w:val="BodyText"/>
    <w:uiPriority w:val="99"/>
    <w:rsid w:val="00865EE1"/>
    <w:rPr>
      <w:rFonts w:ascii="Cambria" w:eastAsia="Cambria" w:hAnsi="Cambria"/>
      <w:sz w:val="24"/>
      <w:lang w:val="fr-FR"/>
    </w:rPr>
  </w:style>
  <w:style w:type="paragraph" w:styleId="ListParagraph">
    <w:name w:val="List Paragraph"/>
    <w:basedOn w:val="Normal"/>
    <w:uiPriority w:val="34"/>
    <w:qFormat/>
    <w:rsid w:val="00EF36CE"/>
    <w:pPr>
      <w:ind w:left="720"/>
      <w:contextualSpacing/>
    </w:pPr>
  </w:style>
  <w:style w:type="paragraph" w:styleId="Footer">
    <w:name w:val="footer"/>
    <w:basedOn w:val="Normal"/>
    <w:link w:val="FooterChar"/>
    <w:uiPriority w:val="99"/>
    <w:unhideWhenUsed/>
    <w:rsid w:val="00ED575A"/>
    <w:pPr>
      <w:tabs>
        <w:tab w:val="center" w:pos="4320"/>
        <w:tab w:val="right" w:pos="8640"/>
      </w:tabs>
    </w:pPr>
  </w:style>
  <w:style w:type="character" w:customStyle="1" w:styleId="FooterChar">
    <w:name w:val="Footer Char"/>
    <w:basedOn w:val="DefaultParagraphFont"/>
    <w:link w:val="Footer"/>
    <w:uiPriority w:val="99"/>
    <w:rsid w:val="00ED575A"/>
    <w:rPr>
      <w:sz w:val="24"/>
      <w:szCs w:val="24"/>
      <w:lang w:val="nl-NL"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BE" w:eastAsia="nl-B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1F"/>
    <w:rPr>
      <w:sz w:val="24"/>
      <w:szCs w:val="24"/>
      <w:lang w:val="n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C95C1F"/>
    <w:pPr>
      <w:ind w:left="720"/>
      <w:contextualSpacing/>
    </w:pPr>
  </w:style>
  <w:style w:type="paragraph" w:customStyle="1" w:styleId="Default">
    <w:name w:val="Default"/>
    <w:rsid w:val="00C95C1F"/>
    <w:pPr>
      <w:widowControl w:val="0"/>
      <w:autoSpaceDE w:val="0"/>
      <w:autoSpaceDN w:val="0"/>
      <w:adjustRightInd w:val="0"/>
    </w:pPr>
    <w:rPr>
      <w:rFonts w:cs="Calibri"/>
      <w:color w:val="000000"/>
      <w:sz w:val="24"/>
      <w:szCs w:val="24"/>
      <w:lang w:val="en-US" w:eastAsia="en-US"/>
    </w:rPr>
  </w:style>
  <w:style w:type="character" w:styleId="Hyperlink">
    <w:name w:val="Hyperlink"/>
    <w:uiPriority w:val="99"/>
    <w:unhideWhenUsed/>
    <w:rsid w:val="00C95C1F"/>
    <w:rPr>
      <w:color w:val="0000FF"/>
      <w:u w:val="single"/>
    </w:rPr>
  </w:style>
  <w:style w:type="paragraph" w:styleId="Header">
    <w:name w:val="header"/>
    <w:basedOn w:val="Normal"/>
    <w:link w:val="HeaderChar"/>
    <w:uiPriority w:val="99"/>
    <w:unhideWhenUsed/>
    <w:rsid w:val="00C95C1F"/>
    <w:pPr>
      <w:tabs>
        <w:tab w:val="center" w:pos="4320"/>
        <w:tab w:val="right" w:pos="8640"/>
      </w:tabs>
    </w:pPr>
  </w:style>
  <w:style w:type="character" w:customStyle="1" w:styleId="HeaderChar">
    <w:name w:val="Header Char"/>
    <w:link w:val="Header"/>
    <w:uiPriority w:val="99"/>
    <w:rsid w:val="00C95C1F"/>
    <w:rPr>
      <w:sz w:val="24"/>
      <w:szCs w:val="24"/>
      <w:lang w:val="nl-NL"/>
    </w:rPr>
  </w:style>
  <w:style w:type="paragraph" w:styleId="NormalWeb">
    <w:name w:val="Normal (Web)"/>
    <w:basedOn w:val="Normal"/>
    <w:uiPriority w:val="99"/>
    <w:unhideWhenUsed/>
    <w:rsid w:val="00C95C1F"/>
    <w:pPr>
      <w:spacing w:before="100" w:beforeAutospacing="1" w:after="100" w:afterAutospacing="1"/>
    </w:pPr>
    <w:rPr>
      <w:rFonts w:ascii="Times" w:hAnsi="Times"/>
      <w:sz w:val="20"/>
      <w:szCs w:val="20"/>
      <w:lang w:val="en-US"/>
    </w:rPr>
  </w:style>
  <w:style w:type="paragraph" w:styleId="BalloonText">
    <w:name w:val="Balloon Text"/>
    <w:basedOn w:val="Normal"/>
    <w:link w:val="BalloonTextChar"/>
    <w:uiPriority w:val="99"/>
    <w:semiHidden/>
    <w:unhideWhenUsed/>
    <w:rsid w:val="00C95C1F"/>
    <w:rPr>
      <w:rFonts w:ascii="Tahoma" w:hAnsi="Tahoma" w:cs="Tahoma"/>
      <w:sz w:val="16"/>
      <w:szCs w:val="16"/>
    </w:rPr>
  </w:style>
  <w:style w:type="character" w:customStyle="1" w:styleId="BalloonTextChar">
    <w:name w:val="Balloon Text Char"/>
    <w:link w:val="BalloonText"/>
    <w:uiPriority w:val="99"/>
    <w:semiHidden/>
    <w:rsid w:val="00C95C1F"/>
    <w:rPr>
      <w:rFonts w:ascii="Tahoma" w:hAnsi="Tahoma" w:cs="Tahoma"/>
      <w:sz w:val="16"/>
      <w:szCs w:val="16"/>
      <w:lang w:val="nl-NL"/>
    </w:rPr>
  </w:style>
  <w:style w:type="character" w:customStyle="1" w:styleId="tw4winMark">
    <w:name w:val="tw4winMark"/>
    <w:uiPriority w:val="99"/>
    <w:rsid w:val="00351EA6"/>
    <w:rPr>
      <w:rFonts w:ascii="Courier New" w:hAnsi="Courier New"/>
      <w:vanish/>
      <w:color w:val="800080"/>
      <w:vertAlign w:val="subscript"/>
    </w:rPr>
  </w:style>
  <w:style w:type="character" w:styleId="CommentReference">
    <w:name w:val="annotation reference"/>
    <w:semiHidden/>
    <w:rsid w:val="005A0FC5"/>
    <w:rPr>
      <w:sz w:val="16"/>
      <w:szCs w:val="16"/>
    </w:rPr>
  </w:style>
  <w:style w:type="paragraph" w:styleId="CommentText">
    <w:name w:val="annotation text"/>
    <w:basedOn w:val="Normal"/>
    <w:semiHidden/>
    <w:rsid w:val="005A0FC5"/>
    <w:rPr>
      <w:sz w:val="20"/>
      <w:szCs w:val="20"/>
    </w:rPr>
  </w:style>
  <w:style w:type="paragraph" w:styleId="CommentSubject">
    <w:name w:val="annotation subject"/>
    <w:basedOn w:val="CommentText"/>
    <w:next w:val="CommentText"/>
    <w:semiHidden/>
    <w:rsid w:val="005A0FC5"/>
    <w:rPr>
      <w:b/>
      <w:bCs/>
    </w:rPr>
  </w:style>
  <w:style w:type="paragraph" w:styleId="BodyText">
    <w:name w:val="Body Text"/>
    <w:basedOn w:val="Normal"/>
    <w:link w:val="BodyTextChar"/>
    <w:uiPriority w:val="99"/>
    <w:unhideWhenUsed/>
    <w:rsid w:val="00865EE1"/>
    <w:pPr>
      <w:spacing w:after="120"/>
    </w:pPr>
    <w:rPr>
      <w:rFonts w:ascii="Cambria" w:eastAsia="Cambria" w:hAnsi="Cambria"/>
      <w:szCs w:val="20"/>
      <w:lang w:val="fr-FR"/>
    </w:rPr>
  </w:style>
  <w:style w:type="character" w:customStyle="1" w:styleId="BodyTextChar">
    <w:name w:val="Body Text Char"/>
    <w:link w:val="BodyText"/>
    <w:uiPriority w:val="99"/>
    <w:rsid w:val="00865EE1"/>
    <w:rPr>
      <w:rFonts w:ascii="Cambria" w:eastAsia="Cambria" w:hAnsi="Cambria"/>
      <w:sz w:val="24"/>
      <w:lang w:val="fr-FR"/>
    </w:rPr>
  </w:style>
  <w:style w:type="paragraph" w:styleId="ListParagraph">
    <w:name w:val="List Paragraph"/>
    <w:basedOn w:val="Normal"/>
    <w:uiPriority w:val="34"/>
    <w:qFormat/>
    <w:rsid w:val="00EF36CE"/>
    <w:pPr>
      <w:ind w:left="720"/>
      <w:contextualSpacing/>
    </w:pPr>
  </w:style>
  <w:style w:type="paragraph" w:styleId="Footer">
    <w:name w:val="footer"/>
    <w:basedOn w:val="Normal"/>
    <w:link w:val="FooterChar"/>
    <w:uiPriority w:val="99"/>
    <w:unhideWhenUsed/>
    <w:rsid w:val="00ED575A"/>
    <w:pPr>
      <w:tabs>
        <w:tab w:val="center" w:pos="4320"/>
        <w:tab w:val="right" w:pos="8640"/>
      </w:tabs>
    </w:pPr>
  </w:style>
  <w:style w:type="character" w:customStyle="1" w:styleId="FooterChar">
    <w:name w:val="Footer Char"/>
    <w:basedOn w:val="DefaultParagraphFont"/>
    <w:link w:val="Footer"/>
    <w:uiPriority w:val="99"/>
    <w:rsid w:val="00ED575A"/>
    <w:rPr>
      <w:sz w:val="24"/>
      <w:szCs w:val="24"/>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3652">
      <w:bodyDiv w:val="1"/>
      <w:marLeft w:val="0"/>
      <w:marRight w:val="0"/>
      <w:marTop w:val="0"/>
      <w:marBottom w:val="0"/>
      <w:divBdr>
        <w:top w:val="none" w:sz="0" w:space="0" w:color="auto"/>
        <w:left w:val="none" w:sz="0" w:space="0" w:color="auto"/>
        <w:bottom w:val="none" w:sz="0" w:space="0" w:color="auto"/>
        <w:right w:val="none" w:sz="0" w:space="0" w:color="auto"/>
      </w:divBdr>
    </w:div>
    <w:div w:id="102698735">
      <w:bodyDiv w:val="1"/>
      <w:marLeft w:val="0"/>
      <w:marRight w:val="0"/>
      <w:marTop w:val="0"/>
      <w:marBottom w:val="0"/>
      <w:divBdr>
        <w:top w:val="none" w:sz="0" w:space="0" w:color="auto"/>
        <w:left w:val="none" w:sz="0" w:space="0" w:color="auto"/>
        <w:bottom w:val="none" w:sz="0" w:space="0" w:color="auto"/>
        <w:right w:val="none" w:sz="0" w:space="0" w:color="auto"/>
      </w:divBdr>
    </w:div>
    <w:div w:id="103504162">
      <w:bodyDiv w:val="1"/>
      <w:marLeft w:val="0"/>
      <w:marRight w:val="0"/>
      <w:marTop w:val="0"/>
      <w:marBottom w:val="0"/>
      <w:divBdr>
        <w:top w:val="none" w:sz="0" w:space="0" w:color="auto"/>
        <w:left w:val="none" w:sz="0" w:space="0" w:color="auto"/>
        <w:bottom w:val="none" w:sz="0" w:space="0" w:color="auto"/>
        <w:right w:val="none" w:sz="0" w:space="0" w:color="auto"/>
      </w:divBdr>
    </w:div>
    <w:div w:id="108941892">
      <w:bodyDiv w:val="1"/>
      <w:marLeft w:val="0"/>
      <w:marRight w:val="0"/>
      <w:marTop w:val="0"/>
      <w:marBottom w:val="0"/>
      <w:divBdr>
        <w:top w:val="none" w:sz="0" w:space="0" w:color="auto"/>
        <w:left w:val="none" w:sz="0" w:space="0" w:color="auto"/>
        <w:bottom w:val="none" w:sz="0" w:space="0" w:color="auto"/>
        <w:right w:val="none" w:sz="0" w:space="0" w:color="auto"/>
      </w:divBdr>
    </w:div>
    <w:div w:id="138546293">
      <w:bodyDiv w:val="1"/>
      <w:marLeft w:val="0"/>
      <w:marRight w:val="0"/>
      <w:marTop w:val="0"/>
      <w:marBottom w:val="0"/>
      <w:divBdr>
        <w:top w:val="none" w:sz="0" w:space="0" w:color="auto"/>
        <w:left w:val="none" w:sz="0" w:space="0" w:color="auto"/>
        <w:bottom w:val="none" w:sz="0" w:space="0" w:color="auto"/>
        <w:right w:val="none" w:sz="0" w:space="0" w:color="auto"/>
      </w:divBdr>
    </w:div>
    <w:div w:id="334917840">
      <w:bodyDiv w:val="1"/>
      <w:marLeft w:val="0"/>
      <w:marRight w:val="0"/>
      <w:marTop w:val="0"/>
      <w:marBottom w:val="0"/>
      <w:divBdr>
        <w:top w:val="none" w:sz="0" w:space="0" w:color="auto"/>
        <w:left w:val="none" w:sz="0" w:space="0" w:color="auto"/>
        <w:bottom w:val="none" w:sz="0" w:space="0" w:color="auto"/>
        <w:right w:val="none" w:sz="0" w:space="0" w:color="auto"/>
      </w:divBdr>
    </w:div>
    <w:div w:id="336689468">
      <w:bodyDiv w:val="1"/>
      <w:marLeft w:val="0"/>
      <w:marRight w:val="0"/>
      <w:marTop w:val="0"/>
      <w:marBottom w:val="0"/>
      <w:divBdr>
        <w:top w:val="none" w:sz="0" w:space="0" w:color="auto"/>
        <w:left w:val="none" w:sz="0" w:space="0" w:color="auto"/>
        <w:bottom w:val="none" w:sz="0" w:space="0" w:color="auto"/>
        <w:right w:val="none" w:sz="0" w:space="0" w:color="auto"/>
      </w:divBdr>
    </w:div>
    <w:div w:id="340470013">
      <w:bodyDiv w:val="1"/>
      <w:marLeft w:val="0"/>
      <w:marRight w:val="0"/>
      <w:marTop w:val="0"/>
      <w:marBottom w:val="0"/>
      <w:divBdr>
        <w:top w:val="none" w:sz="0" w:space="0" w:color="auto"/>
        <w:left w:val="none" w:sz="0" w:space="0" w:color="auto"/>
        <w:bottom w:val="none" w:sz="0" w:space="0" w:color="auto"/>
        <w:right w:val="none" w:sz="0" w:space="0" w:color="auto"/>
      </w:divBdr>
    </w:div>
    <w:div w:id="432479945">
      <w:bodyDiv w:val="1"/>
      <w:marLeft w:val="0"/>
      <w:marRight w:val="0"/>
      <w:marTop w:val="0"/>
      <w:marBottom w:val="0"/>
      <w:divBdr>
        <w:top w:val="none" w:sz="0" w:space="0" w:color="auto"/>
        <w:left w:val="none" w:sz="0" w:space="0" w:color="auto"/>
        <w:bottom w:val="none" w:sz="0" w:space="0" w:color="auto"/>
        <w:right w:val="none" w:sz="0" w:space="0" w:color="auto"/>
      </w:divBdr>
    </w:div>
    <w:div w:id="512380109">
      <w:bodyDiv w:val="1"/>
      <w:marLeft w:val="0"/>
      <w:marRight w:val="0"/>
      <w:marTop w:val="0"/>
      <w:marBottom w:val="0"/>
      <w:divBdr>
        <w:top w:val="none" w:sz="0" w:space="0" w:color="auto"/>
        <w:left w:val="none" w:sz="0" w:space="0" w:color="auto"/>
        <w:bottom w:val="none" w:sz="0" w:space="0" w:color="auto"/>
        <w:right w:val="none" w:sz="0" w:space="0" w:color="auto"/>
      </w:divBdr>
    </w:div>
    <w:div w:id="522404171">
      <w:bodyDiv w:val="1"/>
      <w:marLeft w:val="0"/>
      <w:marRight w:val="0"/>
      <w:marTop w:val="0"/>
      <w:marBottom w:val="0"/>
      <w:divBdr>
        <w:top w:val="none" w:sz="0" w:space="0" w:color="auto"/>
        <w:left w:val="none" w:sz="0" w:space="0" w:color="auto"/>
        <w:bottom w:val="none" w:sz="0" w:space="0" w:color="auto"/>
        <w:right w:val="none" w:sz="0" w:space="0" w:color="auto"/>
      </w:divBdr>
    </w:div>
    <w:div w:id="594018486">
      <w:bodyDiv w:val="1"/>
      <w:marLeft w:val="0"/>
      <w:marRight w:val="0"/>
      <w:marTop w:val="0"/>
      <w:marBottom w:val="0"/>
      <w:divBdr>
        <w:top w:val="none" w:sz="0" w:space="0" w:color="auto"/>
        <w:left w:val="none" w:sz="0" w:space="0" w:color="auto"/>
        <w:bottom w:val="none" w:sz="0" w:space="0" w:color="auto"/>
        <w:right w:val="none" w:sz="0" w:space="0" w:color="auto"/>
      </w:divBdr>
    </w:div>
    <w:div w:id="667558991">
      <w:bodyDiv w:val="1"/>
      <w:marLeft w:val="0"/>
      <w:marRight w:val="0"/>
      <w:marTop w:val="0"/>
      <w:marBottom w:val="0"/>
      <w:divBdr>
        <w:top w:val="none" w:sz="0" w:space="0" w:color="auto"/>
        <w:left w:val="none" w:sz="0" w:space="0" w:color="auto"/>
        <w:bottom w:val="none" w:sz="0" w:space="0" w:color="auto"/>
        <w:right w:val="none" w:sz="0" w:space="0" w:color="auto"/>
      </w:divBdr>
    </w:div>
    <w:div w:id="729041197">
      <w:bodyDiv w:val="1"/>
      <w:marLeft w:val="0"/>
      <w:marRight w:val="0"/>
      <w:marTop w:val="0"/>
      <w:marBottom w:val="0"/>
      <w:divBdr>
        <w:top w:val="none" w:sz="0" w:space="0" w:color="auto"/>
        <w:left w:val="none" w:sz="0" w:space="0" w:color="auto"/>
        <w:bottom w:val="none" w:sz="0" w:space="0" w:color="auto"/>
        <w:right w:val="none" w:sz="0" w:space="0" w:color="auto"/>
      </w:divBdr>
    </w:div>
    <w:div w:id="759983322">
      <w:bodyDiv w:val="1"/>
      <w:marLeft w:val="0"/>
      <w:marRight w:val="0"/>
      <w:marTop w:val="0"/>
      <w:marBottom w:val="0"/>
      <w:divBdr>
        <w:top w:val="none" w:sz="0" w:space="0" w:color="auto"/>
        <w:left w:val="none" w:sz="0" w:space="0" w:color="auto"/>
        <w:bottom w:val="none" w:sz="0" w:space="0" w:color="auto"/>
        <w:right w:val="none" w:sz="0" w:space="0" w:color="auto"/>
      </w:divBdr>
    </w:div>
    <w:div w:id="768282013">
      <w:bodyDiv w:val="1"/>
      <w:marLeft w:val="0"/>
      <w:marRight w:val="0"/>
      <w:marTop w:val="0"/>
      <w:marBottom w:val="0"/>
      <w:divBdr>
        <w:top w:val="none" w:sz="0" w:space="0" w:color="auto"/>
        <w:left w:val="none" w:sz="0" w:space="0" w:color="auto"/>
        <w:bottom w:val="none" w:sz="0" w:space="0" w:color="auto"/>
        <w:right w:val="none" w:sz="0" w:space="0" w:color="auto"/>
      </w:divBdr>
    </w:div>
    <w:div w:id="824131702">
      <w:bodyDiv w:val="1"/>
      <w:marLeft w:val="0"/>
      <w:marRight w:val="0"/>
      <w:marTop w:val="0"/>
      <w:marBottom w:val="0"/>
      <w:divBdr>
        <w:top w:val="none" w:sz="0" w:space="0" w:color="auto"/>
        <w:left w:val="none" w:sz="0" w:space="0" w:color="auto"/>
        <w:bottom w:val="none" w:sz="0" w:space="0" w:color="auto"/>
        <w:right w:val="none" w:sz="0" w:space="0" w:color="auto"/>
      </w:divBdr>
    </w:div>
    <w:div w:id="826745445">
      <w:bodyDiv w:val="1"/>
      <w:marLeft w:val="0"/>
      <w:marRight w:val="0"/>
      <w:marTop w:val="0"/>
      <w:marBottom w:val="0"/>
      <w:divBdr>
        <w:top w:val="none" w:sz="0" w:space="0" w:color="auto"/>
        <w:left w:val="none" w:sz="0" w:space="0" w:color="auto"/>
        <w:bottom w:val="none" w:sz="0" w:space="0" w:color="auto"/>
        <w:right w:val="none" w:sz="0" w:space="0" w:color="auto"/>
      </w:divBdr>
    </w:div>
    <w:div w:id="835193467">
      <w:bodyDiv w:val="1"/>
      <w:marLeft w:val="0"/>
      <w:marRight w:val="0"/>
      <w:marTop w:val="0"/>
      <w:marBottom w:val="0"/>
      <w:divBdr>
        <w:top w:val="none" w:sz="0" w:space="0" w:color="auto"/>
        <w:left w:val="none" w:sz="0" w:space="0" w:color="auto"/>
        <w:bottom w:val="none" w:sz="0" w:space="0" w:color="auto"/>
        <w:right w:val="none" w:sz="0" w:space="0" w:color="auto"/>
      </w:divBdr>
    </w:div>
    <w:div w:id="890650156">
      <w:bodyDiv w:val="1"/>
      <w:marLeft w:val="0"/>
      <w:marRight w:val="0"/>
      <w:marTop w:val="0"/>
      <w:marBottom w:val="0"/>
      <w:divBdr>
        <w:top w:val="none" w:sz="0" w:space="0" w:color="auto"/>
        <w:left w:val="none" w:sz="0" w:space="0" w:color="auto"/>
        <w:bottom w:val="none" w:sz="0" w:space="0" w:color="auto"/>
        <w:right w:val="none" w:sz="0" w:space="0" w:color="auto"/>
      </w:divBdr>
    </w:div>
    <w:div w:id="916983702">
      <w:bodyDiv w:val="1"/>
      <w:marLeft w:val="0"/>
      <w:marRight w:val="0"/>
      <w:marTop w:val="0"/>
      <w:marBottom w:val="0"/>
      <w:divBdr>
        <w:top w:val="none" w:sz="0" w:space="0" w:color="auto"/>
        <w:left w:val="none" w:sz="0" w:space="0" w:color="auto"/>
        <w:bottom w:val="none" w:sz="0" w:space="0" w:color="auto"/>
        <w:right w:val="none" w:sz="0" w:space="0" w:color="auto"/>
      </w:divBdr>
    </w:div>
    <w:div w:id="1004212397">
      <w:bodyDiv w:val="1"/>
      <w:marLeft w:val="0"/>
      <w:marRight w:val="0"/>
      <w:marTop w:val="0"/>
      <w:marBottom w:val="0"/>
      <w:divBdr>
        <w:top w:val="none" w:sz="0" w:space="0" w:color="auto"/>
        <w:left w:val="none" w:sz="0" w:space="0" w:color="auto"/>
        <w:bottom w:val="none" w:sz="0" w:space="0" w:color="auto"/>
        <w:right w:val="none" w:sz="0" w:space="0" w:color="auto"/>
      </w:divBdr>
    </w:div>
    <w:div w:id="1014456438">
      <w:bodyDiv w:val="1"/>
      <w:marLeft w:val="0"/>
      <w:marRight w:val="0"/>
      <w:marTop w:val="0"/>
      <w:marBottom w:val="0"/>
      <w:divBdr>
        <w:top w:val="none" w:sz="0" w:space="0" w:color="auto"/>
        <w:left w:val="none" w:sz="0" w:space="0" w:color="auto"/>
        <w:bottom w:val="none" w:sz="0" w:space="0" w:color="auto"/>
        <w:right w:val="none" w:sz="0" w:space="0" w:color="auto"/>
      </w:divBdr>
    </w:div>
    <w:div w:id="1041712534">
      <w:bodyDiv w:val="1"/>
      <w:marLeft w:val="0"/>
      <w:marRight w:val="0"/>
      <w:marTop w:val="0"/>
      <w:marBottom w:val="0"/>
      <w:divBdr>
        <w:top w:val="none" w:sz="0" w:space="0" w:color="auto"/>
        <w:left w:val="none" w:sz="0" w:space="0" w:color="auto"/>
        <w:bottom w:val="none" w:sz="0" w:space="0" w:color="auto"/>
        <w:right w:val="none" w:sz="0" w:space="0" w:color="auto"/>
      </w:divBdr>
    </w:div>
    <w:div w:id="1092554394">
      <w:bodyDiv w:val="1"/>
      <w:marLeft w:val="0"/>
      <w:marRight w:val="0"/>
      <w:marTop w:val="0"/>
      <w:marBottom w:val="0"/>
      <w:divBdr>
        <w:top w:val="none" w:sz="0" w:space="0" w:color="auto"/>
        <w:left w:val="none" w:sz="0" w:space="0" w:color="auto"/>
        <w:bottom w:val="none" w:sz="0" w:space="0" w:color="auto"/>
        <w:right w:val="none" w:sz="0" w:space="0" w:color="auto"/>
      </w:divBdr>
    </w:div>
    <w:div w:id="1113859506">
      <w:bodyDiv w:val="1"/>
      <w:marLeft w:val="0"/>
      <w:marRight w:val="0"/>
      <w:marTop w:val="0"/>
      <w:marBottom w:val="0"/>
      <w:divBdr>
        <w:top w:val="none" w:sz="0" w:space="0" w:color="auto"/>
        <w:left w:val="none" w:sz="0" w:space="0" w:color="auto"/>
        <w:bottom w:val="none" w:sz="0" w:space="0" w:color="auto"/>
        <w:right w:val="none" w:sz="0" w:space="0" w:color="auto"/>
      </w:divBdr>
    </w:div>
    <w:div w:id="1129056537">
      <w:bodyDiv w:val="1"/>
      <w:marLeft w:val="0"/>
      <w:marRight w:val="0"/>
      <w:marTop w:val="0"/>
      <w:marBottom w:val="0"/>
      <w:divBdr>
        <w:top w:val="none" w:sz="0" w:space="0" w:color="auto"/>
        <w:left w:val="none" w:sz="0" w:space="0" w:color="auto"/>
        <w:bottom w:val="none" w:sz="0" w:space="0" w:color="auto"/>
        <w:right w:val="none" w:sz="0" w:space="0" w:color="auto"/>
      </w:divBdr>
    </w:div>
    <w:div w:id="1243099428">
      <w:bodyDiv w:val="1"/>
      <w:marLeft w:val="0"/>
      <w:marRight w:val="0"/>
      <w:marTop w:val="0"/>
      <w:marBottom w:val="0"/>
      <w:divBdr>
        <w:top w:val="none" w:sz="0" w:space="0" w:color="auto"/>
        <w:left w:val="none" w:sz="0" w:space="0" w:color="auto"/>
        <w:bottom w:val="none" w:sz="0" w:space="0" w:color="auto"/>
        <w:right w:val="none" w:sz="0" w:space="0" w:color="auto"/>
      </w:divBdr>
    </w:div>
    <w:div w:id="1246452537">
      <w:bodyDiv w:val="1"/>
      <w:marLeft w:val="0"/>
      <w:marRight w:val="0"/>
      <w:marTop w:val="0"/>
      <w:marBottom w:val="0"/>
      <w:divBdr>
        <w:top w:val="none" w:sz="0" w:space="0" w:color="auto"/>
        <w:left w:val="none" w:sz="0" w:space="0" w:color="auto"/>
        <w:bottom w:val="none" w:sz="0" w:space="0" w:color="auto"/>
        <w:right w:val="none" w:sz="0" w:space="0" w:color="auto"/>
      </w:divBdr>
    </w:div>
    <w:div w:id="1251695852">
      <w:bodyDiv w:val="1"/>
      <w:marLeft w:val="0"/>
      <w:marRight w:val="0"/>
      <w:marTop w:val="0"/>
      <w:marBottom w:val="0"/>
      <w:divBdr>
        <w:top w:val="none" w:sz="0" w:space="0" w:color="auto"/>
        <w:left w:val="none" w:sz="0" w:space="0" w:color="auto"/>
        <w:bottom w:val="none" w:sz="0" w:space="0" w:color="auto"/>
        <w:right w:val="none" w:sz="0" w:space="0" w:color="auto"/>
      </w:divBdr>
    </w:div>
    <w:div w:id="1318538757">
      <w:bodyDiv w:val="1"/>
      <w:marLeft w:val="0"/>
      <w:marRight w:val="0"/>
      <w:marTop w:val="0"/>
      <w:marBottom w:val="0"/>
      <w:divBdr>
        <w:top w:val="none" w:sz="0" w:space="0" w:color="auto"/>
        <w:left w:val="none" w:sz="0" w:space="0" w:color="auto"/>
        <w:bottom w:val="none" w:sz="0" w:space="0" w:color="auto"/>
        <w:right w:val="none" w:sz="0" w:space="0" w:color="auto"/>
      </w:divBdr>
    </w:div>
    <w:div w:id="1324165186">
      <w:bodyDiv w:val="1"/>
      <w:marLeft w:val="0"/>
      <w:marRight w:val="0"/>
      <w:marTop w:val="0"/>
      <w:marBottom w:val="0"/>
      <w:divBdr>
        <w:top w:val="none" w:sz="0" w:space="0" w:color="auto"/>
        <w:left w:val="none" w:sz="0" w:space="0" w:color="auto"/>
        <w:bottom w:val="none" w:sz="0" w:space="0" w:color="auto"/>
        <w:right w:val="none" w:sz="0" w:space="0" w:color="auto"/>
      </w:divBdr>
    </w:div>
    <w:div w:id="1391343445">
      <w:bodyDiv w:val="1"/>
      <w:marLeft w:val="0"/>
      <w:marRight w:val="0"/>
      <w:marTop w:val="0"/>
      <w:marBottom w:val="0"/>
      <w:divBdr>
        <w:top w:val="none" w:sz="0" w:space="0" w:color="auto"/>
        <w:left w:val="none" w:sz="0" w:space="0" w:color="auto"/>
        <w:bottom w:val="none" w:sz="0" w:space="0" w:color="auto"/>
        <w:right w:val="none" w:sz="0" w:space="0" w:color="auto"/>
      </w:divBdr>
    </w:div>
    <w:div w:id="1434007862">
      <w:bodyDiv w:val="1"/>
      <w:marLeft w:val="0"/>
      <w:marRight w:val="0"/>
      <w:marTop w:val="0"/>
      <w:marBottom w:val="0"/>
      <w:divBdr>
        <w:top w:val="none" w:sz="0" w:space="0" w:color="auto"/>
        <w:left w:val="none" w:sz="0" w:space="0" w:color="auto"/>
        <w:bottom w:val="none" w:sz="0" w:space="0" w:color="auto"/>
        <w:right w:val="none" w:sz="0" w:space="0" w:color="auto"/>
      </w:divBdr>
    </w:div>
    <w:div w:id="1506895059">
      <w:bodyDiv w:val="1"/>
      <w:marLeft w:val="0"/>
      <w:marRight w:val="0"/>
      <w:marTop w:val="0"/>
      <w:marBottom w:val="0"/>
      <w:divBdr>
        <w:top w:val="none" w:sz="0" w:space="0" w:color="auto"/>
        <w:left w:val="none" w:sz="0" w:space="0" w:color="auto"/>
        <w:bottom w:val="none" w:sz="0" w:space="0" w:color="auto"/>
        <w:right w:val="none" w:sz="0" w:space="0" w:color="auto"/>
      </w:divBdr>
    </w:div>
    <w:div w:id="1569149948">
      <w:bodyDiv w:val="1"/>
      <w:marLeft w:val="0"/>
      <w:marRight w:val="0"/>
      <w:marTop w:val="0"/>
      <w:marBottom w:val="0"/>
      <w:divBdr>
        <w:top w:val="none" w:sz="0" w:space="0" w:color="auto"/>
        <w:left w:val="none" w:sz="0" w:space="0" w:color="auto"/>
        <w:bottom w:val="none" w:sz="0" w:space="0" w:color="auto"/>
        <w:right w:val="none" w:sz="0" w:space="0" w:color="auto"/>
      </w:divBdr>
    </w:div>
    <w:div w:id="1581017772">
      <w:bodyDiv w:val="1"/>
      <w:marLeft w:val="0"/>
      <w:marRight w:val="0"/>
      <w:marTop w:val="0"/>
      <w:marBottom w:val="0"/>
      <w:divBdr>
        <w:top w:val="none" w:sz="0" w:space="0" w:color="auto"/>
        <w:left w:val="none" w:sz="0" w:space="0" w:color="auto"/>
        <w:bottom w:val="none" w:sz="0" w:space="0" w:color="auto"/>
        <w:right w:val="none" w:sz="0" w:space="0" w:color="auto"/>
      </w:divBdr>
    </w:div>
    <w:div w:id="1597522939">
      <w:bodyDiv w:val="1"/>
      <w:marLeft w:val="0"/>
      <w:marRight w:val="0"/>
      <w:marTop w:val="0"/>
      <w:marBottom w:val="0"/>
      <w:divBdr>
        <w:top w:val="none" w:sz="0" w:space="0" w:color="auto"/>
        <w:left w:val="none" w:sz="0" w:space="0" w:color="auto"/>
        <w:bottom w:val="none" w:sz="0" w:space="0" w:color="auto"/>
        <w:right w:val="none" w:sz="0" w:space="0" w:color="auto"/>
      </w:divBdr>
    </w:div>
    <w:div w:id="1631478414">
      <w:bodyDiv w:val="1"/>
      <w:marLeft w:val="0"/>
      <w:marRight w:val="0"/>
      <w:marTop w:val="0"/>
      <w:marBottom w:val="0"/>
      <w:divBdr>
        <w:top w:val="none" w:sz="0" w:space="0" w:color="auto"/>
        <w:left w:val="none" w:sz="0" w:space="0" w:color="auto"/>
        <w:bottom w:val="none" w:sz="0" w:space="0" w:color="auto"/>
        <w:right w:val="none" w:sz="0" w:space="0" w:color="auto"/>
      </w:divBdr>
    </w:div>
    <w:div w:id="1677925262">
      <w:bodyDiv w:val="1"/>
      <w:marLeft w:val="0"/>
      <w:marRight w:val="0"/>
      <w:marTop w:val="0"/>
      <w:marBottom w:val="0"/>
      <w:divBdr>
        <w:top w:val="none" w:sz="0" w:space="0" w:color="auto"/>
        <w:left w:val="none" w:sz="0" w:space="0" w:color="auto"/>
        <w:bottom w:val="none" w:sz="0" w:space="0" w:color="auto"/>
        <w:right w:val="none" w:sz="0" w:space="0" w:color="auto"/>
      </w:divBdr>
    </w:div>
    <w:div w:id="1727021390">
      <w:bodyDiv w:val="1"/>
      <w:marLeft w:val="0"/>
      <w:marRight w:val="0"/>
      <w:marTop w:val="0"/>
      <w:marBottom w:val="0"/>
      <w:divBdr>
        <w:top w:val="none" w:sz="0" w:space="0" w:color="auto"/>
        <w:left w:val="none" w:sz="0" w:space="0" w:color="auto"/>
        <w:bottom w:val="none" w:sz="0" w:space="0" w:color="auto"/>
        <w:right w:val="none" w:sz="0" w:space="0" w:color="auto"/>
      </w:divBdr>
    </w:div>
    <w:div w:id="1745646378">
      <w:bodyDiv w:val="1"/>
      <w:marLeft w:val="0"/>
      <w:marRight w:val="0"/>
      <w:marTop w:val="0"/>
      <w:marBottom w:val="0"/>
      <w:divBdr>
        <w:top w:val="none" w:sz="0" w:space="0" w:color="auto"/>
        <w:left w:val="none" w:sz="0" w:space="0" w:color="auto"/>
        <w:bottom w:val="none" w:sz="0" w:space="0" w:color="auto"/>
        <w:right w:val="none" w:sz="0" w:space="0" w:color="auto"/>
      </w:divBdr>
    </w:div>
    <w:div w:id="1771509169">
      <w:bodyDiv w:val="1"/>
      <w:marLeft w:val="0"/>
      <w:marRight w:val="0"/>
      <w:marTop w:val="0"/>
      <w:marBottom w:val="0"/>
      <w:divBdr>
        <w:top w:val="none" w:sz="0" w:space="0" w:color="auto"/>
        <w:left w:val="none" w:sz="0" w:space="0" w:color="auto"/>
        <w:bottom w:val="none" w:sz="0" w:space="0" w:color="auto"/>
        <w:right w:val="none" w:sz="0" w:space="0" w:color="auto"/>
      </w:divBdr>
    </w:div>
    <w:div w:id="1775006956">
      <w:bodyDiv w:val="1"/>
      <w:marLeft w:val="0"/>
      <w:marRight w:val="0"/>
      <w:marTop w:val="0"/>
      <w:marBottom w:val="0"/>
      <w:divBdr>
        <w:top w:val="none" w:sz="0" w:space="0" w:color="auto"/>
        <w:left w:val="none" w:sz="0" w:space="0" w:color="auto"/>
        <w:bottom w:val="none" w:sz="0" w:space="0" w:color="auto"/>
        <w:right w:val="none" w:sz="0" w:space="0" w:color="auto"/>
      </w:divBdr>
    </w:div>
    <w:div w:id="1791781961">
      <w:bodyDiv w:val="1"/>
      <w:marLeft w:val="0"/>
      <w:marRight w:val="0"/>
      <w:marTop w:val="0"/>
      <w:marBottom w:val="0"/>
      <w:divBdr>
        <w:top w:val="none" w:sz="0" w:space="0" w:color="auto"/>
        <w:left w:val="none" w:sz="0" w:space="0" w:color="auto"/>
        <w:bottom w:val="none" w:sz="0" w:space="0" w:color="auto"/>
        <w:right w:val="none" w:sz="0" w:space="0" w:color="auto"/>
      </w:divBdr>
    </w:div>
    <w:div w:id="1975132589">
      <w:bodyDiv w:val="1"/>
      <w:marLeft w:val="0"/>
      <w:marRight w:val="0"/>
      <w:marTop w:val="0"/>
      <w:marBottom w:val="0"/>
      <w:divBdr>
        <w:top w:val="none" w:sz="0" w:space="0" w:color="auto"/>
        <w:left w:val="none" w:sz="0" w:space="0" w:color="auto"/>
        <w:bottom w:val="none" w:sz="0" w:space="0" w:color="auto"/>
        <w:right w:val="none" w:sz="0" w:space="0" w:color="auto"/>
      </w:divBdr>
    </w:div>
    <w:div w:id="214716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karima.ghozzi@pr-ide.be" TargetMode="External"/><Relationship Id="rId9" Type="http://schemas.openxmlformats.org/officeDocument/2006/relationships/hyperlink" Target="mailto:colette.de.raedt@pr-ide.b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485</Words>
  <Characters>2765</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3244</CharactersWithSpaces>
  <SharedDoc>false</SharedDoc>
  <HLinks>
    <vt:vector size="24" baseType="variant">
      <vt:variant>
        <vt:i4>3735658</vt:i4>
      </vt:variant>
      <vt:variant>
        <vt:i4>9</vt:i4>
      </vt:variant>
      <vt:variant>
        <vt:i4>0</vt:i4>
      </vt:variant>
      <vt:variant>
        <vt:i4>5</vt:i4>
      </vt:variant>
      <vt:variant>
        <vt:lpwstr>mailto:Ann.maes@pr-ide.be</vt:lpwstr>
      </vt:variant>
      <vt:variant>
        <vt:lpwstr/>
      </vt:variant>
      <vt:variant>
        <vt:i4>3211277</vt:i4>
      </vt:variant>
      <vt:variant>
        <vt:i4>6</vt:i4>
      </vt:variant>
      <vt:variant>
        <vt:i4>0</vt:i4>
      </vt:variant>
      <vt:variant>
        <vt:i4>5</vt:i4>
      </vt:variant>
      <vt:variant>
        <vt:lpwstr>mailto:Karima.ghozzi@pr-ide.be</vt:lpwstr>
      </vt:variant>
      <vt:variant>
        <vt:lpwstr/>
      </vt:variant>
      <vt:variant>
        <vt:i4>393325</vt:i4>
      </vt:variant>
      <vt:variant>
        <vt:i4>3</vt:i4>
      </vt:variant>
      <vt:variant>
        <vt:i4>0</vt:i4>
      </vt:variant>
      <vt:variant>
        <vt:i4>5</vt:i4>
      </vt:variant>
      <vt:variant>
        <vt:lpwstr>file://localhost/tel/%252B32486893862</vt:lpwstr>
      </vt:variant>
      <vt:variant>
        <vt:lpwstr/>
      </vt:variant>
      <vt:variant>
        <vt:i4>6881342</vt:i4>
      </vt:variant>
      <vt:variant>
        <vt:i4>0</vt:i4>
      </vt:variant>
      <vt:variant>
        <vt:i4>0</vt:i4>
      </vt:variant>
      <vt:variant>
        <vt:i4>5</vt:i4>
      </vt:variant>
      <vt:variant>
        <vt:lpwstr>http://www.mcdo.be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Muls Kristel</dc:creator>
  <cp:lastModifiedBy>Guest User</cp:lastModifiedBy>
  <cp:revision>6</cp:revision>
  <cp:lastPrinted>2014-05-13T14:56:00Z</cp:lastPrinted>
  <dcterms:created xsi:type="dcterms:W3CDTF">2014-05-23T12:52:00Z</dcterms:created>
  <dcterms:modified xsi:type="dcterms:W3CDTF">2014-06-24T15:26:00Z</dcterms:modified>
</cp:coreProperties>
</file>