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D0656" w14:textId="267F871B" w:rsidR="00760971" w:rsidRPr="001B793B" w:rsidRDefault="00760971" w:rsidP="00760971">
      <w:pPr>
        <w:widowControl/>
        <w:pBdr>
          <w:top w:val="nil"/>
          <w:left w:val="nil"/>
          <w:bottom w:val="nil"/>
          <w:right w:val="nil"/>
          <w:between w:val="nil"/>
        </w:pBdr>
        <w:wordWrap/>
        <w:autoSpaceDE/>
        <w:autoSpaceDN/>
        <w:spacing w:after="0" w:line="240" w:lineRule="auto"/>
        <w:jc w:val="center"/>
        <w:rPr>
          <w:rFonts w:ascii="Arial" w:eastAsia="Arial" w:hAnsi="Arial" w:cs="Arial"/>
          <w:b/>
          <w:kern w:val="0"/>
          <w:sz w:val="28"/>
          <w14:ligatures w14:val="none"/>
        </w:rPr>
        <w:bidi w:val="0"/>
      </w:pPr>
      <w:r>
        <w:rPr>
          <w:rFonts w:ascii="Arial" w:cs="Arial" w:eastAsia="Arial" w:hAnsi="Arial"/>
          <w:kern w:val="0"/>
          <w:sz w:val="28"/>
          <w14:ligatures w14:val="none"/>
          <w:lang w:val="ro"/>
          <w:b w:val="1"/>
          <w:bCs w:val="1"/>
          <w:i w:val="0"/>
          <w:iCs w:val="0"/>
          <w:u w:val="none"/>
          <w:vertAlign w:val="baseline"/>
          <w:rtl w:val="0"/>
        </w:rPr>
        <w:t xml:space="preserve">Samsung dezvăluie noile carduri de memorie PRO Ultimate proiectate cu viteză și fiabilitate crescute, fiind destinate creatorilor profesioniști de conținut</w:t>
      </w:r>
    </w:p>
    <w:p w14:paraId="73A8F3EB" w14:textId="77777777" w:rsidR="00760971" w:rsidRPr="00EA0930" w:rsidRDefault="00760971" w:rsidP="00760971">
      <w:pPr>
        <w:widowControl/>
        <w:pBdr>
          <w:top w:val="nil"/>
          <w:left w:val="nil"/>
          <w:bottom w:val="nil"/>
          <w:right w:val="nil"/>
          <w:between w:val="nil"/>
        </w:pBdr>
        <w:wordWrap/>
        <w:autoSpaceDE/>
        <w:autoSpaceDN/>
        <w:spacing w:after="0" w:line="240" w:lineRule="auto"/>
        <w:jc w:val="center"/>
        <w:rPr>
          <w:rFonts w:ascii="Arial" w:eastAsia="Arial" w:hAnsi="Arial" w:cs="Arial"/>
          <w:b/>
          <w:kern w:val="0"/>
          <w14:ligatures w14:val="none"/>
        </w:rPr>
      </w:pPr>
    </w:p>
    <w:p w14:paraId="078627D0" w14:textId="21595A81" w:rsidR="0099375D" w:rsidRPr="001B793B" w:rsidRDefault="001E185C" w:rsidP="00E44EC5">
      <w:pPr>
        <w:widowControl/>
        <w:pBdr>
          <w:top w:val="nil"/>
          <w:left w:val="nil"/>
          <w:bottom w:val="nil"/>
          <w:right w:val="nil"/>
          <w:between w:val="nil"/>
        </w:pBdr>
        <w:wordWrap/>
        <w:autoSpaceDE/>
        <w:autoSpaceDN/>
        <w:spacing w:after="0" w:line="240" w:lineRule="auto"/>
        <w:jc w:val="center"/>
        <w:rPr>
          <w:rFonts w:ascii="Arial" w:eastAsia="SamsungOne 400" w:hAnsi="Arial" w:cs="Arial"/>
          <w:i/>
          <w:color w:val="000000"/>
          <w:kern w:val="0"/>
          <w:szCs w:val="20"/>
          <w14:ligatures w14:val="none"/>
        </w:rPr>
        <w:bidi w:val="0"/>
      </w:pPr>
      <w:r>
        <w:rPr>
          <w:rFonts w:ascii="Arial" w:cs="Arial" w:eastAsia="SamsungOne 400" w:hAnsi="Arial"/>
          <w:color w:val="000000"/>
          <w:kern w:val="0"/>
          <w:szCs w:val="20"/>
          <w14:ligatures w14:val="none"/>
          <w:lang w:val="ro"/>
          <w:b w:val="0"/>
          <w:bCs w:val="0"/>
          <w:i w:val="1"/>
          <w:iCs w:val="1"/>
          <w:u w:val="none"/>
          <w:vertAlign w:val="baseline"/>
          <w:rtl w:val="0"/>
        </w:rPr>
        <w:t xml:space="preserve">Noile carduri Samsung PRO Ultimate microSD și SD de dimensiuni normale oferă cele mai bune viteze de citire/scriere din clasa lor, prin adoptarea interfeței UHS-I</w:t>
      </w:r>
    </w:p>
    <w:p w14:paraId="7D237075" w14:textId="77777777" w:rsidR="00760971" w:rsidRPr="001B793B" w:rsidRDefault="00760971" w:rsidP="001B793B">
      <w:pPr>
        <w:widowControl/>
        <w:pBdr>
          <w:top w:val="nil"/>
          <w:left w:val="nil"/>
          <w:bottom w:val="nil"/>
          <w:right w:val="nil"/>
          <w:between w:val="nil"/>
        </w:pBdr>
        <w:wordWrap/>
        <w:autoSpaceDE/>
        <w:autoSpaceDN/>
        <w:spacing w:after="0" w:line="240" w:lineRule="auto"/>
        <w:ind w:left="567"/>
        <w:jc w:val="center"/>
        <w:rPr>
          <w:rFonts w:ascii="Arial" w:eastAsia="SamsungOne 400" w:hAnsi="Arial" w:cs="Arial"/>
          <w:i/>
          <w:color w:val="000000"/>
          <w:kern w:val="0"/>
          <w:szCs w:val="20"/>
          <w14:ligatures w14:val="none"/>
        </w:rPr>
      </w:pPr>
    </w:p>
    <w:p w14:paraId="539E32F0" w14:textId="5621678F" w:rsidR="00760971" w:rsidRDefault="00A0258D" w:rsidP="00F00632">
      <w:pPr>
        <w:widowControl/>
        <w:pBdr>
          <w:top w:val="nil"/>
          <w:left w:val="nil"/>
          <w:bottom w:val="nil"/>
          <w:right w:val="nil"/>
          <w:between w:val="nil"/>
        </w:pBdr>
        <w:wordWrap/>
        <w:autoSpaceDE/>
        <w:autoSpaceDN/>
        <w:spacing w:after="0" w:line="240" w:lineRule="auto"/>
        <w:jc w:val="center"/>
        <w:rPr>
          <w:rFonts w:ascii="Arial" w:eastAsia="SamsungOne 400" w:hAnsi="Arial" w:cs="Arial"/>
          <w:i/>
          <w:kern w:val="0"/>
          <w:szCs w:val="20"/>
          <w14:ligatures w14:val="none"/>
        </w:rPr>
        <w:bidi w:val="0"/>
      </w:pPr>
      <w:r>
        <w:rPr>
          <w:rFonts w:ascii="Arial" w:cs="Arial" w:eastAsia="SamsungOne 400" w:hAnsi="Arial"/>
          <w:color w:val="000000"/>
          <w:kern w:val="0"/>
          <w:szCs w:val="20"/>
          <w14:ligatures w14:val="none"/>
          <w:lang w:val="ro"/>
          <w:b w:val="0"/>
          <w:bCs w:val="0"/>
          <w:i w:val="1"/>
          <w:iCs w:val="1"/>
          <w:u w:val="none"/>
          <w:vertAlign w:val="baseline"/>
          <w:rtl w:val="0"/>
        </w:rPr>
        <w:t xml:space="preserve">Controlerul îmbunătățit oferă o durată de viață semnificativ mai mare​​ </w:t>
      </w:r>
      <w:r>
        <w:rPr>
          <w:rFonts w:ascii="Arial" w:cs="Arial" w:eastAsia="SamsungOne 400" w:hAnsi="Arial"/>
          <w:kern w:val="0"/>
          <w:szCs w:val="20"/>
          <w14:ligatures w14:val="none"/>
          <w:lang w:val="ro"/>
          <w:b w:val="0"/>
          <w:bCs w:val="0"/>
          <w:i w:val="1"/>
          <w:iCs w:val="1"/>
          <w:u w:val="none"/>
          <w:vertAlign w:val="baseline"/>
          <w:rtl w:val="0"/>
        </w:rPr>
        <w:t xml:space="preserve">și o eficiență energetică mai bună</w:t>
      </w:r>
      <w:r>
        <w:rPr>
          <w:rFonts w:ascii="Arial" w:cs="Arial" w:eastAsia="SamsungOne 400" w:hAnsi="Arial"/>
          <w:kern w:val="0"/>
          <w:szCs w:val="20"/>
          <w14:ligatures w14:val="none"/>
          <w:lang w:val="ro"/>
          <w:b w:val="0"/>
          <w:bCs w:val="0"/>
          <w:i w:val="1"/>
          <w:iCs w:val="1"/>
          <w:u w:val="none"/>
          <w:vertAlign w:val="baseline"/>
          <w:rtl w:val="0"/>
        </w:rPr>
        <w:t xml:space="preserve"> </w:t>
      </w:r>
    </w:p>
    <w:p w14:paraId="4FC3A006" w14:textId="1EDEF467" w:rsidR="00635838" w:rsidRDefault="00635838" w:rsidP="001B793B">
      <w:pPr>
        <w:widowControl/>
        <w:pBdr>
          <w:top w:val="nil"/>
          <w:left w:val="nil"/>
          <w:bottom w:val="nil"/>
          <w:right w:val="nil"/>
          <w:between w:val="nil"/>
        </w:pBdr>
        <w:wordWrap/>
        <w:autoSpaceDE/>
        <w:autoSpaceDN/>
        <w:spacing w:after="0" w:line="240" w:lineRule="auto"/>
        <w:ind w:left="567"/>
        <w:jc w:val="center"/>
        <w:rPr>
          <w:rFonts w:ascii="Arial" w:eastAsia="SamsungOne 400" w:hAnsi="Arial" w:cs="Arial"/>
          <w:i/>
          <w:color w:val="000000"/>
          <w:kern w:val="0"/>
          <w:szCs w:val="20"/>
          <w14:ligatures w14:val="none"/>
        </w:rPr>
      </w:pPr>
    </w:p>
    <w:p w14:paraId="6A52CE4F" w14:textId="5A8EAA8B" w:rsidR="00635838" w:rsidRPr="00DB0D3A" w:rsidRDefault="00635838" w:rsidP="00F00632">
      <w:pPr>
        <w:widowControl/>
        <w:pBdr>
          <w:top w:val="nil"/>
          <w:left w:val="nil"/>
          <w:bottom w:val="nil"/>
          <w:right w:val="nil"/>
          <w:between w:val="nil"/>
        </w:pBdr>
        <w:wordWrap/>
        <w:autoSpaceDE/>
        <w:autoSpaceDN/>
        <w:spacing w:after="0" w:line="240" w:lineRule="auto"/>
        <w:jc w:val="center"/>
        <w:rPr>
          <w:rFonts w:ascii="Arial" w:eastAsia="SamsungOne 400" w:hAnsi="Arial" w:cs="Arial"/>
          <w:i/>
          <w:color w:val="000000"/>
          <w:kern w:val="0"/>
          <w:szCs w:val="20"/>
          <w14:ligatures w14:val="none"/>
        </w:rPr>
        <w:bidi w:val="0"/>
      </w:pPr>
      <w:r>
        <w:rPr>
          <w:rFonts w:ascii="Arial" w:cs="Arial" w:hAnsi="Arial"/>
          <w:color w:val="000000"/>
          <w:kern w:val="0"/>
          <w:szCs w:val="20"/>
          <w14:ligatures w14:val="none"/>
          <w:lang w:val="ro"/>
          <w:b w:val="0"/>
          <w:bCs w:val="0"/>
          <w:i w:val="1"/>
          <w:iCs w:val="1"/>
          <w:u w:val="none"/>
          <w:vertAlign w:val="baseline"/>
          <w:rtl w:val="0"/>
        </w:rPr>
        <w:t xml:space="preserve">Multi-protecția este testată în cele mai dure condiții din industrie și oferă o utilizare zilnică fără griji</w:t>
      </w:r>
    </w:p>
    <w:p w14:paraId="2C597374" w14:textId="77777777" w:rsidR="00760971" w:rsidRPr="001B793B" w:rsidRDefault="00760971" w:rsidP="007009F0">
      <w:pPr>
        <w:widowControl/>
        <w:pBdr>
          <w:top w:val="nil"/>
          <w:left w:val="nil"/>
          <w:bottom w:val="nil"/>
          <w:right w:val="nil"/>
          <w:between w:val="nil"/>
        </w:pBdr>
        <w:wordWrap/>
        <w:autoSpaceDE/>
        <w:autoSpaceDN/>
        <w:spacing w:after="0" w:line="240" w:lineRule="auto"/>
        <w:rPr>
          <w:rFonts w:ascii="Arial" w:eastAsia="SamsungOne 400" w:hAnsi="Arial" w:cs="Arial"/>
          <w:color w:val="000000"/>
          <w:kern w:val="0"/>
          <w:sz w:val="20"/>
          <w:szCs w:val="20"/>
          <w14:ligatures w14:val="none"/>
        </w:rPr>
      </w:pPr>
    </w:p>
    <w:p w14:paraId="7EAF0646" w14:textId="0E3A2D79" w:rsidR="00760971" w:rsidRPr="001B793B" w:rsidRDefault="004921BE" w:rsidP="00760971">
      <w:pPr>
        <w:widowControl/>
        <w:wordWrap/>
        <w:autoSpaceDE/>
        <w:autoSpaceDN/>
        <w:spacing w:after="0" w:line="240" w:lineRule="auto"/>
        <w:rPr>
          <w:rFonts w:ascii="Arial" w:eastAsia="SamsungOne 400" w:hAnsi="Arial" w:cs="Arial"/>
          <w:kern w:val="0"/>
          <w:sz w:val="20"/>
          <w:szCs w:val="20"/>
          <w14:ligatures w14:val="none"/>
        </w:rPr>
        <w:bidi w:val="0"/>
      </w:pPr>
      <w:r>
        <w:rPr>
          <w:rFonts w:ascii="Arial" w:cs="Arial" w:hAnsi="Arial"/>
          <w:color w:val="FF0000"/>
          <w:kern w:val="0"/>
          <w:sz w:val="20"/>
          <w:szCs w:val="20"/>
          <w14:ligatures w14:val="none"/>
          <w:lang w:val="ro"/>
          <w:b w:val="1"/>
          <w:bCs w:val="1"/>
          <w:i w:val="0"/>
          <w:iCs w:val="0"/>
          <w:u w:val="none"/>
          <w:vertAlign w:val="baseline"/>
          <w:rtl w:val="0"/>
        </w:rPr>
        <w:t xml:space="preserve">DATA</w:t>
      </w:r>
      <w:r>
        <w:rPr>
          <w:rFonts w:ascii="Arial" w:cs="Arial" w:hAnsi="Arial"/>
          <w:kern w:val="0"/>
          <w:sz w:val="20"/>
          <w:szCs w:val="20"/>
          <w14:ligatures w14:val="none"/>
          <w:lang w:val="ro"/>
          <w:b w:val="1"/>
          <w:bCs w:val="1"/>
          <w:i w:val="0"/>
          <w:iCs w:val="0"/>
          <w:u w:val="none"/>
          <w:vertAlign w:val="baseline"/>
          <w:rtl w:val="0"/>
        </w:rPr>
        <w:t xml:space="preserve"> – 29 august 2023 – </w:t>
      </w:r>
      <w:r>
        <w:rPr>
          <w:rFonts w:ascii="Arial" w:cs="Arial" w:hAnsi="Arial"/>
          <w:kern w:val="0"/>
          <w:sz w:val="20"/>
          <w:szCs w:val="20"/>
          <w14:ligatures w14:val="none"/>
          <w:lang w:val="ro"/>
          <w:b w:val="0"/>
          <w:bCs w:val="0"/>
          <w:i w:val="0"/>
          <w:iCs w:val="0"/>
          <w:u w:val="none"/>
          <w:vertAlign w:val="baseline"/>
          <w:rtl w:val="0"/>
        </w:rPr>
        <w:t xml:space="preserve">Samsung Electronics Co. Ltd., lider mondial în tehnologia semiconductorilor avansați, a făcut public astăzi noul său model de card de memorie UHS-I, „PRO Ultimate”, în variantele microSD și SD de dimensiuni normale. Acesta este adresat fotografilor și creatorilor profesioniști de conținut, permițându-le să-și maximizeze productivitatea în fluxurile de lucru privind materialele publicitare. Noua gamă PRO Ultimate are o capacitate de până la 512 gigabyți (GB) și o viteză remarcabilă de citire secvențială de până la 200 megabyți pe secundă (MB/s).</w:t>
      </w:r>
      <w:r>
        <w:rPr>
          <w:rFonts w:ascii="Arial" w:cs="Arial" w:hAnsi="Arial"/>
          <w:kern w:val="0"/>
          <w:sz w:val="20"/>
          <w:szCs w:val="20"/>
          <w14:ligatures w14:val="none"/>
          <w:lang w:val="ro"/>
          <w:b w:val="0"/>
          <w:bCs w:val="0"/>
          <w:i w:val="0"/>
          <w:iCs w:val="0"/>
          <w:u w:val="none"/>
          <w:vertAlign w:val="baseline"/>
          <w:rtl w:val="0"/>
        </w:rPr>
        <w:t xml:space="preserve"> </w:t>
      </w:r>
    </w:p>
    <w:p w14:paraId="1B90A32B" w14:textId="77777777" w:rsidR="00760971" w:rsidRPr="001B793B" w:rsidRDefault="00760971" w:rsidP="00760971">
      <w:pPr>
        <w:widowControl/>
        <w:wordWrap/>
        <w:autoSpaceDE/>
        <w:autoSpaceDN/>
        <w:spacing w:after="0" w:line="240" w:lineRule="auto"/>
        <w:rPr>
          <w:rFonts w:ascii="Arial" w:eastAsia="SamsungOne 400" w:hAnsi="Arial" w:cs="Arial"/>
          <w:kern w:val="0"/>
          <w:sz w:val="20"/>
          <w:szCs w:val="20"/>
          <w14:ligatures w14:val="none"/>
        </w:rPr>
      </w:pPr>
    </w:p>
    <w:p w14:paraId="16D0664A" w14:textId="0058133F" w:rsidR="00760971" w:rsidRPr="001B793B" w:rsidRDefault="06FB26D2" w:rsidP="00760971">
      <w:pPr>
        <w:widowControl/>
        <w:wordWrap/>
        <w:autoSpaceDE/>
        <w:autoSpaceDN/>
        <w:spacing w:after="0" w:line="240" w:lineRule="auto"/>
        <w:rPr>
          <w:rFonts w:ascii="Arial" w:eastAsia="SamsungOne 400" w:hAnsi="Arial" w:cs="Arial"/>
          <w:kern w:val="0"/>
          <w:sz w:val="20"/>
          <w:szCs w:val="20"/>
          <w14:ligatures w14:val="none"/>
        </w:rPr>
        <w:bidi w:val="0"/>
      </w:pPr>
      <w:r>
        <w:rPr>
          <w:rFonts w:ascii="Arial" w:cs="Arial" w:eastAsia="SamsungOne 400" w:hAnsi="Arial"/>
          <w:kern w:val="0"/>
          <w:sz w:val="20"/>
          <w:szCs w:val="20"/>
          <w14:ligatures w14:val="none"/>
          <w:lang w:val="ro"/>
          <w:b w:val="0"/>
          <w:bCs w:val="0"/>
          <w:i w:val="0"/>
          <w:iCs w:val="0"/>
          <w:u w:val="none"/>
          <w:vertAlign w:val="baseline"/>
          <w:rtl w:val="0"/>
        </w:rPr>
        <w:t xml:space="preserve">„Având în vedere volumul tot mai mare de conținut de înaltă rezoluție generat de gadgeturi, cum ar fi drone, camere de acțiune și camere DSLR, creatorii profesioniști ar trebui să poată lucra fără probleme cu conținutul de dimensiuni mari, indiferent dacă scriu, citesc sau transferă date”, a declarat Hangu Sohn, vicepreședinte al echipei Memory Brand Product Biz de la Samsung Electronics. „Deoarece creatorii se bazează pe</w:t>
      </w:r>
      <w:r>
        <w:rPr>
          <w:rFonts w:ascii="Arial" w:cs="Arial" w:eastAsia="SamsungOne 400" w:hAnsi="Arial"/>
          <w:color w:val="FF0000"/>
          <w:kern w:val="0"/>
          <w:sz w:val="20"/>
          <w:szCs w:val="20"/>
          <w14:ligatures w14:val="none"/>
          <w:lang w:val="ro"/>
          <w:b w:val="0"/>
          <w:bCs w:val="0"/>
          <w:i w:val="0"/>
          <w:iCs w:val="0"/>
          <w:u w:val="none"/>
          <w:vertAlign w:val="baseline"/>
          <w:rtl w:val="0"/>
        </w:rPr>
        <w:t xml:space="preserve"> </w:t>
      </w:r>
      <w:r>
        <w:rPr>
          <w:rFonts w:ascii="Arial" w:cs="Arial" w:eastAsia="SamsungOne 400" w:hAnsi="Arial"/>
          <w:kern w:val="0"/>
          <w:sz w:val="20"/>
          <w:szCs w:val="20"/>
          <w14:ligatures w14:val="none"/>
          <w:lang w:val="ro"/>
          <w:b w:val="0"/>
          <w:bCs w:val="0"/>
          <w:i w:val="0"/>
          <w:iCs w:val="0"/>
          <w:u w:val="none"/>
          <w:vertAlign w:val="baseline"/>
          <w:rtl w:val="0"/>
        </w:rPr>
        <w:t xml:space="preserve">viteza ridicată și performanța sporită a cardurilor de memorie, noul Samsung PRO Ultimate susține în mod semnificativ aceste nevoi cu ajutorul unor tehnologii îmbunătățite pentru controler și al unor caracteristici de multi-protecție.”  </w:t>
      </w:r>
    </w:p>
    <w:p w14:paraId="53F0EB2A" w14:textId="77777777"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5C7A92A2" w14:textId="2E45CEAE" w:rsidR="00760971" w:rsidRDefault="00760971"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bidi w:val="0"/>
      </w:pPr>
      <w:r>
        <w:rPr>
          <w:rFonts w:ascii="Arial" w:cs="Arial" w:eastAsia="SamsungOne 400" w:hAnsi="Arial"/>
          <w:color w:val="000000"/>
          <w:kern w:val="0"/>
          <w:sz w:val="20"/>
          <w:szCs w:val="20"/>
          <w14:ligatures w14:val="none"/>
          <w:lang w:val="ro"/>
          <w:b w:val="1"/>
          <w:bCs w:val="1"/>
          <w:i w:val="0"/>
          <w:iCs w:val="0"/>
          <w:u w:val="single"/>
          <w:vertAlign w:val="baseline"/>
          <w:rtl w:val="0"/>
        </w:rPr>
        <w:t xml:space="preserve">Lider în vitezele de citire și scriere cu interfața UHS-I</w:t>
      </w:r>
    </w:p>
    <w:p w14:paraId="4EB7FAA9" w14:textId="77777777" w:rsidR="00EA0930" w:rsidRPr="001B793B" w:rsidRDefault="00EA0930"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pPr>
    </w:p>
    <w:p w14:paraId="65582BAA" w14:textId="78873F6F"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SamsungOne 400" w:hAnsi="Arial"/>
          <w:color w:val="000000"/>
          <w:kern w:val="0"/>
          <w:sz w:val="20"/>
          <w:szCs w:val="20"/>
          <w14:ligatures w14:val="none"/>
          <w:lang w:val="ro"/>
          <w:b w:val="0"/>
          <w:bCs w:val="0"/>
          <w:i w:val="0"/>
          <w:iCs w:val="0"/>
          <w:u w:val="none"/>
          <w:vertAlign w:val="baseline"/>
          <w:rtl w:val="0"/>
        </w:rPr>
        <w:t xml:space="preserve">Cardul SD PRO Ultimate evidențiază inovațiile tehnice ale Samsung, stabilind un standard de vârf în industrie, cu viteze de citire de până la 200 MB/s, viteza maximă putând fi atinsă prin intermediul interfeței UHS-I, și viteze de scriere de 130 MB/s.</w:t>
      </w:r>
      <w:r>
        <w:rPr>
          <w:rFonts w:ascii="Arial" w:cs="Arial" w:eastAsia="SamsungOne 400" w:hAnsi="Arial"/>
          <w:color w:val="000000"/>
          <w:kern w:val="0"/>
          <w:sz w:val="20"/>
          <w:szCs w:val="20"/>
          <w14:ligatures w14:val="none"/>
          <w:lang w:val="ro"/>
          <w:b w:val="1"/>
          <w:bCs w:val="1"/>
          <w:i w:val="0"/>
          <w:iCs w:val="0"/>
          <w:u w:val="none"/>
          <w:vertAlign w:val="baseline"/>
          <w:rtl w:val="0"/>
        </w:rPr>
        <w:t xml:space="preserve"> </w:t>
      </w:r>
      <w:r>
        <w:rPr>
          <w:rFonts w:ascii="Arial" w:cs="Arial" w:eastAsia="SamsungOne 400" w:hAnsi="Arial"/>
          <w:color w:val="000000"/>
          <w:kern w:val="0"/>
          <w:sz w:val="20"/>
          <w:szCs w:val="20"/>
          <w14:ligatures w14:val="none"/>
          <w:lang w:val="ro"/>
          <w:b w:val="0"/>
          <w:bCs w:val="0"/>
          <w:i w:val="0"/>
          <w:iCs w:val="0"/>
          <w:u w:val="none"/>
          <w:vertAlign w:val="baseline"/>
          <w:rtl w:val="0"/>
        </w:rPr>
        <w:t xml:space="preserve">Aceste viteze de citire/scriere, fiabile și de înaltă performanță, atinse indiferent de capacitatea cardului, permit transferul fără probleme al fișierelor mari, cum ar fi </w:t>
      </w:r>
      <w:r>
        <w:rPr>
          <w:rFonts w:ascii="Arial" w:cs="Arial" w:eastAsia="SamsungOne 400" w:hAnsi="Arial"/>
          <w:kern w:val="0"/>
          <w:sz w:val="20"/>
          <w:szCs w:val="20"/>
          <w14:ligatures w14:val="none"/>
          <w:lang w:val="ro"/>
          <w:b w:val="0"/>
          <w:bCs w:val="0"/>
          <w:i w:val="0"/>
          <w:iCs w:val="0"/>
          <w:u w:val="none"/>
          <w:vertAlign w:val="baseline"/>
          <w:rtl w:val="0"/>
        </w:rPr>
        <w:t xml:space="preserve">clipuri video 4K ultra-high definition (UHD) și Full HD (FHD)</w:t>
      </w:r>
      <w:r>
        <w:rPr>
          <w:rFonts w:ascii="Arial" w:cs="Arial" w:eastAsia="SamsungOne 400" w:hAnsi="Arial"/>
          <w:color w:val="000000"/>
          <w:kern w:val="0"/>
          <w:sz w:val="20"/>
          <w:szCs w:val="20"/>
          <w14:ligatures w14:val="none"/>
          <w:lang w:val="ro"/>
          <w:b w:val="0"/>
          <w:bCs w:val="0"/>
          <w:i w:val="0"/>
          <w:iCs w:val="0"/>
          <w:u w:val="none"/>
          <w:vertAlign w:val="baseline"/>
          <w:rtl w:val="0"/>
        </w:rPr>
        <w:t xml:space="preserve"> cu suport pentru clasa de viteză video 30 (V30). </w:t>
      </w:r>
    </w:p>
    <w:p w14:paraId="028FF84C" w14:textId="77777777"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68351F6C" w14:textId="4F052E27" w:rsidR="00760971" w:rsidRPr="001B793B" w:rsidRDefault="00EA0930" w:rsidP="00760971">
      <w:pPr>
        <w:widowControl/>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hAnsi="Arial"/>
          <w:color w:val="000000"/>
          <w:kern w:val="0"/>
          <w:sz w:val="20"/>
          <w:szCs w:val="20"/>
          <w14:ligatures w14:val="none"/>
          <w:lang w:val="ro"/>
          <w:b w:val="0"/>
          <w:bCs w:val="0"/>
          <w:i w:val="0"/>
          <w:iCs w:val="0"/>
          <w:u w:val="none"/>
          <w:vertAlign w:val="baseline"/>
          <w:rtl w:val="0"/>
        </w:rPr>
        <w:t xml:space="preserve">Pentru a satisface nevoile consumatorilor de a gestiona volume mari de conținut și transferuri rapide către alte dispozitive, cardul microSD PRO Ultimate prezintă o clasă de performanță a aplicației 2 (A2), oferind o performanță ridicată pentru operațiunile de citire și de scriere aleatorii, precum și capabilitatea de a realiza mai multe operațiuni simultan.</w:t>
      </w:r>
    </w:p>
    <w:p w14:paraId="59036BB2" w14:textId="77777777"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73476700" w14:textId="4F677F99" w:rsidR="00760971" w:rsidRDefault="00760971"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bidi w:val="0"/>
      </w:pPr>
      <w:r>
        <w:rPr>
          <w:rFonts w:ascii="Arial" w:cs="Arial" w:eastAsia="SamsungOne 400" w:hAnsi="Arial"/>
          <w:color w:val="000000"/>
          <w:kern w:val="0"/>
          <w:sz w:val="20"/>
          <w:szCs w:val="20"/>
          <w14:ligatures w14:val="none"/>
          <w:lang w:val="ro"/>
          <w:b w:val="1"/>
          <w:bCs w:val="1"/>
          <w:i w:val="0"/>
          <w:iCs w:val="0"/>
          <w:u w:val="single"/>
          <w:vertAlign w:val="baseline"/>
          <w:rtl w:val="0"/>
        </w:rPr>
        <w:t xml:space="preserve">Fiabilitate și durabilitate crescute</w:t>
      </w:r>
    </w:p>
    <w:p w14:paraId="4B0C0DF1" w14:textId="77777777" w:rsidR="00EA0930" w:rsidRPr="001B793B" w:rsidRDefault="00EA0930"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pPr>
    </w:p>
    <w:p w14:paraId="552E02EA" w14:textId="7AB51CA9" w:rsidR="00760971" w:rsidRPr="001B793B" w:rsidRDefault="4173616D" w:rsidP="00760971">
      <w:pPr>
        <w:widowControl/>
        <w:wordWrap/>
        <w:autoSpaceDE/>
        <w:autoSpaceDN/>
        <w:spacing w:after="0" w:line="240" w:lineRule="auto"/>
        <w:rPr>
          <w:rFonts w:ascii="Arial" w:eastAsia="맑은 고딕" w:hAnsi="Arial" w:cs="Arial"/>
          <w:color w:val="FF0000"/>
          <w:sz w:val="20"/>
          <w:szCs w:val="20"/>
        </w:rPr>
        <w:bidi w:val="0"/>
      </w:pPr>
      <w:r>
        <w:rPr>
          <w:rFonts w:ascii="Arial" w:cs="Arial" w:hAnsi="Arial"/>
          <w:color w:val="000000"/>
          <w:kern w:val="0"/>
          <w:sz w:val="20"/>
          <w:szCs w:val="20"/>
          <w14:ligatures w14:val="none"/>
          <w:lang w:val="ro"/>
          <w:b w:val="0"/>
          <w:bCs w:val="0"/>
          <w:i w:val="0"/>
          <w:iCs w:val="0"/>
          <w:u w:val="none"/>
          <w:vertAlign w:val="baseline"/>
          <w:rtl w:val="0"/>
        </w:rPr>
        <w:t xml:space="preserve">Cardul SD Samsung PRO Ultimate oferă o performanță stabilă fotografilor și creatorilor profesioniști, </w:t>
      </w:r>
      <w:r>
        <w:rPr>
          <w:rFonts w:ascii="Arial" w:cs="Arial" w:hAnsi="Arial"/>
          <w:kern w:val="0"/>
          <w:sz w:val="20"/>
          <w:szCs w:val="20"/>
          <w14:ligatures w14:val="none"/>
          <w:lang w:val="ro"/>
          <w:b w:val="0"/>
          <w:bCs w:val="0"/>
          <w:i w:val="0"/>
          <w:iCs w:val="0"/>
          <w:u w:val="none"/>
          <w:vertAlign w:val="baseline"/>
          <w:rtl w:val="0"/>
        </w:rPr>
        <w:t xml:space="preserve">datorită motorului îmbunătățit</w:t>
      </w:r>
      <w:r>
        <w:rPr>
          <w:rFonts w:ascii="Arial" w:cs="Arial" w:hAnsi="Arial"/>
          <w:sz w:val="20"/>
          <w:szCs w:val="20"/>
          <w:lang w:val="ro"/>
          <w:b w:val="0"/>
          <w:bCs w:val="0"/>
          <w:i w:val="0"/>
          <w:iCs w:val="0"/>
          <w:u w:val="none"/>
          <w:vertAlign w:val="baseline"/>
          <w:rtl w:val="0"/>
        </w:rPr>
        <w:t xml:space="preserve"> al algoritmului de corecție a erorilor (</w:t>
      </w:r>
      <w:r>
        <w:rPr>
          <w:rFonts w:ascii="Arial" w:cs="Arial" w:hAnsi="Arial"/>
          <w:color w:val="000000" w:themeColor="text1"/>
          <w:sz w:val="20"/>
          <w:szCs w:val="20"/>
          <w:lang w:val="ro"/>
          <w:b w:val="0"/>
          <w:bCs w:val="0"/>
          <w:i w:val="0"/>
          <w:iCs w:val="0"/>
          <w:u w:val="none"/>
          <w:vertAlign w:val="baseline"/>
          <w:rtl w:val="0"/>
        </w:rPr>
        <w:t xml:space="preserve">Error Correction Code - ECC)</w:t>
      </w:r>
      <w:r>
        <w:rPr>
          <w:rFonts w:ascii="Arial" w:cs="Arial" w:hAnsi="Arial"/>
          <w:lang w:val="ro"/>
          <w:b w:val="0"/>
          <w:bCs w:val="0"/>
          <w:i w:val="0"/>
          <w:iCs w:val="0"/>
          <w:u w:val="none"/>
          <w:vertAlign w:val="baseline"/>
          <w:rtl w:val="0"/>
        </w:rPr>
        <w:t xml:space="preserve"> </w:t>
      </w:r>
      <w:r>
        <w:rPr>
          <w:rFonts w:ascii="Arial" w:cs="Arial" w:hAnsi="Arial"/>
          <w:color w:val="000000" w:themeColor="text1"/>
          <w:sz w:val="20"/>
          <w:szCs w:val="20"/>
          <w:lang w:val="ro"/>
          <w:b w:val="0"/>
          <w:bCs w:val="0"/>
          <w:i w:val="0"/>
          <w:iCs w:val="0"/>
          <w:u w:val="none"/>
          <w:vertAlign w:val="baseline"/>
          <w:rtl w:val="0"/>
        </w:rPr>
        <w:t xml:space="preserve">proiectat pentru controler și caracteristicilor de multi-protecție </w:t>
      </w:r>
      <w:r>
        <w:rPr>
          <w:rFonts w:ascii="Arial" w:cs="Arial" w:hAnsi="Arial"/>
          <w:sz w:val="20"/>
          <w:szCs w:val="20"/>
          <w:lang w:val="ro"/>
          <w:b w:val="0"/>
          <w:bCs w:val="0"/>
          <w:i w:val="0"/>
          <w:iCs w:val="0"/>
          <w:u w:val="none"/>
          <w:vertAlign w:val="baseline"/>
          <w:rtl w:val="0"/>
        </w:rPr>
        <w:t xml:space="preserve">care asigură o stocare mai sigură a datelor pe perioade îndelungate. </w:t>
      </w:r>
      <w:r>
        <w:rPr>
          <w:rFonts w:ascii="Arial" w:cs="Arial" w:hAnsi="Arial"/>
          <w:color w:val="FF0000"/>
          <w:sz w:val="20"/>
          <w:szCs w:val="20"/>
          <w:lang w:val="ro"/>
          <w:b w:val="0"/>
          <w:bCs w:val="0"/>
          <w:i w:val="0"/>
          <w:iCs w:val="0"/>
          <w:u w:val="none"/>
          <w:vertAlign w:val="baseline"/>
          <w:rtl w:val="0"/>
        </w:rPr>
        <w:br w:type="textWrapping"/>
      </w:r>
      <w:r>
        <w:rPr>
          <w:rFonts w:ascii="Arial" w:cs="Arial" w:hAnsi="Arial"/>
          <w:color w:val="FF0000"/>
          <w:sz w:val="20"/>
          <w:szCs w:val="20"/>
          <w:lang w:val="ro"/>
          <w:b w:val="0"/>
          <w:bCs w:val="0"/>
          <w:i w:val="0"/>
          <w:iCs w:val="0"/>
          <w:u w:val="none"/>
          <w:vertAlign w:val="baseline"/>
          <w:rtl w:val="0"/>
        </w:rPr>
        <w:br w:type="textWrapping"/>
      </w:r>
      <w:r>
        <w:rPr>
          <w:rFonts w:ascii="Arial" w:cs="Arial" w:hAnsi="Arial"/>
          <w:color w:val="000000"/>
          <w:kern w:val="0"/>
          <w:sz w:val="20"/>
          <w:szCs w:val="20"/>
          <w14:ligatures w14:val="none"/>
          <w:lang w:val="ro"/>
          <w:b w:val="0"/>
          <w:bCs w:val="0"/>
          <w:i w:val="0"/>
          <w:iCs w:val="0"/>
          <w:u w:val="none"/>
          <w:vertAlign w:val="baseline"/>
          <w:rtl w:val="0"/>
        </w:rPr>
        <w:t xml:space="preserve">Îmbunătățind algoritmul ECC de verificare a parității cu densitate scăzută (Low Density Parity Check - LDPC) de la un motor pe 1 kilobyte (KB) la unul pe 2 KB, cardul de memorie PRO Ultimate oferă o durabilitate sporită pentru un volum mai mare de cicluri de scriere și ștergere.</w:t>
      </w:r>
    </w:p>
    <w:p w14:paraId="6132BB53" w14:textId="77777777"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724943B4" w14:textId="185B1843"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Calibri" w:hAnsi="Arial"/>
          <w:color w:val="000000"/>
          <w:kern w:val="0"/>
          <w:sz w:val="20"/>
          <w:szCs w:val="20"/>
          <w14:ligatures w14:val="none"/>
          <w:lang w:val="ro"/>
          <w:b w:val="0"/>
          <w:bCs w:val="0"/>
          <w:i w:val="0"/>
          <w:iCs w:val="0"/>
          <w:u w:val="none"/>
          <w:vertAlign w:val="baseline"/>
          <w:rtl w:val="0"/>
        </w:rPr>
        <w:t xml:space="preserve">PRO Ultimate îndeplinește cele mai riguroase condiții de testare din industrie și asigură o utilizare fără griji chiar și în medii dificile, având caracteristici precum protecția împotriva apei timp de până la 72 de ore la o adâncime de doi metri, rezistență la căderi de la înălțimi de până la cinci metri, protecția împotriva uzurii pentru până la 10.000 de glisări, precum și protecție împotriva razelor X și a undelor magnetice. De asemenea, poate funcționa la temperaturi extreme cuprinse între -25 °C și 85 °C (-13 °F și 185 °F). </w:t>
      </w:r>
      <w:sdt>
        <w:sdtPr>
          <w:rPr>
            <w:rFonts w:eastAsia="Calibri" w:hAnsi="Arial" w:cs="Arial" w:ascii="Arial"/>
            <w:kern w:val="0"/>
            <w:sz w:val="24"/>
            <w:szCs w:val="24"/>
            <w14:ligatures w14:val="none"/>
          </w:rPr>
          <w:tag w:val="goog_rdk_31"/>
          <w:id w:val="1235289783"/>
        </w:sdtPr>
        <w:sdtEndPr/>
        <w:sdtContent/>
      </w:sdt>
      <w:r>
        <w:rPr>
          <w:rFonts w:ascii="Arial" w:cs="Arial" w:eastAsia="Calibri" w:hAnsi="Arial"/>
          <w:color w:val="000000"/>
          <w:kern w:val="0"/>
          <w:sz w:val="20"/>
          <w:szCs w:val="20"/>
          <w14:ligatures w14:val="none"/>
          <w:lang w:val="ro"/>
          <w:b w:val="0"/>
          <w:bCs w:val="0"/>
          <w:i w:val="0"/>
          <w:iCs w:val="0"/>
          <w:u w:val="none"/>
          <w:vertAlign w:val="baseline"/>
          <w:rtl w:val="0"/>
        </w:rPr>
        <w:t xml:space="preserve">În plus</w:t>
      </w:r>
      <w:r>
        <w:rPr>
          <w:rFonts w:ascii="Arial" w:cs="Arial" w:eastAsia="Calibri" w:hAnsi="Arial"/>
          <w:kern w:val="0"/>
          <w:sz w:val="20"/>
          <w:szCs w:val="20"/>
          <w14:ligatures w14:val="none"/>
          <w:lang w:val="ro"/>
          <w:b w:val="0"/>
          <w:bCs w:val="0"/>
          <w:i w:val="0"/>
          <w:iCs w:val="0"/>
          <w:u w:val="none"/>
          <w:vertAlign w:val="baseline"/>
          <w:rtl w:val="0"/>
        </w:rPr>
        <w:t xml:space="preserve">, </w:t>
      </w:r>
      <w:r>
        <w:rPr>
          <w:rFonts w:ascii="Arial" w:cs="Arial" w:eastAsia="Calibri" w:hAnsi="Arial"/>
          <w:color w:val="000000"/>
          <w:kern w:val="0"/>
          <w:sz w:val="20"/>
          <w:szCs w:val="20"/>
          <w14:ligatures w14:val="none"/>
          <w:lang w:val="ro"/>
          <w:b w:val="0"/>
          <w:bCs w:val="0"/>
          <w:i w:val="0"/>
          <w:iCs w:val="0"/>
          <w:u w:val="none"/>
          <w:vertAlign w:val="baseline"/>
          <w:rtl w:val="0"/>
        </w:rPr>
        <w:t xml:space="preserve">cardul SD PRO Ultimate oferă protecție împotriva șocurilor de până la 1.500 g.</w:t>
      </w:r>
      <w:r>
        <w:rPr>
          <w:rFonts w:ascii="Arial" w:cs="Arial" w:eastAsia="Calibri" w:hAnsi="Arial"/>
          <w:kern w:val="0"/>
          <w:sz w:val="24"/>
          <w:szCs w:val="24"/>
          <w14:ligatures w14:val="none"/>
          <w:lang w:val="ro"/>
          <w:b w:val="0"/>
          <w:bCs w:val="0"/>
          <w:i w:val="0"/>
          <w:iCs w:val="0"/>
          <w:u w:val="none"/>
          <w:vertAlign w:val="baseline"/>
          <w:rtl w:val="0"/>
        </w:rPr>
        <w:t xml:space="preserve"> </w:t>
      </w:r>
      <w:sdt>
        <w:sdtPr>
          <w:rPr>
            <w:rFonts w:eastAsia="Calibri" w:hAnsi="Arial" w:cs="Arial" w:ascii="Arial"/>
            <w:kern w:val="0"/>
            <w:sz w:val="24"/>
            <w:szCs w:val="24"/>
            <w14:ligatures w14:val="none"/>
          </w:rPr>
          <w:tag w:val="goog_rdk_17"/>
          <w:id w:val="1768504951"/>
          <w:showingPlcHdr/>
        </w:sdtPr>
        <w:sdtEndPr/>
        <w:sdtContent>
          <w:r>
            <w:rPr>
              <w:rFonts w:ascii="Arial" w:cs="Arial" w:eastAsia="Calibri" w:hAnsi="Arial"/>
              <w:kern w:val="0"/>
              <w:sz w:val="24"/>
              <w:szCs w:val="24"/>
              <w14:ligatures w14:val="none"/>
              <w:lang w:val="ro"/>
              <w:b w:val="0"/>
              <w:bCs w:val="0"/>
              <w:i w:val="0"/>
              <w:iCs w:val="0"/>
              <w:u w:val="none"/>
              <w:vertAlign w:val="baseline"/>
              <w:rtl w:val="0"/>
            </w:rPr>
            <w:t xml:space="preserve">     </w:t>
          </w:r>
        </w:sdtContent>
      </w:sdt>
    </w:p>
    <w:p w14:paraId="7FB74773" w14:textId="61370C6A"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353CF8BF" w14:textId="287FB929" w:rsidR="00760971" w:rsidRDefault="00760971"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bidi w:val="0"/>
      </w:pPr>
      <w:r>
        <w:rPr>
          <w:rFonts w:ascii="Arial" w:cs="Arial" w:eastAsia="SamsungOne 400" w:hAnsi="Arial"/>
          <w:color w:val="000000"/>
          <w:kern w:val="0"/>
          <w:sz w:val="20"/>
          <w:szCs w:val="20"/>
          <w14:ligatures w14:val="none"/>
          <w:lang w:val="ro"/>
          <w:b w:val="1"/>
          <w:bCs w:val="1"/>
          <w:i w:val="0"/>
          <w:iCs w:val="0"/>
          <w:u w:val="none"/>
          <w:vertAlign w:val="baseline"/>
          <w:rtl w:val="0"/>
        </w:rPr>
        <w:t xml:space="preserve">Eficiență energetică maximizată cu un controler de 28 nm</w:t>
      </w:r>
    </w:p>
    <w:p w14:paraId="46EF25DF" w14:textId="77777777" w:rsidR="00EA0930" w:rsidRPr="001B793B" w:rsidRDefault="00EA0930"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pPr>
    </w:p>
    <w:p w14:paraId="7F1F7580" w14:textId="31FEF2F3" w:rsidR="00760971" w:rsidRPr="001B793B" w:rsidRDefault="008954D4" w:rsidP="00760971">
      <w:pPr>
        <w:widowControl/>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SamsungOne 400" w:hAnsi="Arial"/>
          <w:color w:val="000000"/>
          <w:kern w:val="0"/>
          <w:sz w:val="20"/>
          <w:szCs w:val="20"/>
          <w14:ligatures w14:val="none"/>
          <w:lang w:val="ro"/>
          <w:b w:val="0"/>
          <w:bCs w:val="0"/>
          <w:i w:val="0"/>
          <w:iCs w:val="0"/>
          <w:u w:val="none"/>
          <w:vertAlign w:val="baseline"/>
          <w:rtl w:val="0"/>
        </w:rPr>
        <w:t xml:space="preserve">Noul controler de 28 de nanometri (nm) aduce o îmbunătățire de 37% a eficienței energetice în comparație cu gamele Samsung anterioare care includ controlerul de 55 nm. Acest lucru oferă consumatorilor posibilitatea de a-și utiliza dispozitivele pentru perioade îndelungate, fără a fi nevoiți să le reîncarce frecvent și permițându-le să profite la maximum de durata de viață a bateriei.</w:t>
      </w:r>
    </w:p>
    <w:p w14:paraId="74EB9F97" w14:textId="77777777" w:rsidR="00760971" w:rsidRPr="001B793B" w:rsidRDefault="00760971" w:rsidP="00760971">
      <w:pPr>
        <w:widowControl/>
        <w:wordWrap/>
        <w:autoSpaceDE/>
        <w:autoSpaceDN/>
        <w:spacing w:after="0" w:line="240" w:lineRule="auto"/>
        <w:rPr>
          <w:rFonts w:ascii="Arial" w:eastAsia="SamsungOne 400" w:hAnsi="Arial" w:cs="Arial"/>
          <w:b/>
          <w:color w:val="0070C0"/>
          <w:kern w:val="0"/>
          <w:sz w:val="20"/>
          <w:szCs w:val="20"/>
          <w14:ligatures w14:val="none"/>
        </w:rPr>
      </w:pPr>
    </w:p>
    <w:p w14:paraId="0E5659DF" w14:textId="2522FC88" w:rsidR="00760971" w:rsidRPr="001B793B" w:rsidRDefault="00760971"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bidi w:val="0"/>
      </w:pPr>
      <w:r>
        <w:rPr>
          <w:rFonts w:ascii="Arial" w:cs="Arial" w:eastAsia="SamsungOne 400" w:hAnsi="Arial"/>
          <w:color w:val="000000"/>
          <w:kern w:val="0"/>
          <w:sz w:val="20"/>
          <w:szCs w:val="20"/>
          <w14:ligatures w14:val="none"/>
          <w:lang w:val="ro"/>
          <w:b w:val="1"/>
          <w:bCs w:val="1"/>
          <w:i w:val="0"/>
          <w:iCs w:val="0"/>
          <w:u w:val="single"/>
          <w:vertAlign w:val="baseline"/>
          <w:rtl w:val="0"/>
        </w:rPr>
        <w:t xml:space="preserve">Compatibilitate cu mai multe dispozitive </w:t>
      </w:r>
    </w:p>
    <w:p w14:paraId="4A3EB749" w14:textId="77777777" w:rsidR="00EA0930" w:rsidRPr="001B793B" w:rsidRDefault="00EA0930" w:rsidP="00760971">
      <w:pPr>
        <w:widowControl/>
        <w:wordWrap/>
        <w:autoSpaceDE/>
        <w:autoSpaceDN/>
        <w:spacing w:after="0" w:line="240" w:lineRule="auto"/>
        <w:rPr>
          <w:rFonts w:ascii="Arial" w:eastAsia="SamsungOne 400" w:hAnsi="Arial" w:cs="Arial"/>
          <w:color w:val="000000"/>
          <w:kern w:val="0"/>
          <w:sz w:val="20"/>
          <w:szCs w:val="20"/>
          <w:u w:val="single"/>
          <w14:ligatures w14:val="none"/>
        </w:rPr>
      </w:pPr>
    </w:p>
    <w:p w14:paraId="21C276C9" w14:textId="1CBB1F35" w:rsidR="00760971" w:rsidRPr="001B793B" w:rsidRDefault="06FB26D2" w:rsidP="001B793B">
      <w:pPr>
        <w:widowControl/>
        <w:pBdr>
          <w:top w:val="nil"/>
          <w:left w:val="nil"/>
          <w:bottom w:val="nil"/>
          <w:right w:val="nil"/>
          <w:between w:val="nil"/>
        </w:pBdr>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SamsungOne 400" w:hAnsi="Arial"/>
          <w:color w:val="000000"/>
          <w:kern w:val="0"/>
          <w:sz w:val="20"/>
          <w:szCs w:val="20"/>
          <w14:ligatures w14:val="none"/>
          <w:lang w:val="ro"/>
          <w:b w:val="0"/>
          <w:bCs w:val="0"/>
          <w:i w:val="0"/>
          <w:iCs w:val="0"/>
          <w:u w:val="none"/>
          <w:vertAlign w:val="baseline"/>
          <w:rtl w:val="0"/>
        </w:rPr>
        <w:t xml:space="preserve">Cardul SD PRO Ultimate este compatibil cu camere DSLR și mirrorless, camere video, PC-uri și laptop-uri, maximizând capacitatea de a crea, a edita și a transfera fișiere media de înaltă performanță pe mai multe dispozitive. </w:t>
      </w:r>
    </w:p>
    <w:p w14:paraId="3C53CE64" w14:textId="77777777"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7621B634" w14:textId="38748C41" w:rsidR="00760971" w:rsidRPr="001B793B" w:rsidRDefault="00760971" w:rsidP="001B793B">
      <w:pPr>
        <w:widowControl/>
        <w:pBdr>
          <w:top w:val="nil"/>
          <w:left w:val="nil"/>
          <w:bottom w:val="nil"/>
          <w:right w:val="nil"/>
          <w:between w:val="nil"/>
        </w:pBdr>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SamsungOne 400" w:hAnsi="Arial"/>
          <w:color w:val="000000"/>
          <w:kern w:val="0"/>
          <w:sz w:val="20"/>
          <w:szCs w:val="20"/>
          <w14:ligatures w14:val="none"/>
          <w:lang w:val="ro"/>
          <w:b w:val="0"/>
          <w:bCs w:val="0"/>
          <w:i w:val="0"/>
          <w:iCs w:val="0"/>
          <w:u w:val="none"/>
          <w:vertAlign w:val="baseline"/>
          <w:rtl w:val="0"/>
        </w:rPr>
        <w:t xml:space="preserve">Cardul microSD PRO Ultimate oferă o amplă compatibilitate cu smartphone-uri Android, tablete, console de jocuri portabile, camere de acțiune, drone, PC-uri și multe altele. Este o alegere ideală pentru profesioniștii care caută un card de memorie de încredere și versatil care poate răspunde nevoilor diverse ale acestora. </w:t>
      </w:r>
    </w:p>
    <w:p w14:paraId="0657EDF8" w14:textId="77777777" w:rsidR="00760971" w:rsidRPr="001B793B" w:rsidRDefault="00760971" w:rsidP="00760971">
      <w:pPr>
        <w:widowControl/>
        <w:wordWrap/>
        <w:autoSpaceDE/>
        <w:autoSpaceDN/>
        <w:spacing w:after="0" w:line="240" w:lineRule="auto"/>
        <w:rPr>
          <w:rFonts w:ascii="Arial" w:eastAsia="SamsungOne 400" w:hAnsi="Arial" w:cs="Arial"/>
          <w:b/>
          <w:color w:val="0070C0"/>
          <w:kern w:val="0"/>
          <w:sz w:val="20"/>
          <w:szCs w:val="20"/>
          <w14:ligatures w14:val="none"/>
        </w:rPr>
      </w:pPr>
    </w:p>
    <w:p w14:paraId="4ABEB204" w14:textId="630A491A" w:rsidR="00760971" w:rsidRPr="001B793B" w:rsidRDefault="00760971"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bidi w:val="0"/>
      </w:pPr>
      <w:r>
        <w:rPr>
          <w:rFonts w:ascii="Arial" w:cs="Arial" w:eastAsia="SamsungOne 400" w:hAnsi="Arial"/>
          <w:color w:val="000000"/>
          <w:kern w:val="0"/>
          <w:sz w:val="20"/>
          <w:szCs w:val="20"/>
          <w14:ligatures w14:val="none"/>
          <w:lang w:val="ro"/>
          <w:b w:val="1"/>
          <w:bCs w:val="1"/>
          <w:i w:val="0"/>
          <w:iCs w:val="0"/>
          <w:u w:val="single"/>
          <w:vertAlign w:val="baseline"/>
          <w:rtl w:val="0"/>
        </w:rPr>
        <w:t xml:space="preserve">Disponibilitate generală</w:t>
      </w:r>
    </w:p>
    <w:p w14:paraId="1CA365A1" w14:textId="77777777" w:rsidR="00EA0930" w:rsidRPr="001B793B" w:rsidRDefault="00EA0930" w:rsidP="00760971">
      <w:pPr>
        <w:widowControl/>
        <w:wordWrap/>
        <w:autoSpaceDE/>
        <w:autoSpaceDN/>
        <w:spacing w:after="0" w:line="240" w:lineRule="auto"/>
        <w:rPr>
          <w:rFonts w:ascii="Arial" w:eastAsia="SamsungOne 400" w:hAnsi="Arial" w:cs="Arial"/>
          <w:kern w:val="0"/>
          <w:sz w:val="20"/>
          <w:szCs w:val="20"/>
          <w:u w:val="single"/>
          <w14:ligatures w14:val="none"/>
        </w:rPr>
      </w:pPr>
    </w:p>
    <w:p w14:paraId="10C030ED" w14:textId="67938F65" w:rsidR="00760971" w:rsidRPr="001B793B" w:rsidRDefault="00760971" w:rsidP="00760971">
      <w:pPr>
        <w:widowControl/>
        <w:wordWrap/>
        <w:autoSpaceDE/>
        <w:autoSpaceDN/>
        <w:spacing w:after="0" w:line="240" w:lineRule="auto"/>
        <w:rPr>
          <w:rFonts w:ascii="Arial" w:eastAsia="SamsungOne 400" w:hAnsi="Arial" w:cs="Arial"/>
          <w:kern w:val="0"/>
          <w:sz w:val="20"/>
          <w:szCs w:val="20"/>
          <w14:ligatures w14:val="none"/>
        </w:rPr>
        <w:bidi w:val="0"/>
      </w:pPr>
      <w:r>
        <w:rPr>
          <w:rFonts w:ascii="Arial" w:cs="Arial" w:eastAsia="SamsungOne 400" w:hAnsi="Arial"/>
          <w:kern w:val="0"/>
          <w:sz w:val="20"/>
          <w:szCs w:val="20"/>
          <w14:ligatures w14:val="none"/>
          <w:lang w:val="ro"/>
          <w:b w:val="0"/>
          <w:bCs w:val="0"/>
          <w:i w:val="0"/>
          <w:iCs w:val="0"/>
          <w:u w:val="none"/>
          <w:vertAlign w:val="baseline"/>
          <w:rtl w:val="0"/>
        </w:rPr>
        <w:t xml:space="preserve">Cardul microSD PRO Ultimate este disponibil în trei variante diferite de capacitate de stocare, de 128 GB, 256 GB și 512 GB, cu prețurile de vânzare sugerate de producător variind de la 20,99 USD pentru modelul de 128 GB la 64,99 USD pentru cardul de 512 GB. Cardul microSD PRO Ultimate cu cititor de carduri inclus variază de la 28,99 USD pentru varianta de 128 GB la 72,99 USD pentru cea de 512 GB. Cardul SD PRO Ultimate este oferit în patru variante de capacitate de stocare, de 64 GB, 128 GB, 256 GB și 512 GB, cu prețurile de vânzare sugerate de producător începând de la 18,99 USD pentru varianta de 64 GB până la 84,99 USD pentru cea de 512 GB. Cardul SD PRO Ultimate cu cititor de carduri inclus variază de la 26,99 USD la 92,99 USD pentru variantele de 64 GB și, respectiv, 512 GB. </w:t>
      </w:r>
    </w:p>
    <w:p w14:paraId="3821B609" w14:textId="77777777" w:rsidR="00760971" w:rsidRPr="001B793B" w:rsidRDefault="00760971" w:rsidP="00760971">
      <w:pPr>
        <w:widowControl/>
        <w:wordWrap/>
        <w:autoSpaceDE/>
        <w:autoSpaceDN/>
        <w:spacing w:after="0" w:line="240" w:lineRule="auto"/>
        <w:rPr>
          <w:rFonts w:ascii="Arial" w:eastAsia="SamsungOne 400" w:hAnsi="Arial" w:cs="Arial"/>
          <w:kern w:val="0"/>
          <w:sz w:val="20"/>
          <w:szCs w:val="20"/>
          <w14:ligatures w14:val="none"/>
        </w:rPr>
      </w:pPr>
    </w:p>
    <w:p w14:paraId="3727C9F1" w14:textId="51A9004E" w:rsidR="00B86AD4" w:rsidRDefault="00760971" w:rsidP="00B86AD4">
      <w:pPr>
        <w:widowControl/>
        <w:wordWrap/>
        <w:autoSpaceDE/>
        <w:autoSpaceDN/>
        <w:spacing w:after="0" w:line="240" w:lineRule="auto"/>
        <w:rPr>
          <w:rFonts w:ascii="Arial" w:eastAsia="SamsungOne 400" w:hAnsi="Arial" w:cs="Arial"/>
          <w:kern w:val="0"/>
          <w:sz w:val="20"/>
          <w:szCs w:val="20"/>
          <w14:ligatures w14:val="none"/>
        </w:rPr>
        <w:bidi w:val="0"/>
      </w:pPr>
      <w:r>
        <w:rPr>
          <w:rFonts w:ascii="Arial" w:cs="Arial" w:eastAsia="Calibri" w:hAnsi="Arial"/>
          <w:color w:val="000000"/>
          <w:kern w:val="0"/>
          <w:sz w:val="20"/>
          <w:szCs w:val="20"/>
          <w14:ligatures w14:val="none"/>
          <w:lang w:val="ro"/>
          <w:b w:val="0"/>
          <w:bCs w:val="0"/>
          <w:i w:val="0"/>
          <w:iCs w:val="0"/>
          <w:u w:val="none"/>
          <w:vertAlign w:val="baseline"/>
          <w:rtl w:val="0"/>
        </w:rPr>
        <w:t xml:space="preserve">Cardul microSD PRO Ultimate va fi</w:t>
      </w:r>
      <w:r>
        <w:rPr>
          <w:rFonts w:asciiTheme="minorEastAsia" w:cs="Arial" w:eastAsia="Calibri" w:hAnsiTheme="minorEastAsia"/>
          <w:color w:val="000000"/>
          <w:kern w:val="0"/>
          <w:sz w:val="20"/>
          <w:szCs w:val="20"/>
          <w14:ligatures w14:val="none"/>
          <w:lang w:val="ro"/>
          <w:b w:val="0"/>
          <w:bCs w:val="0"/>
          <w:i w:val="0"/>
          <w:iCs w:val="0"/>
          <w:u w:val="none"/>
          <w:vertAlign w:val="baseline"/>
          <w:rtl w:val="0"/>
        </w:rPr>
        <w:t xml:space="preserve"> </w:t>
      </w:r>
      <w:r>
        <w:rPr>
          <w:rFonts w:ascii="Arial" w:cs="Arial" w:eastAsia="Calibri" w:hAnsi="Arial"/>
          <w:color w:val="000000"/>
          <w:kern w:val="0"/>
          <w:sz w:val="20"/>
          <w:szCs w:val="20"/>
          <w14:ligatures w14:val="none"/>
          <w:lang w:val="ro"/>
          <w:b w:val="0"/>
          <w:bCs w:val="0"/>
          <w:i w:val="0"/>
          <w:iCs w:val="0"/>
          <w:u w:val="none"/>
          <w:vertAlign w:val="baseline"/>
          <w:rtl w:val="0"/>
        </w:rPr>
        <w:t xml:space="preserve">disponibil pentru utilizatorii din întreaga lume începând de astăzi, în timp ce cardul SD PRO Ultimate va deveni disponibil la nivel global în octombrie 2023.</w:t>
      </w:r>
      <w:r>
        <w:rPr>
          <w:rFonts w:ascii="Arial" w:cs="Arial" w:eastAsia="Calibri" w:hAnsi="Arial"/>
          <w:kern w:val="0"/>
          <w:sz w:val="20"/>
          <w:szCs w:val="20"/>
          <w14:ligatures w14:val="none"/>
          <w:lang w:val="ro"/>
          <w:b w:val="0"/>
          <w:bCs w:val="0"/>
          <w:i w:val="0"/>
          <w:iCs w:val="0"/>
          <w:u w:val="none"/>
          <w:vertAlign w:val="baseline"/>
          <w:rtl w:val="0"/>
        </w:rPr>
        <w:t xml:space="preserve"> </w:t>
      </w:r>
      <w:sdt>
        <w:sdtPr>
          <w:rPr>
            <w:rFonts w:eastAsia="Calibri" w:hAnsi="Arial" w:cs="Arial" w:ascii="Arial"/>
            <w:kern w:val="0"/>
            <w:sz w:val="24"/>
            <w:szCs w:val="24"/>
            <w14:ligatures w14:val="none"/>
          </w:rPr>
          <w:tag w:val="goog_rdk_39"/>
          <w:id w:val="1567608551"/>
        </w:sdtPr>
        <w:sdtEndPr/>
        <w:sdtContent/>
      </w:sdt>
      <w:r>
        <w:rPr>
          <w:rFonts w:ascii="Arial" w:cs="Arial" w:eastAsia="Calibri" w:hAnsi="Arial"/>
          <w:kern w:val="0"/>
          <w:sz w:val="20"/>
          <w:szCs w:val="20"/>
          <w14:ligatures w14:val="none"/>
          <w:lang w:val="ro"/>
          <w:b w:val="0"/>
          <w:bCs w:val="0"/>
          <w:i w:val="0"/>
          <w:iCs w:val="0"/>
          <w:u w:val="none"/>
          <w:vertAlign w:val="baseline"/>
          <w:rtl w:val="0"/>
        </w:rPr>
        <w:t xml:space="preserve">De asemenea, utilizatorii vor putea opta pentru a include cititorul de carduri în oricare dintre variantele de capacitate și dimensiune.</w:t>
      </w:r>
    </w:p>
    <w:p w14:paraId="5E183ACD" w14:textId="6E23A450" w:rsidR="00215E1D" w:rsidRDefault="00215E1D" w:rsidP="00B86AD4">
      <w:pPr>
        <w:widowControl/>
        <w:wordWrap/>
        <w:autoSpaceDE/>
        <w:autoSpaceDN/>
        <w:spacing w:after="0" w:line="240" w:lineRule="auto"/>
        <w:rPr>
          <w:rFonts w:ascii="Arial" w:eastAsia="SamsungOne 400" w:hAnsi="Arial" w:cs="Arial"/>
          <w:kern w:val="0"/>
          <w:sz w:val="20"/>
          <w:szCs w:val="20"/>
          <w14:ligatures w14:val="none"/>
        </w:rPr>
      </w:pPr>
    </w:p>
    <w:p w14:paraId="68638653" w14:textId="729F5BBE" w:rsidR="00215E1D" w:rsidRPr="001B793B" w:rsidRDefault="00215E1D" w:rsidP="00B86AD4">
      <w:pPr>
        <w:widowControl/>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SamsungOne 400" w:hAnsi="Arial"/>
          <w:color w:val="000000"/>
          <w:kern w:val="0"/>
          <w:sz w:val="20"/>
          <w:szCs w:val="20"/>
          <w14:ligatures w14:val="none"/>
          <w:lang w:val="ro"/>
          <w:b w:val="0"/>
          <w:bCs w:val="0"/>
          <w:i w:val="0"/>
          <w:iCs w:val="0"/>
          <w:u w:val="none"/>
          <w:vertAlign w:val="baseline"/>
          <w:rtl w:val="0"/>
        </w:rPr>
        <w:t xml:space="preserve">Noile carduri de memorie PRO Ultimate includ o garanție de zece ani. </w:t>
      </w:r>
    </w:p>
    <w:p w14:paraId="3A4C2264" w14:textId="77777777" w:rsidR="00976AD5" w:rsidRPr="001B793B" w:rsidRDefault="00976AD5" w:rsidP="00B86AD4">
      <w:pPr>
        <w:widowControl/>
        <w:wordWrap/>
        <w:autoSpaceDE/>
        <w:autoSpaceDN/>
        <w:spacing w:after="0" w:line="240" w:lineRule="auto"/>
        <w:rPr>
          <w:rFonts w:ascii="Arial" w:eastAsia="SamsungOne 400" w:hAnsi="Arial" w:cs="Arial"/>
          <w:kern w:val="0"/>
          <w:sz w:val="20"/>
          <w:szCs w:val="20"/>
          <w14:ligatures w14:val="none"/>
        </w:rPr>
      </w:pPr>
    </w:p>
    <w:p w14:paraId="7D08CA7F" w14:textId="77777777" w:rsidR="00760971" w:rsidRPr="001B793B" w:rsidRDefault="00152CB2" w:rsidP="00760971">
      <w:pPr>
        <w:rPr>
          <w:rFonts w:ascii="Arial" w:eastAsia="SamsungOne 200" w:hAnsi="Arial" w:cs="Arial"/>
        </w:rPr>
        <w:bidi w:val="0"/>
      </w:pPr>
      <w:sdt>
        <w:sdtPr>
          <w:rPr>
            <w:rFonts w:hAnsi="Arial" w:cs="Arial" w:eastAsia="SamsungOne 200" w:ascii="Arial"/>
          </w:rPr>
          <w:tag w:val="goog_rdk_44"/>
          <w:id w:val="725795360"/>
        </w:sdtPr>
        <w:sdtEndPr/>
        <w:sdtContent>
          <w:r>
            <w:rPr>
              <w:rFonts w:ascii="Arial" w:cs="Arial" w:eastAsia="SamsungOne 200" w:hAnsi="Arial"/>
              <w:noProof/>
              <w:lang w:val="ro"/>
              <w:b w:val="0"/>
              <w:bCs w:val="0"/>
              <w:i w:val="0"/>
              <w:iCs w:val="0"/>
              <w:u w:val="none"/>
              <w:vertAlign w:val="baseline"/>
              <w:rtl w:val="0"/>
            </w:rPr>
            <w:drawing>
              <wp:inline distT="0" distB="0" distL="0" distR="0" wp14:anchorId="5DA56C5F" wp14:editId="05E6DD36">
                <wp:extent cx="5324475" cy="2609850"/>
                <wp:effectExtent l="0" t="0" r="9525" b="0"/>
                <wp:docPr id="1885100775" name="그림 1885100775" descr="Captură de ecran cu un computer&#10;&#10;Descriere generată automat cu un nivel scăzut de certitudine"/>
                <wp:cNvGraphicFramePr/>
                <a:graphic xmlns:a="http://schemas.openxmlformats.org/drawingml/2006/main">
                  <a:graphicData uri="http://schemas.openxmlformats.org/drawingml/2006/picture">
                    <pic:pic xmlns:pic="http://schemas.openxmlformats.org/drawingml/2006/picture">
                      <pic:nvPicPr>
                        <pic:cNvPr id="1885100775" name="image2.png" descr="A screenshot of a computer&#10;&#10;Description automatically generated with low confidence"/>
                        <pic:cNvPicPr preferRelativeResize="0"/>
                      </pic:nvPicPr>
                      <pic:blipFill>
                        <a:blip r:embed="rId11"/>
                        <a:srcRect/>
                        <a:stretch>
                          <a:fillRect/>
                        </a:stretch>
                      </pic:blipFill>
                      <pic:spPr>
                        <a:xfrm>
                          <a:off x="0" y="0"/>
                          <a:ext cx="5324475" cy="2609850"/>
                        </a:xfrm>
                        <a:prstGeom prst="rect">
                          <a:avLst/>
                        </a:prstGeom>
                        <a:ln/>
                      </pic:spPr>
                    </pic:pic>
                  </a:graphicData>
                </a:graphic>
              </wp:inline>
            </w:drawing>
          </w:r>
        </w:sdtContent>
      </w:sdt>
    </w:p>
    <w:p w14:paraId="554D755A" w14:textId="77777777" w:rsidR="00760971" w:rsidRPr="001B793B" w:rsidRDefault="00760971" w:rsidP="00760971">
      <w:pPr>
        <w:rPr>
          <w:rFonts w:ascii="Arial" w:eastAsia="SamsungOne 200" w:hAnsi="Arial" w:cs="Arial"/>
          <w:sz w:val="20"/>
          <w:szCs w:val="20"/>
        </w:rPr>
      </w:pPr>
    </w:p>
    <w:p w14:paraId="179BEA6B" w14:textId="77777777" w:rsidR="00760971" w:rsidRPr="001B793B" w:rsidRDefault="00760971" w:rsidP="00760971">
      <w:pPr>
        <w:rPr>
          <w:rFonts w:ascii="Arial" w:eastAsia="SamsungOne 200" w:hAnsi="Arial" w:cs="Arial"/>
          <w:b/>
          <w:sz w:val="20"/>
          <w:szCs w:val="20"/>
          <w:u w:val="single"/>
        </w:rPr>
        <w:bidi w:val="0"/>
      </w:pPr>
      <w:r>
        <w:rPr>
          <w:rFonts w:ascii="Arial" w:cs="Arial" w:eastAsia="SamsungOne 200" w:hAnsi="Arial"/>
          <w:sz w:val="20"/>
          <w:szCs w:val="20"/>
          <w:lang w:val="ro"/>
          <w:b w:val="1"/>
          <w:bCs w:val="1"/>
          <w:i w:val="0"/>
          <w:iCs w:val="0"/>
          <w:u w:val="single"/>
          <w:vertAlign w:val="baseline"/>
          <w:rtl w:val="0"/>
        </w:rPr>
        <w:t xml:space="preserve">Despre Samsung Electronics Co., Ltd.</w:t>
      </w:r>
    </w:p>
    <w:p w14:paraId="537CD3DA" w14:textId="77777777" w:rsidR="00760971" w:rsidRPr="001B793B" w:rsidRDefault="00760971" w:rsidP="00760971">
      <w:pPr>
        <w:rPr>
          <w:rFonts w:ascii="Arial" w:eastAsia="SamsungOne 200" w:hAnsi="Arial" w:cs="Arial"/>
          <w:sz w:val="20"/>
          <w:szCs w:val="20"/>
        </w:rPr>
        <w:bidi w:val="0"/>
      </w:pPr>
      <w:r>
        <w:rPr>
          <w:rFonts w:ascii="Arial" w:cs="Arial" w:eastAsia="SamsungOne 200" w:hAnsi="Arial"/>
          <w:sz w:val="20"/>
          <w:szCs w:val="20"/>
          <w:lang w:val="ro"/>
          <w:b w:val="0"/>
          <w:bCs w:val="0"/>
          <w:i w:val="0"/>
          <w:iCs w:val="0"/>
          <w:u w:val="none"/>
          <w:vertAlign w:val="baseline"/>
          <w:rtl w:val="0"/>
        </w:rPr>
        <w:t xml:space="preserve">Samsung Electronics Co. Ltd. inspiră lumea și conturează viitorul prin idei și tehnologii transformative. Compania redefinește domeniul televizoarelor, telefoanelor inteligente, dispozitivelor purtabile, tabletelor, camerelor foto, aparatelor digitale, imprimantelor, echipamentelor medicale, sistemelor de rețea, semiconductorilor și soluțiilor LED. Pentru cele mai recente știri, accesează Samsung Newsroom la news.samsung.com.</w:t>
      </w:r>
    </w:p>
    <w:p w14:paraId="3E5925B8" w14:textId="3D3A7C96" w:rsidR="00760971" w:rsidRPr="001B793B" w:rsidRDefault="00760971" w:rsidP="00F00632">
      <w:pPr>
        <w:jc w:val="center"/>
        <w:bidi w:val="0"/>
      </w:pPr>
      <w:r>
        <w:rPr>
          <w:rFonts w:ascii="Arial" w:cs="Arial" w:eastAsia="SamsungOne 200" w:hAnsi="Arial"/>
          <w:sz w:val="20"/>
          <w:szCs w:val="20"/>
          <w:lang w:val="ro"/>
          <w:b w:val="0"/>
          <w:bCs w:val="0"/>
          <w:i w:val="0"/>
          <w:iCs w:val="0"/>
          <w:u w:val="none"/>
          <w:vertAlign w:val="baseline"/>
          <w:rtl w:val="0"/>
        </w:rPr>
        <w:t xml:space="preserve">###</w:t>
      </w:r>
    </w:p>
    <w:sectPr w:rsidR="00760971" w:rsidRPr="001B793B" w:rsidSect="00C432DB">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78B639" w14:textId="77777777" w:rsidR="00152CB2" w:rsidRDefault="00152CB2" w:rsidP="00BB2CA8">
      <w:pPr>
        <w:spacing w:after="0" w:line="240" w:lineRule="auto"/>
      </w:pPr>
      <w:r>
        <w:separator/>
      </w:r>
    </w:p>
  </w:endnote>
  <w:endnote w:type="continuationSeparator" w:id="0">
    <w:p w14:paraId="3387B3BA" w14:textId="77777777" w:rsidR="00152CB2" w:rsidRDefault="00152CB2" w:rsidP="00BB2CA8">
      <w:pPr>
        <w:spacing w:after="0" w:line="240" w:lineRule="auto"/>
      </w:pPr>
      <w:r>
        <w:continuationSeparator/>
      </w:r>
    </w:p>
  </w:endnote>
  <w:endnote w:type="continuationNotice" w:id="1">
    <w:p w14:paraId="331F2FB3" w14:textId="77777777" w:rsidR="00152CB2" w:rsidRDefault="00152C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amsungOne 400">
    <w:panose1 w:val="020B0503030303020204"/>
    <w:charset w:val="00"/>
    <w:family w:val="swiss"/>
    <w:pitch w:val="variable"/>
    <w:sig w:usb0="E00002FF" w:usb1="02000013"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yhwpEQ">
    <w:panose1 w:val="02030600000101010101"/>
    <w:charset w:val="81"/>
    <w:family w:val="roman"/>
    <w:pitch w:val="variable"/>
    <w:sig w:usb0="800002A7" w:usb1="39D77CF9" w:usb2="00000010" w:usb3="00000000" w:csb0="0008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charset w:val="00"/>
    <w:family w:val="auto"/>
    <w:pitch w:val="variable"/>
    <w:sig w:usb0="E0000AFF" w:usb1="5000217F" w:usb2="00000021" w:usb3="00000000" w:csb0="0000019F" w:csb1="00000000"/>
  </w:font>
  <w:font w:name="SamsungOne 200">
    <w:panose1 w:val="020B0203030303020204"/>
    <w:charset w:val="00"/>
    <w:family w:val="swiss"/>
    <w:pitch w:val="variable"/>
    <w:sig w:usb0="E00002FF" w:usb1="02000013"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83B271" w14:textId="77777777" w:rsidR="00152CB2" w:rsidRDefault="00152CB2" w:rsidP="00BB2CA8">
      <w:pPr>
        <w:spacing w:after="0" w:line="240" w:lineRule="auto"/>
      </w:pPr>
      <w:r>
        <w:separator/>
      </w:r>
    </w:p>
  </w:footnote>
  <w:footnote w:type="continuationSeparator" w:id="0">
    <w:p w14:paraId="1E72DBA4" w14:textId="77777777" w:rsidR="00152CB2" w:rsidRDefault="00152CB2" w:rsidP="00BB2CA8">
      <w:pPr>
        <w:spacing w:after="0" w:line="240" w:lineRule="auto"/>
      </w:pPr>
      <w:r>
        <w:continuationSeparator/>
      </w:r>
    </w:p>
  </w:footnote>
  <w:footnote w:type="continuationNotice" w:id="1">
    <w:p w14:paraId="18CCEB17" w14:textId="77777777" w:rsidR="00152CB2" w:rsidRDefault="00152CB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A7362B"/>
    <w:multiLevelType w:val="hybridMultilevel"/>
    <w:tmpl w:val="D854BDF4"/>
    <w:lvl w:ilvl="0" w:tplc="B1DCF3E2">
      <w:numFmt w:val="bullet"/>
      <w:lvlText w:val="-"/>
      <w:lvlJc w:val="left"/>
      <w:pPr>
        <w:ind w:left="800" w:hanging="360"/>
      </w:pPr>
      <w:rPr>
        <w:rFonts w:ascii="SamsungOne 400" w:eastAsia="SamsungOne 400" w:hAnsi="SamsungOne 400" w:cs="SamsungOne 400"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37E758AF"/>
    <w:multiLevelType w:val="multilevel"/>
    <w:tmpl w:val="1158CF00"/>
    <w:lvl w:ilvl="0">
      <w:start w:val="1"/>
      <w:numFmt w:val="bullet"/>
      <w:lvlText w:val="­"/>
      <w:lvlJc w:val="left"/>
      <w:pPr>
        <w:ind w:left="720" w:hanging="360"/>
      </w:pPr>
      <w:rPr>
        <w:rFonts w:ascii="HyhwpEQ" w:eastAsia="HyhwpEQ" w:hAnsi="HyhwpEQ" w:cs="HyhwpEQ"/>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575D10"/>
    <w:multiLevelType w:val="hybridMultilevel"/>
    <w:tmpl w:val="295AAA2E"/>
    <w:lvl w:ilvl="0" w:tplc="3098C182">
      <w:numFmt w:val="bullet"/>
      <w:lvlText w:val="-"/>
      <w:lvlJc w:val="left"/>
      <w:pPr>
        <w:ind w:left="800" w:hanging="360"/>
      </w:pPr>
      <w:rPr>
        <w:rFonts w:ascii="SamsungOne 400" w:eastAsia="SamsungOne 400" w:hAnsi="SamsungOne 400" w:cs="SamsungOne 400"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4EA14B4A"/>
    <w:multiLevelType w:val="hybridMultilevel"/>
    <w:tmpl w:val="6DDE577E"/>
    <w:lvl w:ilvl="0" w:tplc="E2FC8B52">
      <w:numFmt w:val="bullet"/>
      <w:lvlText w:val="-"/>
      <w:lvlJc w:val="left"/>
      <w:pPr>
        <w:ind w:left="720" w:hanging="360"/>
      </w:pPr>
      <w:rPr>
        <w:rFonts w:ascii="SamsungOne 400" w:eastAsia="SamsungOne 400" w:hAnsi="SamsungOne 400" w:cs="SamsungOne 400"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781BF9"/>
    <w:multiLevelType w:val="multilevel"/>
    <w:tmpl w:val="C4B83B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971"/>
    <w:rsid w:val="00001C1A"/>
    <w:rsid w:val="00001EF2"/>
    <w:rsid w:val="000110A5"/>
    <w:rsid w:val="00021FDA"/>
    <w:rsid w:val="000234DB"/>
    <w:rsid w:val="00026DE1"/>
    <w:rsid w:val="000271B7"/>
    <w:rsid w:val="0003678E"/>
    <w:rsid w:val="0006754B"/>
    <w:rsid w:val="000B5F24"/>
    <w:rsid w:val="000B6D3C"/>
    <w:rsid w:val="000C1980"/>
    <w:rsid w:val="000D1250"/>
    <w:rsid w:val="000D3F38"/>
    <w:rsid w:val="000E586A"/>
    <w:rsid w:val="000E7BDE"/>
    <w:rsid w:val="0010642A"/>
    <w:rsid w:val="00114139"/>
    <w:rsid w:val="00133733"/>
    <w:rsid w:val="00152CB2"/>
    <w:rsid w:val="0015389A"/>
    <w:rsid w:val="00160C87"/>
    <w:rsid w:val="00170E25"/>
    <w:rsid w:val="0018397A"/>
    <w:rsid w:val="00187808"/>
    <w:rsid w:val="00196F9C"/>
    <w:rsid w:val="001B2907"/>
    <w:rsid w:val="001B793B"/>
    <w:rsid w:val="001C45FC"/>
    <w:rsid w:val="001D7C24"/>
    <w:rsid w:val="001E185C"/>
    <w:rsid w:val="001E1B36"/>
    <w:rsid w:val="002002BF"/>
    <w:rsid w:val="002070C9"/>
    <w:rsid w:val="00215E1D"/>
    <w:rsid w:val="00220353"/>
    <w:rsid w:val="0026021A"/>
    <w:rsid w:val="002D1F29"/>
    <w:rsid w:val="002E1002"/>
    <w:rsid w:val="002F3805"/>
    <w:rsid w:val="0030584C"/>
    <w:rsid w:val="00307FF7"/>
    <w:rsid w:val="003120CD"/>
    <w:rsid w:val="003415EB"/>
    <w:rsid w:val="003427F2"/>
    <w:rsid w:val="00344D53"/>
    <w:rsid w:val="0035641C"/>
    <w:rsid w:val="00360F57"/>
    <w:rsid w:val="003B0B1D"/>
    <w:rsid w:val="003B3436"/>
    <w:rsid w:val="003B60AE"/>
    <w:rsid w:val="003E7A62"/>
    <w:rsid w:val="00400E8E"/>
    <w:rsid w:val="0043179A"/>
    <w:rsid w:val="00447A3F"/>
    <w:rsid w:val="00452023"/>
    <w:rsid w:val="00461FB4"/>
    <w:rsid w:val="004651C5"/>
    <w:rsid w:val="0047068E"/>
    <w:rsid w:val="00475096"/>
    <w:rsid w:val="004921BE"/>
    <w:rsid w:val="0049658E"/>
    <w:rsid w:val="004A7923"/>
    <w:rsid w:val="004C348F"/>
    <w:rsid w:val="004D1A9E"/>
    <w:rsid w:val="005061E1"/>
    <w:rsid w:val="005134D1"/>
    <w:rsid w:val="00514741"/>
    <w:rsid w:val="00523ED9"/>
    <w:rsid w:val="00543689"/>
    <w:rsid w:val="0055193D"/>
    <w:rsid w:val="005603D4"/>
    <w:rsid w:val="005660B7"/>
    <w:rsid w:val="00572931"/>
    <w:rsid w:val="005859C0"/>
    <w:rsid w:val="0059616F"/>
    <w:rsid w:val="00596B64"/>
    <w:rsid w:val="005C29B5"/>
    <w:rsid w:val="005C6E6F"/>
    <w:rsid w:val="00622106"/>
    <w:rsid w:val="00622A68"/>
    <w:rsid w:val="00635838"/>
    <w:rsid w:val="006516F8"/>
    <w:rsid w:val="00654285"/>
    <w:rsid w:val="00667B0B"/>
    <w:rsid w:val="00676889"/>
    <w:rsid w:val="00697F97"/>
    <w:rsid w:val="006A1684"/>
    <w:rsid w:val="006A7DC3"/>
    <w:rsid w:val="006B0ACA"/>
    <w:rsid w:val="006D6750"/>
    <w:rsid w:val="007009F0"/>
    <w:rsid w:val="0070472F"/>
    <w:rsid w:val="0070661C"/>
    <w:rsid w:val="00706B9A"/>
    <w:rsid w:val="00726402"/>
    <w:rsid w:val="00757DE0"/>
    <w:rsid w:val="00760971"/>
    <w:rsid w:val="00766292"/>
    <w:rsid w:val="007856C9"/>
    <w:rsid w:val="00793202"/>
    <w:rsid w:val="0079569C"/>
    <w:rsid w:val="00795E90"/>
    <w:rsid w:val="007960E6"/>
    <w:rsid w:val="007964DC"/>
    <w:rsid w:val="007A52F1"/>
    <w:rsid w:val="007B5228"/>
    <w:rsid w:val="007D7051"/>
    <w:rsid w:val="007F286A"/>
    <w:rsid w:val="00807EA0"/>
    <w:rsid w:val="008314FA"/>
    <w:rsid w:val="00841C08"/>
    <w:rsid w:val="00844260"/>
    <w:rsid w:val="0084566C"/>
    <w:rsid w:val="00851B4D"/>
    <w:rsid w:val="00867E26"/>
    <w:rsid w:val="00874D6D"/>
    <w:rsid w:val="00883856"/>
    <w:rsid w:val="00884765"/>
    <w:rsid w:val="008954D4"/>
    <w:rsid w:val="008A5867"/>
    <w:rsid w:val="008B3E32"/>
    <w:rsid w:val="008C6AE8"/>
    <w:rsid w:val="008D0244"/>
    <w:rsid w:val="008D4896"/>
    <w:rsid w:val="008E63FB"/>
    <w:rsid w:val="008F0E44"/>
    <w:rsid w:val="00902CE2"/>
    <w:rsid w:val="009244B0"/>
    <w:rsid w:val="009317D3"/>
    <w:rsid w:val="00935738"/>
    <w:rsid w:val="00935FD2"/>
    <w:rsid w:val="00936745"/>
    <w:rsid w:val="009378B3"/>
    <w:rsid w:val="0094297A"/>
    <w:rsid w:val="009433DF"/>
    <w:rsid w:val="00950D42"/>
    <w:rsid w:val="00963243"/>
    <w:rsid w:val="009750BB"/>
    <w:rsid w:val="00976AD5"/>
    <w:rsid w:val="0099375D"/>
    <w:rsid w:val="009B0CE1"/>
    <w:rsid w:val="009B2C99"/>
    <w:rsid w:val="009C4A96"/>
    <w:rsid w:val="009E12C1"/>
    <w:rsid w:val="009E6D04"/>
    <w:rsid w:val="009E7FCA"/>
    <w:rsid w:val="009F3CF7"/>
    <w:rsid w:val="00A0258D"/>
    <w:rsid w:val="00A101AC"/>
    <w:rsid w:val="00A339EE"/>
    <w:rsid w:val="00A4028C"/>
    <w:rsid w:val="00A7306E"/>
    <w:rsid w:val="00A77268"/>
    <w:rsid w:val="00A85774"/>
    <w:rsid w:val="00A87565"/>
    <w:rsid w:val="00A95AAB"/>
    <w:rsid w:val="00AC05A6"/>
    <w:rsid w:val="00AC2DA6"/>
    <w:rsid w:val="00AE33F9"/>
    <w:rsid w:val="00B226A9"/>
    <w:rsid w:val="00B239D8"/>
    <w:rsid w:val="00B26855"/>
    <w:rsid w:val="00B46F2B"/>
    <w:rsid w:val="00B60FF0"/>
    <w:rsid w:val="00B628C7"/>
    <w:rsid w:val="00B76EAF"/>
    <w:rsid w:val="00B86AD4"/>
    <w:rsid w:val="00B91AC0"/>
    <w:rsid w:val="00B952AB"/>
    <w:rsid w:val="00BB2CA8"/>
    <w:rsid w:val="00BC33F3"/>
    <w:rsid w:val="00BD5E3E"/>
    <w:rsid w:val="00BE0796"/>
    <w:rsid w:val="00BF49DF"/>
    <w:rsid w:val="00C432DB"/>
    <w:rsid w:val="00C80AD8"/>
    <w:rsid w:val="00C8306E"/>
    <w:rsid w:val="00CA1DEA"/>
    <w:rsid w:val="00CB3A70"/>
    <w:rsid w:val="00CE23A7"/>
    <w:rsid w:val="00CF05EB"/>
    <w:rsid w:val="00D1618B"/>
    <w:rsid w:val="00D41764"/>
    <w:rsid w:val="00D423D7"/>
    <w:rsid w:val="00D50B9A"/>
    <w:rsid w:val="00D56309"/>
    <w:rsid w:val="00D96DE2"/>
    <w:rsid w:val="00DA3C0E"/>
    <w:rsid w:val="00DA6261"/>
    <w:rsid w:val="00DB0D3A"/>
    <w:rsid w:val="00DC3DC9"/>
    <w:rsid w:val="00DE6157"/>
    <w:rsid w:val="00E036E2"/>
    <w:rsid w:val="00E2587A"/>
    <w:rsid w:val="00E34AC6"/>
    <w:rsid w:val="00E354C1"/>
    <w:rsid w:val="00E44EC5"/>
    <w:rsid w:val="00E54050"/>
    <w:rsid w:val="00E54D3D"/>
    <w:rsid w:val="00E705B1"/>
    <w:rsid w:val="00E86A13"/>
    <w:rsid w:val="00EA0930"/>
    <w:rsid w:val="00EA774E"/>
    <w:rsid w:val="00EB12E5"/>
    <w:rsid w:val="00EB4B28"/>
    <w:rsid w:val="00EC326D"/>
    <w:rsid w:val="00EF057E"/>
    <w:rsid w:val="00EF7C70"/>
    <w:rsid w:val="00F00632"/>
    <w:rsid w:val="00F03FB4"/>
    <w:rsid w:val="00F120DD"/>
    <w:rsid w:val="00F145E9"/>
    <w:rsid w:val="00F24180"/>
    <w:rsid w:val="00F249B5"/>
    <w:rsid w:val="00F27754"/>
    <w:rsid w:val="00F650D5"/>
    <w:rsid w:val="00F83C43"/>
    <w:rsid w:val="00FA7D28"/>
    <w:rsid w:val="00FE1673"/>
    <w:rsid w:val="00FE5F8D"/>
    <w:rsid w:val="06D608BF"/>
    <w:rsid w:val="06FB26D2"/>
    <w:rsid w:val="080DC511"/>
    <w:rsid w:val="150CDD52"/>
    <w:rsid w:val="16404ED9"/>
    <w:rsid w:val="165110F0"/>
    <w:rsid w:val="18C848EC"/>
    <w:rsid w:val="198C6D21"/>
    <w:rsid w:val="19A70413"/>
    <w:rsid w:val="1A308D4A"/>
    <w:rsid w:val="22607D55"/>
    <w:rsid w:val="22C45E1D"/>
    <w:rsid w:val="248F5DFA"/>
    <w:rsid w:val="2611FF13"/>
    <w:rsid w:val="28DDA4B2"/>
    <w:rsid w:val="37D535FB"/>
    <w:rsid w:val="3E03A78A"/>
    <w:rsid w:val="3F61A9A6"/>
    <w:rsid w:val="3FC28107"/>
    <w:rsid w:val="4173616D"/>
    <w:rsid w:val="48F1248A"/>
    <w:rsid w:val="49C48712"/>
    <w:rsid w:val="4CA2B09C"/>
    <w:rsid w:val="53D8AD3D"/>
    <w:rsid w:val="56BFE14C"/>
    <w:rsid w:val="5EDD8C32"/>
    <w:rsid w:val="61D22E43"/>
    <w:rsid w:val="63B66923"/>
    <w:rsid w:val="6CC56DBA"/>
    <w:rsid w:val="700DE6F9"/>
    <w:rsid w:val="779400E1"/>
    <w:rsid w:val="7AFD98FA"/>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9715EE"/>
  <w15:chartTrackingRefBased/>
  <w15:docId w15:val="{4910C8DF-B85E-4637-AF86-06ECF135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60971"/>
    <w:pPr>
      <w:widowControl w:val="0"/>
      <w:wordWrap w:val="0"/>
      <w:autoSpaceDE w:val="0"/>
      <w:autoSpaceDN w:val="0"/>
      <w:spacing w:after="0" w:line="240" w:lineRule="auto"/>
    </w:pPr>
  </w:style>
  <w:style w:type="character" w:styleId="a4">
    <w:name w:val="annotation reference"/>
    <w:basedOn w:val="a0"/>
    <w:uiPriority w:val="99"/>
    <w:semiHidden/>
    <w:unhideWhenUsed/>
    <w:rsid w:val="00760971"/>
    <w:rPr>
      <w:sz w:val="16"/>
      <w:szCs w:val="16"/>
    </w:rPr>
  </w:style>
  <w:style w:type="paragraph" w:styleId="a5">
    <w:name w:val="annotation text"/>
    <w:basedOn w:val="a"/>
    <w:link w:val="Char"/>
    <w:uiPriority w:val="99"/>
    <w:unhideWhenUsed/>
    <w:rsid w:val="00760971"/>
    <w:pPr>
      <w:widowControl/>
      <w:wordWrap/>
      <w:autoSpaceDE/>
      <w:autoSpaceDN/>
      <w:spacing w:after="0" w:line="240" w:lineRule="auto"/>
    </w:pPr>
    <w:rPr>
      <w:rFonts w:ascii="Calibri" w:eastAsia="Calibri" w:hAnsi="Calibri" w:cs="Calibri"/>
      <w:kern w:val="0"/>
      <w:sz w:val="20"/>
      <w:szCs w:val="20"/>
      <w:lang w:eastAsia="en-US"/>
      <w14:ligatures w14:val="none"/>
    </w:rPr>
  </w:style>
  <w:style w:type="character" w:customStyle="1" w:styleId="Char">
    <w:name w:val="메모 텍스트 Char"/>
    <w:basedOn w:val="a0"/>
    <w:link w:val="a5"/>
    <w:uiPriority w:val="99"/>
    <w:rsid w:val="00760971"/>
    <w:rPr>
      <w:rFonts w:ascii="Calibri" w:eastAsia="Calibri" w:hAnsi="Calibri" w:cs="Calibri"/>
      <w:kern w:val="0"/>
      <w:sz w:val="20"/>
      <w:szCs w:val="20"/>
      <w:lang w:eastAsia="en-US"/>
      <w14:ligatures w14:val="none"/>
    </w:rPr>
  </w:style>
  <w:style w:type="character" w:customStyle="1" w:styleId="Hyperlink1">
    <w:name w:val="Hyperlink1"/>
    <w:basedOn w:val="a0"/>
    <w:uiPriority w:val="99"/>
    <w:unhideWhenUsed/>
    <w:rsid w:val="00760971"/>
    <w:rPr>
      <w:color w:val="0563C1"/>
      <w:u w:val="single"/>
    </w:rPr>
  </w:style>
  <w:style w:type="character" w:styleId="a6">
    <w:name w:val="Hyperlink"/>
    <w:basedOn w:val="a0"/>
    <w:uiPriority w:val="99"/>
    <w:semiHidden/>
    <w:unhideWhenUsed/>
    <w:rsid w:val="00760971"/>
    <w:rPr>
      <w:color w:val="0563C1" w:themeColor="hyperlink"/>
      <w:u w:val="single"/>
    </w:rPr>
  </w:style>
  <w:style w:type="paragraph" w:styleId="a7">
    <w:name w:val="List Paragraph"/>
    <w:basedOn w:val="a"/>
    <w:uiPriority w:val="34"/>
    <w:qFormat/>
    <w:rsid w:val="002D1F29"/>
    <w:pPr>
      <w:ind w:left="720"/>
      <w:contextualSpacing/>
    </w:pPr>
  </w:style>
  <w:style w:type="paragraph" w:styleId="a8">
    <w:name w:val="header"/>
    <w:basedOn w:val="a"/>
    <w:link w:val="Char0"/>
    <w:uiPriority w:val="99"/>
    <w:unhideWhenUsed/>
    <w:rsid w:val="00BB2CA8"/>
    <w:pPr>
      <w:tabs>
        <w:tab w:val="center" w:pos="4513"/>
        <w:tab w:val="right" w:pos="9026"/>
      </w:tabs>
      <w:snapToGrid w:val="0"/>
    </w:pPr>
  </w:style>
  <w:style w:type="character" w:customStyle="1" w:styleId="Char0">
    <w:name w:val="머리글 Char"/>
    <w:basedOn w:val="a0"/>
    <w:link w:val="a8"/>
    <w:uiPriority w:val="99"/>
    <w:rsid w:val="00BB2CA8"/>
  </w:style>
  <w:style w:type="paragraph" w:styleId="a9">
    <w:name w:val="footer"/>
    <w:basedOn w:val="a"/>
    <w:link w:val="Char1"/>
    <w:uiPriority w:val="99"/>
    <w:unhideWhenUsed/>
    <w:rsid w:val="00BB2CA8"/>
    <w:pPr>
      <w:tabs>
        <w:tab w:val="center" w:pos="4513"/>
        <w:tab w:val="right" w:pos="9026"/>
      </w:tabs>
      <w:snapToGrid w:val="0"/>
    </w:pPr>
  </w:style>
  <w:style w:type="character" w:customStyle="1" w:styleId="Char1">
    <w:name w:val="바닥글 Char"/>
    <w:basedOn w:val="a0"/>
    <w:link w:val="a9"/>
    <w:uiPriority w:val="99"/>
    <w:rsid w:val="00BB2CA8"/>
  </w:style>
  <w:style w:type="paragraph" w:styleId="aa">
    <w:name w:val="annotation subject"/>
    <w:basedOn w:val="a5"/>
    <w:next w:val="a5"/>
    <w:link w:val="Char2"/>
    <w:uiPriority w:val="99"/>
    <w:semiHidden/>
    <w:unhideWhenUsed/>
    <w:rsid w:val="00BB2CA8"/>
    <w:pPr>
      <w:widowControl w:val="0"/>
      <w:wordWrap w:val="0"/>
      <w:autoSpaceDE w:val="0"/>
      <w:autoSpaceDN w:val="0"/>
      <w:spacing w:after="160" w:line="259" w:lineRule="auto"/>
    </w:pPr>
    <w:rPr>
      <w:rFonts w:asciiTheme="minorHAnsi" w:eastAsiaTheme="minorEastAsia" w:hAnsiTheme="minorHAnsi" w:cstheme="minorBidi"/>
      <w:b/>
      <w:bCs/>
      <w:kern w:val="2"/>
      <w:sz w:val="22"/>
      <w:szCs w:val="22"/>
      <w:lang w:eastAsia="ko-KR"/>
      <w14:ligatures w14:val="standardContextual"/>
    </w:rPr>
  </w:style>
  <w:style w:type="character" w:customStyle="1" w:styleId="Char2">
    <w:name w:val="메모 주제 Char"/>
    <w:basedOn w:val="Char"/>
    <w:link w:val="aa"/>
    <w:uiPriority w:val="99"/>
    <w:semiHidden/>
    <w:rsid w:val="00BB2CA8"/>
    <w:rPr>
      <w:rFonts w:ascii="Calibri" w:eastAsia="Calibri" w:hAnsi="Calibri" w:cs="Calibri"/>
      <w:b/>
      <w:bCs/>
      <w:kern w:val="0"/>
      <w:sz w:val="20"/>
      <w:szCs w:val="20"/>
      <w:lang w:eastAsia="en-US"/>
      <w14:ligatures w14:val="none"/>
    </w:rPr>
  </w:style>
  <w:style w:type="paragraph" w:styleId="ab">
    <w:name w:val="Balloon Text"/>
    <w:basedOn w:val="a"/>
    <w:link w:val="Char3"/>
    <w:uiPriority w:val="99"/>
    <w:semiHidden/>
    <w:unhideWhenUsed/>
    <w:rsid w:val="00BB2CA8"/>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b"/>
    <w:uiPriority w:val="99"/>
    <w:semiHidden/>
    <w:rsid w:val="00BB2CA8"/>
    <w:rPr>
      <w:rFonts w:asciiTheme="majorHAnsi" w:eastAsiaTheme="majorEastAsia" w:hAnsiTheme="majorHAnsi" w:cstheme="majorBidi"/>
      <w:sz w:val="18"/>
      <w:szCs w:val="18"/>
    </w:rPr>
  </w:style>
  <w:style w:type="paragraph" w:styleId="ac">
    <w:name w:val="Revision"/>
    <w:hidden/>
    <w:uiPriority w:val="99"/>
    <w:semiHidden/>
    <w:rsid w:val="00867E26"/>
    <w:pPr>
      <w:spacing w:after="0" w:line="240" w:lineRule="auto"/>
    </w:pPr>
  </w:style>
  <w:style w:type="character" w:styleId="ad">
    <w:name w:val="Strong"/>
    <w:basedOn w:val="a0"/>
    <w:uiPriority w:val="22"/>
    <w:qFormat/>
    <w:rsid w:val="00596B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20258">
      <w:bodyDiv w:val="1"/>
      <w:marLeft w:val="0"/>
      <w:marRight w:val="0"/>
      <w:marTop w:val="0"/>
      <w:marBottom w:val="0"/>
      <w:divBdr>
        <w:top w:val="none" w:sz="0" w:space="0" w:color="auto"/>
        <w:left w:val="none" w:sz="0" w:space="0" w:color="auto"/>
        <w:bottom w:val="none" w:sz="0" w:space="0" w:color="auto"/>
        <w:right w:val="none" w:sz="0" w:space="0" w:color="auto"/>
      </w:divBdr>
      <w:divsChild>
        <w:div w:id="100345055">
          <w:marLeft w:val="0"/>
          <w:marRight w:val="0"/>
          <w:marTop w:val="0"/>
          <w:marBottom w:val="0"/>
          <w:divBdr>
            <w:top w:val="single" w:sz="2" w:space="0" w:color="auto"/>
            <w:left w:val="single" w:sz="2" w:space="0" w:color="auto"/>
            <w:bottom w:val="single" w:sz="6" w:space="0" w:color="auto"/>
            <w:right w:val="single" w:sz="2" w:space="0" w:color="auto"/>
          </w:divBdr>
          <w:divsChild>
            <w:div w:id="1411080602">
              <w:marLeft w:val="0"/>
              <w:marRight w:val="0"/>
              <w:marTop w:val="100"/>
              <w:marBottom w:val="100"/>
              <w:divBdr>
                <w:top w:val="single" w:sz="2" w:space="0" w:color="D9D9E3"/>
                <w:left w:val="single" w:sz="2" w:space="0" w:color="D9D9E3"/>
                <w:bottom w:val="single" w:sz="2" w:space="0" w:color="D9D9E3"/>
                <w:right w:val="single" w:sz="2" w:space="0" w:color="D9D9E3"/>
              </w:divBdr>
              <w:divsChild>
                <w:div w:id="1238050030">
                  <w:marLeft w:val="0"/>
                  <w:marRight w:val="0"/>
                  <w:marTop w:val="0"/>
                  <w:marBottom w:val="0"/>
                  <w:divBdr>
                    <w:top w:val="single" w:sz="2" w:space="0" w:color="D9D9E3"/>
                    <w:left w:val="single" w:sz="2" w:space="0" w:color="D9D9E3"/>
                    <w:bottom w:val="single" w:sz="2" w:space="0" w:color="D9D9E3"/>
                    <w:right w:val="single" w:sz="2" w:space="0" w:color="D9D9E3"/>
                  </w:divBdr>
                  <w:divsChild>
                    <w:div w:id="22173007">
                      <w:marLeft w:val="0"/>
                      <w:marRight w:val="0"/>
                      <w:marTop w:val="0"/>
                      <w:marBottom w:val="0"/>
                      <w:divBdr>
                        <w:top w:val="single" w:sz="2" w:space="0" w:color="D9D9E3"/>
                        <w:left w:val="single" w:sz="2" w:space="0" w:color="D9D9E3"/>
                        <w:bottom w:val="single" w:sz="2" w:space="0" w:color="D9D9E3"/>
                        <w:right w:val="single" w:sz="2" w:space="0" w:color="D9D9E3"/>
                      </w:divBdr>
                      <w:divsChild>
                        <w:div w:id="1447460639">
                          <w:marLeft w:val="0"/>
                          <w:marRight w:val="0"/>
                          <w:marTop w:val="0"/>
                          <w:marBottom w:val="0"/>
                          <w:divBdr>
                            <w:top w:val="single" w:sz="2" w:space="0" w:color="D9D9E3"/>
                            <w:left w:val="single" w:sz="2" w:space="0" w:color="D9D9E3"/>
                            <w:bottom w:val="single" w:sz="2" w:space="0" w:color="D9D9E3"/>
                            <w:right w:val="single" w:sz="2" w:space="0" w:color="D9D9E3"/>
                          </w:divBdr>
                          <w:divsChild>
                            <w:div w:id="1219674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image" Target="media/image1.png" /><Relationship Id="rId5" Type="http://schemas.openxmlformats.org/officeDocument/2006/relationships/numbering" Target="numbering.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2DB3492755441904A9066783758A1" ma:contentTypeVersion="12" ma:contentTypeDescription="Create a new document." ma:contentTypeScope="" ma:versionID="9dc8d667ae83c865256fe1e92efeba81">
  <xsd:schema xmlns:xsd="http://www.w3.org/2001/XMLSchema" xmlns:xs="http://www.w3.org/2001/XMLSchema" xmlns:p="http://schemas.microsoft.com/office/2006/metadata/properties" xmlns:ns3="d1b03339-7071-44df-add5-6175c6a55b08" xmlns:ns4="7dcd557b-ecc7-4a06-8a7d-3fb3dc54f82a" targetNamespace="http://schemas.microsoft.com/office/2006/metadata/properties" ma:root="true" ma:fieldsID="a2a68c2b97452ab5410900b614de101f" ns3:_="" ns4:_="">
    <xsd:import namespace="d1b03339-7071-44df-add5-6175c6a55b08"/>
    <xsd:import namespace="7dcd557b-ecc7-4a06-8a7d-3fb3dc54f82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03339-7071-44df-add5-6175c6a55b08"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cd557b-ecc7-4a06-8a7d-3fb3dc54f82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1b03339-7071-44df-add5-6175c6a55b0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23E8B-A6F0-433D-A54C-816D7D917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03339-7071-44df-add5-6175c6a55b08"/>
    <ds:schemaRef ds:uri="7dcd557b-ecc7-4a06-8a7d-3fb3dc54f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D18419-FC0D-4B05-80CC-DE5B78E772A1}">
  <ds:schemaRefs>
    <ds:schemaRef ds:uri="http://schemas.microsoft.com/sharepoint/v3/contenttype/forms"/>
  </ds:schemaRefs>
</ds:datastoreItem>
</file>

<file path=customXml/itemProps3.xml><?xml version="1.0" encoding="utf-8"?>
<ds:datastoreItem xmlns:ds="http://schemas.openxmlformats.org/officeDocument/2006/customXml" ds:itemID="{9FFB7E44-8701-4AA9-9424-329772590AAC}">
  <ds:schemaRefs>
    <ds:schemaRef ds:uri="http://schemas.microsoft.com/office/2006/metadata/properties"/>
    <ds:schemaRef ds:uri="http://schemas.microsoft.com/office/infopath/2007/PartnerControls"/>
    <ds:schemaRef ds:uri="d1b03339-7071-44df-add5-6175c6a55b08"/>
  </ds:schemaRefs>
</ds:datastoreItem>
</file>

<file path=customXml/itemProps4.xml><?xml version="1.0" encoding="utf-8"?>
<ds:datastoreItem xmlns:ds="http://schemas.openxmlformats.org/officeDocument/2006/customXml" ds:itemID="{C2C415F8-B81D-4775-989B-69B1D64D8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844</Words>
  <Characters>4817</Characters>
  <Application>Microsoft Office Word</Application>
  <DocSecurity>0</DocSecurity>
  <Lines>40</Lines>
  <Paragraphs>11</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Mahanpour</dc:creator>
  <cp:keywords/>
  <dc:description/>
  <cp:lastModifiedBy>김인영/IN YOUNG KIM</cp:lastModifiedBy>
  <cp:revision>2</cp:revision>
  <dcterms:created xsi:type="dcterms:W3CDTF">2023-08-18T05:01:00Z</dcterms:created>
  <dcterms:modified xsi:type="dcterms:W3CDTF">2023-08-18T05:01:00Z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ContentTypeId">
    <vt:lpwstr>0x01010022D2DB3492755441904A9066783758A1</vt:lpwstr>
  </property>
  <property fmtid="{D5CDD505-2E9C-101B-9397-08002B2CF9AE}" pid="4" name="GrammarlyDocumentId">
    <vt:lpwstr>6bf98309276f3be96b8f41b6362bd72733ee76d7e3871273bd2e275a30b85c0e</vt:lpwstr>
  </property>
</Properties>
</file>