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C6EC" w14:textId="6A6E9A1F" w:rsidR="79303C9D" w:rsidRDefault="00F179B1" w:rsidP="383BB623">
      <w:pPr>
        <w:pStyle w:val="Prrafodelista"/>
        <w:spacing w:before="220" w:after="22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79303C9D" w:rsidRPr="383BB6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Standard </w:t>
      </w:r>
      <w:proofErr w:type="spellStart"/>
      <w:r w:rsidR="79303C9D" w:rsidRPr="383BB6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of</w:t>
      </w:r>
      <w:proofErr w:type="spellEnd"/>
      <w:r w:rsidR="79303C9D" w:rsidRPr="383BB6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9303C9D" w:rsidRPr="383BB6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Amazing</w:t>
      </w:r>
      <w:proofErr w:type="spellEnd"/>
      <w:r w:rsidR="79303C9D" w:rsidRPr="383BB6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para Lexus, un auto que no emociona se queda a un paso de lo asombroso </w:t>
      </w:r>
    </w:p>
    <w:p w14:paraId="74D81CBD" w14:textId="77777777" w:rsidR="001C1C80" w:rsidRDefault="001C1C80" w:rsidP="001C1C8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7BC3D9E" w14:textId="628E4FED" w:rsidR="00E207D4" w:rsidRDefault="00060B09" w:rsidP="00E81D7D">
      <w:pPr>
        <w:spacing w:after="0"/>
        <w:rPr>
          <w:rFonts w:ascii="Arial" w:eastAsia="Arial" w:hAnsi="Arial" w:cs="Arial"/>
          <w:color w:val="000000" w:themeColor="text1"/>
          <w:lang w:val="es-MX"/>
        </w:rPr>
      </w:pPr>
      <w:r w:rsidRPr="383BB623">
        <w:rPr>
          <w:rFonts w:ascii="Arial" w:eastAsia="Arial" w:hAnsi="Arial" w:cs="Arial"/>
          <w:b/>
          <w:bCs/>
          <w:color w:val="000000" w:themeColor="text1"/>
        </w:rPr>
        <w:t>Ciudad</w:t>
      </w:r>
      <w:r w:rsidR="00E81D7D" w:rsidRPr="383BB62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83BB623">
        <w:rPr>
          <w:rFonts w:ascii="Arial" w:eastAsia="Arial" w:hAnsi="Arial" w:cs="Arial"/>
          <w:b/>
          <w:bCs/>
          <w:color w:val="000000" w:themeColor="text1"/>
        </w:rPr>
        <w:t xml:space="preserve">de México, </w:t>
      </w:r>
      <w:r w:rsidR="003C2A69" w:rsidRPr="383BB623">
        <w:rPr>
          <w:rFonts w:ascii="Arial" w:eastAsia="Arial" w:hAnsi="Arial" w:cs="Arial"/>
          <w:b/>
          <w:bCs/>
          <w:color w:val="000000" w:themeColor="text1"/>
        </w:rPr>
        <w:t>XX</w:t>
      </w:r>
      <w:r w:rsidR="00F924C4" w:rsidRPr="383BB62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83BB623">
        <w:rPr>
          <w:rFonts w:ascii="Arial" w:eastAsia="Arial" w:hAnsi="Arial" w:cs="Arial"/>
          <w:b/>
          <w:bCs/>
          <w:color w:val="000000" w:themeColor="text1"/>
        </w:rPr>
        <w:t xml:space="preserve">de </w:t>
      </w:r>
      <w:r w:rsidR="00E207D4" w:rsidRPr="383BB623">
        <w:rPr>
          <w:rFonts w:ascii="Arial" w:eastAsia="Arial" w:hAnsi="Arial" w:cs="Arial"/>
          <w:b/>
          <w:bCs/>
          <w:color w:val="000000" w:themeColor="text1"/>
        </w:rPr>
        <w:t>agosto</w:t>
      </w:r>
      <w:r w:rsidR="003C2A69" w:rsidRPr="383BB623">
        <w:rPr>
          <w:rFonts w:ascii="Arial" w:eastAsia="Arial" w:hAnsi="Arial" w:cs="Arial"/>
          <w:b/>
          <w:bCs/>
          <w:color w:val="000000" w:themeColor="text1"/>
        </w:rPr>
        <w:t xml:space="preserve"> d</w:t>
      </w:r>
      <w:r w:rsidRPr="383BB623">
        <w:rPr>
          <w:rFonts w:ascii="Arial" w:eastAsia="Arial" w:hAnsi="Arial" w:cs="Arial"/>
          <w:b/>
          <w:bCs/>
          <w:color w:val="000000" w:themeColor="text1"/>
        </w:rPr>
        <w:t>e 202</w:t>
      </w:r>
      <w:r w:rsidR="003135AE" w:rsidRPr="383BB623">
        <w:rPr>
          <w:rFonts w:ascii="Arial" w:eastAsia="Arial" w:hAnsi="Arial" w:cs="Arial"/>
          <w:b/>
          <w:bCs/>
          <w:color w:val="000000" w:themeColor="text1"/>
        </w:rPr>
        <w:t>5</w:t>
      </w:r>
      <w:r w:rsidRPr="383BB623">
        <w:rPr>
          <w:rFonts w:ascii="Arial" w:eastAsia="Arial" w:hAnsi="Arial" w:cs="Arial"/>
          <w:b/>
          <w:bCs/>
          <w:color w:val="000000" w:themeColor="text1"/>
        </w:rPr>
        <w:t>.-</w:t>
      </w:r>
      <w:r w:rsidR="00E81D7D" w:rsidRPr="383BB623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E207D4" w:rsidRPr="383BB623">
        <w:rPr>
          <w:rFonts w:ascii="Arial" w:eastAsia="Arial" w:hAnsi="Arial" w:cs="Arial"/>
          <w:color w:val="000000" w:themeColor="text1"/>
          <w:lang w:val="es-MX"/>
        </w:rPr>
        <w:t>Lexus da un paso adelante en su evolución en México, presentando una nueva campaña</w:t>
      </w:r>
      <w:r w:rsidR="783B83EE" w:rsidRPr="383BB623">
        <w:rPr>
          <w:rFonts w:ascii="Arial" w:eastAsia="Arial" w:hAnsi="Arial" w:cs="Arial"/>
          <w:color w:val="000000" w:themeColor="text1"/>
          <w:lang w:val="es-MX"/>
        </w:rPr>
        <w:t>:</w:t>
      </w:r>
      <w:r w:rsidR="00E207D4" w:rsidRPr="383BB623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F179B1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 xml:space="preserve">The </w:t>
      </w:r>
      <w:r w:rsidR="72598926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>Standar</w:t>
      </w:r>
      <w:r w:rsidR="435BF9DF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>d</w:t>
      </w:r>
      <w:r w:rsidR="72598926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 xml:space="preserve"> of Amazing</w:t>
      </w:r>
      <w:r w:rsidR="72598926" w:rsidRPr="383BB623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="00E207D4" w:rsidRPr="383BB623">
        <w:rPr>
          <w:rFonts w:ascii="Arial" w:eastAsia="Arial" w:hAnsi="Arial" w:cs="Arial"/>
          <w:color w:val="000000" w:themeColor="text1"/>
          <w:lang w:val="es-MX"/>
        </w:rPr>
        <w:t>que celebra el legado, honra la innovación y profundiza</w:t>
      </w:r>
      <w:r w:rsidR="78982724" w:rsidRPr="383BB623">
        <w:rPr>
          <w:rFonts w:ascii="Arial" w:eastAsia="Arial" w:hAnsi="Arial" w:cs="Arial"/>
          <w:color w:val="000000" w:themeColor="text1"/>
          <w:lang w:val="es-MX"/>
        </w:rPr>
        <w:t xml:space="preserve"> el valor por los detalles</w:t>
      </w:r>
      <w:r w:rsidR="00F179B1">
        <w:rPr>
          <w:rFonts w:ascii="Arial" w:eastAsia="Arial" w:hAnsi="Arial" w:cs="Arial"/>
          <w:color w:val="000000" w:themeColor="text1"/>
          <w:lang w:val="es-MX"/>
        </w:rPr>
        <w:t xml:space="preserve"> y la relación profunda que hay entre un auto emocionante y quien está detrás del volante. </w:t>
      </w:r>
    </w:p>
    <w:p w14:paraId="55B39283" w14:textId="77777777" w:rsidR="00E81D7D" w:rsidRPr="00E207D4" w:rsidRDefault="00E81D7D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B94926B" w14:textId="73730E9D" w:rsidR="00E207D4" w:rsidRDefault="00E207D4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Inspirados en el concepto japonés de </w:t>
      </w:r>
      <w:r w:rsidRPr="383BB623">
        <w:rPr>
          <w:rFonts w:ascii="Arial" w:eastAsia="Arial" w:hAnsi="Arial" w:cs="Arial"/>
          <w:i/>
          <w:iCs/>
          <w:color w:val="000000" w:themeColor="text1"/>
          <w:lang w:val="es-MX"/>
        </w:rPr>
        <w:t>Omotenashi</w:t>
      </w: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 —la hospitalidad que anticipa— y en la filosofía de perfección de los artesanos </w:t>
      </w:r>
      <w:r w:rsidRPr="383BB623">
        <w:rPr>
          <w:rFonts w:ascii="Arial" w:eastAsia="Arial" w:hAnsi="Arial" w:cs="Arial"/>
          <w:i/>
          <w:iCs/>
          <w:color w:val="000000" w:themeColor="text1"/>
          <w:lang w:val="es-MX"/>
        </w:rPr>
        <w:t>Takumi</w:t>
      </w: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, Lexus reimagina </w:t>
      </w:r>
      <w:r w:rsidR="00FF3E28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 xml:space="preserve">The </w:t>
      </w:r>
      <w:r w:rsidRPr="383BB623">
        <w:rPr>
          <w:rFonts w:ascii="Arial" w:eastAsia="Arial" w:hAnsi="Arial" w:cs="Arial"/>
          <w:i/>
          <w:iCs/>
          <w:color w:val="000000" w:themeColor="text1"/>
          <w:lang w:val="es-MX"/>
        </w:rPr>
        <w:t>Standard of Amazing</w:t>
      </w: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 desde una nueva sensibilidad: una que conecta con las emociones, que se construye desde la cultura y que encuentra eco en </w:t>
      </w:r>
      <w:r w:rsidR="7804B54B" w:rsidRPr="383BB623">
        <w:rPr>
          <w:rFonts w:ascii="Arial" w:eastAsia="Arial" w:hAnsi="Arial" w:cs="Arial"/>
          <w:color w:val="000000" w:themeColor="text1"/>
          <w:lang w:val="es-MX"/>
        </w:rPr>
        <w:t>los deseos más profundos de nuestros invitados</w:t>
      </w:r>
      <w:r w:rsidRPr="383BB623">
        <w:rPr>
          <w:rFonts w:ascii="Arial" w:eastAsia="Arial" w:hAnsi="Arial" w:cs="Arial"/>
          <w:color w:val="000000" w:themeColor="text1"/>
          <w:lang w:val="es-MX"/>
        </w:rPr>
        <w:t>.</w:t>
      </w:r>
    </w:p>
    <w:p w14:paraId="66E0E8F6" w14:textId="286AFD05" w:rsidR="1855BC64" w:rsidRDefault="1855BC64" w:rsidP="383BB62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358C8F23" w14:textId="097C986F" w:rsidR="1855BC64" w:rsidRDefault="32012D1B" w:rsidP="383BB62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A lo largo de los años, Lexus ha ido perfeccionando la manera en que conecta con sus invitados, desde el punto de vista de innovaciones y tecnologías, pero también construyendo un universo de marca que resuena </w:t>
      </w:r>
      <w:r w:rsidR="72140958" w:rsidRPr="383BB623">
        <w:rPr>
          <w:rFonts w:ascii="Arial" w:eastAsia="Arial" w:hAnsi="Arial" w:cs="Arial"/>
          <w:color w:val="000000" w:themeColor="text1"/>
          <w:lang w:val="es-MX"/>
        </w:rPr>
        <w:t xml:space="preserve">en un sentido personal </w:t>
      </w: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con </w:t>
      </w:r>
      <w:r w:rsidR="6DDE3233" w:rsidRPr="383BB623">
        <w:rPr>
          <w:rFonts w:ascii="Arial" w:eastAsia="Arial" w:hAnsi="Arial" w:cs="Arial"/>
          <w:color w:val="000000" w:themeColor="text1"/>
          <w:lang w:val="es-MX"/>
        </w:rPr>
        <w:t xml:space="preserve">el invitado. No se trata de viajar de un punto al otro, sino </w:t>
      </w:r>
      <w:r w:rsidR="21973D41" w:rsidRPr="383BB623">
        <w:rPr>
          <w:rFonts w:ascii="Arial" w:eastAsia="Arial" w:hAnsi="Arial" w:cs="Arial"/>
          <w:color w:val="000000" w:themeColor="text1"/>
          <w:lang w:val="es-MX"/>
        </w:rPr>
        <w:t xml:space="preserve">de disfrutar de un trayecto lleno de sensaciones, porque un auto que no te hace sentir, se queda </w:t>
      </w:r>
      <w:r w:rsidR="069A7E24" w:rsidRPr="383BB623">
        <w:rPr>
          <w:rFonts w:ascii="Arial" w:eastAsia="Arial" w:hAnsi="Arial" w:cs="Arial"/>
          <w:color w:val="000000" w:themeColor="text1"/>
          <w:lang w:val="es-MX"/>
        </w:rPr>
        <w:t xml:space="preserve">a un paso de lo asombroso. </w:t>
      </w:r>
    </w:p>
    <w:p w14:paraId="10635335" w14:textId="5C32A442" w:rsidR="1855BC64" w:rsidRDefault="1855BC64" w:rsidP="383BB62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48270C4D" w14:textId="468AA6F1" w:rsidR="0416005A" w:rsidRDefault="0416005A" w:rsidP="1855BC6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83BB623">
        <w:rPr>
          <w:rFonts w:ascii="Arial" w:eastAsia="Arial" w:hAnsi="Arial" w:cs="Arial"/>
          <w:color w:val="000000" w:themeColor="text1"/>
          <w:lang w:val="es-MX"/>
        </w:rPr>
        <w:t>“El lujo de Lexus México va más allá de la narrativa tradicional, es una conversación entre dos formas de entender la belleza</w:t>
      </w:r>
      <w:r w:rsidR="787766EC" w:rsidRPr="383BB623">
        <w:rPr>
          <w:rFonts w:ascii="Arial" w:eastAsia="Arial" w:hAnsi="Arial" w:cs="Arial"/>
          <w:color w:val="000000" w:themeColor="text1"/>
          <w:lang w:val="es-MX"/>
        </w:rPr>
        <w:t>, u</w:t>
      </w:r>
      <w:r w:rsidRPr="383BB623">
        <w:rPr>
          <w:rFonts w:ascii="Arial" w:eastAsia="Arial" w:hAnsi="Arial" w:cs="Arial"/>
          <w:color w:val="000000" w:themeColor="text1"/>
          <w:lang w:val="es-MX"/>
        </w:rPr>
        <w:t>na que nos permite ofrecer no solo vehículos, sino momentos que permanecen</w:t>
      </w:r>
      <w:r w:rsidR="74D065BC" w:rsidRPr="383BB623">
        <w:rPr>
          <w:rFonts w:ascii="Arial" w:eastAsia="Arial" w:hAnsi="Arial" w:cs="Arial"/>
          <w:color w:val="000000" w:themeColor="text1"/>
          <w:lang w:val="es-MX"/>
        </w:rPr>
        <w:t>.</w:t>
      </w:r>
      <w:r w:rsidR="071819B8" w:rsidRPr="383BB623">
        <w:rPr>
          <w:rFonts w:ascii="Arial" w:eastAsia="Arial" w:hAnsi="Arial" w:cs="Arial"/>
          <w:color w:val="000000" w:themeColor="text1"/>
          <w:lang w:val="es-MX"/>
        </w:rPr>
        <w:t xml:space="preserve">” comenta </w:t>
      </w:r>
      <w:r w:rsidR="1A1941D8" w:rsidRPr="383BB623">
        <w:rPr>
          <w:rFonts w:ascii="Arial" w:eastAsia="Arial" w:hAnsi="Arial" w:cs="Arial"/>
          <w:color w:val="000000" w:themeColor="text1"/>
          <w:lang w:val="es-MX"/>
        </w:rPr>
        <w:t>Luis Pérez</w:t>
      </w:r>
      <w:r w:rsidR="071819B8" w:rsidRPr="383BB623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="3E8E293A" w:rsidRPr="383BB623">
        <w:rPr>
          <w:rFonts w:ascii="Arial" w:eastAsia="Arial" w:hAnsi="Arial" w:cs="Arial"/>
          <w:color w:val="000000" w:themeColor="text1"/>
          <w:lang w:val="es-MX"/>
        </w:rPr>
        <w:t>vicepresidente de Servicio al Cliente y Lexus de México</w:t>
      </w:r>
      <w:r w:rsidR="071819B8" w:rsidRPr="383BB623">
        <w:rPr>
          <w:rFonts w:ascii="Arial" w:eastAsia="Arial" w:hAnsi="Arial" w:cs="Arial"/>
          <w:color w:val="000000" w:themeColor="text1"/>
          <w:lang w:val="es-MX"/>
        </w:rPr>
        <w:t>, “</w:t>
      </w:r>
      <w:r w:rsidR="74D065BC" w:rsidRPr="383BB623">
        <w:rPr>
          <w:rFonts w:ascii="Arial" w:eastAsia="Arial" w:hAnsi="Arial" w:cs="Arial"/>
          <w:color w:val="000000" w:themeColor="text1"/>
          <w:lang w:val="es-MX"/>
        </w:rPr>
        <w:t xml:space="preserve">Lexus está abriendo una brecha </w:t>
      </w:r>
      <w:r w:rsidR="11B4C617" w:rsidRPr="383BB623">
        <w:rPr>
          <w:rFonts w:ascii="Arial" w:eastAsia="Arial" w:hAnsi="Arial" w:cs="Arial"/>
          <w:color w:val="000000" w:themeColor="text1"/>
          <w:lang w:val="es-MX"/>
        </w:rPr>
        <w:t>para</w:t>
      </w:r>
      <w:r w:rsidR="74D065BC" w:rsidRPr="383BB623">
        <w:rPr>
          <w:rFonts w:ascii="Arial" w:eastAsia="Arial" w:hAnsi="Arial" w:cs="Arial"/>
          <w:color w:val="000000" w:themeColor="text1"/>
          <w:lang w:val="es-MX"/>
        </w:rPr>
        <w:t xml:space="preserve"> conectar con sus invitados de una manera mucho más profunda que la relación cliente-marca, </w:t>
      </w:r>
      <w:r w:rsidR="4CB5BB99" w:rsidRPr="383BB623">
        <w:rPr>
          <w:rFonts w:ascii="Arial" w:eastAsia="Arial" w:hAnsi="Arial" w:cs="Arial"/>
          <w:color w:val="000000" w:themeColor="text1"/>
          <w:lang w:val="es-MX"/>
        </w:rPr>
        <w:t xml:space="preserve">este enfoque humano </w:t>
      </w:r>
      <w:r w:rsidR="74D065BC" w:rsidRPr="383BB623">
        <w:rPr>
          <w:rFonts w:ascii="Arial" w:eastAsia="Arial" w:hAnsi="Arial" w:cs="Arial"/>
          <w:color w:val="000000" w:themeColor="text1"/>
          <w:lang w:val="es-MX"/>
        </w:rPr>
        <w:t>es una de las razones por las que Lexus se ha distinguido desde su nacimi</w:t>
      </w:r>
      <w:r w:rsidR="53A53DF4" w:rsidRPr="383BB623">
        <w:rPr>
          <w:rFonts w:ascii="Arial" w:eastAsia="Arial" w:hAnsi="Arial" w:cs="Arial"/>
          <w:color w:val="000000" w:themeColor="text1"/>
          <w:lang w:val="es-MX"/>
        </w:rPr>
        <w:t>ento</w:t>
      </w:r>
      <w:r w:rsidRPr="383BB623">
        <w:rPr>
          <w:rFonts w:ascii="Arial" w:eastAsia="Arial" w:hAnsi="Arial" w:cs="Arial"/>
          <w:color w:val="000000" w:themeColor="text1"/>
          <w:lang w:val="es-MX"/>
        </w:rPr>
        <w:t>”.</w:t>
      </w:r>
    </w:p>
    <w:p w14:paraId="77CD14CF" w14:textId="3FF3D427" w:rsidR="00E81D7D" w:rsidRPr="00E207D4" w:rsidRDefault="00E81D7D" w:rsidP="75BF800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7DC1D94D" w14:textId="77777777" w:rsidR="00E207D4" w:rsidRPr="00E81D7D" w:rsidRDefault="00E207D4" w:rsidP="00E207D4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E207D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  <w:t>Tecnología que siente, lujo que trasciende</w:t>
      </w:r>
    </w:p>
    <w:p w14:paraId="67899B9D" w14:textId="77777777" w:rsidR="00E81D7D" w:rsidRPr="00E207D4" w:rsidRDefault="00E81D7D" w:rsidP="00E207D4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lang w:val="es-MX"/>
        </w:rPr>
      </w:pPr>
    </w:p>
    <w:p w14:paraId="10BA554A" w14:textId="611A94FD" w:rsidR="00E207D4" w:rsidRDefault="00E81D7D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>
        <w:rPr>
          <w:rFonts w:ascii="Arial" w:eastAsia="Arial" w:hAnsi="Arial" w:cs="Arial"/>
          <w:color w:val="000000" w:themeColor="text1"/>
          <w:lang w:val="es-MX"/>
        </w:rPr>
        <w:t>L</w:t>
      </w:r>
      <w:r w:rsidR="00E207D4" w:rsidRPr="00E207D4">
        <w:rPr>
          <w:rFonts w:ascii="Arial" w:eastAsia="Arial" w:hAnsi="Arial" w:cs="Arial"/>
          <w:color w:val="000000" w:themeColor="text1"/>
          <w:lang w:val="es-MX"/>
        </w:rPr>
        <w:t>a tecnología en Lexus cobra vida como una extensión de la experiencia humana</w:t>
      </w:r>
      <w:r>
        <w:rPr>
          <w:rFonts w:ascii="Arial" w:eastAsia="Arial" w:hAnsi="Arial" w:cs="Arial"/>
          <w:color w:val="000000" w:themeColor="text1"/>
          <w:lang w:val="es-MX"/>
        </w:rPr>
        <w:t>. Cada avance mecánico, digital o tecnológico está orientado a incrementar la calidad de vida de nuestros invitados</w:t>
      </w:r>
      <w:r w:rsidR="00E207D4" w:rsidRPr="00E207D4">
        <w:rPr>
          <w:rFonts w:ascii="Arial" w:eastAsia="Arial" w:hAnsi="Arial" w:cs="Arial"/>
          <w:color w:val="000000" w:themeColor="text1"/>
          <w:lang w:val="es-MX"/>
        </w:rPr>
        <w:t xml:space="preserve">. Cada innovación está diseñada para servir con elegancia, cuidar con intuición y emocionar con precisión. Es inteligencia con propósito, donde el silencio </w:t>
      </w:r>
      <w:r>
        <w:rPr>
          <w:rFonts w:ascii="Arial" w:eastAsia="Arial" w:hAnsi="Arial" w:cs="Arial"/>
          <w:color w:val="000000" w:themeColor="text1"/>
          <w:lang w:val="es-MX"/>
        </w:rPr>
        <w:t>del habitáculo</w:t>
      </w:r>
      <w:r w:rsidR="00E207D4" w:rsidRPr="00E207D4">
        <w:rPr>
          <w:rFonts w:ascii="Arial" w:eastAsia="Arial" w:hAnsi="Arial" w:cs="Arial"/>
          <w:color w:val="000000" w:themeColor="text1"/>
          <w:lang w:val="es-MX"/>
        </w:rPr>
        <w:t xml:space="preserve"> no es ausencia, sino intención.</w:t>
      </w:r>
    </w:p>
    <w:p w14:paraId="0E0EB831" w14:textId="77777777" w:rsidR="00A527B5" w:rsidRDefault="00A527B5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1C8A13E5" w14:textId="4B233B39" w:rsidR="00A527B5" w:rsidRDefault="00A527B5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Lexus ha sido pionero desde su nacimiento en 1989 cuando presentó el nuevo estándar de lujo para el mercado estadounidense con el LS 400. En 1998 creó </w:t>
      </w:r>
      <w:r w:rsidR="00F179B1">
        <w:rPr>
          <w:rFonts w:ascii="Arial" w:eastAsia="Arial" w:hAnsi="Arial" w:cs="Arial"/>
          <w:color w:val="000000" w:themeColor="text1"/>
          <w:lang w:val="es-MX"/>
        </w:rPr>
        <w:t xml:space="preserve">el segmento del SUV </w:t>
      </w:r>
      <w:r w:rsidR="00FF3E28">
        <w:rPr>
          <w:rFonts w:ascii="Arial" w:eastAsia="Arial" w:hAnsi="Arial" w:cs="Arial"/>
          <w:color w:val="000000" w:themeColor="text1"/>
          <w:lang w:val="es-MX"/>
        </w:rPr>
        <w:t xml:space="preserve">premium </w:t>
      </w:r>
      <w:r w:rsidRPr="383BB623">
        <w:rPr>
          <w:rFonts w:ascii="Arial" w:eastAsia="Arial" w:hAnsi="Arial" w:cs="Arial"/>
          <w:color w:val="000000" w:themeColor="text1"/>
          <w:lang w:val="es-MX"/>
        </w:rPr>
        <w:t>con RX</w:t>
      </w:r>
      <w:r w:rsidR="00F179B1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383BB623">
        <w:rPr>
          <w:rFonts w:ascii="Arial" w:eastAsia="Arial" w:hAnsi="Arial" w:cs="Arial"/>
          <w:color w:val="000000" w:themeColor="text1"/>
          <w:lang w:val="es-MX"/>
        </w:rPr>
        <w:t>300</w:t>
      </w:r>
      <w:r w:rsidR="00997707" w:rsidRPr="383BB623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383BB623">
        <w:rPr>
          <w:rFonts w:ascii="Arial" w:eastAsia="Arial" w:hAnsi="Arial" w:cs="Arial"/>
          <w:color w:val="000000" w:themeColor="text1"/>
          <w:lang w:val="es-MX"/>
        </w:rPr>
        <w:t xml:space="preserve">y </w:t>
      </w:r>
      <w:r w:rsidR="00997707" w:rsidRPr="383BB623">
        <w:rPr>
          <w:rFonts w:ascii="Arial" w:eastAsia="Arial" w:hAnsi="Arial" w:cs="Arial"/>
          <w:color w:val="000000" w:themeColor="text1"/>
          <w:lang w:val="es-MX"/>
        </w:rPr>
        <w:t>en el año 2004 fue más allá, introduciendo al mundo el primer SUV híbrido</w:t>
      </w:r>
      <w:r w:rsidR="02AF02B8" w:rsidRPr="383BB623">
        <w:rPr>
          <w:rFonts w:ascii="Arial" w:eastAsia="Arial" w:hAnsi="Arial" w:cs="Arial"/>
          <w:color w:val="000000" w:themeColor="text1"/>
          <w:lang w:val="es-MX"/>
        </w:rPr>
        <w:t>:</w:t>
      </w:r>
      <w:r w:rsidR="00997707" w:rsidRPr="383BB623">
        <w:rPr>
          <w:rFonts w:ascii="Arial" w:eastAsia="Arial" w:hAnsi="Arial" w:cs="Arial"/>
          <w:color w:val="000000" w:themeColor="text1"/>
          <w:lang w:val="es-MX"/>
        </w:rPr>
        <w:t xml:space="preserve"> el RX</w:t>
      </w:r>
      <w:r w:rsidR="00F179B1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997707" w:rsidRPr="383BB623">
        <w:rPr>
          <w:rFonts w:ascii="Arial" w:eastAsia="Arial" w:hAnsi="Arial" w:cs="Arial"/>
          <w:color w:val="000000" w:themeColor="text1"/>
          <w:lang w:val="es-MX"/>
        </w:rPr>
        <w:t>400h</w:t>
      </w:r>
      <w:r w:rsidR="00BF4427" w:rsidRPr="383BB623">
        <w:rPr>
          <w:rFonts w:ascii="Arial" w:eastAsia="Arial" w:hAnsi="Arial" w:cs="Arial"/>
          <w:color w:val="000000" w:themeColor="text1"/>
          <w:lang w:val="es-MX"/>
        </w:rPr>
        <w:t>.</w:t>
      </w:r>
      <w:r w:rsidR="00997707" w:rsidRPr="383BB623">
        <w:rPr>
          <w:rFonts w:ascii="Arial" w:eastAsia="Arial" w:hAnsi="Arial" w:cs="Arial"/>
          <w:color w:val="000000" w:themeColor="text1"/>
          <w:lang w:val="es-MX"/>
        </w:rPr>
        <w:t xml:space="preserve"> </w:t>
      </w:r>
    </w:p>
    <w:p w14:paraId="450DE46C" w14:textId="3C558A83" w:rsidR="00E81D7D" w:rsidRPr="00E207D4" w:rsidRDefault="00E81D7D" w:rsidP="75BF800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86FB90B" w14:textId="3EDF79EE" w:rsidR="00E81D7D" w:rsidRPr="00E207D4" w:rsidRDefault="680A8997" w:rsidP="75BF800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75BF8001">
        <w:rPr>
          <w:rFonts w:ascii="Arial" w:eastAsia="Arial" w:hAnsi="Arial" w:cs="Arial"/>
          <w:color w:val="000000" w:themeColor="text1"/>
          <w:lang w:val="es-MX"/>
        </w:rPr>
        <w:t>Este enfoque orientado en la innovación al servicio del invitado ha creado una experiencia de marca que la ha posicionado constantemente como un referente</w:t>
      </w:r>
      <w:r w:rsidR="76B897C9" w:rsidRPr="75BF8001">
        <w:rPr>
          <w:rFonts w:ascii="Arial" w:eastAsia="Arial" w:hAnsi="Arial" w:cs="Arial"/>
          <w:color w:val="000000" w:themeColor="text1"/>
          <w:lang w:val="es-MX"/>
        </w:rPr>
        <w:t xml:space="preserve"> a nivel producto</w:t>
      </w:r>
      <w:r w:rsidR="31C313DD" w:rsidRPr="75BF8001">
        <w:rPr>
          <w:rFonts w:ascii="Arial" w:eastAsia="Arial" w:hAnsi="Arial" w:cs="Arial"/>
          <w:color w:val="000000" w:themeColor="text1"/>
          <w:lang w:val="es-MX"/>
        </w:rPr>
        <w:t>,</w:t>
      </w:r>
      <w:r w:rsidR="76B897C9" w:rsidRPr="75BF8001">
        <w:rPr>
          <w:rFonts w:ascii="Arial" w:eastAsia="Arial" w:hAnsi="Arial" w:cs="Arial"/>
          <w:color w:val="000000" w:themeColor="text1"/>
          <w:lang w:val="es-MX"/>
        </w:rPr>
        <w:t xml:space="preserve"> y también</w:t>
      </w:r>
      <w:r w:rsidRPr="75BF8001">
        <w:rPr>
          <w:rFonts w:ascii="Arial" w:eastAsia="Arial" w:hAnsi="Arial" w:cs="Arial"/>
          <w:color w:val="000000" w:themeColor="text1"/>
          <w:lang w:val="es-MX"/>
        </w:rPr>
        <w:t xml:space="preserve"> en servicio post-venta y</w:t>
      </w:r>
      <w:r w:rsidR="6ACE3115" w:rsidRPr="75BF8001">
        <w:rPr>
          <w:rFonts w:ascii="Arial" w:eastAsia="Arial" w:hAnsi="Arial" w:cs="Arial"/>
          <w:color w:val="000000" w:themeColor="text1"/>
          <w:lang w:val="es-MX"/>
        </w:rPr>
        <w:t xml:space="preserve"> satisfacción del cliente en diversos mercados, siendo incluso la mejor calificada en mercados como el estadounidense, </w:t>
      </w:r>
      <w:r w:rsidR="5C037432" w:rsidRPr="75BF8001">
        <w:rPr>
          <w:rFonts w:ascii="Arial" w:eastAsia="Arial" w:hAnsi="Arial" w:cs="Arial"/>
          <w:color w:val="000000" w:themeColor="text1"/>
          <w:lang w:val="es-MX"/>
        </w:rPr>
        <w:t xml:space="preserve">su principal, y </w:t>
      </w:r>
      <w:r w:rsidR="6ACE3115" w:rsidRPr="75BF8001">
        <w:rPr>
          <w:rFonts w:ascii="Arial" w:eastAsia="Arial" w:hAnsi="Arial" w:cs="Arial"/>
          <w:color w:val="000000" w:themeColor="text1"/>
          <w:lang w:val="es-MX"/>
        </w:rPr>
        <w:t xml:space="preserve">uno de los más competitivos del mundo. </w:t>
      </w:r>
    </w:p>
    <w:p w14:paraId="0E6B0D6D" w14:textId="77777777" w:rsidR="00967752" w:rsidRPr="00E207D4" w:rsidRDefault="00967752" w:rsidP="00E207D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114460EF" w14:textId="3C135912" w:rsidR="00E207D4" w:rsidRDefault="00E207D4" w:rsidP="00E207D4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383BB62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  <w:t xml:space="preserve">El nuevo capítulo de Lexus </w:t>
      </w:r>
      <w:r w:rsidR="76884606" w:rsidRPr="383BB62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  <w:t xml:space="preserve">México </w:t>
      </w:r>
      <w:r w:rsidRPr="383BB62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  <w:t>comienza hoy</w:t>
      </w:r>
    </w:p>
    <w:p w14:paraId="2E4DDC3D" w14:textId="2C0B57DC" w:rsidR="00E207D4" w:rsidRPr="00E207D4" w:rsidRDefault="00E207D4" w:rsidP="383BB623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MX"/>
        </w:rPr>
      </w:pPr>
    </w:p>
    <w:p w14:paraId="07477563" w14:textId="04ED1E98" w:rsidR="00E207D4" w:rsidRPr="00E207D4" w:rsidRDefault="00FF3E28" w:rsidP="383BB62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lastRenderedPageBreak/>
        <w:t xml:space="preserve">The </w:t>
      </w:r>
      <w:r w:rsidR="27B03E64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>Standard of Amazing</w:t>
      </w:r>
      <w:r w:rsidR="76872684" w:rsidRPr="383BB623">
        <w:rPr>
          <w:rFonts w:ascii="Arial" w:eastAsia="Arial" w:hAnsi="Arial" w:cs="Arial"/>
          <w:color w:val="000000" w:themeColor="text1"/>
          <w:lang w:val="es-MX"/>
        </w:rPr>
        <w:t xml:space="preserve"> brinda foco a </w:t>
      </w:r>
      <w:r w:rsidR="325C87E9" w:rsidRPr="383BB623">
        <w:rPr>
          <w:rFonts w:ascii="Arial" w:eastAsia="Arial" w:hAnsi="Arial" w:cs="Arial"/>
          <w:color w:val="000000" w:themeColor="text1"/>
          <w:lang w:val="es-MX"/>
        </w:rPr>
        <w:t>una manera de ver la industria automotriz llena</w:t>
      </w:r>
      <w:r w:rsidR="667AC2E9" w:rsidRPr="383BB623">
        <w:rPr>
          <w:rFonts w:ascii="Arial" w:eastAsia="Arial" w:hAnsi="Arial" w:cs="Arial"/>
          <w:color w:val="000000" w:themeColor="text1"/>
          <w:lang w:val="es-MX"/>
        </w:rPr>
        <w:t xml:space="preserve"> de contrastes</w:t>
      </w:r>
      <w:r w:rsidR="04DEA606" w:rsidRPr="383BB623">
        <w:rPr>
          <w:rFonts w:ascii="Arial" w:eastAsia="Arial" w:hAnsi="Arial" w:cs="Arial"/>
          <w:color w:val="000000" w:themeColor="text1"/>
          <w:lang w:val="es-MX"/>
        </w:rPr>
        <w:t xml:space="preserve"> positivos</w:t>
      </w:r>
      <w:r w:rsidR="08C4ADE3" w:rsidRPr="383BB623">
        <w:rPr>
          <w:rFonts w:ascii="Arial" w:eastAsia="Arial" w:hAnsi="Arial" w:cs="Arial"/>
          <w:color w:val="000000" w:themeColor="text1"/>
          <w:lang w:val="es-MX"/>
        </w:rPr>
        <w:t xml:space="preserve">: </w:t>
      </w:r>
      <w:r w:rsidR="6EB06FDC" w:rsidRPr="383BB623">
        <w:rPr>
          <w:rFonts w:ascii="Arial" w:eastAsia="Arial" w:hAnsi="Arial" w:cs="Arial"/>
          <w:color w:val="000000" w:themeColor="text1"/>
          <w:lang w:val="es-MX"/>
        </w:rPr>
        <w:t xml:space="preserve">siendo </w:t>
      </w:r>
      <w:r w:rsidR="08C4ADE3" w:rsidRPr="383BB623">
        <w:rPr>
          <w:rFonts w:ascii="Arial" w:eastAsia="Arial" w:hAnsi="Arial" w:cs="Arial"/>
          <w:color w:val="000000" w:themeColor="text1"/>
          <w:lang w:val="es-MX"/>
        </w:rPr>
        <w:t xml:space="preserve">una de las marcas de referencia en autos híbridos a nivel mundial, </w:t>
      </w:r>
      <w:r w:rsidR="00F179B1">
        <w:rPr>
          <w:rFonts w:ascii="Arial" w:eastAsia="Arial" w:hAnsi="Arial" w:cs="Arial"/>
          <w:color w:val="000000" w:themeColor="text1"/>
          <w:lang w:val="es-MX"/>
        </w:rPr>
        <w:t xml:space="preserve">manteniendo un enfoque centrado en quien conduce y en producir una conexión de profundo entendimiento </w:t>
      </w:r>
      <w:r>
        <w:rPr>
          <w:rFonts w:ascii="Arial" w:eastAsia="Arial" w:hAnsi="Arial" w:cs="Arial"/>
          <w:color w:val="000000" w:themeColor="text1"/>
          <w:lang w:val="es-MX"/>
        </w:rPr>
        <w:t xml:space="preserve">en cada interacción. </w:t>
      </w:r>
      <w:r w:rsidR="00E207D4" w:rsidRPr="383BB623">
        <w:rPr>
          <w:rFonts w:ascii="Arial" w:eastAsia="Arial" w:hAnsi="Arial" w:cs="Arial"/>
          <w:color w:val="000000" w:themeColor="text1"/>
          <w:lang w:val="es-MX"/>
        </w:rPr>
        <w:t xml:space="preserve">Lexus seguirá sorprendiendo, pero ahora lo hará desde un lugar más íntimo, más cultural, más conectado con las emociones de </w:t>
      </w:r>
      <w:r w:rsidR="00967752" w:rsidRPr="383BB623">
        <w:rPr>
          <w:rFonts w:ascii="Arial" w:eastAsia="Arial" w:hAnsi="Arial" w:cs="Arial"/>
          <w:color w:val="000000" w:themeColor="text1"/>
          <w:lang w:val="es-MX"/>
        </w:rPr>
        <w:t>sus invitados</w:t>
      </w:r>
      <w:r w:rsidR="00E207D4" w:rsidRPr="383BB623">
        <w:rPr>
          <w:rFonts w:ascii="Arial" w:eastAsia="Arial" w:hAnsi="Arial" w:cs="Arial"/>
          <w:color w:val="000000" w:themeColor="text1"/>
          <w:lang w:val="es-MX"/>
        </w:rPr>
        <w:t>.</w:t>
      </w:r>
    </w:p>
    <w:p w14:paraId="465973B9" w14:textId="569AA867" w:rsidR="383BB623" w:rsidRDefault="383BB623" w:rsidP="383BB623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5462178" w14:textId="7833AB0C" w:rsidR="0042711D" w:rsidRPr="00060B09" w:rsidRDefault="007F0D3C" w:rsidP="3AB56BB6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>
        <w:rPr>
          <w:rFonts w:ascii="Arial" w:eastAsia="Arial" w:hAnsi="Arial" w:cs="Arial"/>
          <w:color w:val="000000" w:themeColor="text1"/>
          <w:lang w:val="es-MX"/>
        </w:rPr>
        <w:t xml:space="preserve">Desde su origen, </w:t>
      </w:r>
      <w:r w:rsidR="00FF3E28">
        <w:rPr>
          <w:rFonts w:ascii="Arial" w:eastAsia="Arial" w:hAnsi="Arial" w:cs="Arial"/>
          <w:color w:val="000000" w:themeColor="text1"/>
          <w:lang w:val="es-MX"/>
        </w:rPr>
        <w:t>Lexus</w:t>
      </w:r>
      <w:r>
        <w:rPr>
          <w:rFonts w:ascii="Arial" w:eastAsia="Arial" w:hAnsi="Arial" w:cs="Arial"/>
          <w:color w:val="000000" w:themeColor="text1"/>
          <w:lang w:val="es-MX"/>
        </w:rPr>
        <w:t xml:space="preserve"> ha evolucionado el segmento mediante una visión distintiva</w:t>
      </w:r>
      <w:r w:rsidR="00FF3E28">
        <w:rPr>
          <w:rFonts w:ascii="Arial" w:eastAsia="Arial" w:hAnsi="Arial" w:cs="Arial"/>
          <w:color w:val="000000" w:themeColor="text1"/>
          <w:lang w:val="es-MX"/>
        </w:rPr>
        <w:t xml:space="preserve">: el del asombro compartido. Porque el verdadero lujo es entendimiento, conexión y emoción, los pilares fundamentales que hacen de Lexus </w:t>
      </w:r>
      <w:r w:rsidR="00FF3E28" w:rsidRPr="00FF3E28">
        <w:rPr>
          <w:rFonts w:ascii="Arial" w:eastAsia="Arial" w:hAnsi="Arial" w:cs="Arial"/>
          <w:i/>
          <w:iCs/>
          <w:color w:val="000000" w:themeColor="text1"/>
          <w:lang w:val="es-MX"/>
        </w:rPr>
        <w:t>The Standard of Amazing</w:t>
      </w:r>
      <w:r w:rsidR="00FF3E28">
        <w:rPr>
          <w:rFonts w:ascii="Arial" w:eastAsia="Arial" w:hAnsi="Arial" w:cs="Arial"/>
          <w:color w:val="000000" w:themeColor="text1"/>
          <w:lang w:val="es-MX"/>
        </w:rPr>
        <w:t xml:space="preserve">. </w:t>
      </w:r>
    </w:p>
    <w:p w14:paraId="485CBA22" w14:textId="54452A67" w:rsidR="0042711D" w:rsidRPr="00060B09" w:rsidRDefault="0042711D" w:rsidP="3AB56BB6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E62E39A" w14:textId="54EBE90C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>¿Quieres saber más? Consulta</w:t>
      </w:r>
      <w:hyperlink r:id="rId8">
        <w:r w:rsidRPr="0414D997">
          <w:rPr>
            <w:rStyle w:val="Hipervnculo"/>
            <w:rFonts w:ascii="Arial" w:eastAsia="Arial" w:hAnsi="Arial" w:cs="Arial"/>
          </w:rPr>
          <w:t xml:space="preserve"> </w:t>
        </w:r>
        <w:r w:rsidRPr="0414D997">
          <w:rPr>
            <w:rStyle w:val="Hipervnculo"/>
            <w:rFonts w:ascii="Arial" w:eastAsia="Arial" w:hAnsi="Arial" w:cs="Arial"/>
            <w:color w:val="0563C1"/>
            <w:u w:val="none"/>
          </w:rPr>
          <w:t>https://www.lexus.mx/</w:t>
        </w:r>
      </w:hyperlink>
      <w:r w:rsidRPr="0414D997">
        <w:rPr>
          <w:rFonts w:ascii="Arial" w:eastAsia="Arial" w:hAnsi="Arial" w:cs="Arial"/>
          <w:color w:val="000000" w:themeColor="text1"/>
        </w:rPr>
        <w:t xml:space="preserve"> </w:t>
      </w:r>
    </w:p>
    <w:p w14:paraId="02ABA3C1" w14:textId="0AD5B5DC" w:rsidR="0042711D" w:rsidRDefault="0042711D" w:rsidP="0414D997">
      <w:pPr>
        <w:shd w:val="clear" w:color="auto" w:fill="FFFFFF" w:themeFill="background1"/>
        <w:spacing w:after="0"/>
        <w:jc w:val="both"/>
      </w:pPr>
    </w:p>
    <w:p w14:paraId="743FDA48" w14:textId="2CE15513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10AF47" w14:textId="14CC08A8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01E3C6B" w14:textId="618718B2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14:paraId="2D90DBA0" w14:textId="0CD1DACC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hyperlink r:id="rId9">
        <w:r w:rsidRPr="001B28B2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AA4C9CA" w14:textId="06AA0BD7" w:rsidR="0042711D" w:rsidRPr="003135AE" w:rsidRDefault="0B689B75" w:rsidP="0414D99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55 8109 0216 </w:t>
      </w:r>
    </w:p>
    <w:p w14:paraId="53DE9F2E" w14:textId="18C2A57B" w:rsidR="0042711D" w:rsidRPr="003135AE" w:rsidRDefault="0B689B75" w:rsidP="0414D99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   </w:t>
      </w:r>
    </w:p>
    <w:p w14:paraId="37C348CA" w14:textId="0DFF78F2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 xml:space="preserve">----- </w:t>
      </w:r>
    </w:p>
    <w:p w14:paraId="4E4BC4A9" w14:textId="55434E7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04C5A5C8" w14:textId="348A342A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176D5496" w14:textId="4C69AB59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7AFE84CD" w14:textId="6E765E1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, entra a</w:t>
      </w:r>
      <w:hyperlink r:id="rId10">
        <w:r w:rsidRPr="0414D997">
          <w:rPr>
            <w:rStyle w:val="Hipervnculo"/>
            <w:rFonts w:ascii="Arial" w:eastAsia="Arial" w:hAnsi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eastAsia="Calibri" w:hAnsi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eastAsia="Arial" w:hAnsi="Arial" w:cs="Arial"/>
          <w:color w:val="0563C1"/>
          <w:sz w:val="16"/>
          <w:szCs w:val="16"/>
        </w:rPr>
        <w:t xml:space="preserve"> </w:t>
      </w:r>
    </w:p>
    <w:p w14:paraId="4E2E480C" w14:textId="6A9E547B" w:rsidR="0042711D" w:rsidRDefault="0B689B75" w:rsidP="0414D997">
      <w:pPr>
        <w:shd w:val="clear" w:color="auto" w:fill="FFFFFF" w:themeFill="background1"/>
        <w:spacing w:after="0"/>
      </w:pPr>
      <w:r w:rsidRPr="0414D997">
        <w:rPr>
          <w:rFonts w:ascii="Calibri" w:eastAsia="Calibri" w:hAnsi="Calibri" w:cs="Calibri"/>
          <w:color w:val="000000" w:themeColor="text1"/>
        </w:rPr>
        <w:t xml:space="preserve"> </w:t>
      </w:r>
    </w:p>
    <w:p w14:paraId="7389F97D" w14:textId="67FD9818" w:rsidR="0042711D" w:rsidRDefault="0042711D"/>
    <w:p w14:paraId="11F32AEE" w14:textId="13918DCE" w:rsidR="0042711D" w:rsidRDefault="0042711D"/>
    <w:p w14:paraId="55C0C8D8" w14:textId="2EE3D3AF" w:rsidR="0042711D" w:rsidRDefault="0042711D"/>
    <w:p w14:paraId="70DFF938" w14:textId="48732EEE" w:rsidR="0042711D" w:rsidRDefault="0042711D"/>
    <w:p w14:paraId="182670BB" w14:textId="1C1A1E1E" w:rsidR="0042711D" w:rsidRDefault="0042711D"/>
    <w:p w14:paraId="5C1A07E2" w14:textId="735EC087" w:rsidR="0042711D" w:rsidRDefault="0042711D" w:rsidP="0414D997"/>
    <w:sectPr w:rsidR="00427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0lXCkBLaQ+XA6" int2:id="lul7dyKc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353D0"/>
    <w:rsid w:val="00060B09"/>
    <w:rsid w:val="00061054"/>
    <w:rsid w:val="000C7550"/>
    <w:rsid w:val="00112621"/>
    <w:rsid w:val="0013706F"/>
    <w:rsid w:val="001460C4"/>
    <w:rsid w:val="001B28B2"/>
    <w:rsid w:val="001C1C80"/>
    <w:rsid w:val="0021447B"/>
    <w:rsid w:val="002C0AA4"/>
    <w:rsid w:val="003135AE"/>
    <w:rsid w:val="00352B23"/>
    <w:rsid w:val="00384785"/>
    <w:rsid w:val="003C03C4"/>
    <w:rsid w:val="003C2A69"/>
    <w:rsid w:val="003D224D"/>
    <w:rsid w:val="0042711D"/>
    <w:rsid w:val="004272D8"/>
    <w:rsid w:val="00471E22"/>
    <w:rsid w:val="004E422C"/>
    <w:rsid w:val="005637ED"/>
    <w:rsid w:val="00586CA6"/>
    <w:rsid w:val="005C02B2"/>
    <w:rsid w:val="005C463B"/>
    <w:rsid w:val="00632C28"/>
    <w:rsid w:val="00655857"/>
    <w:rsid w:val="00686DCE"/>
    <w:rsid w:val="006B2B76"/>
    <w:rsid w:val="0070544C"/>
    <w:rsid w:val="00735CB4"/>
    <w:rsid w:val="007C7C00"/>
    <w:rsid w:val="007F0D3C"/>
    <w:rsid w:val="00897A01"/>
    <w:rsid w:val="008C7E12"/>
    <w:rsid w:val="00944E52"/>
    <w:rsid w:val="00967752"/>
    <w:rsid w:val="00976161"/>
    <w:rsid w:val="00997707"/>
    <w:rsid w:val="009B75E3"/>
    <w:rsid w:val="009F005B"/>
    <w:rsid w:val="00A4156E"/>
    <w:rsid w:val="00A505E1"/>
    <w:rsid w:val="00A52468"/>
    <w:rsid w:val="00A527B5"/>
    <w:rsid w:val="00A541B6"/>
    <w:rsid w:val="00A613AD"/>
    <w:rsid w:val="00A86588"/>
    <w:rsid w:val="00A92552"/>
    <w:rsid w:val="00AB67DE"/>
    <w:rsid w:val="00AF04DE"/>
    <w:rsid w:val="00B279C5"/>
    <w:rsid w:val="00B75807"/>
    <w:rsid w:val="00B831F6"/>
    <w:rsid w:val="00BF4427"/>
    <w:rsid w:val="00C1768C"/>
    <w:rsid w:val="00C22C3E"/>
    <w:rsid w:val="00C60BAD"/>
    <w:rsid w:val="00C975E5"/>
    <w:rsid w:val="00CA70CC"/>
    <w:rsid w:val="00CD10FB"/>
    <w:rsid w:val="00D4725C"/>
    <w:rsid w:val="00D625A7"/>
    <w:rsid w:val="00DC2593"/>
    <w:rsid w:val="00E112F5"/>
    <w:rsid w:val="00E16D1D"/>
    <w:rsid w:val="00E207D4"/>
    <w:rsid w:val="00E45D07"/>
    <w:rsid w:val="00E81D7D"/>
    <w:rsid w:val="00EB7A71"/>
    <w:rsid w:val="00F179B1"/>
    <w:rsid w:val="00F26CB7"/>
    <w:rsid w:val="00F924C4"/>
    <w:rsid w:val="00FC2C49"/>
    <w:rsid w:val="00FF3E28"/>
    <w:rsid w:val="01C7FAE4"/>
    <w:rsid w:val="02AF02B8"/>
    <w:rsid w:val="02B8DAB9"/>
    <w:rsid w:val="02C74DD9"/>
    <w:rsid w:val="034D01AF"/>
    <w:rsid w:val="0414D997"/>
    <w:rsid w:val="0416005A"/>
    <w:rsid w:val="04342C11"/>
    <w:rsid w:val="04DEA606"/>
    <w:rsid w:val="0596CA04"/>
    <w:rsid w:val="05AE15E4"/>
    <w:rsid w:val="069A7E24"/>
    <w:rsid w:val="069C690D"/>
    <w:rsid w:val="06CB692A"/>
    <w:rsid w:val="071819B8"/>
    <w:rsid w:val="07835681"/>
    <w:rsid w:val="08166FA2"/>
    <w:rsid w:val="0865A663"/>
    <w:rsid w:val="08C4ADE3"/>
    <w:rsid w:val="08F73031"/>
    <w:rsid w:val="09017369"/>
    <w:rsid w:val="093DA17E"/>
    <w:rsid w:val="09C14A74"/>
    <w:rsid w:val="0B689B75"/>
    <w:rsid w:val="0D75E463"/>
    <w:rsid w:val="0D928493"/>
    <w:rsid w:val="0E6D8870"/>
    <w:rsid w:val="0E74FDCC"/>
    <w:rsid w:val="0ECBAC11"/>
    <w:rsid w:val="0F6B0032"/>
    <w:rsid w:val="10524849"/>
    <w:rsid w:val="1152F647"/>
    <w:rsid w:val="1175407A"/>
    <w:rsid w:val="11B4C617"/>
    <w:rsid w:val="1252D3D4"/>
    <w:rsid w:val="1286A7FE"/>
    <w:rsid w:val="12ADB19E"/>
    <w:rsid w:val="139FA003"/>
    <w:rsid w:val="158DE19E"/>
    <w:rsid w:val="165D915B"/>
    <w:rsid w:val="16ABCA74"/>
    <w:rsid w:val="17AA1908"/>
    <w:rsid w:val="17CFE9D5"/>
    <w:rsid w:val="1855BC64"/>
    <w:rsid w:val="187ABF4E"/>
    <w:rsid w:val="1A1941D8"/>
    <w:rsid w:val="1B9836CE"/>
    <w:rsid w:val="1C0522E6"/>
    <w:rsid w:val="1C959192"/>
    <w:rsid w:val="1DB1933C"/>
    <w:rsid w:val="1E052331"/>
    <w:rsid w:val="1EB8D863"/>
    <w:rsid w:val="1FD8A613"/>
    <w:rsid w:val="20F7E77C"/>
    <w:rsid w:val="21973D41"/>
    <w:rsid w:val="21D965B1"/>
    <w:rsid w:val="23529BBB"/>
    <w:rsid w:val="23A20D7A"/>
    <w:rsid w:val="240631D5"/>
    <w:rsid w:val="240AE40D"/>
    <w:rsid w:val="24AA0D0A"/>
    <w:rsid w:val="25CA0D4D"/>
    <w:rsid w:val="25DCCB07"/>
    <w:rsid w:val="25FD1054"/>
    <w:rsid w:val="269CAF3E"/>
    <w:rsid w:val="26CE985F"/>
    <w:rsid w:val="27B03E64"/>
    <w:rsid w:val="28458E66"/>
    <w:rsid w:val="288A8F8D"/>
    <w:rsid w:val="293C6501"/>
    <w:rsid w:val="2CED320F"/>
    <w:rsid w:val="2CEE5D7B"/>
    <w:rsid w:val="2D9DB675"/>
    <w:rsid w:val="2DBB8E1B"/>
    <w:rsid w:val="2E184A1C"/>
    <w:rsid w:val="2E6D7A41"/>
    <w:rsid w:val="2F8C96B4"/>
    <w:rsid w:val="30402004"/>
    <w:rsid w:val="317633A5"/>
    <w:rsid w:val="31BBC4BE"/>
    <w:rsid w:val="31C313DD"/>
    <w:rsid w:val="32012D1B"/>
    <w:rsid w:val="320AE9B5"/>
    <w:rsid w:val="3224A2D0"/>
    <w:rsid w:val="325C87E9"/>
    <w:rsid w:val="32C4DFD3"/>
    <w:rsid w:val="330C0B7C"/>
    <w:rsid w:val="34EEEA4F"/>
    <w:rsid w:val="363BE94A"/>
    <w:rsid w:val="36AF2C87"/>
    <w:rsid w:val="36FE9C82"/>
    <w:rsid w:val="37689FED"/>
    <w:rsid w:val="383BB623"/>
    <w:rsid w:val="39F6B820"/>
    <w:rsid w:val="3A36D7A1"/>
    <w:rsid w:val="3A4B6807"/>
    <w:rsid w:val="3A4CC4D8"/>
    <w:rsid w:val="3AB56BB6"/>
    <w:rsid w:val="3B4C29ED"/>
    <w:rsid w:val="3B747A1A"/>
    <w:rsid w:val="3C20A882"/>
    <w:rsid w:val="3C96B43E"/>
    <w:rsid w:val="3CEF966E"/>
    <w:rsid w:val="3CFB70F9"/>
    <w:rsid w:val="3D28C0F8"/>
    <w:rsid w:val="3E8E293A"/>
    <w:rsid w:val="3F0C7892"/>
    <w:rsid w:val="3FAE7B1F"/>
    <w:rsid w:val="406E6F0D"/>
    <w:rsid w:val="40E183C5"/>
    <w:rsid w:val="42669843"/>
    <w:rsid w:val="434E8EFA"/>
    <w:rsid w:val="435BF9DF"/>
    <w:rsid w:val="43A159BD"/>
    <w:rsid w:val="43E5B934"/>
    <w:rsid w:val="44BC829E"/>
    <w:rsid w:val="44DA7CED"/>
    <w:rsid w:val="45349E51"/>
    <w:rsid w:val="45445913"/>
    <w:rsid w:val="47F8FABC"/>
    <w:rsid w:val="4B17CB2C"/>
    <w:rsid w:val="4B34DC2A"/>
    <w:rsid w:val="4BA14EC3"/>
    <w:rsid w:val="4BCF8D6B"/>
    <w:rsid w:val="4C728A49"/>
    <w:rsid w:val="4CB5BB99"/>
    <w:rsid w:val="4D276D8A"/>
    <w:rsid w:val="4E4EF3EC"/>
    <w:rsid w:val="4EC8C22D"/>
    <w:rsid w:val="4FFDA489"/>
    <w:rsid w:val="506C10A2"/>
    <w:rsid w:val="50ECECD5"/>
    <w:rsid w:val="5127BACA"/>
    <w:rsid w:val="5148D7B1"/>
    <w:rsid w:val="5159B346"/>
    <w:rsid w:val="516A77E1"/>
    <w:rsid w:val="517F80A6"/>
    <w:rsid w:val="53A53DF4"/>
    <w:rsid w:val="53F43238"/>
    <w:rsid w:val="53FCA758"/>
    <w:rsid w:val="5551809E"/>
    <w:rsid w:val="580F9127"/>
    <w:rsid w:val="58311BCB"/>
    <w:rsid w:val="58456F43"/>
    <w:rsid w:val="58466B4B"/>
    <w:rsid w:val="591E75EE"/>
    <w:rsid w:val="5929B27F"/>
    <w:rsid w:val="592EE200"/>
    <w:rsid w:val="59B7A652"/>
    <w:rsid w:val="5A6FC0CE"/>
    <w:rsid w:val="5B530CA8"/>
    <w:rsid w:val="5B6E888B"/>
    <w:rsid w:val="5BF5C32E"/>
    <w:rsid w:val="5C037432"/>
    <w:rsid w:val="5C9FAE74"/>
    <w:rsid w:val="5DC18A19"/>
    <w:rsid w:val="5E38FA63"/>
    <w:rsid w:val="5F2CCD66"/>
    <w:rsid w:val="5FF49149"/>
    <w:rsid w:val="5FFAAD8F"/>
    <w:rsid w:val="60287E82"/>
    <w:rsid w:val="6101714E"/>
    <w:rsid w:val="61516848"/>
    <w:rsid w:val="6161419D"/>
    <w:rsid w:val="6216AB95"/>
    <w:rsid w:val="6225C04F"/>
    <w:rsid w:val="62EEC95A"/>
    <w:rsid w:val="635E87BA"/>
    <w:rsid w:val="65060B2C"/>
    <w:rsid w:val="658CA3AA"/>
    <w:rsid w:val="66406617"/>
    <w:rsid w:val="6678E704"/>
    <w:rsid w:val="667AC2E9"/>
    <w:rsid w:val="66806893"/>
    <w:rsid w:val="66BB08F8"/>
    <w:rsid w:val="66CBA57B"/>
    <w:rsid w:val="66DFD9F3"/>
    <w:rsid w:val="66E31B4E"/>
    <w:rsid w:val="66E9CC5A"/>
    <w:rsid w:val="673F23D0"/>
    <w:rsid w:val="676018A5"/>
    <w:rsid w:val="680A8997"/>
    <w:rsid w:val="6846ABB4"/>
    <w:rsid w:val="68E084D4"/>
    <w:rsid w:val="690DA261"/>
    <w:rsid w:val="6A48D45D"/>
    <w:rsid w:val="6AC7ADCE"/>
    <w:rsid w:val="6ACE3115"/>
    <w:rsid w:val="6B05B7A3"/>
    <w:rsid w:val="6B373557"/>
    <w:rsid w:val="6B63CA68"/>
    <w:rsid w:val="6C020D0F"/>
    <w:rsid w:val="6C541AE9"/>
    <w:rsid w:val="6D79849A"/>
    <w:rsid w:val="6D969C87"/>
    <w:rsid w:val="6DCB9BE9"/>
    <w:rsid w:val="6DD44BED"/>
    <w:rsid w:val="6DDE3233"/>
    <w:rsid w:val="6E4B8AA8"/>
    <w:rsid w:val="6E90397E"/>
    <w:rsid w:val="6EB06FDC"/>
    <w:rsid w:val="6EBC61EE"/>
    <w:rsid w:val="70AC7D9A"/>
    <w:rsid w:val="718072B2"/>
    <w:rsid w:val="7195DD61"/>
    <w:rsid w:val="71FB47A8"/>
    <w:rsid w:val="72140958"/>
    <w:rsid w:val="7221E372"/>
    <w:rsid w:val="72598926"/>
    <w:rsid w:val="72E70476"/>
    <w:rsid w:val="73223FFD"/>
    <w:rsid w:val="73F593E1"/>
    <w:rsid w:val="7465399C"/>
    <w:rsid w:val="74D065BC"/>
    <w:rsid w:val="75BF8001"/>
    <w:rsid w:val="7674B6F7"/>
    <w:rsid w:val="76872684"/>
    <w:rsid w:val="76884606"/>
    <w:rsid w:val="76B897C9"/>
    <w:rsid w:val="76CC6402"/>
    <w:rsid w:val="7795C1E8"/>
    <w:rsid w:val="77A4689C"/>
    <w:rsid w:val="77AE1E5C"/>
    <w:rsid w:val="7804B54B"/>
    <w:rsid w:val="783B83EE"/>
    <w:rsid w:val="787766EC"/>
    <w:rsid w:val="78982724"/>
    <w:rsid w:val="78A59B0F"/>
    <w:rsid w:val="791C1D6F"/>
    <w:rsid w:val="79303C9D"/>
    <w:rsid w:val="79333300"/>
    <w:rsid w:val="7A3E7317"/>
    <w:rsid w:val="7A5625A0"/>
    <w:rsid w:val="7B009F2C"/>
    <w:rsid w:val="7B8E7EE8"/>
    <w:rsid w:val="7C6DB125"/>
    <w:rsid w:val="7D1BC590"/>
    <w:rsid w:val="7D293C64"/>
    <w:rsid w:val="7E0C89B0"/>
    <w:rsid w:val="7ECAAE39"/>
    <w:rsid w:val="7F48618B"/>
    <w:rsid w:val="7F52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1C80"/>
    <w:rPr>
      <w:rFonts w:ascii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mx/" TargetMode="Externa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exus.mx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rnesto.roy@qprw.co" TargetMode="Externa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  <t:Task id="{8746203D-8FD5-4651-BF70-95F35A27FA21}">
    <t:Anchor>
      <t:Comment id="772485456"/>
    </t:Anchor>
    <t:History>
      <t:Event id="{B46DB410-7FCA-4011-8B15-CBC0FD4D99A3}" time="2025-08-01T16:12:04.045Z">
        <t:Attribution userId="S::alberto@qprw.co::3c3b9d57-8e96-4b0d-82cf-4c562d3c0c1d" userProvider="AD" userName="Alberto Pérez-Romero Tejas"/>
        <t:Anchor>
          <t:Comment id="772485456"/>
        </t:Anchor>
        <t:Create/>
      </t:Event>
      <t:Event id="{FE01893F-BB96-454B-B904-64E1EE23520F}" time="2025-08-01T16:12:04.045Z">
        <t:Attribution userId="S::alberto@qprw.co::3c3b9d57-8e96-4b0d-82cf-4c562d3c0c1d" userProvider="AD" userName="Alberto Pérez-Romero Tejas"/>
        <t:Anchor>
          <t:Comment id="772485456"/>
        </t:Anchor>
        <t:Assign userId="S::ernesto.roy@qprw.co::8cb13840-9469-4587-bbef-876ef140be23" userProvider="AD" userName="Ernesto Roy"/>
      </t:Event>
      <t:Event id="{CF02336C-3262-4F6E-9C32-71ECAA225316}" time="2025-08-01T16:12:04.045Z">
        <t:Attribution userId="S::alberto@qprw.co::3c3b9d57-8e96-4b0d-82cf-4c562d3c0c1d" userProvider="AD" userName="Alberto Pérez-Romero Tejas"/>
        <t:Anchor>
          <t:Comment id="772485456"/>
        </t:Anchor>
        <t:SetTitle title="…bien, pero siento que nos hace falta uno que hable de la campaña. El por que de su lanzamineto, que representa para Lexus en este momento. Es decirle a los medios porque Lexus es la excelencia de las marcas de Lujo. cc @Ernesto Roy @Jennifer Seifer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B97A89A7E6341926A2063B838E4EC" ma:contentTypeVersion="0" ma:contentTypeDescription="Crear nuevo documento." ma:contentTypeScope="" ma:versionID="39ad64bbf7acada3ddd352224c2a0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811a6767019e7426d133b4233021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C9E43-329C-4551-869E-E4AA1061E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CC0A2-0343-480D-B186-046DCB418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CDBB2-3DE5-4822-BA97-F7192863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Teposteco Rodríguez</dc:creator>
  <cp:keywords/>
  <dc:description/>
  <cp:lastModifiedBy>Ernesto Roy</cp:lastModifiedBy>
  <cp:revision>2</cp:revision>
  <dcterms:created xsi:type="dcterms:W3CDTF">2025-08-11T16:12:00Z</dcterms:created>
  <dcterms:modified xsi:type="dcterms:W3CDTF">2025-08-11T16:12:00Z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0x010100670B97A89A7E6341926A2063B838E4EC</vt:lpwstr>
  </property>
  <property fmtid="{D5CDD505-2E9C-101B-9397-08002B2CF9AE}" pid="3" name="MediaServiceImageTags">
    <vt:lpwstr/>
  </property>
</Properties>
</file>