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6096E" w14:textId="09425B62" w:rsidR="001C0815" w:rsidRPr="00DA4E65" w:rsidRDefault="00824EF9" w:rsidP="00824EF9">
      <w:pPr>
        <w:ind w:right="-7"/>
        <w:jc w:val="both"/>
      </w:pPr>
      <w:r w:rsidRPr="00824EF9">
        <w:drawing>
          <wp:anchor distT="0" distB="0" distL="114300" distR="114300" simplePos="0" relativeHeight="251657216" behindDoc="0" locked="0" layoutInCell="1" allowOverlap="1" wp14:anchorId="3EAB3028" wp14:editId="5351EEC8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图片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B77B9" w14:textId="77777777" w:rsidR="00DA4E65" w:rsidRDefault="00DA4E65" w:rsidP="00824EF9">
      <w:pPr>
        <w:ind w:right="-7"/>
        <w:jc w:val="both"/>
      </w:pPr>
    </w:p>
    <w:p w14:paraId="2E0186B6" w14:textId="77777777" w:rsidR="00DA4E65" w:rsidRDefault="00DA4E65" w:rsidP="00824EF9">
      <w:pPr>
        <w:ind w:right="-7"/>
        <w:jc w:val="both"/>
      </w:pPr>
    </w:p>
    <w:p w14:paraId="260EE6B9" w14:textId="77777777" w:rsidR="00DA4E65" w:rsidRDefault="00DA4E65" w:rsidP="00824EF9">
      <w:pPr>
        <w:ind w:right="-7"/>
        <w:jc w:val="both"/>
      </w:pPr>
    </w:p>
    <w:p w14:paraId="29D0518F" w14:textId="0B99CB0A" w:rsidR="001C0815" w:rsidRPr="00DA4E65" w:rsidRDefault="007D16C4" w:rsidP="00824EF9">
      <w:pPr>
        <w:ind w:right="-7"/>
        <w:jc w:val="both"/>
      </w:pPr>
      <w:r w:rsidRPr="00DA4E65">
        <w:t>2020</w:t>
      </w:r>
      <w:r w:rsidRPr="00DA4E65">
        <w:rPr>
          <w:rFonts w:ascii="MS Mincho" w:eastAsia="MS Mincho" w:hAnsi="MS Mincho" w:cs="MS Mincho" w:hint="eastAsia"/>
        </w:rPr>
        <w:t>年</w:t>
      </w:r>
      <w:r w:rsidRPr="00DA4E65">
        <w:t>8</w:t>
      </w:r>
      <w:r w:rsidRPr="00DA4E65">
        <w:rPr>
          <w:rFonts w:ascii="MS Mincho" w:eastAsia="MS Mincho" w:hAnsi="MS Mincho" w:cs="MS Mincho" w:hint="eastAsia"/>
        </w:rPr>
        <w:t>月</w:t>
      </w:r>
      <w:r w:rsidRPr="00DA4E65">
        <w:t>10</w:t>
      </w:r>
      <w:r w:rsidRPr="00DA4E65">
        <w:rPr>
          <w:rFonts w:ascii="MS Mincho" w:eastAsia="MS Mincho" w:hAnsi="MS Mincho" w:cs="MS Mincho" w:hint="eastAsia"/>
        </w:rPr>
        <w:t>日</w:t>
      </w:r>
    </w:p>
    <w:p w14:paraId="37D59BFD" w14:textId="77777777" w:rsidR="001C0815" w:rsidRPr="00824EF9" w:rsidRDefault="001C0815" w:rsidP="00824EF9">
      <w:pPr>
        <w:ind w:right="-7"/>
        <w:jc w:val="both"/>
        <w:rPr>
          <w:b/>
          <w:sz w:val="28"/>
          <w:szCs w:val="28"/>
        </w:rPr>
      </w:pPr>
    </w:p>
    <w:p w14:paraId="18CE05DD" w14:textId="77777777" w:rsidR="001C0815" w:rsidRPr="00824EF9" w:rsidRDefault="007D16C4" w:rsidP="00824EF9">
      <w:pPr>
        <w:ind w:right="-7"/>
        <w:jc w:val="center"/>
        <w:rPr>
          <w:b/>
          <w:sz w:val="28"/>
          <w:szCs w:val="28"/>
        </w:rPr>
      </w:pPr>
      <w:r w:rsidRPr="00824EF9">
        <w:rPr>
          <w:rFonts w:eastAsia="SimSun"/>
          <w:b/>
          <w:sz w:val="28"/>
          <w:szCs w:val="28"/>
        </w:rPr>
        <w:t>新闻稿</w:t>
      </w:r>
    </w:p>
    <w:p w14:paraId="2E76F1AB" w14:textId="77777777" w:rsidR="001845B8" w:rsidRDefault="001845B8" w:rsidP="00824EF9">
      <w:pPr>
        <w:ind w:right="-7"/>
        <w:jc w:val="center"/>
        <w:rPr>
          <w:b/>
          <w:bCs/>
          <w:sz w:val="32"/>
          <w:szCs w:val="32"/>
        </w:rPr>
      </w:pPr>
      <w:bookmarkStart w:id="0" w:name="_Hlk34050892"/>
    </w:p>
    <w:p w14:paraId="723E0BB8" w14:textId="001E88E9" w:rsidR="001C0815" w:rsidRPr="00824EF9" w:rsidRDefault="007D16C4" w:rsidP="00824EF9">
      <w:pPr>
        <w:ind w:right="-7"/>
        <w:jc w:val="center"/>
        <w:rPr>
          <w:b/>
          <w:bCs/>
          <w:sz w:val="32"/>
          <w:szCs w:val="32"/>
        </w:rPr>
      </w:pPr>
      <w:r w:rsidRPr="00824EF9">
        <w:rPr>
          <w:b/>
          <w:bCs/>
          <w:sz w:val="32"/>
          <w:szCs w:val="32"/>
        </w:rPr>
        <w:t>Arla Foods Ingredients</w:t>
      </w:r>
      <w:r w:rsidRPr="00824EF9">
        <w:rPr>
          <w:rFonts w:eastAsia="SimSun"/>
          <w:b/>
          <w:bCs/>
          <w:sz w:val="32"/>
          <w:szCs w:val="32"/>
        </w:rPr>
        <w:t>推出首款有机</w:t>
      </w:r>
      <w:r w:rsidR="00A94ADB">
        <w:rPr>
          <w:rFonts w:eastAsia="SimSun" w:hint="eastAsia"/>
          <w:b/>
          <w:bCs/>
          <w:sz w:val="32"/>
          <w:szCs w:val="32"/>
          <w:lang w:eastAsia="zh-CN"/>
        </w:rPr>
        <w:t>原</w:t>
      </w:r>
      <w:r w:rsidRPr="00824EF9">
        <w:rPr>
          <w:rFonts w:eastAsia="SimSun"/>
          <w:b/>
          <w:bCs/>
          <w:sz w:val="32"/>
          <w:szCs w:val="32"/>
        </w:rPr>
        <w:t>料</w:t>
      </w:r>
    </w:p>
    <w:p w14:paraId="0DD3B67A" w14:textId="77777777" w:rsidR="001C0815" w:rsidRPr="00824EF9" w:rsidRDefault="001C0815" w:rsidP="00824EF9">
      <w:pPr>
        <w:ind w:right="-7"/>
        <w:jc w:val="both"/>
        <w:rPr>
          <w:b/>
          <w:bCs/>
          <w:sz w:val="32"/>
          <w:szCs w:val="32"/>
        </w:rPr>
      </w:pPr>
    </w:p>
    <w:p w14:paraId="0E0C29FC" w14:textId="2022CC41" w:rsidR="001C0815" w:rsidRPr="00824EF9" w:rsidRDefault="007D16C4" w:rsidP="00824EF9">
      <w:pPr>
        <w:ind w:right="-7"/>
        <w:jc w:val="both"/>
      </w:pPr>
      <w:r w:rsidRPr="00824EF9">
        <w:t>Arla Foods Ingredients</w:t>
      </w:r>
      <w:r w:rsidRPr="00824EF9">
        <w:rPr>
          <w:rFonts w:eastAsia="SimSun"/>
        </w:rPr>
        <w:t>推出了首款有机</w:t>
      </w:r>
      <w:r w:rsidR="005257AF">
        <w:rPr>
          <w:rFonts w:eastAsia="SimSun" w:hint="eastAsia"/>
          <w:lang w:eastAsia="zh-CN"/>
        </w:rPr>
        <w:t>膜分离</w:t>
      </w:r>
      <w:r w:rsidR="005257AF" w:rsidRPr="00824EF9">
        <w:rPr>
          <w:rFonts w:eastAsia="SimSun"/>
          <w:lang w:eastAsia="zh-CN"/>
        </w:rPr>
        <w:t>酪蛋白</w:t>
      </w:r>
      <w:r w:rsidRPr="00824EF9">
        <w:rPr>
          <w:rFonts w:eastAsia="SimSun"/>
        </w:rPr>
        <w:t>，满足制造商对有机、天然和功能性蛋白质产品的需求。</w:t>
      </w:r>
    </w:p>
    <w:p w14:paraId="03B35CDA" w14:textId="77777777" w:rsidR="001C0815" w:rsidRPr="00824EF9" w:rsidRDefault="001C0815" w:rsidP="00824EF9">
      <w:pPr>
        <w:ind w:right="-7"/>
        <w:jc w:val="both"/>
      </w:pPr>
    </w:p>
    <w:p w14:paraId="12FDC26F" w14:textId="65E7CBEC" w:rsidR="001C0815" w:rsidRPr="00824EF9" w:rsidRDefault="005257AF" w:rsidP="00824EF9">
      <w:pPr>
        <w:ind w:right="-7"/>
        <w:jc w:val="both"/>
        <w:rPr>
          <w:lang w:eastAsia="zh-CN"/>
        </w:rPr>
      </w:pPr>
      <w:r>
        <w:rPr>
          <w:rFonts w:eastAsia="SimSun" w:hint="eastAsia"/>
          <w:lang w:eastAsia="zh-CN"/>
        </w:rPr>
        <w:t>膜分离</w:t>
      </w:r>
      <w:r w:rsidR="007D16C4" w:rsidRPr="00824EF9">
        <w:rPr>
          <w:rFonts w:eastAsia="SimSun"/>
          <w:lang w:eastAsia="zh-CN"/>
        </w:rPr>
        <w:t>酪蛋白是一种富含天然乳蛋白的新型配料。本产品提取自牛奶，</w:t>
      </w:r>
      <w:r w:rsidR="005A1A6E">
        <w:rPr>
          <w:rFonts w:eastAsia="SimSun" w:hint="eastAsia"/>
          <w:lang w:eastAsia="zh-CN"/>
        </w:rPr>
        <w:t>采用</w:t>
      </w:r>
      <w:r w:rsidR="00D17D3E" w:rsidRPr="00824EF9">
        <w:rPr>
          <w:rFonts w:eastAsia="SimSun"/>
          <w:lang w:eastAsia="zh-CN"/>
        </w:rPr>
        <w:t>不添加酸</w:t>
      </w:r>
      <w:r w:rsidR="00D17D3E">
        <w:rPr>
          <w:rFonts w:eastAsia="SimSun" w:hint="eastAsia"/>
          <w:lang w:eastAsia="zh-CN"/>
        </w:rPr>
        <w:t>的</w:t>
      </w:r>
      <w:r w:rsidR="007D16C4" w:rsidRPr="00824EF9">
        <w:rPr>
          <w:rFonts w:eastAsia="SimSun"/>
          <w:lang w:eastAsia="zh-CN"/>
        </w:rPr>
        <w:t>温和加</w:t>
      </w:r>
      <w:r w:rsidR="00465F29">
        <w:rPr>
          <w:rFonts w:eastAsia="SimSun" w:hint="eastAsia"/>
          <w:lang w:eastAsia="zh-CN"/>
        </w:rPr>
        <w:t>工</w:t>
      </w:r>
      <w:r w:rsidR="005A1A6E">
        <w:rPr>
          <w:rFonts w:eastAsia="SimSun" w:hint="eastAsia"/>
          <w:lang w:eastAsia="zh-CN"/>
        </w:rPr>
        <w:t>方法</w:t>
      </w:r>
      <w:r w:rsidR="00465F29">
        <w:rPr>
          <w:rFonts w:eastAsia="SimSun" w:hint="eastAsia"/>
          <w:lang w:eastAsia="zh-CN"/>
        </w:rPr>
        <w:t>，</w:t>
      </w:r>
      <w:r w:rsidR="007D16C4" w:rsidRPr="00824EF9">
        <w:rPr>
          <w:rFonts w:eastAsia="SimSun"/>
          <w:lang w:eastAsia="zh-CN"/>
        </w:rPr>
        <w:t>蛋白质的化学结构得以保持，</w:t>
      </w:r>
      <w:r w:rsidR="00465F29" w:rsidRPr="00306676">
        <w:rPr>
          <w:lang w:eastAsia="zh-CN"/>
        </w:rPr>
        <w:t>最大程度</w:t>
      </w:r>
      <w:r w:rsidR="00465F29">
        <w:rPr>
          <w:rFonts w:hint="eastAsia"/>
          <w:lang w:eastAsia="zh-CN"/>
        </w:rPr>
        <w:t>地</w:t>
      </w:r>
      <w:r w:rsidR="00465F29" w:rsidRPr="00306676">
        <w:rPr>
          <w:lang w:eastAsia="zh-CN"/>
        </w:rPr>
        <w:t>亲和自然品质</w:t>
      </w:r>
      <w:r w:rsidR="007D16C4" w:rsidRPr="00824EF9">
        <w:rPr>
          <w:rFonts w:eastAsia="SimSun"/>
          <w:lang w:eastAsia="zh-CN"/>
        </w:rPr>
        <w:t>。</w:t>
      </w:r>
    </w:p>
    <w:p w14:paraId="2C18C862" w14:textId="77777777" w:rsidR="001C0815" w:rsidRPr="00824EF9" w:rsidRDefault="001C0815" w:rsidP="00824EF9">
      <w:pPr>
        <w:ind w:right="-7"/>
        <w:jc w:val="both"/>
        <w:rPr>
          <w:rFonts w:eastAsiaTheme="minorEastAsia"/>
          <w:lang w:eastAsia="zh-CN"/>
        </w:rPr>
      </w:pPr>
    </w:p>
    <w:p w14:paraId="4DCC29F2" w14:textId="3C180555" w:rsidR="001C0815" w:rsidRPr="00824EF9" w:rsidRDefault="007D16C4" w:rsidP="00824EF9">
      <w:pPr>
        <w:ind w:right="-7"/>
        <w:jc w:val="both"/>
      </w:pPr>
      <w:r>
        <w:t>Arla Foods Ingredients</w:t>
      </w:r>
      <w:r w:rsidRPr="361E5737">
        <w:rPr>
          <w:rFonts w:eastAsia="SimSun"/>
        </w:rPr>
        <w:t>的</w:t>
      </w:r>
      <w:r w:rsidR="005257AF" w:rsidRPr="361E5737">
        <w:rPr>
          <w:rFonts w:eastAsia="SimSun"/>
          <w:lang w:eastAsia="zh-CN"/>
        </w:rPr>
        <w:t>全</w:t>
      </w:r>
      <w:r w:rsidRPr="361E5737">
        <w:rPr>
          <w:rFonts w:eastAsia="SimSun"/>
        </w:rPr>
        <w:t>新</w:t>
      </w:r>
      <w:r w:rsidR="005257AF" w:rsidRPr="361E5737">
        <w:rPr>
          <w:rFonts w:eastAsia="SimSun"/>
          <w:lang w:eastAsia="zh-CN"/>
        </w:rPr>
        <w:t>膜分离酪蛋白</w:t>
      </w:r>
      <w:r w:rsidR="005257AF" w:rsidRPr="361E5737">
        <w:rPr>
          <w:rFonts w:eastAsia="SimSun"/>
          <w:lang w:eastAsia="zh-CN"/>
        </w:rPr>
        <w:t xml:space="preserve"> - </w:t>
      </w:r>
      <w:r>
        <w:t>MicelPure</w:t>
      </w:r>
      <w:r w:rsidRPr="361E5737">
        <w:rPr>
          <w:vertAlign w:val="superscript"/>
        </w:rPr>
        <w:t>™</w:t>
      </w:r>
      <w:r w:rsidRPr="361E5737">
        <w:rPr>
          <w:rFonts w:eastAsia="SimSun"/>
        </w:rPr>
        <w:t>，含有至少</w:t>
      </w:r>
      <w:r>
        <w:t>8</w:t>
      </w:r>
      <w:r w:rsidR="440206C9">
        <w:t>7</w:t>
      </w:r>
      <w:r>
        <w:t>%</w:t>
      </w:r>
      <w:r w:rsidRPr="361E5737">
        <w:rPr>
          <w:rFonts w:eastAsia="SimSun"/>
        </w:rPr>
        <w:t>的天然蛋白质。本产品具有低乳糖、低脂肪、耐热、口味适中等特点，可用于食品、功能保健食品和活性营养食品。</w:t>
      </w:r>
    </w:p>
    <w:p w14:paraId="2C721AA8" w14:textId="77777777" w:rsidR="001C0815" w:rsidRPr="00824EF9" w:rsidRDefault="001C0815" w:rsidP="00824EF9">
      <w:pPr>
        <w:ind w:right="-7"/>
        <w:jc w:val="both"/>
      </w:pPr>
    </w:p>
    <w:p w14:paraId="30756E88" w14:textId="35896130" w:rsidR="001C0815" w:rsidRPr="00824EF9" w:rsidRDefault="007D16C4" w:rsidP="00824EF9">
      <w:pPr>
        <w:ind w:right="-7"/>
        <w:jc w:val="both"/>
      </w:pPr>
      <w:r w:rsidRPr="00824EF9">
        <w:rPr>
          <w:rFonts w:eastAsia="SimSun"/>
        </w:rPr>
        <w:t>作为</w:t>
      </w:r>
      <w:r w:rsidRPr="00824EF9">
        <w:t>Arla Foods Ingredients</w:t>
      </w:r>
      <w:r w:rsidRPr="00824EF9">
        <w:rPr>
          <w:rFonts w:eastAsia="SimSun"/>
        </w:rPr>
        <w:t>的一个里程碑，本产品由</w:t>
      </w:r>
      <w:r w:rsidR="005A1A6E">
        <w:rPr>
          <w:rFonts w:eastAsia="SimSun" w:hint="eastAsia"/>
          <w:lang w:eastAsia="zh-CN"/>
        </w:rPr>
        <w:t>有机</w:t>
      </w:r>
      <w:r w:rsidRPr="00824EF9">
        <w:rPr>
          <w:rFonts w:eastAsia="SimSun"/>
        </w:rPr>
        <w:t>认证的</w:t>
      </w:r>
      <w:r w:rsidR="005A1A6E">
        <w:rPr>
          <w:rFonts w:eastAsia="SimSun" w:hint="eastAsia"/>
          <w:lang w:eastAsia="zh-CN"/>
        </w:rPr>
        <w:t>丹麦</w:t>
      </w:r>
      <w:r w:rsidRPr="00824EF9">
        <w:rPr>
          <w:rFonts w:eastAsia="SimSun"/>
        </w:rPr>
        <w:t>牛奶制成，是公司首次推出的有机</w:t>
      </w:r>
      <w:r w:rsidR="005A1A6E">
        <w:rPr>
          <w:rFonts w:eastAsia="SimSun" w:hint="eastAsia"/>
          <w:lang w:eastAsia="zh-CN"/>
        </w:rPr>
        <w:t>原</w:t>
      </w:r>
      <w:r w:rsidRPr="00824EF9">
        <w:rPr>
          <w:rFonts w:eastAsia="SimSun"/>
        </w:rPr>
        <w:t>料。</w:t>
      </w:r>
    </w:p>
    <w:p w14:paraId="72D36F51" w14:textId="3DD261C6" w:rsidR="001C0815" w:rsidRPr="00824EF9" w:rsidRDefault="001C0815" w:rsidP="00824EF9">
      <w:pPr>
        <w:ind w:right="-7"/>
        <w:jc w:val="both"/>
      </w:pPr>
    </w:p>
    <w:p w14:paraId="54899CD6" w14:textId="4E5E92E0" w:rsidR="001C0815" w:rsidRPr="00824EF9" w:rsidRDefault="001C605B" w:rsidP="00824EF9">
      <w:pPr>
        <w:ind w:right="-7"/>
        <w:jc w:val="both"/>
        <w:rPr>
          <w:lang w:eastAsia="zh-CN"/>
        </w:rPr>
      </w:pPr>
      <w:r w:rsidRPr="00824EF9">
        <w:rPr>
          <w:lang w:eastAsia="zh-CN"/>
        </w:rPr>
        <w:t>MicelPure</w:t>
      </w:r>
      <w:r w:rsidRPr="00824EF9">
        <w:rPr>
          <w:vertAlign w:val="superscript"/>
          <w:lang w:eastAsia="zh-CN"/>
        </w:rPr>
        <w:t>™</w:t>
      </w:r>
      <w:r>
        <w:rPr>
          <w:rFonts w:eastAsia="SimSun"/>
          <w:lang w:eastAsia="zh-CN"/>
        </w:rPr>
        <w:t xml:space="preserve"> O</w:t>
      </w:r>
      <w:r>
        <w:rPr>
          <w:rFonts w:eastAsia="SimSun" w:hint="eastAsia"/>
          <w:lang w:eastAsia="zh-CN"/>
        </w:rPr>
        <w:t>rganic</w:t>
      </w:r>
      <w:r w:rsidR="007D16C4" w:rsidRPr="00824EF9">
        <w:rPr>
          <w:rFonts w:eastAsia="SimSun"/>
          <w:lang w:eastAsia="zh-CN"/>
        </w:rPr>
        <w:t>是市场上第一</w:t>
      </w:r>
      <w:r w:rsidR="005257AF">
        <w:rPr>
          <w:rFonts w:eastAsia="SimSun" w:hint="eastAsia"/>
          <w:lang w:eastAsia="zh-CN"/>
        </w:rPr>
        <w:t>款</w:t>
      </w:r>
      <w:r w:rsidR="007D16C4" w:rsidRPr="00824EF9">
        <w:rPr>
          <w:rFonts w:eastAsia="SimSun"/>
          <w:lang w:eastAsia="zh-CN"/>
        </w:rPr>
        <w:t>有机</w:t>
      </w:r>
      <w:r w:rsidR="005A1A6E">
        <w:rPr>
          <w:rFonts w:eastAsia="SimSun" w:hint="eastAsia"/>
          <w:lang w:eastAsia="zh-CN"/>
        </w:rPr>
        <w:t>膜分离</w:t>
      </w:r>
      <w:r w:rsidR="007D16C4" w:rsidRPr="00824EF9">
        <w:rPr>
          <w:rFonts w:eastAsia="SimSun"/>
          <w:lang w:eastAsia="zh-CN"/>
        </w:rPr>
        <w:t>酪蛋白，满足了</w:t>
      </w:r>
      <w:r w:rsidR="005257AF">
        <w:rPr>
          <w:rFonts w:eastAsia="SimSun" w:hint="eastAsia"/>
          <w:lang w:eastAsia="zh-CN"/>
        </w:rPr>
        <w:t>市场</w:t>
      </w:r>
      <w:r w:rsidR="007D16C4" w:rsidRPr="00824EF9">
        <w:rPr>
          <w:rFonts w:eastAsia="SimSun"/>
          <w:lang w:eastAsia="zh-CN"/>
        </w:rPr>
        <w:t>需求。研究表明，欧洲消费者认为有机产品更健康、更美味且更有营养。三分之一的人表示，</w:t>
      </w:r>
      <w:r w:rsidR="005A1A6E">
        <w:rPr>
          <w:rFonts w:eastAsia="SimSun" w:hint="eastAsia"/>
          <w:lang w:eastAsia="zh-CN"/>
        </w:rPr>
        <w:t>如果</w:t>
      </w:r>
      <w:r w:rsidR="001845B8">
        <w:rPr>
          <w:rFonts w:eastAsia="SimSun" w:hint="eastAsia"/>
          <w:lang w:eastAsia="zh-CN"/>
        </w:rPr>
        <w:t>可以</w:t>
      </w:r>
      <w:r w:rsidR="007D16C4" w:rsidRPr="00824EF9">
        <w:rPr>
          <w:rFonts w:eastAsia="SimSun"/>
          <w:lang w:eastAsia="zh-CN"/>
        </w:rPr>
        <w:t>，他们会购买更多有机高蛋白零食。</w:t>
      </w:r>
      <w:r w:rsidR="005257AF" w:rsidRPr="00824EF9">
        <w:rPr>
          <w:vertAlign w:val="superscript"/>
        </w:rPr>
        <w:endnoteReference w:id="1"/>
      </w:r>
    </w:p>
    <w:p w14:paraId="002C70B6" w14:textId="77777777" w:rsidR="001C0815" w:rsidRPr="00824EF9" w:rsidRDefault="001C0815" w:rsidP="00824EF9">
      <w:pPr>
        <w:ind w:right="-7"/>
        <w:jc w:val="both"/>
        <w:rPr>
          <w:rFonts w:eastAsiaTheme="minorEastAsia"/>
          <w:lang w:eastAsia="zh-CN"/>
        </w:rPr>
      </w:pPr>
    </w:p>
    <w:p w14:paraId="799AF83A" w14:textId="2DD6D3C7" w:rsidR="001C0815" w:rsidRPr="00824EF9" w:rsidRDefault="007D16C4" w:rsidP="00824EF9">
      <w:pPr>
        <w:ind w:right="-7"/>
        <w:jc w:val="both"/>
      </w:pPr>
      <w:r w:rsidRPr="00824EF9">
        <w:rPr>
          <w:lang w:eastAsia="zh-CN"/>
        </w:rPr>
        <w:t>Arla Foods Ingredients</w:t>
      </w:r>
      <w:r w:rsidRPr="00824EF9">
        <w:rPr>
          <w:rFonts w:eastAsia="SimSun"/>
          <w:lang w:eastAsia="zh-CN"/>
        </w:rPr>
        <w:t>的业务发展经理</w:t>
      </w:r>
      <w:r w:rsidRPr="00824EF9">
        <w:rPr>
          <w:lang w:eastAsia="zh-CN"/>
        </w:rPr>
        <w:t>Barbara Jensen</w:t>
      </w:r>
      <w:r w:rsidRPr="00824EF9">
        <w:rPr>
          <w:rFonts w:eastAsia="SimSun"/>
          <w:lang w:eastAsia="zh-CN"/>
        </w:rPr>
        <w:t>说道：</w:t>
      </w:r>
      <w:r w:rsidRPr="00824EF9">
        <w:rPr>
          <w:lang w:eastAsia="zh-CN"/>
        </w:rPr>
        <w:t>“</w:t>
      </w:r>
      <w:r w:rsidRPr="00824EF9">
        <w:rPr>
          <w:rFonts w:eastAsia="SimSun"/>
          <w:lang w:eastAsia="zh-CN"/>
        </w:rPr>
        <w:t>当消费者听到</w:t>
      </w:r>
      <w:r w:rsidRPr="00824EF9">
        <w:rPr>
          <w:lang w:eastAsia="zh-CN"/>
        </w:rPr>
        <w:t>‘</w:t>
      </w:r>
      <w:r w:rsidRPr="00824EF9">
        <w:rPr>
          <w:rFonts w:eastAsia="SimSun"/>
          <w:lang w:eastAsia="zh-CN"/>
        </w:rPr>
        <w:t>有机</w:t>
      </w:r>
      <w:r w:rsidRPr="00824EF9">
        <w:rPr>
          <w:lang w:eastAsia="zh-CN"/>
        </w:rPr>
        <w:t>’</w:t>
      </w:r>
      <w:r w:rsidRPr="00824EF9">
        <w:rPr>
          <w:rFonts w:eastAsia="SimSun"/>
          <w:lang w:eastAsia="zh-CN"/>
        </w:rPr>
        <w:t>时，他们认为食物是健康、</w:t>
      </w:r>
      <w:r w:rsidR="001845B8">
        <w:rPr>
          <w:rFonts w:eastAsia="SimSun" w:hint="eastAsia"/>
          <w:lang w:eastAsia="zh-CN"/>
        </w:rPr>
        <w:t>卫生并</w:t>
      </w:r>
      <w:r w:rsidRPr="00824EF9">
        <w:rPr>
          <w:rFonts w:eastAsia="SimSun"/>
          <w:lang w:eastAsia="zh-CN"/>
        </w:rPr>
        <w:t>符合可持续发展原则。然而，由于缺乏天然有机蛋白质</w:t>
      </w:r>
      <w:r w:rsidR="001845B8">
        <w:rPr>
          <w:rFonts w:eastAsia="SimSun" w:hint="eastAsia"/>
          <w:lang w:eastAsia="zh-CN"/>
        </w:rPr>
        <w:t>原</w:t>
      </w:r>
      <w:r w:rsidRPr="00824EF9">
        <w:rPr>
          <w:rFonts w:eastAsia="SimSun"/>
          <w:lang w:eastAsia="zh-CN"/>
        </w:rPr>
        <w:t>料，许多制造商无法进入该市场。</w:t>
      </w:r>
      <w:r w:rsidRPr="00824EF9">
        <w:rPr>
          <w:lang w:eastAsia="zh-CN"/>
        </w:rPr>
        <w:t>MicelPure</w:t>
      </w:r>
      <w:r w:rsidRPr="00824EF9">
        <w:rPr>
          <w:vertAlign w:val="superscript"/>
          <w:lang w:eastAsia="zh-CN"/>
        </w:rPr>
        <w:t>™</w:t>
      </w:r>
      <w:r w:rsidR="001C605B">
        <w:rPr>
          <w:rFonts w:eastAsia="SimSun"/>
          <w:lang w:eastAsia="zh-CN"/>
        </w:rPr>
        <w:t xml:space="preserve"> O</w:t>
      </w:r>
      <w:r w:rsidR="001C605B">
        <w:rPr>
          <w:rFonts w:eastAsia="SimSun" w:hint="eastAsia"/>
          <w:lang w:eastAsia="zh-CN"/>
        </w:rPr>
        <w:t>rganic</w:t>
      </w:r>
      <w:r w:rsidRPr="00824EF9">
        <w:rPr>
          <w:rFonts w:eastAsia="SimSun"/>
          <w:lang w:eastAsia="zh-CN"/>
        </w:rPr>
        <w:t>填补了这一产品空缺，使各公司能够增加其产品组合，生产有机且富含优质蛋白质的产品。</w:t>
      </w:r>
      <w:r w:rsidRPr="00824EF9">
        <w:t>”</w:t>
      </w:r>
    </w:p>
    <w:p w14:paraId="6A5B1092" w14:textId="77777777" w:rsidR="001C0815" w:rsidRPr="00824EF9" w:rsidRDefault="001C0815" w:rsidP="00824EF9">
      <w:pPr>
        <w:ind w:right="-7"/>
        <w:jc w:val="both"/>
      </w:pPr>
    </w:p>
    <w:p w14:paraId="42979658" w14:textId="77777777" w:rsidR="001C0815" w:rsidRPr="00824EF9" w:rsidRDefault="007D16C4" w:rsidP="00824EF9">
      <w:pPr>
        <w:ind w:right="-7"/>
        <w:jc w:val="both"/>
        <w:rPr>
          <w:lang w:eastAsia="zh-CN"/>
        </w:rPr>
      </w:pPr>
      <w:r w:rsidRPr="00824EF9">
        <w:rPr>
          <w:rFonts w:eastAsia="SimSun"/>
          <w:lang w:eastAsia="zh-CN"/>
        </w:rPr>
        <w:t>研究表明，对于食品消费者来说，</w:t>
      </w:r>
      <w:r w:rsidRPr="00824EF9">
        <w:rPr>
          <w:lang w:eastAsia="zh-CN"/>
        </w:rPr>
        <w:t>“</w:t>
      </w:r>
      <w:r w:rsidRPr="00824EF9">
        <w:rPr>
          <w:rFonts w:eastAsia="SimSun"/>
          <w:lang w:eastAsia="zh-CN"/>
        </w:rPr>
        <w:t>健康</w:t>
      </w:r>
      <w:r w:rsidRPr="00824EF9">
        <w:rPr>
          <w:lang w:eastAsia="zh-CN"/>
        </w:rPr>
        <w:t>”</w:t>
      </w:r>
      <w:r w:rsidRPr="00824EF9">
        <w:rPr>
          <w:rFonts w:eastAsia="SimSun"/>
          <w:lang w:eastAsia="zh-CN"/>
        </w:rPr>
        <w:t>和</w:t>
      </w:r>
      <w:r w:rsidRPr="00824EF9">
        <w:rPr>
          <w:lang w:eastAsia="zh-CN"/>
        </w:rPr>
        <w:t>“</w:t>
      </w:r>
      <w:r w:rsidRPr="00824EF9">
        <w:rPr>
          <w:rFonts w:eastAsia="SimSun"/>
          <w:lang w:eastAsia="zh-CN"/>
        </w:rPr>
        <w:t>天然</w:t>
      </w:r>
      <w:r w:rsidRPr="00824EF9">
        <w:rPr>
          <w:lang w:eastAsia="zh-CN"/>
        </w:rPr>
        <w:t>”</w:t>
      </w:r>
      <w:r w:rsidRPr="00824EF9">
        <w:rPr>
          <w:rFonts w:eastAsia="SimSun"/>
          <w:lang w:eastAsia="zh-CN"/>
        </w:rPr>
        <w:t>是最重要的两个特性。</w:t>
      </w:r>
      <w:r w:rsidRPr="00824EF9">
        <w:rPr>
          <w:vertAlign w:val="superscript"/>
          <w:lang w:eastAsia="zh-CN"/>
        </w:rPr>
        <w:t>1</w:t>
      </w:r>
      <w:r w:rsidRPr="00824EF9">
        <w:rPr>
          <w:rFonts w:eastAsia="SimSun"/>
          <w:lang w:eastAsia="zh-CN"/>
        </w:rPr>
        <w:t>由于富含天然蛋白质，</w:t>
      </w:r>
      <w:r w:rsidRPr="00824EF9">
        <w:rPr>
          <w:lang w:eastAsia="zh-CN"/>
        </w:rPr>
        <w:t>MicelPure</w:t>
      </w:r>
      <w:r w:rsidRPr="00824EF9">
        <w:rPr>
          <w:vertAlign w:val="superscript"/>
          <w:lang w:eastAsia="zh-CN"/>
        </w:rPr>
        <w:t>™</w:t>
      </w:r>
      <w:r w:rsidRPr="00824EF9">
        <w:rPr>
          <w:rFonts w:eastAsia="SimSun"/>
          <w:lang w:eastAsia="zh-CN"/>
        </w:rPr>
        <w:t>有助于制造商满足消费者需求。</w:t>
      </w:r>
    </w:p>
    <w:p w14:paraId="4C6F779F" w14:textId="77777777" w:rsidR="001C0815" w:rsidRPr="00824EF9" w:rsidRDefault="001C0815" w:rsidP="00824EF9">
      <w:pPr>
        <w:ind w:right="-7"/>
        <w:jc w:val="both"/>
        <w:rPr>
          <w:lang w:eastAsia="zh-CN"/>
        </w:rPr>
      </w:pPr>
    </w:p>
    <w:p w14:paraId="6B4CFDCE" w14:textId="143A906E" w:rsidR="001C0815" w:rsidRPr="00824EF9" w:rsidRDefault="007D16C4" w:rsidP="00824EF9">
      <w:pPr>
        <w:ind w:right="-7"/>
        <w:jc w:val="both"/>
        <w:rPr>
          <w:lang w:eastAsia="zh-CN"/>
        </w:rPr>
      </w:pPr>
      <w:r w:rsidRPr="00824EF9">
        <w:rPr>
          <w:lang w:eastAsia="zh-CN"/>
        </w:rPr>
        <w:t>Arla Foods Ingredients</w:t>
      </w:r>
      <w:r w:rsidRPr="00824EF9">
        <w:rPr>
          <w:rFonts w:eastAsia="SimSun"/>
          <w:lang w:eastAsia="zh-CN"/>
        </w:rPr>
        <w:t>运动营养和健康食品业务发展经理</w:t>
      </w:r>
      <w:r w:rsidRPr="00824EF9">
        <w:rPr>
          <w:lang w:eastAsia="zh-CN"/>
        </w:rPr>
        <w:t>Joe Katterfield</w:t>
      </w:r>
      <w:r w:rsidRPr="00824EF9">
        <w:rPr>
          <w:rFonts w:eastAsia="SimSun"/>
          <w:lang w:eastAsia="zh-CN"/>
        </w:rPr>
        <w:t>说：</w:t>
      </w:r>
      <w:r w:rsidRPr="00824EF9">
        <w:rPr>
          <w:lang w:eastAsia="zh-CN"/>
        </w:rPr>
        <w:t>“</w:t>
      </w:r>
      <w:r w:rsidRPr="00824EF9">
        <w:rPr>
          <w:rFonts w:eastAsia="SimSun"/>
          <w:lang w:eastAsia="zh-CN"/>
        </w:rPr>
        <w:t>蛋白质有助于肌肉生长、恢复和体重管理，</w:t>
      </w:r>
      <w:r w:rsidR="001845B8">
        <w:rPr>
          <w:rFonts w:eastAsia="SimSun" w:hint="eastAsia"/>
          <w:lang w:eastAsia="zh-CN"/>
        </w:rPr>
        <w:t>推动</w:t>
      </w:r>
      <w:r w:rsidRPr="00824EF9">
        <w:rPr>
          <w:rFonts w:eastAsia="SimSun"/>
          <w:lang w:eastAsia="zh-CN"/>
        </w:rPr>
        <w:t>了消费者</w:t>
      </w:r>
      <w:r w:rsidR="001845B8" w:rsidRPr="00824EF9">
        <w:rPr>
          <w:rFonts w:eastAsia="SimSun"/>
          <w:lang w:eastAsia="zh-CN"/>
        </w:rPr>
        <w:t>一系列</w:t>
      </w:r>
      <w:r w:rsidRPr="00824EF9">
        <w:rPr>
          <w:rFonts w:eastAsia="SimSun"/>
          <w:lang w:eastAsia="zh-CN"/>
        </w:rPr>
        <w:t>需求。尽管高蛋白会继续流行，但是制造商也必须满足消费者的许多其他需求。</w:t>
      </w:r>
      <w:r w:rsidRPr="00824EF9">
        <w:rPr>
          <w:lang w:eastAsia="zh-CN"/>
        </w:rPr>
        <w:t>MicelPure</w:t>
      </w:r>
      <w:r w:rsidRPr="00824EF9">
        <w:rPr>
          <w:vertAlign w:val="superscript"/>
          <w:lang w:eastAsia="zh-CN"/>
        </w:rPr>
        <w:t>™</w:t>
      </w:r>
      <w:r w:rsidRPr="00824EF9">
        <w:rPr>
          <w:rFonts w:eastAsia="SimSun"/>
          <w:lang w:eastAsia="zh-CN"/>
        </w:rPr>
        <w:t>含有高蛋白成分和具有功能性，有益健康，吸引了众多消费者。</w:t>
      </w:r>
      <w:r w:rsidRPr="00824EF9">
        <w:rPr>
          <w:lang w:eastAsia="zh-CN"/>
        </w:rPr>
        <w:t>”</w:t>
      </w:r>
    </w:p>
    <w:p w14:paraId="03B1A906" w14:textId="77777777" w:rsidR="001C0815" w:rsidRPr="00824EF9" w:rsidRDefault="001C0815" w:rsidP="00824EF9">
      <w:pPr>
        <w:ind w:right="-7"/>
        <w:jc w:val="both"/>
        <w:rPr>
          <w:lang w:eastAsia="zh-CN"/>
        </w:rPr>
      </w:pPr>
    </w:p>
    <w:p w14:paraId="51ADEEEB" w14:textId="587B37AB" w:rsidR="001C0815" w:rsidRPr="00824EF9" w:rsidRDefault="007D16C4" w:rsidP="00824EF9">
      <w:pPr>
        <w:ind w:right="-291"/>
        <w:jc w:val="both"/>
        <w:rPr>
          <w:lang w:eastAsia="zh-CN"/>
        </w:rPr>
      </w:pPr>
      <w:r w:rsidRPr="00824EF9">
        <w:rPr>
          <w:lang w:eastAsia="zh-CN"/>
        </w:rPr>
        <w:t>MicelPure</w:t>
      </w:r>
      <w:r w:rsidRPr="00824EF9">
        <w:rPr>
          <w:vertAlign w:val="superscript"/>
          <w:lang w:eastAsia="zh-CN"/>
        </w:rPr>
        <w:t>™</w:t>
      </w:r>
      <w:r w:rsidRPr="00824EF9">
        <w:rPr>
          <w:rFonts w:eastAsia="SimSun"/>
          <w:lang w:eastAsia="zh-CN"/>
        </w:rPr>
        <w:t>可用于食品生产，如烹饪奶酪（热稳定）、酸奶、冰淇淋和布丁，以及健康和功能性产品应用，如即饮高蛋白饮料和粉末奶昔。</w:t>
      </w:r>
    </w:p>
    <w:bookmarkEnd w:id="0"/>
    <w:p w14:paraId="18B39FDD" w14:textId="77777777" w:rsidR="001C0815" w:rsidRPr="00824EF9" w:rsidRDefault="001C0815" w:rsidP="00824EF9">
      <w:pPr>
        <w:ind w:right="-7"/>
        <w:jc w:val="both"/>
        <w:rPr>
          <w:rFonts w:eastAsiaTheme="minorEastAsia"/>
          <w:lang w:eastAsia="zh-CN"/>
        </w:rPr>
      </w:pPr>
    </w:p>
    <w:sectPr w:rsidR="001C0815" w:rsidRPr="00824EF9">
      <w:endnotePr>
        <w:numFmt w:val="decimal"/>
      </w:endnotePr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3DD2D" w14:textId="77777777" w:rsidR="004E0C39" w:rsidRDefault="004E0C39">
      <w:r>
        <w:separator/>
      </w:r>
    </w:p>
  </w:endnote>
  <w:endnote w:type="continuationSeparator" w:id="0">
    <w:p w14:paraId="08E17353" w14:textId="77777777" w:rsidR="004E0C39" w:rsidRDefault="004E0C39">
      <w:r>
        <w:continuationSeparator/>
      </w:r>
    </w:p>
  </w:endnote>
  <w:endnote w:id="1">
    <w:p w14:paraId="7AAD3F79" w14:textId="77777777" w:rsidR="005257AF" w:rsidRPr="001845B8" w:rsidRDefault="005257AF" w:rsidP="005257AF">
      <w:pPr>
        <w:pStyle w:val="EndnoteText"/>
        <w:jc w:val="both"/>
        <w:rPr>
          <w:rFonts w:eastAsia="SimSun"/>
        </w:rPr>
      </w:pPr>
      <w:r w:rsidRPr="00592475">
        <w:rPr>
          <w:rStyle w:val="EndnoteReference"/>
          <w:rFonts w:eastAsia="SimSun"/>
        </w:rPr>
        <w:endnoteRef/>
      </w:r>
      <w:r w:rsidRPr="00592475">
        <w:rPr>
          <w:rFonts w:eastAsia="SimSun"/>
        </w:rPr>
        <w:t>《消费者对有机食品的认知和购买习惯研究》，</w:t>
      </w:r>
      <w:r w:rsidRPr="00592475">
        <w:rPr>
          <w:rFonts w:eastAsia="SimSun"/>
        </w:rPr>
        <w:t>Lindberg International</w:t>
      </w:r>
      <w:r w:rsidRPr="00592475">
        <w:rPr>
          <w:rFonts w:eastAsia="SimSun"/>
        </w:rPr>
        <w:t>，</w:t>
      </w:r>
      <w:r w:rsidRPr="00592475">
        <w:rPr>
          <w:rFonts w:eastAsia="SimSun"/>
        </w:rPr>
        <w:t>2019</w:t>
      </w:r>
      <w:r w:rsidRPr="00592475">
        <w:rPr>
          <w:rFonts w:eastAsia="SimSun"/>
        </w:rPr>
        <w:t>年</w:t>
      </w:r>
    </w:p>
    <w:p w14:paraId="6368F247" w14:textId="77777777" w:rsidR="005257AF" w:rsidRPr="00592475" w:rsidRDefault="005257AF" w:rsidP="005257AF">
      <w:pPr>
        <w:pStyle w:val="EndnoteText"/>
        <w:jc w:val="both"/>
        <w:rPr>
          <w:rFonts w:eastAsia="SimSun"/>
          <w:lang w:val="en-GB"/>
        </w:rPr>
      </w:pPr>
    </w:p>
    <w:p w14:paraId="4C23683B" w14:textId="77777777" w:rsidR="005257AF" w:rsidRPr="00592475" w:rsidRDefault="005257AF" w:rsidP="005257AF">
      <w:pPr>
        <w:pStyle w:val="EndnoteText"/>
        <w:jc w:val="both"/>
        <w:rPr>
          <w:rFonts w:eastAsia="SimSun"/>
          <w:b/>
          <w:sz w:val="24"/>
          <w:szCs w:val="24"/>
          <w:lang w:eastAsia="zh-CN"/>
        </w:rPr>
      </w:pPr>
      <w:r w:rsidRPr="00592475">
        <w:rPr>
          <w:rFonts w:eastAsia="SimSun"/>
          <w:b/>
          <w:sz w:val="24"/>
          <w:szCs w:val="24"/>
          <w:lang w:eastAsia="zh-CN"/>
        </w:rPr>
        <w:t>如需更多信息，请联系：</w:t>
      </w:r>
    </w:p>
    <w:p w14:paraId="0562827E" w14:textId="77777777" w:rsidR="005257AF" w:rsidRPr="00592475" w:rsidRDefault="005257AF" w:rsidP="005257AF">
      <w:pPr>
        <w:pStyle w:val="EndnoteText"/>
        <w:jc w:val="both"/>
        <w:rPr>
          <w:rFonts w:eastAsia="SimSun"/>
          <w:sz w:val="24"/>
          <w:szCs w:val="24"/>
          <w:lang w:eastAsia="zh-CN"/>
        </w:rPr>
      </w:pPr>
    </w:p>
    <w:p w14:paraId="2F34D432" w14:textId="77777777" w:rsidR="005257AF" w:rsidRPr="00592475" w:rsidRDefault="005257AF" w:rsidP="005257AF">
      <w:pPr>
        <w:pStyle w:val="EndnoteText"/>
        <w:jc w:val="both"/>
        <w:rPr>
          <w:rFonts w:eastAsia="SimSun"/>
          <w:sz w:val="24"/>
          <w:szCs w:val="24"/>
        </w:rPr>
      </w:pPr>
      <w:r w:rsidRPr="00592475">
        <w:rPr>
          <w:rFonts w:eastAsia="SimSun"/>
          <w:sz w:val="24"/>
          <w:szCs w:val="24"/>
        </w:rPr>
        <w:t>Steve Harman Ingredient Communications</w:t>
      </w:r>
    </w:p>
    <w:p w14:paraId="18BD5364" w14:textId="77777777" w:rsidR="005257AF" w:rsidRPr="00592475" w:rsidRDefault="005257AF" w:rsidP="005257AF">
      <w:pPr>
        <w:pStyle w:val="EndnoteText"/>
        <w:jc w:val="both"/>
        <w:rPr>
          <w:rFonts w:eastAsia="SimSun"/>
          <w:bCs/>
          <w:sz w:val="24"/>
          <w:szCs w:val="24"/>
        </w:rPr>
      </w:pPr>
    </w:p>
    <w:p w14:paraId="3234D2E9" w14:textId="77777777" w:rsidR="005257AF" w:rsidRPr="00592475" w:rsidRDefault="005257AF" w:rsidP="005257AF">
      <w:pPr>
        <w:pStyle w:val="EndnoteText"/>
        <w:jc w:val="both"/>
        <w:rPr>
          <w:rFonts w:eastAsia="SimSun"/>
          <w:sz w:val="24"/>
          <w:szCs w:val="24"/>
        </w:rPr>
      </w:pPr>
      <w:r w:rsidRPr="00592475">
        <w:rPr>
          <w:rFonts w:eastAsia="SimSun"/>
          <w:bCs/>
          <w:sz w:val="24"/>
          <w:szCs w:val="24"/>
        </w:rPr>
        <w:t>Tel: +44 (0)7538 118079</w:t>
      </w:r>
      <w:r w:rsidRPr="00592475">
        <w:rPr>
          <w:rFonts w:eastAsia="SimSun"/>
          <w:sz w:val="24"/>
          <w:szCs w:val="24"/>
        </w:rPr>
        <w:t xml:space="preserve"> | Email: </w:t>
      </w:r>
      <w:hyperlink r:id="rId1" w:history="1">
        <w:r w:rsidRPr="00592475">
          <w:rPr>
            <w:rStyle w:val="Hyperlink"/>
            <w:rFonts w:eastAsia="SimSun"/>
            <w:sz w:val="24"/>
            <w:szCs w:val="24"/>
          </w:rPr>
          <w:t>steve@ingredientcommunications.com</w:t>
        </w:r>
      </w:hyperlink>
    </w:p>
    <w:p w14:paraId="2F8BF53C" w14:textId="77777777" w:rsidR="005257AF" w:rsidRPr="00592475" w:rsidRDefault="005257AF" w:rsidP="005257AF">
      <w:pPr>
        <w:pStyle w:val="EndnoteText"/>
        <w:jc w:val="both"/>
        <w:rPr>
          <w:rFonts w:eastAsia="SimSun"/>
          <w:sz w:val="24"/>
          <w:szCs w:val="24"/>
          <w:lang w:eastAsia="zh-CN"/>
        </w:rPr>
      </w:pPr>
      <w:r w:rsidRPr="00592475">
        <w:rPr>
          <w:rFonts w:eastAsia="SimSun"/>
          <w:bCs/>
          <w:sz w:val="24"/>
          <w:szCs w:val="24"/>
          <w:lang w:eastAsia="zh-CN"/>
        </w:rPr>
        <w:t>电话：</w:t>
      </w:r>
      <w:r w:rsidRPr="00592475">
        <w:rPr>
          <w:rFonts w:eastAsia="SimSun"/>
          <w:bCs/>
          <w:sz w:val="24"/>
          <w:szCs w:val="24"/>
          <w:lang w:eastAsia="zh-CN"/>
        </w:rPr>
        <w:t>+44</w:t>
      </w:r>
      <w:r w:rsidRPr="00592475">
        <w:rPr>
          <w:rFonts w:eastAsia="SimSun"/>
          <w:bCs/>
          <w:sz w:val="24"/>
          <w:szCs w:val="24"/>
          <w:lang w:eastAsia="zh-CN"/>
        </w:rPr>
        <w:t>（</w:t>
      </w:r>
      <w:r w:rsidRPr="00592475">
        <w:rPr>
          <w:rFonts w:eastAsia="SimSun"/>
          <w:bCs/>
          <w:sz w:val="24"/>
          <w:szCs w:val="24"/>
          <w:lang w:eastAsia="zh-CN"/>
        </w:rPr>
        <w:t>0</w:t>
      </w:r>
      <w:r w:rsidRPr="00592475">
        <w:rPr>
          <w:rFonts w:eastAsia="SimSun"/>
          <w:bCs/>
          <w:sz w:val="24"/>
          <w:szCs w:val="24"/>
          <w:lang w:eastAsia="zh-CN"/>
        </w:rPr>
        <w:t>）</w:t>
      </w:r>
      <w:r w:rsidRPr="00592475">
        <w:rPr>
          <w:rFonts w:eastAsia="SimSun"/>
          <w:bCs/>
          <w:sz w:val="24"/>
          <w:szCs w:val="24"/>
          <w:lang w:eastAsia="zh-CN"/>
        </w:rPr>
        <w:t xml:space="preserve">7538 118079| </w:t>
      </w:r>
      <w:r w:rsidRPr="00592475">
        <w:rPr>
          <w:rFonts w:eastAsia="SimSun"/>
          <w:bCs/>
          <w:sz w:val="24"/>
          <w:szCs w:val="24"/>
          <w:lang w:eastAsia="zh-CN"/>
        </w:rPr>
        <w:t>电子邮件：</w:t>
      </w:r>
      <w:r w:rsidRPr="00592475">
        <w:rPr>
          <w:rFonts w:eastAsia="SimSun"/>
          <w:sz w:val="24"/>
          <w:szCs w:val="24"/>
          <w:lang w:eastAsia="zh-CN"/>
        </w:rPr>
        <w:t>steve@ingredientcommunications.com</w:t>
      </w:r>
    </w:p>
    <w:p w14:paraId="274BC84E" w14:textId="77777777" w:rsidR="005257AF" w:rsidRPr="00592475" w:rsidRDefault="005257AF" w:rsidP="005257AF">
      <w:pPr>
        <w:pStyle w:val="EndnoteText"/>
        <w:jc w:val="both"/>
        <w:rPr>
          <w:rFonts w:eastAsia="SimSun"/>
          <w:b/>
          <w:sz w:val="24"/>
          <w:szCs w:val="24"/>
          <w:lang w:eastAsia="zh-CN"/>
        </w:rPr>
      </w:pPr>
    </w:p>
    <w:p w14:paraId="21501315" w14:textId="77777777" w:rsidR="005257AF" w:rsidRPr="00592475" w:rsidRDefault="005257AF" w:rsidP="005257AF">
      <w:pPr>
        <w:pStyle w:val="EndnoteText"/>
        <w:jc w:val="both"/>
        <w:rPr>
          <w:rFonts w:eastAsia="SimSun"/>
          <w:b/>
          <w:sz w:val="24"/>
          <w:szCs w:val="24"/>
          <w:lang w:eastAsia="zh-CN"/>
        </w:rPr>
      </w:pPr>
      <w:r w:rsidRPr="00592475">
        <w:rPr>
          <w:rFonts w:eastAsia="SimSun"/>
          <w:b/>
          <w:sz w:val="24"/>
          <w:szCs w:val="24"/>
          <w:lang w:eastAsia="zh-CN"/>
        </w:rPr>
        <w:t>关于</w:t>
      </w:r>
      <w:r w:rsidRPr="00592475">
        <w:rPr>
          <w:rFonts w:eastAsia="SimSun"/>
          <w:b/>
          <w:sz w:val="24"/>
          <w:szCs w:val="24"/>
          <w:lang w:eastAsia="zh-CN"/>
        </w:rPr>
        <w:t>Arla Foods Ingredients</w:t>
      </w:r>
    </w:p>
    <w:p w14:paraId="17F8CFB1" w14:textId="77777777" w:rsidR="005257AF" w:rsidRPr="00592475" w:rsidRDefault="005257AF" w:rsidP="005257AF">
      <w:pPr>
        <w:pStyle w:val="EndnoteText"/>
        <w:jc w:val="both"/>
        <w:rPr>
          <w:rFonts w:eastAsia="SimSun"/>
          <w:bCs/>
          <w:sz w:val="24"/>
          <w:szCs w:val="24"/>
          <w:lang w:eastAsia="zh-CN"/>
        </w:rPr>
      </w:pPr>
    </w:p>
    <w:p w14:paraId="3F448295" w14:textId="77777777" w:rsidR="005257AF" w:rsidRPr="00592475" w:rsidRDefault="005257AF" w:rsidP="005257AF">
      <w:pPr>
        <w:rPr>
          <w:rFonts w:eastAsia="SimSun"/>
          <w:lang w:eastAsia="zh-CN"/>
        </w:rPr>
      </w:pPr>
      <w:r w:rsidRPr="00592475">
        <w:rPr>
          <w:rFonts w:eastAsia="SimSun"/>
          <w:lang w:eastAsia="zh-CN"/>
        </w:rPr>
        <w:t>Arla Foods Ingredients</w:t>
      </w:r>
      <w:r w:rsidRPr="00592475">
        <w:rPr>
          <w:rFonts w:eastAsia="SimSun"/>
          <w:lang w:eastAsia="zh-CN"/>
        </w:rPr>
        <w:t>是全球乳清蛋白解决方案附加值的领导者。我们发现并提供从乳清中提取的成分，通过开发和高效加工更天然、功能性更强和营养更丰富的食品来支持食品工业发展。我们的服务范围涵盖全球生命</w:t>
      </w:r>
      <w:r>
        <w:rPr>
          <w:rFonts w:eastAsia="SimSun" w:hint="eastAsia"/>
          <w:lang w:eastAsia="zh-CN"/>
        </w:rPr>
        <w:t>早期</w:t>
      </w:r>
      <w:r w:rsidRPr="00592475">
        <w:rPr>
          <w:rFonts w:eastAsia="SimSun"/>
          <w:lang w:eastAsia="zh-CN"/>
        </w:rPr>
        <w:t>营养品、医疗营养品、运动营养品、健</w:t>
      </w:r>
      <w:r>
        <w:rPr>
          <w:rFonts w:eastAsia="SimSun" w:hint="eastAsia"/>
          <w:lang w:eastAsia="zh-CN"/>
        </w:rPr>
        <w:t>康</w:t>
      </w:r>
      <w:r w:rsidRPr="00592475">
        <w:rPr>
          <w:rFonts w:eastAsia="SimSun"/>
          <w:lang w:eastAsia="zh-CN"/>
        </w:rPr>
        <w:t>食品</w:t>
      </w:r>
      <w:r>
        <w:rPr>
          <w:rFonts w:eastAsia="SimSun"/>
          <w:lang w:eastAsia="zh-CN"/>
        </w:rPr>
        <w:t xml:space="preserve">, </w:t>
      </w:r>
      <w:r w:rsidRPr="00592475">
        <w:rPr>
          <w:rFonts w:eastAsia="SimSun"/>
          <w:lang w:eastAsia="zh-CN"/>
        </w:rPr>
        <w:t>其他食品和饮料产品。</w:t>
      </w:r>
    </w:p>
    <w:p w14:paraId="42525A55" w14:textId="77777777" w:rsidR="005257AF" w:rsidRPr="00592475" w:rsidRDefault="005257AF" w:rsidP="005257AF">
      <w:pPr>
        <w:pStyle w:val="EndnoteText"/>
        <w:jc w:val="both"/>
        <w:rPr>
          <w:rFonts w:eastAsia="SimSun"/>
          <w:sz w:val="24"/>
          <w:szCs w:val="24"/>
          <w:lang w:eastAsia="zh-CN"/>
        </w:rPr>
      </w:pPr>
    </w:p>
    <w:p w14:paraId="6C603E4D" w14:textId="77777777" w:rsidR="005257AF" w:rsidRPr="00592475" w:rsidRDefault="005257AF" w:rsidP="005257AF">
      <w:pPr>
        <w:pStyle w:val="EndnoteText"/>
        <w:jc w:val="both"/>
        <w:rPr>
          <w:rFonts w:eastAsia="SimSun"/>
          <w:sz w:val="24"/>
          <w:szCs w:val="24"/>
          <w:lang w:eastAsia="zh-CN"/>
        </w:rPr>
      </w:pPr>
      <w:r w:rsidRPr="00592475">
        <w:rPr>
          <w:rFonts w:eastAsia="SimSun"/>
          <w:bCs/>
          <w:sz w:val="24"/>
          <w:szCs w:val="24"/>
          <w:lang w:eastAsia="zh-CN"/>
        </w:rPr>
        <w:t>选择</w:t>
      </w:r>
      <w:r w:rsidRPr="00592475">
        <w:rPr>
          <w:rFonts w:eastAsia="SimSun"/>
          <w:bCs/>
          <w:sz w:val="24"/>
          <w:szCs w:val="24"/>
          <w:lang w:eastAsia="zh-CN"/>
        </w:rPr>
        <w:t>Arla</w:t>
      </w:r>
      <w:r w:rsidRPr="00592475">
        <w:rPr>
          <w:rFonts w:eastAsia="SimSun"/>
          <w:bCs/>
          <w:sz w:val="24"/>
          <w:szCs w:val="24"/>
          <w:lang w:eastAsia="zh-CN"/>
        </w:rPr>
        <w:t>的五大理由：</w:t>
      </w:r>
    </w:p>
    <w:p w14:paraId="4342FE7E" w14:textId="77777777" w:rsidR="005257AF" w:rsidRPr="00592475" w:rsidRDefault="005257AF" w:rsidP="005257AF">
      <w:pPr>
        <w:pStyle w:val="EndnoteText"/>
        <w:numPr>
          <w:ilvl w:val="0"/>
          <w:numId w:val="1"/>
        </w:numPr>
        <w:jc w:val="both"/>
        <w:rPr>
          <w:rFonts w:eastAsia="SimSun"/>
          <w:sz w:val="24"/>
          <w:szCs w:val="24"/>
        </w:rPr>
      </w:pPr>
      <w:r w:rsidRPr="00592475">
        <w:rPr>
          <w:rFonts w:eastAsia="SimSun"/>
          <w:bCs/>
          <w:sz w:val="24"/>
          <w:szCs w:val="24"/>
        </w:rPr>
        <w:t>研发专家</w:t>
      </w:r>
    </w:p>
    <w:p w14:paraId="7C29FE9D" w14:textId="77777777" w:rsidR="005257AF" w:rsidRPr="00592475" w:rsidRDefault="005257AF" w:rsidP="005257AF">
      <w:pPr>
        <w:pStyle w:val="EndnoteText"/>
        <w:numPr>
          <w:ilvl w:val="0"/>
          <w:numId w:val="1"/>
        </w:numPr>
        <w:jc w:val="both"/>
        <w:rPr>
          <w:rFonts w:eastAsia="SimSun"/>
          <w:sz w:val="24"/>
          <w:szCs w:val="24"/>
        </w:rPr>
      </w:pPr>
      <w:r w:rsidRPr="00592475">
        <w:rPr>
          <w:rFonts w:eastAsia="SimSun"/>
          <w:bCs/>
          <w:sz w:val="24"/>
          <w:szCs w:val="24"/>
        </w:rPr>
        <w:t>品质卓越</w:t>
      </w:r>
    </w:p>
    <w:p w14:paraId="7219BAE1" w14:textId="77777777" w:rsidR="005257AF" w:rsidRPr="00592475" w:rsidRDefault="005257AF" w:rsidP="005257AF">
      <w:pPr>
        <w:pStyle w:val="EndnoteText"/>
        <w:numPr>
          <w:ilvl w:val="0"/>
          <w:numId w:val="1"/>
        </w:numPr>
        <w:jc w:val="both"/>
        <w:rPr>
          <w:rFonts w:eastAsia="SimSun"/>
          <w:sz w:val="24"/>
          <w:szCs w:val="24"/>
        </w:rPr>
      </w:pPr>
      <w:r w:rsidRPr="00592475">
        <w:rPr>
          <w:rFonts w:eastAsia="SimSun"/>
          <w:bCs/>
          <w:sz w:val="24"/>
          <w:szCs w:val="24"/>
        </w:rPr>
        <w:t>值得信赖</w:t>
      </w:r>
    </w:p>
    <w:p w14:paraId="60232EAA" w14:textId="77777777" w:rsidR="005257AF" w:rsidRPr="00592475" w:rsidRDefault="005257AF" w:rsidP="005257AF">
      <w:pPr>
        <w:pStyle w:val="EndnoteText"/>
        <w:numPr>
          <w:ilvl w:val="0"/>
          <w:numId w:val="1"/>
        </w:numPr>
        <w:jc w:val="both"/>
        <w:rPr>
          <w:rFonts w:eastAsia="SimSun"/>
          <w:sz w:val="24"/>
          <w:szCs w:val="24"/>
        </w:rPr>
      </w:pPr>
      <w:r w:rsidRPr="00592475">
        <w:rPr>
          <w:rFonts w:eastAsia="SimSun"/>
          <w:bCs/>
          <w:sz w:val="24"/>
          <w:szCs w:val="24"/>
        </w:rPr>
        <w:t>可持续发展</w:t>
      </w:r>
    </w:p>
    <w:p w14:paraId="40C2235F" w14:textId="77777777" w:rsidR="005257AF" w:rsidRPr="00592475" w:rsidRDefault="005257AF" w:rsidP="005257AF">
      <w:pPr>
        <w:pStyle w:val="EndnoteText"/>
        <w:numPr>
          <w:ilvl w:val="0"/>
          <w:numId w:val="1"/>
        </w:numPr>
        <w:jc w:val="both"/>
        <w:rPr>
          <w:rFonts w:eastAsia="SimSun"/>
          <w:sz w:val="24"/>
          <w:szCs w:val="24"/>
        </w:rPr>
      </w:pPr>
      <w:r w:rsidRPr="00592475">
        <w:rPr>
          <w:rFonts w:eastAsia="SimSun"/>
          <w:bCs/>
          <w:sz w:val="24"/>
          <w:szCs w:val="24"/>
        </w:rPr>
        <w:t>供应可靠</w:t>
      </w:r>
    </w:p>
    <w:p w14:paraId="72D3D7C3" w14:textId="77777777" w:rsidR="005257AF" w:rsidRPr="00592475" w:rsidRDefault="005257AF" w:rsidP="005257AF">
      <w:pPr>
        <w:pStyle w:val="EndnoteText"/>
        <w:jc w:val="both"/>
        <w:rPr>
          <w:rFonts w:eastAsia="SimSun"/>
          <w:sz w:val="24"/>
          <w:szCs w:val="24"/>
        </w:rPr>
      </w:pPr>
    </w:p>
    <w:p w14:paraId="44095564" w14:textId="77777777" w:rsidR="005257AF" w:rsidRPr="00592475" w:rsidRDefault="005257AF" w:rsidP="005257AF">
      <w:pPr>
        <w:pStyle w:val="EndnoteText"/>
        <w:jc w:val="both"/>
        <w:rPr>
          <w:rFonts w:eastAsia="SimSun"/>
          <w:sz w:val="24"/>
          <w:szCs w:val="24"/>
        </w:rPr>
      </w:pPr>
      <w:r w:rsidRPr="00592475">
        <w:rPr>
          <w:rFonts w:eastAsia="SimSun"/>
          <w:bCs/>
          <w:sz w:val="24"/>
          <w:szCs w:val="24"/>
        </w:rPr>
        <w:t>Arla Foods Ingredients</w:t>
      </w:r>
      <w:r w:rsidRPr="00592475">
        <w:rPr>
          <w:rFonts w:eastAsia="SimSun"/>
          <w:bCs/>
          <w:sz w:val="24"/>
          <w:szCs w:val="24"/>
        </w:rPr>
        <w:t>为</w:t>
      </w:r>
      <w:r w:rsidRPr="00592475">
        <w:rPr>
          <w:rFonts w:eastAsia="SimSun"/>
          <w:bCs/>
          <w:sz w:val="24"/>
          <w:szCs w:val="24"/>
        </w:rPr>
        <w:t>Arla Foods 100%</w:t>
      </w:r>
      <w:r w:rsidRPr="00592475">
        <w:rPr>
          <w:rFonts w:eastAsia="SimSun"/>
          <w:bCs/>
          <w:sz w:val="24"/>
          <w:szCs w:val="24"/>
        </w:rPr>
        <w:t>控股附属公司，总公司位于丹麦。</w:t>
      </w:r>
    </w:p>
    <w:p w14:paraId="351DB96A" w14:textId="77777777" w:rsidR="005257AF" w:rsidRPr="00592475" w:rsidRDefault="005257AF" w:rsidP="005257AF">
      <w:pPr>
        <w:pStyle w:val="EndnoteText"/>
        <w:jc w:val="both"/>
        <w:rPr>
          <w:rFonts w:eastAsia="SimSun"/>
          <w:b/>
          <w:bCs/>
          <w:sz w:val="24"/>
          <w:szCs w:val="24"/>
        </w:rPr>
      </w:pPr>
    </w:p>
    <w:p w14:paraId="505EFA6A" w14:textId="77777777" w:rsidR="005257AF" w:rsidRPr="00592475" w:rsidRDefault="005257AF" w:rsidP="005257AF">
      <w:pPr>
        <w:pStyle w:val="EndnoteText"/>
        <w:jc w:val="both"/>
        <w:rPr>
          <w:rFonts w:eastAsia="SimSun"/>
          <w:b/>
          <w:bCs/>
          <w:sz w:val="24"/>
          <w:szCs w:val="24"/>
        </w:rPr>
      </w:pPr>
      <w:r w:rsidRPr="00592475">
        <w:rPr>
          <w:rFonts w:eastAsia="SimSun"/>
          <w:b/>
          <w:bCs/>
          <w:sz w:val="24"/>
          <w:szCs w:val="24"/>
        </w:rPr>
        <w:t>Twitter</w:t>
      </w:r>
    </w:p>
    <w:p w14:paraId="66B9855A" w14:textId="77777777" w:rsidR="005257AF" w:rsidRPr="00592475" w:rsidRDefault="005257AF" w:rsidP="005257AF">
      <w:pPr>
        <w:pStyle w:val="EndnoteText"/>
        <w:jc w:val="both"/>
        <w:rPr>
          <w:rFonts w:eastAsia="SimSun"/>
          <w:bCs/>
          <w:sz w:val="24"/>
          <w:szCs w:val="24"/>
        </w:rPr>
      </w:pPr>
      <w:r w:rsidRPr="00592475">
        <w:rPr>
          <w:rFonts w:eastAsia="SimSun"/>
          <w:bCs/>
          <w:sz w:val="24"/>
          <w:szCs w:val="24"/>
        </w:rPr>
        <w:t xml:space="preserve">Follow us on twitter for all the latest updates </w:t>
      </w:r>
      <w:hyperlink r:id="rId2" w:history="1">
        <w:r w:rsidRPr="00592475">
          <w:rPr>
            <w:rStyle w:val="Hyperlink"/>
            <w:rFonts w:eastAsia="SimSun"/>
            <w:bCs/>
            <w:sz w:val="24"/>
            <w:szCs w:val="24"/>
          </w:rPr>
          <w:t xml:space="preserve">@ArlaIngredients </w:t>
        </w:r>
      </w:hyperlink>
    </w:p>
    <w:p w14:paraId="763DCD85" w14:textId="77777777" w:rsidR="005257AF" w:rsidRPr="00592475" w:rsidRDefault="005257AF" w:rsidP="005257AF">
      <w:pPr>
        <w:pStyle w:val="EndnoteText"/>
        <w:jc w:val="both"/>
        <w:rPr>
          <w:rFonts w:eastAsia="SimSun"/>
          <w:bCs/>
          <w:sz w:val="24"/>
          <w:szCs w:val="24"/>
        </w:rPr>
      </w:pPr>
      <w:r w:rsidRPr="00592475">
        <w:rPr>
          <w:rFonts w:eastAsia="SimSun"/>
          <w:bCs/>
          <w:sz w:val="24"/>
          <w:szCs w:val="24"/>
        </w:rPr>
        <w:t>关注推特</w:t>
      </w:r>
      <w:r w:rsidRPr="00592475">
        <w:rPr>
          <w:rFonts w:eastAsia="SimSun"/>
          <w:bCs/>
          <w:sz w:val="24"/>
          <w:szCs w:val="24"/>
        </w:rPr>
        <w:t>@ArlaIngredients</w:t>
      </w:r>
      <w:r w:rsidRPr="00592475">
        <w:rPr>
          <w:rFonts w:eastAsia="SimSun"/>
          <w:bCs/>
          <w:sz w:val="24"/>
          <w:szCs w:val="24"/>
        </w:rPr>
        <w:t>掌握最新动态！</w:t>
      </w:r>
    </w:p>
    <w:p w14:paraId="3C0262E0" w14:textId="77777777" w:rsidR="005257AF" w:rsidRPr="00592475" w:rsidRDefault="005257AF" w:rsidP="005257AF">
      <w:pPr>
        <w:pStyle w:val="EndnoteText"/>
        <w:jc w:val="both"/>
        <w:rPr>
          <w:rFonts w:eastAsia="SimSun"/>
          <w:bCs/>
          <w:sz w:val="24"/>
          <w:szCs w:val="24"/>
        </w:rPr>
      </w:pPr>
    </w:p>
    <w:p w14:paraId="4297F315" w14:textId="77777777" w:rsidR="005257AF" w:rsidRPr="00592475" w:rsidRDefault="005257AF" w:rsidP="005257AF">
      <w:pPr>
        <w:pStyle w:val="EndnoteText"/>
        <w:jc w:val="both"/>
        <w:rPr>
          <w:rFonts w:eastAsia="SimSun"/>
          <w:b/>
          <w:bCs/>
          <w:sz w:val="24"/>
          <w:szCs w:val="24"/>
        </w:rPr>
      </w:pPr>
      <w:r w:rsidRPr="00592475">
        <w:rPr>
          <w:rFonts w:eastAsia="SimSun"/>
          <w:b/>
          <w:bCs/>
          <w:sz w:val="24"/>
          <w:szCs w:val="24"/>
        </w:rPr>
        <w:t>LinkedIn</w:t>
      </w:r>
    </w:p>
    <w:p w14:paraId="5A553FF3" w14:textId="77777777" w:rsidR="005257AF" w:rsidRPr="00592475" w:rsidRDefault="005257AF" w:rsidP="005257AF">
      <w:pPr>
        <w:pStyle w:val="EndnoteText"/>
        <w:jc w:val="both"/>
        <w:rPr>
          <w:rFonts w:eastAsia="SimSun"/>
          <w:b/>
          <w:bCs/>
          <w:sz w:val="24"/>
          <w:szCs w:val="24"/>
        </w:rPr>
      </w:pPr>
      <w:r w:rsidRPr="00592475">
        <w:rPr>
          <w:rFonts w:eastAsia="SimSun"/>
          <w:b/>
          <w:bCs/>
          <w:sz w:val="24"/>
          <w:szCs w:val="24"/>
        </w:rPr>
        <w:t>领英</w:t>
      </w:r>
    </w:p>
    <w:p w14:paraId="13832685" w14:textId="77777777" w:rsidR="005257AF" w:rsidRPr="00592475" w:rsidRDefault="004E0C39" w:rsidP="005257AF">
      <w:pPr>
        <w:pStyle w:val="EndnoteText"/>
        <w:jc w:val="both"/>
        <w:rPr>
          <w:rFonts w:eastAsia="SimSun"/>
          <w:bCs/>
          <w:sz w:val="24"/>
          <w:szCs w:val="24"/>
        </w:rPr>
      </w:pPr>
      <w:hyperlink r:id="rId3" w:history="1">
        <w:r w:rsidR="005257AF" w:rsidRPr="00592475">
          <w:rPr>
            <w:rStyle w:val="Hyperlink"/>
            <w:rFonts w:eastAsia="SimSun"/>
            <w:bCs/>
            <w:sz w:val="24"/>
            <w:szCs w:val="24"/>
          </w:rPr>
          <w:t>http://www.linkedin.com/company/arla-foods-ingredients</w:t>
        </w:r>
      </w:hyperlink>
    </w:p>
    <w:p w14:paraId="29697C9B" w14:textId="77777777" w:rsidR="005257AF" w:rsidRPr="00592475" w:rsidRDefault="005257AF" w:rsidP="005257AF">
      <w:pPr>
        <w:pStyle w:val="EndnoteText"/>
        <w:jc w:val="both"/>
        <w:rPr>
          <w:rFonts w:eastAsia="SimSun"/>
          <w:b/>
          <w:bCs/>
          <w:sz w:val="24"/>
          <w:szCs w:val="24"/>
        </w:rPr>
      </w:pPr>
      <w:r w:rsidRPr="00592475">
        <w:rPr>
          <w:rFonts w:eastAsia="SimSun"/>
          <w:b/>
          <w:bCs/>
          <w:sz w:val="24"/>
          <w:szCs w:val="24"/>
        </w:rPr>
        <w:t>Facebook</w:t>
      </w:r>
    </w:p>
    <w:p w14:paraId="4EDE1A4D" w14:textId="77777777" w:rsidR="005257AF" w:rsidRPr="00592475" w:rsidRDefault="004E0C39" w:rsidP="005257AF">
      <w:pPr>
        <w:pStyle w:val="EndnoteText"/>
        <w:jc w:val="both"/>
        <w:rPr>
          <w:rFonts w:eastAsia="SimSun"/>
          <w:bCs/>
          <w:sz w:val="24"/>
          <w:szCs w:val="24"/>
        </w:rPr>
      </w:pPr>
      <w:hyperlink r:id="rId4" w:history="1">
        <w:r w:rsidR="005257AF" w:rsidRPr="00592475">
          <w:rPr>
            <w:rStyle w:val="Hyperlink"/>
            <w:rFonts w:eastAsia="SimSun"/>
            <w:sz w:val="24"/>
            <w:szCs w:val="24"/>
          </w:rPr>
          <w:t>https://www.facebook.com/arlaingredients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UI"/>
    <w:charset w:val="00"/>
    <w:family w:val="swiss"/>
    <w:pitch w:val="default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20165" w14:textId="77777777" w:rsidR="004E0C39" w:rsidRDefault="004E0C39">
      <w:r>
        <w:separator/>
      </w:r>
    </w:p>
  </w:footnote>
  <w:footnote w:type="continuationSeparator" w:id="0">
    <w:p w14:paraId="10DDC417" w14:textId="77777777" w:rsidR="004E0C39" w:rsidRDefault="004E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059F5"/>
    <w:multiLevelType w:val="multilevel"/>
    <w:tmpl w:val="5CE059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2B5E"/>
    <w:rsid w:val="00011821"/>
    <w:rsid w:val="00012DE8"/>
    <w:rsid w:val="00014A9E"/>
    <w:rsid w:val="0001656B"/>
    <w:rsid w:val="0002068B"/>
    <w:rsid w:val="00020F2E"/>
    <w:rsid w:val="000251E1"/>
    <w:rsid w:val="00027A2B"/>
    <w:rsid w:val="00030834"/>
    <w:rsid w:val="00031372"/>
    <w:rsid w:val="00032CBF"/>
    <w:rsid w:val="00041F27"/>
    <w:rsid w:val="0005019E"/>
    <w:rsid w:val="000505A4"/>
    <w:rsid w:val="000547E1"/>
    <w:rsid w:val="000558A7"/>
    <w:rsid w:val="00060AFB"/>
    <w:rsid w:val="00062070"/>
    <w:rsid w:val="00071A27"/>
    <w:rsid w:val="00074C97"/>
    <w:rsid w:val="00076DD9"/>
    <w:rsid w:val="000850C4"/>
    <w:rsid w:val="00091BCD"/>
    <w:rsid w:val="000A0A62"/>
    <w:rsid w:val="000A1151"/>
    <w:rsid w:val="000A33CC"/>
    <w:rsid w:val="000A6827"/>
    <w:rsid w:val="000A7F89"/>
    <w:rsid w:val="000B1D4A"/>
    <w:rsid w:val="000B4B0F"/>
    <w:rsid w:val="000B7E26"/>
    <w:rsid w:val="000C6D37"/>
    <w:rsid w:val="000C7EDA"/>
    <w:rsid w:val="000D1BA0"/>
    <w:rsid w:val="000E2E3E"/>
    <w:rsid w:val="000E33AA"/>
    <w:rsid w:val="000E6485"/>
    <w:rsid w:val="000F7B11"/>
    <w:rsid w:val="00105E46"/>
    <w:rsid w:val="00106892"/>
    <w:rsid w:val="00120755"/>
    <w:rsid w:val="00121F0A"/>
    <w:rsid w:val="00122250"/>
    <w:rsid w:val="001240C1"/>
    <w:rsid w:val="001245A5"/>
    <w:rsid w:val="00126CBD"/>
    <w:rsid w:val="00126D27"/>
    <w:rsid w:val="00133EB4"/>
    <w:rsid w:val="001346FA"/>
    <w:rsid w:val="00136B2E"/>
    <w:rsid w:val="00141A0F"/>
    <w:rsid w:val="00141A79"/>
    <w:rsid w:val="00141FFF"/>
    <w:rsid w:val="00143E91"/>
    <w:rsid w:val="00144104"/>
    <w:rsid w:val="001457E6"/>
    <w:rsid w:val="00146CC1"/>
    <w:rsid w:val="00150622"/>
    <w:rsid w:val="001542BE"/>
    <w:rsid w:val="00155CC3"/>
    <w:rsid w:val="001577AE"/>
    <w:rsid w:val="00161650"/>
    <w:rsid w:val="00162610"/>
    <w:rsid w:val="00165B4B"/>
    <w:rsid w:val="00170213"/>
    <w:rsid w:val="00175733"/>
    <w:rsid w:val="001758E0"/>
    <w:rsid w:val="00176B86"/>
    <w:rsid w:val="00177DD0"/>
    <w:rsid w:val="00180C40"/>
    <w:rsid w:val="001825B1"/>
    <w:rsid w:val="001825F3"/>
    <w:rsid w:val="00183D5E"/>
    <w:rsid w:val="001845B8"/>
    <w:rsid w:val="00185351"/>
    <w:rsid w:val="001861EE"/>
    <w:rsid w:val="001878BA"/>
    <w:rsid w:val="00187C23"/>
    <w:rsid w:val="00192EE4"/>
    <w:rsid w:val="0019745B"/>
    <w:rsid w:val="00197DE3"/>
    <w:rsid w:val="00197EEC"/>
    <w:rsid w:val="001A1498"/>
    <w:rsid w:val="001A2927"/>
    <w:rsid w:val="001A4A77"/>
    <w:rsid w:val="001B034F"/>
    <w:rsid w:val="001B1C55"/>
    <w:rsid w:val="001B45F3"/>
    <w:rsid w:val="001B622C"/>
    <w:rsid w:val="001C0815"/>
    <w:rsid w:val="001C0A7B"/>
    <w:rsid w:val="001C4325"/>
    <w:rsid w:val="001C57EF"/>
    <w:rsid w:val="001C605B"/>
    <w:rsid w:val="001C72E2"/>
    <w:rsid w:val="001D603C"/>
    <w:rsid w:val="001E1615"/>
    <w:rsid w:val="001E1F38"/>
    <w:rsid w:val="001E26E4"/>
    <w:rsid w:val="001E39B2"/>
    <w:rsid w:val="001E46F0"/>
    <w:rsid w:val="001E5D8D"/>
    <w:rsid w:val="001E6A6C"/>
    <w:rsid w:val="001F094B"/>
    <w:rsid w:val="001F6438"/>
    <w:rsid w:val="0020072B"/>
    <w:rsid w:val="002015FC"/>
    <w:rsid w:val="00201BBF"/>
    <w:rsid w:val="0020247C"/>
    <w:rsid w:val="00204880"/>
    <w:rsid w:val="00205D6C"/>
    <w:rsid w:val="00206446"/>
    <w:rsid w:val="002104C4"/>
    <w:rsid w:val="00217E88"/>
    <w:rsid w:val="00222A75"/>
    <w:rsid w:val="0022373C"/>
    <w:rsid w:val="00223892"/>
    <w:rsid w:val="0022404D"/>
    <w:rsid w:val="00227D4E"/>
    <w:rsid w:val="0023106A"/>
    <w:rsid w:val="00232B14"/>
    <w:rsid w:val="00240809"/>
    <w:rsid w:val="00250599"/>
    <w:rsid w:val="00250B0D"/>
    <w:rsid w:val="00250F13"/>
    <w:rsid w:val="00262468"/>
    <w:rsid w:val="00262C36"/>
    <w:rsid w:val="00266269"/>
    <w:rsid w:val="00266306"/>
    <w:rsid w:val="00270474"/>
    <w:rsid w:val="002724BC"/>
    <w:rsid w:val="0027277B"/>
    <w:rsid w:val="0027494F"/>
    <w:rsid w:val="0028389C"/>
    <w:rsid w:val="002863F8"/>
    <w:rsid w:val="0029037C"/>
    <w:rsid w:val="0029173C"/>
    <w:rsid w:val="00294475"/>
    <w:rsid w:val="00295633"/>
    <w:rsid w:val="0029712D"/>
    <w:rsid w:val="00297472"/>
    <w:rsid w:val="002A54F9"/>
    <w:rsid w:val="002A7C09"/>
    <w:rsid w:val="002A7D41"/>
    <w:rsid w:val="002B0E22"/>
    <w:rsid w:val="002B5D1F"/>
    <w:rsid w:val="002B6495"/>
    <w:rsid w:val="002B726F"/>
    <w:rsid w:val="002C1231"/>
    <w:rsid w:val="002C2D96"/>
    <w:rsid w:val="002D41D3"/>
    <w:rsid w:val="002D6ACF"/>
    <w:rsid w:val="002D7E29"/>
    <w:rsid w:val="002E4834"/>
    <w:rsid w:val="002E5F58"/>
    <w:rsid w:val="002E61B5"/>
    <w:rsid w:val="002E6790"/>
    <w:rsid w:val="002F0FAD"/>
    <w:rsid w:val="002F5694"/>
    <w:rsid w:val="003019CC"/>
    <w:rsid w:val="00304CB5"/>
    <w:rsid w:val="003055AD"/>
    <w:rsid w:val="003061DB"/>
    <w:rsid w:val="003074A3"/>
    <w:rsid w:val="0031101F"/>
    <w:rsid w:val="003145E3"/>
    <w:rsid w:val="00314A56"/>
    <w:rsid w:val="003238B4"/>
    <w:rsid w:val="00323F66"/>
    <w:rsid w:val="003276B0"/>
    <w:rsid w:val="00332239"/>
    <w:rsid w:val="003338AE"/>
    <w:rsid w:val="003430CA"/>
    <w:rsid w:val="00352403"/>
    <w:rsid w:val="0035421B"/>
    <w:rsid w:val="00360641"/>
    <w:rsid w:val="0036593A"/>
    <w:rsid w:val="00367D2E"/>
    <w:rsid w:val="00371338"/>
    <w:rsid w:val="0037259C"/>
    <w:rsid w:val="0038117C"/>
    <w:rsid w:val="00382FC1"/>
    <w:rsid w:val="003832B1"/>
    <w:rsid w:val="00383EE3"/>
    <w:rsid w:val="00387755"/>
    <w:rsid w:val="00387F03"/>
    <w:rsid w:val="003A47CE"/>
    <w:rsid w:val="003A572C"/>
    <w:rsid w:val="003A7970"/>
    <w:rsid w:val="003B17F4"/>
    <w:rsid w:val="003B53C3"/>
    <w:rsid w:val="003B602E"/>
    <w:rsid w:val="003B6271"/>
    <w:rsid w:val="003C3998"/>
    <w:rsid w:val="003C7D14"/>
    <w:rsid w:val="003D0AC6"/>
    <w:rsid w:val="003D1769"/>
    <w:rsid w:val="003D20D0"/>
    <w:rsid w:val="003D2AB5"/>
    <w:rsid w:val="003D3986"/>
    <w:rsid w:val="003E1663"/>
    <w:rsid w:val="003E330E"/>
    <w:rsid w:val="003F1792"/>
    <w:rsid w:val="003F2612"/>
    <w:rsid w:val="003F5F7F"/>
    <w:rsid w:val="004003A0"/>
    <w:rsid w:val="00400485"/>
    <w:rsid w:val="0040461B"/>
    <w:rsid w:val="004047C1"/>
    <w:rsid w:val="00407A2C"/>
    <w:rsid w:val="00407C9C"/>
    <w:rsid w:val="00411E45"/>
    <w:rsid w:val="004138B4"/>
    <w:rsid w:val="0041570C"/>
    <w:rsid w:val="00415FAB"/>
    <w:rsid w:val="004210B1"/>
    <w:rsid w:val="004233A2"/>
    <w:rsid w:val="00423D70"/>
    <w:rsid w:val="0042444B"/>
    <w:rsid w:val="004306E6"/>
    <w:rsid w:val="00431BE1"/>
    <w:rsid w:val="004368E5"/>
    <w:rsid w:val="004411F1"/>
    <w:rsid w:val="004429C8"/>
    <w:rsid w:val="004430BF"/>
    <w:rsid w:val="004459BE"/>
    <w:rsid w:val="00446F6D"/>
    <w:rsid w:val="00451B89"/>
    <w:rsid w:val="0045345D"/>
    <w:rsid w:val="004564D8"/>
    <w:rsid w:val="00464E0C"/>
    <w:rsid w:val="00465F29"/>
    <w:rsid w:val="00472063"/>
    <w:rsid w:val="00480E5D"/>
    <w:rsid w:val="00482BB8"/>
    <w:rsid w:val="00485400"/>
    <w:rsid w:val="004A0010"/>
    <w:rsid w:val="004A3C26"/>
    <w:rsid w:val="004A7A3A"/>
    <w:rsid w:val="004B3122"/>
    <w:rsid w:val="004B49E4"/>
    <w:rsid w:val="004B5FAA"/>
    <w:rsid w:val="004C20F3"/>
    <w:rsid w:val="004C47C7"/>
    <w:rsid w:val="004C4E5F"/>
    <w:rsid w:val="004D4720"/>
    <w:rsid w:val="004D5D31"/>
    <w:rsid w:val="004D6535"/>
    <w:rsid w:val="004D703B"/>
    <w:rsid w:val="004D7E8F"/>
    <w:rsid w:val="004E0C39"/>
    <w:rsid w:val="004E0F44"/>
    <w:rsid w:val="004E1123"/>
    <w:rsid w:val="004E3453"/>
    <w:rsid w:val="004E4E4A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7D86"/>
    <w:rsid w:val="005001D2"/>
    <w:rsid w:val="00502612"/>
    <w:rsid w:val="00506E3E"/>
    <w:rsid w:val="0050771F"/>
    <w:rsid w:val="005128A2"/>
    <w:rsid w:val="00513F2E"/>
    <w:rsid w:val="005257AF"/>
    <w:rsid w:val="00527A29"/>
    <w:rsid w:val="00534927"/>
    <w:rsid w:val="0053755B"/>
    <w:rsid w:val="00545589"/>
    <w:rsid w:val="00546743"/>
    <w:rsid w:val="00547E41"/>
    <w:rsid w:val="0055305A"/>
    <w:rsid w:val="005551B2"/>
    <w:rsid w:val="00556D9A"/>
    <w:rsid w:val="00560E47"/>
    <w:rsid w:val="00563617"/>
    <w:rsid w:val="00567C00"/>
    <w:rsid w:val="00571777"/>
    <w:rsid w:val="005721D9"/>
    <w:rsid w:val="005747E8"/>
    <w:rsid w:val="00575DBD"/>
    <w:rsid w:val="005821B3"/>
    <w:rsid w:val="00585952"/>
    <w:rsid w:val="00587CF9"/>
    <w:rsid w:val="00592475"/>
    <w:rsid w:val="00592E3A"/>
    <w:rsid w:val="00593289"/>
    <w:rsid w:val="005A1A6E"/>
    <w:rsid w:val="005A1B75"/>
    <w:rsid w:val="005A2386"/>
    <w:rsid w:val="005A46EF"/>
    <w:rsid w:val="005A51B2"/>
    <w:rsid w:val="005A771C"/>
    <w:rsid w:val="005B04F0"/>
    <w:rsid w:val="005B21DB"/>
    <w:rsid w:val="005B3F44"/>
    <w:rsid w:val="005B7B12"/>
    <w:rsid w:val="005C001C"/>
    <w:rsid w:val="005C3433"/>
    <w:rsid w:val="005D05E2"/>
    <w:rsid w:val="005D1966"/>
    <w:rsid w:val="005D29E9"/>
    <w:rsid w:val="005D5CFF"/>
    <w:rsid w:val="005E018D"/>
    <w:rsid w:val="005E11E9"/>
    <w:rsid w:val="005E36B4"/>
    <w:rsid w:val="005E48C9"/>
    <w:rsid w:val="005E5399"/>
    <w:rsid w:val="005F34AA"/>
    <w:rsid w:val="005F3A7D"/>
    <w:rsid w:val="005F4946"/>
    <w:rsid w:val="005F562C"/>
    <w:rsid w:val="006006B5"/>
    <w:rsid w:val="00604405"/>
    <w:rsid w:val="0060651C"/>
    <w:rsid w:val="00613F96"/>
    <w:rsid w:val="00614B7D"/>
    <w:rsid w:val="0061500B"/>
    <w:rsid w:val="00617592"/>
    <w:rsid w:val="00617F84"/>
    <w:rsid w:val="00624083"/>
    <w:rsid w:val="006250D4"/>
    <w:rsid w:val="00625208"/>
    <w:rsid w:val="006263CC"/>
    <w:rsid w:val="00626963"/>
    <w:rsid w:val="00627ACB"/>
    <w:rsid w:val="00630AA3"/>
    <w:rsid w:val="00632E19"/>
    <w:rsid w:val="0063489A"/>
    <w:rsid w:val="00635C16"/>
    <w:rsid w:val="00637F4A"/>
    <w:rsid w:val="00645C68"/>
    <w:rsid w:val="00650879"/>
    <w:rsid w:val="006509D4"/>
    <w:rsid w:val="006533EF"/>
    <w:rsid w:val="00656717"/>
    <w:rsid w:val="0065712B"/>
    <w:rsid w:val="0065764D"/>
    <w:rsid w:val="00657996"/>
    <w:rsid w:val="00657E48"/>
    <w:rsid w:val="00661286"/>
    <w:rsid w:val="006614D1"/>
    <w:rsid w:val="00661A0A"/>
    <w:rsid w:val="006641AB"/>
    <w:rsid w:val="00667821"/>
    <w:rsid w:val="00671096"/>
    <w:rsid w:val="0067177D"/>
    <w:rsid w:val="00671B88"/>
    <w:rsid w:val="006745D4"/>
    <w:rsid w:val="006751C5"/>
    <w:rsid w:val="00675E12"/>
    <w:rsid w:val="00680CA3"/>
    <w:rsid w:val="00682E65"/>
    <w:rsid w:val="0068656D"/>
    <w:rsid w:val="00687EA3"/>
    <w:rsid w:val="0069191B"/>
    <w:rsid w:val="00691EA6"/>
    <w:rsid w:val="006971C4"/>
    <w:rsid w:val="00697482"/>
    <w:rsid w:val="00697FB7"/>
    <w:rsid w:val="006A0CDE"/>
    <w:rsid w:val="006A3682"/>
    <w:rsid w:val="006A760E"/>
    <w:rsid w:val="006B267B"/>
    <w:rsid w:val="006B2BE1"/>
    <w:rsid w:val="006B2EB4"/>
    <w:rsid w:val="006B30C9"/>
    <w:rsid w:val="006B4552"/>
    <w:rsid w:val="006B5B32"/>
    <w:rsid w:val="006C263F"/>
    <w:rsid w:val="006C3546"/>
    <w:rsid w:val="006C5BF0"/>
    <w:rsid w:val="006C777F"/>
    <w:rsid w:val="006D23E4"/>
    <w:rsid w:val="006D2AE0"/>
    <w:rsid w:val="006D4C5C"/>
    <w:rsid w:val="006D7F92"/>
    <w:rsid w:val="006E0B8B"/>
    <w:rsid w:val="006F0DB4"/>
    <w:rsid w:val="006F139B"/>
    <w:rsid w:val="006F2DC4"/>
    <w:rsid w:val="006F3E47"/>
    <w:rsid w:val="006F4C71"/>
    <w:rsid w:val="006F55CA"/>
    <w:rsid w:val="006F57F9"/>
    <w:rsid w:val="006F5DA1"/>
    <w:rsid w:val="006F7407"/>
    <w:rsid w:val="00700033"/>
    <w:rsid w:val="00700AB1"/>
    <w:rsid w:val="00701B20"/>
    <w:rsid w:val="007026A4"/>
    <w:rsid w:val="00702A2C"/>
    <w:rsid w:val="007042B0"/>
    <w:rsid w:val="00706FB9"/>
    <w:rsid w:val="00707F0E"/>
    <w:rsid w:val="00712D7E"/>
    <w:rsid w:val="0071328D"/>
    <w:rsid w:val="007219DF"/>
    <w:rsid w:val="007243E2"/>
    <w:rsid w:val="00725421"/>
    <w:rsid w:val="007263BF"/>
    <w:rsid w:val="00726689"/>
    <w:rsid w:val="00730C15"/>
    <w:rsid w:val="007317D8"/>
    <w:rsid w:val="00740608"/>
    <w:rsid w:val="0074070A"/>
    <w:rsid w:val="007413ED"/>
    <w:rsid w:val="00745670"/>
    <w:rsid w:val="00746136"/>
    <w:rsid w:val="007465F5"/>
    <w:rsid w:val="00750540"/>
    <w:rsid w:val="007511FB"/>
    <w:rsid w:val="00752B23"/>
    <w:rsid w:val="007543D9"/>
    <w:rsid w:val="00756254"/>
    <w:rsid w:val="00757223"/>
    <w:rsid w:val="00757A9E"/>
    <w:rsid w:val="007614AB"/>
    <w:rsid w:val="00762E73"/>
    <w:rsid w:val="00773277"/>
    <w:rsid w:val="0077552E"/>
    <w:rsid w:val="00776ED8"/>
    <w:rsid w:val="00776EE0"/>
    <w:rsid w:val="007819C8"/>
    <w:rsid w:val="00785E0D"/>
    <w:rsid w:val="0078783B"/>
    <w:rsid w:val="007902C4"/>
    <w:rsid w:val="007932CE"/>
    <w:rsid w:val="007A3D8C"/>
    <w:rsid w:val="007A4A11"/>
    <w:rsid w:val="007B03BF"/>
    <w:rsid w:val="007B1224"/>
    <w:rsid w:val="007B135B"/>
    <w:rsid w:val="007B280C"/>
    <w:rsid w:val="007B3453"/>
    <w:rsid w:val="007B3AF5"/>
    <w:rsid w:val="007B5046"/>
    <w:rsid w:val="007C08AC"/>
    <w:rsid w:val="007C0AF2"/>
    <w:rsid w:val="007C12DA"/>
    <w:rsid w:val="007C2318"/>
    <w:rsid w:val="007C42BE"/>
    <w:rsid w:val="007C4DA3"/>
    <w:rsid w:val="007C6453"/>
    <w:rsid w:val="007D0B28"/>
    <w:rsid w:val="007D16C4"/>
    <w:rsid w:val="007D4129"/>
    <w:rsid w:val="007D4E4E"/>
    <w:rsid w:val="007D5DEE"/>
    <w:rsid w:val="007D7C53"/>
    <w:rsid w:val="007E04CB"/>
    <w:rsid w:val="007E080A"/>
    <w:rsid w:val="007E38E8"/>
    <w:rsid w:val="007E41B1"/>
    <w:rsid w:val="007E4652"/>
    <w:rsid w:val="007E4C2A"/>
    <w:rsid w:val="007E698E"/>
    <w:rsid w:val="007F1079"/>
    <w:rsid w:val="007F7E1A"/>
    <w:rsid w:val="00811B8B"/>
    <w:rsid w:val="00820A1F"/>
    <w:rsid w:val="00823E02"/>
    <w:rsid w:val="00824EF9"/>
    <w:rsid w:val="0082516F"/>
    <w:rsid w:val="00827C04"/>
    <w:rsid w:val="008304F4"/>
    <w:rsid w:val="008311E1"/>
    <w:rsid w:val="00832A15"/>
    <w:rsid w:val="0083468C"/>
    <w:rsid w:val="0084048B"/>
    <w:rsid w:val="008509B3"/>
    <w:rsid w:val="0085213E"/>
    <w:rsid w:val="0085286A"/>
    <w:rsid w:val="00855EF0"/>
    <w:rsid w:val="00864EDA"/>
    <w:rsid w:val="0087424F"/>
    <w:rsid w:val="0087695B"/>
    <w:rsid w:val="00876B09"/>
    <w:rsid w:val="00877CC9"/>
    <w:rsid w:val="00886299"/>
    <w:rsid w:val="00886599"/>
    <w:rsid w:val="00887275"/>
    <w:rsid w:val="008902FD"/>
    <w:rsid w:val="008905E8"/>
    <w:rsid w:val="008911A2"/>
    <w:rsid w:val="00892898"/>
    <w:rsid w:val="00893CDE"/>
    <w:rsid w:val="008A7921"/>
    <w:rsid w:val="008B2E2F"/>
    <w:rsid w:val="008B7408"/>
    <w:rsid w:val="008C0E7B"/>
    <w:rsid w:val="008C5920"/>
    <w:rsid w:val="008C7DF1"/>
    <w:rsid w:val="008D112B"/>
    <w:rsid w:val="008D562C"/>
    <w:rsid w:val="008D5AFD"/>
    <w:rsid w:val="008D7CF3"/>
    <w:rsid w:val="008E0192"/>
    <w:rsid w:val="008E0303"/>
    <w:rsid w:val="008E1776"/>
    <w:rsid w:val="008E31C5"/>
    <w:rsid w:val="008E682F"/>
    <w:rsid w:val="008F11E6"/>
    <w:rsid w:val="008F14B6"/>
    <w:rsid w:val="008F4249"/>
    <w:rsid w:val="00902134"/>
    <w:rsid w:val="009024CD"/>
    <w:rsid w:val="00905E0A"/>
    <w:rsid w:val="0091005B"/>
    <w:rsid w:val="00911EA2"/>
    <w:rsid w:val="0091485E"/>
    <w:rsid w:val="009166D2"/>
    <w:rsid w:val="009170D1"/>
    <w:rsid w:val="0091788C"/>
    <w:rsid w:val="00921B08"/>
    <w:rsid w:val="0092424A"/>
    <w:rsid w:val="009266A4"/>
    <w:rsid w:val="00926C39"/>
    <w:rsid w:val="00927908"/>
    <w:rsid w:val="00942E88"/>
    <w:rsid w:val="00944CE7"/>
    <w:rsid w:val="00950C76"/>
    <w:rsid w:val="00951D67"/>
    <w:rsid w:val="009529FB"/>
    <w:rsid w:val="00960677"/>
    <w:rsid w:val="009647E0"/>
    <w:rsid w:val="00965315"/>
    <w:rsid w:val="00965832"/>
    <w:rsid w:val="00981C4D"/>
    <w:rsid w:val="009873C5"/>
    <w:rsid w:val="00992AEE"/>
    <w:rsid w:val="00994E7B"/>
    <w:rsid w:val="00996B0A"/>
    <w:rsid w:val="009A1293"/>
    <w:rsid w:val="009A1B8D"/>
    <w:rsid w:val="009A330E"/>
    <w:rsid w:val="009B320B"/>
    <w:rsid w:val="009B3784"/>
    <w:rsid w:val="009C2800"/>
    <w:rsid w:val="009C6ECD"/>
    <w:rsid w:val="009C74D1"/>
    <w:rsid w:val="009C7838"/>
    <w:rsid w:val="009D1EFC"/>
    <w:rsid w:val="009D5D95"/>
    <w:rsid w:val="009D6CAA"/>
    <w:rsid w:val="009D79F8"/>
    <w:rsid w:val="009E2616"/>
    <w:rsid w:val="009E3397"/>
    <w:rsid w:val="009E4381"/>
    <w:rsid w:val="009E5705"/>
    <w:rsid w:val="009E6CFF"/>
    <w:rsid w:val="009E6F9A"/>
    <w:rsid w:val="009F13AB"/>
    <w:rsid w:val="009F198B"/>
    <w:rsid w:val="009F2557"/>
    <w:rsid w:val="009F2B4B"/>
    <w:rsid w:val="009F2E81"/>
    <w:rsid w:val="00A002E9"/>
    <w:rsid w:val="00A01763"/>
    <w:rsid w:val="00A01973"/>
    <w:rsid w:val="00A043B4"/>
    <w:rsid w:val="00A04EF8"/>
    <w:rsid w:val="00A1162C"/>
    <w:rsid w:val="00A12522"/>
    <w:rsid w:val="00A13DC6"/>
    <w:rsid w:val="00A141BA"/>
    <w:rsid w:val="00A154CB"/>
    <w:rsid w:val="00A1613D"/>
    <w:rsid w:val="00A275E2"/>
    <w:rsid w:val="00A276D6"/>
    <w:rsid w:val="00A27FBC"/>
    <w:rsid w:val="00A33929"/>
    <w:rsid w:val="00A351A2"/>
    <w:rsid w:val="00A41868"/>
    <w:rsid w:val="00A479A8"/>
    <w:rsid w:val="00A500A2"/>
    <w:rsid w:val="00A5210A"/>
    <w:rsid w:val="00A578E6"/>
    <w:rsid w:val="00A614E0"/>
    <w:rsid w:val="00A63C3F"/>
    <w:rsid w:val="00A67350"/>
    <w:rsid w:val="00A72C4A"/>
    <w:rsid w:val="00A7396F"/>
    <w:rsid w:val="00A82263"/>
    <w:rsid w:val="00A8463C"/>
    <w:rsid w:val="00A85806"/>
    <w:rsid w:val="00A93B5D"/>
    <w:rsid w:val="00A9471D"/>
    <w:rsid w:val="00A94ADB"/>
    <w:rsid w:val="00A9521D"/>
    <w:rsid w:val="00A952B4"/>
    <w:rsid w:val="00A95EFC"/>
    <w:rsid w:val="00A95FE5"/>
    <w:rsid w:val="00A964BD"/>
    <w:rsid w:val="00AA0A50"/>
    <w:rsid w:val="00AA4255"/>
    <w:rsid w:val="00AA56FA"/>
    <w:rsid w:val="00AB0401"/>
    <w:rsid w:val="00AB37F8"/>
    <w:rsid w:val="00AB4140"/>
    <w:rsid w:val="00AB6EAD"/>
    <w:rsid w:val="00AC1A14"/>
    <w:rsid w:val="00AC367D"/>
    <w:rsid w:val="00AC49B0"/>
    <w:rsid w:val="00AC5922"/>
    <w:rsid w:val="00AC6966"/>
    <w:rsid w:val="00AD18E8"/>
    <w:rsid w:val="00AD453E"/>
    <w:rsid w:val="00AD54A0"/>
    <w:rsid w:val="00AE0DE4"/>
    <w:rsid w:val="00AF0779"/>
    <w:rsid w:val="00AF20B5"/>
    <w:rsid w:val="00AF2DC3"/>
    <w:rsid w:val="00AF2E76"/>
    <w:rsid w:val="00AF3226"/>
    <w:rsid w:val="00AF3AD1"/>
    <w:rsid w:val="00AF5ED2"/>
    <w:rsid w:val="00B02469"/>
    <w:rsid w:val="00B062BF"/>
    <w:rsid w:val="00B06BF9"/>
    <w:rsid w:val="00B1178A"/>
    <w:rsid w:val="00B20873"/>
    <w:rsid w:val="00B23E52"/>
    <w:rsid w:val="00B26CD6"/>
    <w:rsid w:val="00B26D2E"/>
    <w:rsid w:val="00B27772"/>
    <w:rsid w:val="00B30ECF"/>
    <w:rsid w:val="00B32395"/>
    <w:rsid w:val="00B34CD0"/>
    <w:rsid w:val="00B37DAC"/>
    <w:rsid w:val="00B41A32"/>
    <w:rsid w:val="00B41C2A"/>
    <w:rsid w:val="00B42AE7"/>
    <w:rsid w:val="00B438C3"/>
    <w:rsid w:val="00B460CA"/>
    <w:rsid w:val="00B461A2"/>
    <w:rsid w:val="00B563C7"/>
    <w:rsid w:val="00B572CA"/>
    <w:rsid w:val="00B577C3"/>
    <w:rsid w:val="00B80831"/>
    <w:rsid w:val="00B82A67"/>
    <w:rsid w:val="00B82F9E"/>
    <w:rsid w:val="00B8639C"/>
    <w:rsid w:val="00B86F59"/>
    <w:rsid w:val="00B943DC"/>
    <w:rsid w:val="00BA07F1"/>
    <w:rsid w:val="00BA1C5E"/>
    <w:rsid w:val="00BA1EB9"/>
    <w:rsid w:val="00BB2592"/>
    <w:rsid w:val="00BB2F9D"/>
    <w:rsid w:val="00BB2FB2"/>
    <w:rsid w:val="00BB3AAD"/>
    <w:rsid w:val="00BB3AE1"/>
    <w:rsid w:val="00BB669B"/>
    <w:rsid w:val="00BB7EFF"/>
    <w:rsid w:val="00BC12EA"/>
    <w:rsid w:val="00BC2AC7"/>
    <w:rsid w:val="00BC3109"/>
    <w:rsid w:val="00BC5711"/>
    <w:rsid w:val="00BC7172"/>
    <w:rsid w:val="00BC7FD1"/>
    <w:rsid w:val="00BD0598"/>
    <w:rsid w:val="00BD2D68"/>
    <w:rsid w:val="00BD3F5F"/>
    <w:rsid w:val="00BD4373"/>
    <w:rsid w:val="00BD527B"/>
    <w:rsid w:val="00BE52F1"/>
    <w:rsid w:val="00BE5EDC"/>
    <w:rsid w:val="00BF0018"/>
    <w:rsid w:val="00BF132A"/>
    <w:rsid w:val="00BF3A72"/>
    <w:rsid w:val="00BF49EE"/>
    <w:rsid w:val="00BF7460"/>
    <w:rsid w:val="00BF7499"/>
    <w:rsid w:val="00C01B8A"/>
    <w:rsid w:val="00C02310"/>
    <w:rsid w:val="00C050A7"/>
    <w:rsid w:val="00C05F6A"/>
    <w:rsid w:val="00C0625A"/>
    <w:rsid w:val="00C10258"/>
    <w:rsid w:val="00C10EE9"/>
    <w:rsid w:val="00C11828"/>
    <w:rsid w:val="00C1656D"/>
    <w:rsid w:val="00C22363"/>
    <w:rsid w:val="00C247E4"/>
    <w:rsid w:val="00C24EF9"/>
    <w:rsid w:val="00C2537F"/>
    <w:rsid w:val="00C26324"/>
    <w:rsid w:val="00C2683C"/>
    <w:rsid w:val="00C27D78"/>
    <w:rsid w:val="00C451CB"/>
    <w:rsid w:val="00C45EFB"/>
    <w:rsid w:val="00C5620A"/>
    <w:rsid w:val="00C567C4"/>
    <w:rsid w:val="00C641D1"/>
    <w:rsid w:val="00C64FD9"/>
    <w:rsid w:val="00C700ED"/>
    <w:rsid w:val="00C70230"/>
    <w:rsid w:val="00C718E1"/>
    <w:rsid w:val="00C73086"/>
    <w:rsid w:val="00C83639"/>
    <w:rsid w:val="00C85F71"/>
    <w:rsid w:val="00C87C69"/>
    <w:rsid w:val="00C900AE"/>
    <w:rsid w:val="00C927AA"/>
    <w:rsid w:val="00C94EBB"/>
    <w:rsid w:val="00C9717C"/>
    <w:rsid w:val="00CA0056"/>
    <w:rsid w:val="00CA0154"/>
    <w:rsid w:val="00CA67C6"/>
    <w:rsid w:val="00CB3CE0"/>
    <w:rsid w:val="00CB6897"/>
    <w:rsid w:val="00CC04EB"/>
    <w:rsid w:val="00CC595E"/>
    <w:rsid w:val="00CC794A"/>
    <w:rsid w:val="00CC7D3B"/>
    <w:rsid w:val="00CD3EDC"/>
    <w:rsid w:val="00CD74AB"/>
    <w:rsid w:val="00CE1F91"/>
    <w:rsid w:val="00CE6E0B"/>
    <w:rsid w:val="00CF2A90"/>
    <w:rsid w:val="00CF4C6E"/>
    <w:rsid w:val="00CF6BC7"/>
    <w:rsid w:val="00D00A80"/>
    <w:rsid w:val="00D01342"/>
    <w:rsid w:val="00D02F37"/>
    <w:rsid w:val="00D057AD"/>
    <w:rsid w:val="00D10F9A"/>
    <w:rsid w:val="00D111A6"/>
    <w:rsid w:val="00D17D3E"/>
    <w:rsid w:val="00D263C7"/>
    <w:rsid w:val="00D26DE9"/>
    <w:rsid w:val="00D303B0"/>
    <w:rsid w:val="00D32BB4"/>
    <w:rsid w:val="00D333F1"/>
    <w:rsid w:val="00D33F1A"/>
    <w:rsid w:val="00D34BC5"/>
    <w:rsid w:val="00D400B4"/>
    <w:rsid w:val="00D40156"/>
    <w:rsid w:val="00D4053A"/>
    <w:rsid w:val="00D47A21"/>
    <w:rsid w:val="00D47F55"/>
    <w:rsid w:val="00D50A8C"/>
    <w:rsid w:val="00D5729D"/>
    <w:rsid w:val="00D57D60"/>
    <w:rsid w:val="00D71397"/>
    <w:rsid w:val="00D73FC3"/>
    <w:rsid w:val="00D7525D"/>
    <w:rsid w:val="00D7533B"/>
    <w:rsid w:val="00D854B0"/>
    <w:rsid w:val="00D862D7"/>
    <w:rsid w:val="00D90138"/>
    <w:rsid w:val="00D90236"/>
    <w:rsid w:val="00D91DA3"/>
    <w:rsid w:val="00D92677"/>
    <w:rsid w:val="00D92880"/>
    <w:rsid w:val="00D92CB5"/>
    <w:rsid w:val="00D92DD3"/>
    <w:rsid w:val="00D979A4"/>
    <w:rsid w:val="00DA2537"/>
    <w:rsid w:val="00DA4E65"/>
    <w:rsid w:val="00DA587B"/>
    <w:rsid w:val="00DA6A24"/>
    <w:rsid w:val="00DB212F"/>
    <w:rsid w:val="00DB5390"/>
    <w:rsid w:val="00DB7180"/>
    <w:rsid w:val="00DC256D"/>
    <w:rsid w:val="00DC6A80"/>
    <w:rsid w:val="00DD0E27"/>
    <w:rsid w:val="00DD7D19"/>
    <w:rsid w:val="00DE0E53"/>
    <w:rsid w:val="00DE13AB"/>
    <w:rsid w:val="00DE2914"/>
    <w:rsid w:val="00DE3F21"/>
    <w:rsid w:val="00DE5505"/>
    <w:rsid w:val="00DE7D6D"/>
    <w:rsid w:val="00DF1AB8"/>
    <w:rsid w:val="00DF743C"/>
    <w:rsid w:val="00E030E0"/>
    <w:rsid w:val="00E06593"/>
    <w:rsid w:val="00E10466"/>
    <w:rsid w:val="00E10AA2"/>
    <w:rsid w:val="00E11E08"/>
    <w:rsid w:val="00E125FD"/>
    <w:rsid w:val="00E218A6"/>
    <w:rsid w:val="00E221B9"/>
    <w:rsid w:val="00E240D9"/>
    <w:rsid w:val="00E2659B"/>
    <w:rsid w:val="00E30D97"/>
    <w:rsid w:val="00E31C22"/>
    <w:rsid w:val="00E40242"/>
    <w:rsid w:val="00E4212C"/>
    <w:rsid w:val="00E43D26"/>
    <w:rsid w:val="00E4649A"/>
    <w:rsid w:val="00E4709E"/>
    <w:rsid w:val="00E51E41"/>
    <w:rsid w:val="00E520E1"/>
    <w:rsid w:val="00E52B64"/>
    <w:rsid w:val="00E629B8"/>
    <w:rsid w:val="00E652E1"/>
    <w:rsid w:val="00E67AA5"/>
    <w:rsid w:val="00E71975"/>
    <w:rsid w:val="00E75879"/>
    <w:rsid w:val="00E827FD"/>
    <w:rsid w:val="00E85DF7"/>
    <w:rsid w:val="00E906DC"/>
    <w:rsid w:val="00E941A3"/>
    <w:rsid w:val="00E97706"/>
    <w:rsid w:val="00EA0428"/>
    <w:rsid w:val="00EA1850"/>
    <w:rsid w:val="00EA5C8A"/>
    <w:rsid w:val="00EA6152"/>
    <w:rsid w:val="00EA6228"/>
    <w:rsid w:val="00EA7004"/>
    <w:rsid w:val="00EA72EE"/>
    <w:rsid w:val="00EB3AAD"/>
    <w:rsid w:val="00EB58F0"/>
    <w:rsid w:val="00EB7F3A"/>
    <w:rsid w:val="00EC76A6"/>
    <w:rsid w:val="00EE225D"/>
    <w:rsid w:val="00EE49ED"/>
    <w:rsid w:val="00EE6023"/>
    <w:rsid w:val="00EE6738"/>
    <w:rsid w:val="00EF42C7"/>
    <w:rsid w:val="00EF72D3"/>
    <w:rsid w:val="00F00BE8"/>
    <w:rsid w:val="00F00F93"/>
    <w:rsid w:val="00F023EC"/>
    <w:rsid w:val="00F02906"/>
    <w:rsid w:val="00F07886"/>
    <w:rsid w:val="00F13267"/>
    <w:rsid w:val="00F14931"/>
    <w:rsid w:val="00F20997"/>
    <w:rsid w:val="00F2780C"/>
    <w:rsid w:val="00F31849"/>
    <w:rsid w:val="00F3462E"/>
    <w:rsid w:val="00F43288"/>
    <w:rsid w:val="00F4719B"/>
    <w:rsid w:val="00F47DC0"/>
    <w:rsid w:val="00F637C8"/>
    <w:rsid w:val="00F71538"/>
    <w:rsid w:val="00F77C10"/>
    <w:rsid w:val="00F8158E"/>
    <w:rsid w:val="00F82227"/>
    <w:rsid w:val="00F90281"/>
    <w:rsid w:val="00F91250"/>
    <w:rsid w:val="00F9384D"/>
    <w:rsid w:val="00F94DFB"/>
    <w:rsid w:val="00F955FB"/>
    <w:rsid w:val="00FA15B2"/>
    <w:rsid w:val="00FA3872"/>
    <w:rsid w:val="00FA3AB5"/>
    <w:rsid w:val="00FB0547"/>
    <w:rsid w:val="00FB4791"/>
    <w:rsid w:val="00FB7E34"/>
    <w:rsid w:val="00FC38E9"/>
    <w:rsid w:val="00FC6D16"/>
    <w:rsid w:val="00FD1C0C"/>
    <w:rsid w:val="00FE16E5"/>
    <w:rsid w:val="00FE3124"/>
    <w:rsid w:val="00FE488B"/>
    <w:rsid w:val="00FF28C0"/>
    <w:rsid w:val="00FF523F"/>
    <w:rsid w:val="00FF6AA2"/>
    <w:rsid w:val="361E5737"/>
    <w:rsid w:val="3D7014A0"/>
    <w:rsid w:val="4402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840922"/>
  <w15:docId w15:val="{09E3629A-7996-4485-BAD3-AA122EC2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SimSun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</w:style>
  <w:style w:type="paragraph" w:styleId="EndnoteText">
    <w:name w:val="endnote text"/>
    <w:basedOn w:val="Normal"/>
    <w:link w:val="EndnoteTextChar"/>
    <w:uiPriority w:val="99"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unhideWhenUsed/>
    <w:rPr>
      <w:rFonts w:ascii="Cambria" w:eastAsia="MS Mincho" w:hAnsi="Cambria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customStyle="1" w:styleId="smalltext">
    <w:name w:val="smalltext"/>
    <w:basedOn w:val="Normal"/>
    <w:pPr>
      <w:spacing w:before="100" w:beforeAutospacing="1" w:after="100" w:afterAutospacing="1"/>
    </w:pPr>
    <w:rPr>
      <w:lang w:val="en-GB" w:eastAsia="en-GB"/>
    </w:rPr>
  </w:style>
  <w:style w:type="character" w:customStyle="1" w:styleId="FootnoteTextChar">
    <w:name w:val="Footnote Text Char"/>
    <w:link w:val="FootnoteText"/>
    <w:uiPriority w:val="99"/>
    <w:rPr>
      <w:rFonts w:eastAsia="MS Mincho"/>
      <w:sz w:val="24"/>
      <w:szCs w:val="24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1">
    <w:name w:val="1"/>
    <w:uiPriority w:val="99"/>
    <w:semiHidden/>
    <w:unhideWhenUsed/>
    <w:rPr>
      <w:color w:val="605E5C"/>
      <w:shd w:val="clear" w:color="auto" w:fill="E1DFDD"/>
    </w:rPr>
  </w:style>
  <w:style w:type="character" w:customStyle="1" w:styleId="es-results-item-boothnumber">
    <w:name w:val="es-results-item-boothnumber"/>
  </w:style>
  <w:style w:type="character" w:customStyle="1" w:styleId="st">
    <w:name w:val="st"/>
  </w:style>
  <w:style w:type="character" w:customStyle="1" w:styleId="exhibitor-liststand">
    <w:name w:val="exhibitor-list__stand"/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EndnoteTextChar">
    <w:name w:val="Endnote Text Char"/>
    <w:link w:val="EndnoteText"/>
    <w:uiPriority w:val="99"/>
    <w:rPr>
      <w:rFonts w:ascii="Times New Roman" w:eastAsia="Times New Roman" w:hAnsi="Times New Roman"/>
      <w:lang w:val="en-US" w:eastAsia="en-US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nkedin.com/company/arla-foods-ingredients" TargetMode="External"/><Relationship Id="rId2" Type="http://schemas.openxmlformats.org/officeDocument/2006/relationships/hyperlink" Target="https://twitter.com/arlaingredients" TargetMode="External"/><Relationship Id="rId1" Type="http://schemas.openxmlformats.org/officeDocument/2006/relationships/hyperlink" Target="mailto:steve@ingredientcommunications.com" TargetMode="External"/><Relationship Id="rId4" Type="http://schemas.openxmlformats.org/officeDocument/2006/relationships/hyperlink" Target="https://www.facebook.com/arlaingredient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190028-dc51-435f-9363-5e2ecd59fe7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2" ma:contentTypeDescription="Create a new document." ma:contentTypeScope="" ma:versionID="3584f113682ecf864bef123394dcf038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1cbe31b51bf9c86074b69a023f9afe8c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01CA7BF-0962-4FED-82BE-79E164E2E17A}">
  <ds:schemaRefs>
    <ds:schemaRef ds:uri="http://schemas.microsoft.com/office/2006/metadata/properties"/>
    <ds:schemaRef ds:uri="http://schemas.microsoft.com/office/infopath/2007/PartnerControls"/>
    <ds:schemaRef ds:uri="d8190028-dc51-435f-9363-5e2ecd59fe74"/>
  </ds:schemaRefs>
</ds:datastoreItem>
</file>

<file path=customXml/itemProps2.xml><?xml version="1.0" encoding="utf-8"?>
<ds:datastoreItem xmlns:ds="http://schemas.openxmlformats.org/officeDocument/2006/customXml" ds:itemID="{DAAF3908-ACE7-440D-8707-18F733B7A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1F536-E4CA-4929-9E5A-0BAE93CA8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54A2D0-6226-4141-98B2-5C9F9944C7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>Arla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 Mersh</dc:creator>
  <cp:lastModifiedBy>Steve Harman</cp:lastModifiedBy>
  <cp:revision>2</cp:revision>
  <cp:lastPrinted>2019-10-24T15:02:00Z</cp:lastPrinted>
  <dcterms:created xsi:type="dcterms:W3CDTF">2020-08-07T08:18:00Z</dcterms:created>
  <dcterms:modified xsi:type="dcterms:W3CDTF">2020-08-07T08:18:00Z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KSOProductBuildVer">
    <vt:lpwstr>2052-11.1.0.9912</vt:lpwstr>
  </property>
  <property fmtid="{D5CDD505-2E9C-101B-9397-08002B2CF9AE}" pid="4" name="Order">
    <vt:r8>2174800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