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62A" w14:textId="77777777" w:rsidR="006D427A" w:rsidRPr="00041397" w:rsidRDefault="006D427A" w:rsidP="00517278">
      <w:p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>Beste persrelatie,</w:t>
      </w:r>
    </w:p>
    <w:p w14:paraId="2AC2E70A" w14:textId="77777777" w:rsidR="006D427A" w:rsidRPr="00041397" w:rsidRDefault="006D427A" w:rsidP="00517278">
      <w:pPr>
        <w:spacing w:line="360" w:lineRule="auto"/>
        <w:rPr>
          <w:rFonts w:ascii="Calibri" w:hAnsi="Calibri"/>
          <w:sz w:val="20"/>
          <w:szCs w:val="20"/>
        </w:rPr>
      </w:pPr>
    </w:p>
    <w:p w14:paraId="122643CD" w14:textId="77777777" w:rsidR="00C1063E" w:rsidRPr="00041397" w:rsidRDefault="00444568" w:rsidP="00517278">
      <w:pPr>
        <w:spacing w:line="360" w:lineRule="auto"/>
        <w:rPr>
          <w:rFonts w:ascii="Calibri" w:hAnsi="Calibri"/>
          <w:i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>Bedrijven spelen een belangrijke rol in de bescherming van privacy</w:t>
      </w:r>
      <w:r w:rsidR="00B62E5E" w:rsidRPr="00041397">
        <w:rPr>
          <w:rFonts w:ascii="Calibri" w:hAnsi="Calibri"/>
          <w:sz w:val="20"/>
          <w:szCs w:val="20"/>
        </w:rPr>
        <w:t xml:space="preserve">. </w:t>
      </w:r>
      <w:r w:rsidR="005D530A" w:rsidRPr="00041397">
        <w:rPr>
          <w:rFonts w:ascii="Calibri" w:hAnsi="Calibri"/>
          <w:sz w:val="20"/>
          <w:szCs w:val="20"/>
        </w:rPr>
        <w:t>Tijdens</w:t>
      </w:r>
      <w:r w:rsidR="006D427A" w:rsidRPr="00041397">
        <w:rPr>
          <w:rFonts w:ascii="Calibri" w:hAnsi="Calibri"/>
          <w:sz w:val="20"/>
          <w:szCs w:val="20"/>
        </w:rPr>
        <w:t xml:space="preserve"> Data </w:t>
      </w:r>
      <w:proofErr w:type="spellStart"/>
      <w:r w:rsidR="006D427A" w:rsidRPr="00041397">
        <w:rPr>
          <w:rFonts w:ascii="Calibri" w:hAnsi="Calibri"/>
          <w:sz w:val="20"/>
          <w:szCs w:val="20"/>
        </w:rPr>
        <w:t>Protection</w:t>
      </w:r>
      <w:proofErr w:type="spellEnd"/>
      <w:r w:rsidR="006D427A" w:rsidRPr="00041397">
        <w:rPr>
          <w:rFonts w:ascii="Calibri" w:hAnsi="Calibri"/>
          <w:sz w:val="20"/>
          <w:szCs w:val="20"/>
        </w:rPr>
        <w:t xml:space="preserve"> Day (zaterdag </w:t>
      </w:r>
      <w:r w:rsidRPr="00041397">
        <w:rPr>
          <w:rFonts w:ascii="Calibri" w:hAnsi="Calibri"/>
          <w:sz w:val="20"/>
          <w:szCs w:val="20"/>
        </w:rPr>
        <w:t>28 januari</w:t>
      </w:r>
      <w:r w:rsidR="006D427A" w:rsidRPr="00041397">
        <w:rPr>
          <w:rFonts w:ascii="Calibri" w:hAnsi="Calibri"/>
          <w:sz w:val="20"/>
          <w:szCs w:val="20"/>
        </w:rPr>
        <w:t xml:space="preserve"> aanstaande)</w:t>
      </w:r>
      <w:r w:rsidRPr="00041397">
        <w:rPr>
          <w:rFonts w:ascii="Calibri" w:hAnsi="Calibri"/>
          <w:sz w:val="20"/>
          <w:szCs w:val="20"/>
        </w:rPr>
        <w:t xml:space="preserve"> </w:t>
      </w:r>
      <w:r w:rsidR="00E215C6" w:rsidRPr="00041397">
        <w:rPr>
          <w:rFonts w:ascii="Calibri" w:hAnsi="Calibri"/>
          <w:sz w:val="20"/>
          <w:szCs w:val="20"/>
        </w:rPr>
        <w:t>worden</w:t>
      </w:r>
      <w:r w:rsidR="00CB5F77" w:rsidRPr="00041397">
        <w:rPr>
          <w:rFonts w:ascii="Calibri" w:hAnsi="Calibri"/>
          <w:sz w:val="20"/>
          <w:szCs w:val="20"/>
        </w:rPr>
        <w:t xml:space="preserve"> bedrijven nog eens extra </w:t>
      </w:r>
      <w:r w:rsidR="00801850" w:rsidRPr="00041397">
        <w:rPr>
          <w:rFonts w:ascii="Calibri" w:hAnsi="Calibri"/>
          <w:sz w:val="20"/>
          <w:szCs w:val="20"/>
        </w:rPr>
        <w:t>aan herinnerd</w:t>
      </w:r>
      <w:r w:rsidR="00E215C6" w:rsidRPr="00041397">
        <w:rPr>
          <w:rFonts w:ascii="Calibri" w:hAnsi="Calibri"/>
          <w:sz w:val="20"/>
          <w:szCs w:val="20"/>
        </w:rPr>
        <w:t xml:space="preserve"> </w:t>
      </w:r>
      <w:r w:rsidR="0075593A" w:rsidRPr="00041397">
        <w:rPr>
          <w:rFonts w:ascii="Calibri" w:hAnsi="Calibri"/>
          <w:sz w:val="20"/>
          <w:szCs w:val="20"/>
        </w:rPr>
        <w:t xml:space="preserve">om </w:t>
      </w:r>
      <w:r w:rsidR="002B5D38" w:rsidRPr="00041397">
        <w:rPr>
          <w:rFonts w:ascii="Calibri" w:hAnsi="Calibri"/>
          <w:sz w:val="20"/>
          <w:szCs w:val="20"/>
        </w:rPr>
        <w:t>concrete</w:t>
      </w:r>
      <w:r w:rsidR="0075593A" w:rsidRPr="00041397">
        <w:rPr>
          <w:rFonts w:ascii="Calibri" w:hAnsi="Calibri"/>
          <w:sz w:val="20"/>
          <w:szCs w:val="20"/>
        </w:rPr>
        <w:t xml:space="preserve"> </w:t>
      </w:r>
      <w:r w:rsidR="00483BA2" w:rsidRPr="00041397">
        <w:rPr>
          <w:rFonts w:ascii="Calibri" w:hAnsi="Calibri"/>
          <w:sz w:val="20"/>
          <w:szCs w:val="20"/>
        </w:rPr>
        <w:t xml:space="preserve">plannen te maken </w:t>
      </w:r>
      <w:r w:rsidR="002B5D38" w:rsidRPr="00041397">
        <w:rPr>
          <w:rFonts w:ascii="Calibri" w:hAnsi="Calibri"/>
          <w:sz w:val="20"/>
          <w:szCs w:val="20"/>
        </w:rPr>
        <w:t>ten aanzien van</w:t>
      </w:r>
      <w:r w:rsidR="00753E67" w:rsidRPr="00041397">
        <w:rPr>
          <w:rFonts w:ascii="Calibri" w:hAnsi="Calibri"/>
          <w:sz w:val="20"/>
          <w:szCs w:val="20"/>
        </w:rPr>
        <w:t xml:space="preserve"> </w:t>
      </w:r>
      <w:r w:rsidR="006D427A" w:rsidRPr="00041397">
        <w:rPr>
          <w:rFonts w:ascii="Calibri" w:hAnsi="Calibri" w:cs="Calibri"/>
          <w:sz w:val="20"/>
          <w:szCs w:val="20"/>
          <w:lang w:val="en-US"/>
        </w:rPr>
        <w:t xml:space="preserve">General Data Protection Regulation (GDPR). </w:t>
      </w:r>
      <w:r w:rsidR="006C3BF6" w:rsidRPr="00041397">
        <w:rPr>
          <w:rFonts w:ascii="Calibri" w:hAnsi="Calibri"/>
          <w:sz w:val="20"/>
          <w:szCs w:val="20"/>
        </w:rPr>
        <w:t>Vanaf mei 2018 treedt de nieuwe Europese verordening in werking en zijn alle organisaties</w:t>
      </w:r>
      <w:r w:rsidR="006D427A" w:rsidRPr="00041397">
        <w:rPr>
          <w:rFonts w:ascii="Calibri" w:hAnsi="Calibri"/>
          <w:sz w:val="20"/>
          <w:szCs w:val="20"/>
        </w:rPr>
        <w:t xml:space="preserve"> die persoonsgegevens verwerken</w:t>
      </w:r>
      <w:r w:rsidR="006C3BF6" w:rsidRPr="00041397">
        <w:rPr>
          <w:rFonts w:ascii="Calibri" w:hAnsi="Calibri"/>
          <w:sz w:val="20"/>
          <w:szCs w:val="20"/>
        </w:rPr>
        <w:t xml:space="preserve"> verplicht aan deze nieuwe privacybescherming te voldoen.</w:t>
      </w:r>
      <w:r w:rsidR="006C3BF6" w:rsidRPr="00041397">
        <w:rPr>
          <w:rFonts w:ascii="Calibri" w:hAnsi="Calibri"/>
          <w:i/>
          <w:sz w:val="20"/>
          <w:szCs w:val="20"/>
        </w:rPr>
        <w:t xml:space="preserve"> </w:t>
      </w:r>
    </w:p>
    <w:p w14:paraId="6103C8CB" w14:textId="77777777" w:rsidR="00444568" w:rsidRPr="00041397" w:rsidRDefault="00444568" w:rsidP="00517278">
      <w:pPr>
        <w:spacing w:line="360" w:lineRule="auto"/>
        <w:rPr>
          <w:rFonts w:ascii="Calibri" w:hAnsi="Calibri"/>
          <w:sz w:val="20"/>
          <w:szCs w:val="20"/>
        </w:rPr>
      </w:pPr>
    </w:p>
    <w:p w14:paraId="693AEBDC" w14:textId="66CBEFE8" w:rsidR="00444568" w:rsidRPr="00041397" w:rsidRDefault="00517278" w:rsidP="00517278">
      <w:p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>“</w:t>
      </w:r>
      <w:r w:rsidR="00444568" w:rsidRPr="00041397">
        <w:rPr>
          <w:rFonts w:ascii="Calibri" w:hAnsi="Calibri"/>
          <w:sz w:val="20"/>
          <w:szCs w:val="20"/>
        </w:rPr>
        <w:t>In minder da</w:t>
      </w:r>
      <w:r w:rsidR="006D427A" w:rsidRPr="00041397">
        <w:rPr>
          <w:rFonts w:ascii="Calibri" w:hAnsi="Calibri"/>
          <w:sz w:val="20"/>
          <w:szCs w:val="20"/>
        </w:rPr>
        <w:t xml:space="preserve">n achttien maanden </w:t>
      </w:r>
      <w:r w:rsidR="0056090E" w:rsidRPr="00041397">
        <w:rPr>
          <w:rFonts w:ascii="Calibri" w:hAnsi="Calibri"/>
          <w:sz w:val="20"/>
          <w:szCs w:val="20"/>
        </w:rPr>
        <w:t>moeten</w:t>
      </w:r>
      <w:r w:rsidR="00444568" w:rsidRPr="00041397">
        <w:rPr>
          <w:rFonts w:ascii="Calibri" w:hAnsi="Calibri"/>
          <w:sz w:val="20"/>
          <w:szCs w:val="20"/>
        </w:rPr>
        <w:t xml:space="preserve"> bedrijven </w:t>
      </w:r>
      <w:r w:rsidR="0056090E" w:rsidRPr="00041397">
        <w:rPr>
          <w:rFonts w:ascii="Calibri" w:hAnsi="Calibri"/>
          <w:sz w:val="20"/>
          <w:szCs w:val="20"/>
        </w:rPr>
        <w:t xml:space="preserve">volledig </w:t>
      </w:r>
      <w:r w:rsidR="006D427A" w:rsidRPr="00041397">
        <w:rPr>
          <w:rFonts w:ascii="Calibri" w:hAnsi="Calibri"/>
          <w:sz w:val="20"/>
          <w:szCs w:val="20"/>
        </w:rPr>
        <w:t>aan</w:t>
      </w:r>
      <w:r w:rsidR="00444568" w:rsidRPr="00041397">
        <w:rPr>
          <w:rFonts w:ascii="Calibri" w:hAnsi="Calibri"/>
          <w:sz w:val="20"/>
          <w:szCs w:val="20"/>
        </w:rPr>
        <w:t xml:space="preserve"> </w:t>
      </w:r>
      <w:r w:rsidRPr="00041397">
        <w:rPr>
          <w:rFonts w:ascii="Calibri" w:hAnsi="Calibri"/>
          <w:sz w:val="20"/>
          <w:szCs w:val="20"/>
        </w:rPr>
        <w:t xml:space="preserve">deze </w:t>
      </w:r>
      <w:r w:rsidR="006D427A" w:rsidRPr="00041397">
        <w:rPr>
          <w:rFonts w:ascii="Calibri" w:hAnsi="Calibri"/>
          <w:sz w:val="20"/>
          <w:szCs w:val="20"/>
        </w:rPr>
        <w:t xml:space="preserve">GDPR voldoen”, stelt </w:t>
      </w:r>
      <w:r w:rsidR="00BB5F8B" w:rsidRPr="00041397">
        <w:rPr>
          <w:rFonts w:ascii="Calibri" w:hAnsi="Calibri"/>
          <w:sz w:val="20"/>
          <w:szCs w:val="20"/>
        </w:rPr>
        <w:t xml:space="preserve">Peter </w:t>
      </w:r>
      <w:proofErr w:type="spellStart"/>
      <w:r w:rsidR="00BB5F8B" w:rsidRPr="00041397">
        <w:rPr>
          <w:rFonts w:ascii="Calibri" w:hAnsi="Calibri"/>
          <w:sz w:val="20"/>
          <w:szCs w:val="20"/>
        </w:rPr>
        <w:t>Magez</w:t>
      </w:r>
      <w:proofErr w:type="spellEnd"/>
      <w:r w:rsidR="006D427A" w:rsidRPr="00041397">
        <w:rPr>
          <w:rFonts w:ascii="Calibri" w:hAnsi="Calibri"/>
          <w:sz w:val="20"/>
          <w:szCs w:val="20"/>
        </w:rPr>
        <w:t xml:space="preserve">, </w:t>
      </w:r>
      <w:r w:rsidR="00041397" w:rsidRPr="00041397">
        <w:rPr>
          <w:rFonts w:ascii="Calibri" w:hAnsi="Calibri" w:cs="Calibri"/>
          <w:sz w:val="20"/>
          <w:szCs w:val="20"/>
          <w:lang w:val="en-US"/>
        </w:rPr>
        <w:t xml:space="preserve">Country Director Sophos </w:t>
      </w:r>
      <w:proofErr w:type="spellStart"/>
      <w:r w:rsidR="00041397" w:rsidRPr="00041397">
        <w:rPr>
          <w:rFonts w:ascii="Calibri" w:hAnsi="Calibri" w:cs="Calibri"/>
          <w:sz w:val="20"/>
          <w:szCs w:val="20"/>
          <w:lang w:val="en-US"/>
        </w:rPr>
        <w:t>Belux</w:t>
      </w:r>
      <w:proofErr w:type="spellEnd"/>
      <w:r w:rsidR="006D427A" w:rsidRPr="00041397">
        <w:rPr>
          <w:rFonts w:ascii="Calibri" w:hAnsi="Calibri"/>
          <w:sz w:val="20"/>
          <w:szCs w:val="20"/>
        </w:rPr>
        <w:t>. “Di</w:t>
      </w:r>
      <w:r w:rsidR="009426E1" w:rsidRPr="00041397">
        <w:rPr>
          <w:rFonts w:ascii="Calibri" w:hAnsi="Calibri"/>
          <w:sz w:val="20"/>
          <w:szCs w:val="20"/>
        </w:rPr>
        <w:t>t</w:t>
      </w:r>
      <w:r w:rsidR="00444568" w:rsidRPr="00041397">
        <w:rPr>
          <w:rFonts w:ascii="Calibri" w:hAnsi="Calibri"/>
          <w:sz w:val="20"/>
          <w:szCs w:val="20"/>
        </w:rPr>
        <w:t xml:space="preserve"> lijkt </w:t>
      </w:r>
      <w:r w:rsidR="0056090E" w:rsidRPr="00041397">
        <w:rPr>
          <w:rFonts w:ascii="Calibri" w:hAnsi="Calibri"/>
          <w:sz w:val="20"/>
          <w:szCs w:val="20"/>
        </w:rPr>
        <w:t xml:space="preserve">misschien nog </w:t>
      </w:r>
      <w:r w:rsidR="009426E1" w:rsidRPr="00041397">
        <w:rPr>
          <w:rFonts w:ascii="Calibri" w:hAnsi="Calibri"/>
          <w:sz w:val="20"/>
          <w:szCs w:val="20"/>
        </w:rPr>
        <w:t>ver weg</w:t>
      </w:r>
      <w:r w:rsidR="00444568" w:rsidRPr="00041397">
        <w:rPr>
          <w:rFonts w:ascii="Calibri" w:hAnsi="Calibri"/>
          <w:sz w:val="20"/>
          <w:szCs w:val="20"/>
        </w:rPr>
        <w:t xml:space="preserve"> maar </w:t>
      </w:r>
      <w:r w:rsidR="0056090E" w:rsidRPr="00041397">
        <w:rPr>
          <w:rFonts w:ascii="Calibri" w:hAnsi="Calibri"/>
          <w:sz w:val="20"/>
          <w:szCs w:val="20"/>
        </w:rPr>
        <w:t>bij een</w:t>
      </w:r>
      <w:r w:rsidR="00444568" w:rsidRPr="00041397">
        <w:rPr>
          <w:rFonts w:ascii="Calibri" w:hAnsi="Calibri"/>
          <w:sz w:val="20"/>
          <w:szCs w:val="20"/>
        </w:rPr>
        <w:t xml:space="preserve"> ​​aantal bedrijven </w:t>
      </w:r>
      <w:r w:rsidR="0056090E" w:rsidRPr="00041397">
        <w:rPr>
          <w:rFonts w:ascii="Calibri" w:hAnsi="Calibri"/>
          <w:sz w:val="20"/>
          <w:szCs w:val="20"/>
        </w:rPr>
        <w:t xml:space="preserve">zal het nog wel </w:t>
      </w:r>
      <w:r w:rsidR="009426E1" w:rsidRPr="00041397">
        <w:rPr>
          <w:rFonts w:ascii="Calibri" w:hAnsi="Calibri"/>
          <w:sz w:val="20"/>
          <w:szCs w:val="20"/>
        </w:rPr>
        <w:t xml:space="preserve">de nodige </w:t>
      </w:r>
      <w:r w:rsidR="0056090E" w:rsidRPr="00041397">
        <w:rPr>
          <w:rFonts w:ascii="Calibri" w:hAnsi="Calibri"/>
          <w:sz w:val="20"/>
          <w:szCs w:val="20"/>
        </w:rPr>
        <w:t xml:space="preserve">tijd kosten om </w:t>
      </w:r>
      <w:r w:rsidR="00444568" w:rsidRPr="00041397">
        <w:rPr>
          <w:rFonts w:ascii="Calibri" w:hAnsi="Calibri"/>
          <w:sz w:val="20"/>
          <w:szCs w:val="20"/>
        </w:rPr>
        <w:t xml:space="preserve">klaar te zijn, aangezien ze momenteel niets </w:t>
      </w:r>
      <w:r w:rsidR="009426E1" w:rsidRPr="00041397">
        <w:rPr>
          <w:rFonts w:ascii="Calibri" w:hAnsi="Calibri"/>
          <w:sz w:val="20"/>
          <w:szCs w:val="20"/>
        </w:rPr>
        <w:t xml:space="preserve">in huis hebben om data van klanten en </w:t>
      </w:r>
      <w:r w:rsidR="00444568" w:rsidRPr="00041397">
        <w:rPr>
          <w:rFonts w:ascii="Calibri" w:hAnsi="Calibri"/>
          <w:sz w:val="20"/>
          <w:szCs w:val="20"/>
        </w:rPr>
        <w:t>werknemer</w:t>
      </w:r>
      <w:r w:rsidR="009426E1" w:rsidRPr="00041397">
        <w:rPr>
          <w:rFonts w:ascii="Calibri" w:hAnsi="Calibri"/>
          <w:sz w:val="20"/>
          <w:szCs w:val="20"/>
        </w:rPr>
        <w:t>s</w:t>
      </w:r>
      <w:r w:rsidR="00444568" w:rsidRPr="00041397">
        <w:rPr>
          <w:rFonts w:ascii="Calibri" w:hAnsi="Calibri"/>
          <w:sz w:val="20"/>
          <w:szCs w:val="20"/>
        </w:rPr>
        <w:t xml:space="preserve"> te beschermen. Privacy is niet iets </w:t>
      </w:r>
      <w:r w:rsidR="006D427A" w:rsidRPr="00041397">
        <w:rPr>
          <w:rFonts w:ascii="Calibri" w:hAnsi="Calibri"/>
          <w:sz w:val="20"/>
          <w:szCs w:val="20"/>
        </w:rPr>
        <w:t>wat</w:t>
      </w:r>
      <w:r w:rsidRPr="00041397">
        <w:rPr>
          <w:rFonts w:ascii="Calibri" w:hAnsi="Calibri"/>
          <w:sz w:val="20"/>
          <w:szCs w:val="20"/>
        </w:rPr>
        <w:t xml:space="preserve"> kan worden bereikt in een dag: </w:t>
      </w:r>
      <w:r w:rsidR="00444568" w:rsidRPr="00041397">
        <w:rPr>
          <w:rFonts w:ascii="Calibri" w:hAnsi="Calibri"/>
          <w:sz w:val="20"/>
          <w:szCs w:val="20"/>
        </w:rPr>
        <w:t xml:space="preserve">het </w:t>
      </w:r>
      <w:r w:rsidR="009426E1" w:rsidRPr="00041397">
        <w:rPr>
          <w:rFonts w:ascii="Calibri" w:hAnsi="Calibri"/>
          <w:sz w:val="20"/>
          <w:szCs w:val="20"/>
        </w:rPr>
        <w:t xml:space="preserve">kost </w:t>
      </w:r>
      <w:r w:rsidR="00444568" w:rsidRPr="00041397">
        <w:rPr>
          <w:rFonts w:ascii="Calibri" w:hAnsi="Calibri"/>
          <w:sz w:val="20"/>
          <w:szCs w:val="20"/>
        </w:rPr>
        <w:t xml:space="preserve">tijd om de juiste processen in te voeren en om de juiste mentaliteit </w:t>
      </w:r>
      <w:r w:rsidR="009426E1" w:rsidRPr="00041397">
        <w:rPr>
          <w:rFonts w:ascii="Calibri" w:hAnsi="Calibri"/>
          <w:sz w:val="20"/>
          <w:szCs w:val="20"/>
        </w:rPr>
        <w:t xml:space="preserve">in </w:t>
      </w:r>
      <w:r w:rsidR="00444568" w:rsidRPr="00041397">
        <w:rPr>
          <w:rFonts w:ascii="Calibri" w:hAnsi="Calibri"/>
          <w:sz w:val="20"/>
          <w:szCs w:val="20"/>
        </w:rPr>
        <w:t>de hele business</w:t>
      </w:r>
      <w:r w:rsidR="00EF2B5C" w:rsidRPr="00041397">
        <w:rPr>
          <w:rFonts w:ascii="Calibri" w:hAnsi="Calibri"/>
          <w:sz w:val="20"/>
          <w:szCs w:val="20"/>
        </w:rPr>
        <w:t xml:space="preserve"> </w:t>
      </w:r>
      <w:r w:rsidR="006D427A" w:rsidRPr="00041397">
        <w:rPr>
          <w:rFonts w:ascii="Calibri" w:hAnsi="Calibri"/>
          <w:sz w:val="20"/>
          <w:szCs w:val="20"/>
        </w:rPr>
        <w:t>te implementeren</w:t>
      </w:r>
      <w:r w:rsidRPr="00041397">
        <w:rPr>
          <w:rFonts w:ascii="Calibri" w:hAnsi="Calibri"/>
          <w:sz w:val="20"/>
          <w:szCs w:val="20"/>
        </w:rPr>
        <w:t>.”</w:t>
      </w:r>
    </w:p>
    <w:p w14:paraId="14774824" w14:textId="77777777" w:rsidR="0080779C" w:rsidRPr="00041397" w:rsidRDefault="0080779C" w:rsidP="00517278">
      <w:pPr>
        <w:spacing w:line="360" w:lineRule="auto"/>
        <w:rPr>
          <w:rFonts w:ascii="Calibri" w:hAnsi="Calibri"/>
          <w:sz w:val="20"/>
          <w:szCs w:val="20"/>
        </w:rPr>
      </w:pPr>
    </w:p>
    <w:p w14:paraId="3F17522A" w14:textId="6CC37584" w:rsidR="00AE35B5" w:rsidRPr="00041397" w:rsidRDefault="00AE35B5" w:rsidP="00517278">
      <w:p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>Tot nu toe konden bedrijven grotendeels wegkomen</w:t>
      </w:r>
      <w:r w:rsidR="00774084" w:rsidRPr="00041397">
        <w:rPr>
          <w:rFonts w:ascii="Calibri" w:hAnsi="Calibri"/>
          <w:sz w:val="20"/>
          <w:szCs w:val="20"/>
        </w:rPr>
        <w:t xml:space="preserve"> wanneer persoons</w:t>
      </w:r>
      <w:r w:rsidRPr="00041397">
        <w:rPr>
          <w:rFonts w:ascii="Calibri" w:hAnsi="Calibri"/>
          <w:sz w:val="20"/>
          <w:szCs w:val="20"/>
        </w:rPr>
        <w:t>gegevens</w:t>
      </w:r>
      <w:r w:rsidR="00774084" w:rsidRPr="00041397">
        <w:rPr>
          <w:rFonts w:ascii="Calibri" w:hAnsi="Calibri"/>
          <w:sz w:val="20"/>
          <w:szCs w:val="20"/>
        </w:rPr>
        <w:t xml:space="preserve"> van klanten of werknemers werden verloren</w:t>
      </w:r>
      <w:r w:rsidR="00517278" w:rsidRPr="00041397">
        <w:rPr>
          <w:rFonts w:ascii="Calibri" w:hAnsi="Calibri"/>
          <w:sz w:val="20"/>
          <w:szCs w:val="20"/>
        </w:rPr>
        <w:t>. M</w:t>
      </w:r>
      <w:r w:rsidRPr="00041397">
        <w:rPr>
          <w:rFonts w:ascii="Calibri" w:hAnsi="Calibri"/>
          <w:sz w:val="20"/>
          <w:szCs w:val="20"/>
        </w:rPr>
        <w:t>et de nieuwe wetgeving krijgen de autoriteiten de bevoegdheid hoge boetes op te leggen die zeker voor kleine bedrijven funest k</w:t>
      </w:r>
      <w:r w:rsidR="00774084" w:rsidRPr="00041397">
        <w:rPr>
          <w:rFonts w:ascii="Calibri" w:hAnsi="Calibri"/>
          <w:sz w:val="20"/>
          <w:szCs w:val="20"/>
        </w:rPr>
        <w:t>unnen</w:t>
      </w:r>
      <w:r w:rsidRPr="00041397">
        <w:rPr>
          <w:rFonts w:ascii="Calibri" w:hAnsi="Calibri"/>
          <w:sz w:val="20"/>
          <w:szCs w:val="20"/>
        </w:rPr>
        <w:t xml:space="preserve"> zijn. </w:t>
      </w:r>
      <w:r w:rsidR="006D427A" w:rsidRPr="00041397">
        <w:rPr>
          <w:rFonts w:ascii="Calibri" w:hAnsi="Calibri"/>
          <w:sz w:val="20"/>
          <w:szCs w:val="20"/>
        </w:rPr>
        <w:t xml:space="preserve">Nogmaals </w:t>
      </w:r>
      <w:proofErr w:type="spellStart"/>
      <w:r w:rsidR="00BA521B">
        <w:rPr>
          <w:rFonts w:ascii="Calibri" w:hAnsi="Calibri"/>
          <w:sz w:val="20"/>
          <w:szCs w:val="20"/>
        </w:rPr>
        <w:t>Magez</w:t>
      </w:r>
      <w:bookmarkStart w:id="0" w:name="_GoBack"/>
      <w:bookmarkEnd w:id="0"/>
      <w:proofErr w:type="spellEnd"/>
      <w:r w:rsidR="006D427A" w:rsidRPr="00041397">
        <w:rPr>
          <w:rFonts w:ascii="Calibri" w:hAnsi="Calibri"/>
          <w:sz w:val="20"/>
          <w:szCs w:val="20"/>
        </w:rPr>
        <w:t>: “</w:t>
      </w:r>
      <w:r w:rsidRPr="00041397">
        <w:rPr>
          <w:rFonts w:ascii="Calibri" w:hAnsi="Calibri"/>
          <w:sz w:val="20"/>
          <w:szCs w:val="20"/>
        </w:rPr>
        <w:t xml:space="preserve">Het zijn </w:t>
      </w:r>
      <w:r w:rsidR="00774084" w:rsidRPr="00041397">
        <w:rPr>
          <w:rFonts w:ascii="Calibri" w:hAnsi="Calibri"/>
          <w:sz w:val="20"/>
          <w:szCs w:val="20"/>
        </w:rPr>
        <w:t xml:space="preserve">juist </w:t>
      </w:r>
      <w:r w:rsidRPr="00041397">
        <w:rPr>
          <w:rFonts w:ascii="Calibri" w:hAnsi="Calibri"/>
          <w:sz w:val="20"/>
          <w:szCs w:val="20"/>
        </w:rPr>
        <w:t xml:space="preserve">deze bedrijven die het meeste risico lopen </w:t>
      </w:r>
      <w:r w:rsidR="006D427A" w:rsidRPr="00041397">
        <w:rPr>
          <w:rFonts w:ascii="Calibri" w:hAnsi="Calibri"/>
          <w:sz w:val="20"/>
          <w:szCs w:val="20"/>
        </w:rPr>
        <w:t xml:space="preserve">en volgend jaar </w:t>
      </w:r>
      <w:r w:rsidRPr="00041397">
        <w:rPr>
          <w:rFonts w:ascii="Calibri" w:hAnsi="Calibri"/>
          <w:sz w:val="20"/>
          <w:szCs w:val="20"/>
        </w:rPr>
        <w:t xml:space="preserve">mei </w:t>
      </w:r>
      <w:r w:rsidR="006D427A" w:rsidRPr="00041397">
        <w:rPr>
          <w:rFonts w:ascii="Calibri" w:hAnsi="Calibri"/>
          <w:sz w:val="20"/>
          <w:szCs w:val="20"/>
        </w:rPr>
        <w:t xml:space="preserve">mogelijk niet kunnen voldoen aan GDPR. De Europese Commissie zal de eerste de beste mogelijkheid aangrijpen om een </w:t>
      </w:r>
      <w:r w:rsidR="006D427A" w:rsidRPr="00041397">
        <w:rPr>
          <w:rFonts w:ascii="Calibri" w:hAnsi="Calibri"/>
          <w:i/>
          <w:sz w:val="20"/>
          <w:szCs w:val="20"/>
        </w:rPr>
        <w:t>statement</w:t>
      </w:r>
      <w:r w:rsidR="006D427A" w:rsidRPr="00041397">
        <w:rPr>
          <w:rFonts w:ascii="Calibri" w:hAnsi="Calibri"/>
          <w:sz w:val="20"/>
          <w:szCs w:val="20"/>
        </w:rPr>
        <w:t xml:space="preserve"> te maken en een boete aan deze kleinere bedrijven</w:t>
      </w:r>
      <w:r w:rsidR="00517278" w:rsidRPr="00041397">
        <w:rPr>
          <w:rFonts w:ascii="Calibri" w:hAnsi="Calibri"/>
          <w:sz w:val="20"/>
          <w:szCs w:val="20"/>
        </w:rPr>
        <w:t xml:space="preserve"> uit te delen</w:t>
      </w:r>
      <w:r w:rsidR="006D427A" w:rsidRPr="00041397">
        <w:rPr>
          <w:rFonts w:ascii="Calibri" w:hAnsi="Calibri"/>
          <w:sz w:val="20"/>
          <w:szCs w:val="20"/>
        </w:rPr>
        <w:t xml:space="preserve">. </w:t>
      </w:r>
      <w:r w:rsidRPr="00041397">
        <w:rPr>
          <w:rFonts w:ascii="Calibri" w:hAnsi="Calibri"/>
          <w:sz w:val="20"/>
          <w:szCs w:val="20"/>
        </w:rPr>
        <w:t xml:space="preserve">Ik verwacht </w:t>
      </w:r>
      <w:r w:rsidR="006B1CFD" w:rsidRPr="00041397">
        <w:rPr>
          <w:rFonts w:ascii="Calibri" w:hAnsi="Calibri"/>
          <w:sz w:val="20"/>
          <w:szCs w:val="20"/>
        </w:rPr>
        <w:t xml:space="preserve">vanaf halverwege dit jaar dat steeds meer bedrijven op zoek gaan naar </w:t>
      </w:r>
      <w:r w:rsidR="00517278" w:rsidRPr="00041397">
        <w:rPr>
          <w:rFonts w:ascii="Calibri" w:hAnsi="Calibri"/>
          <w:sz w:val="20"/>
          <w:szCs w:val="20"/>
        </w:rPr>
        <w:t>versleutelingtechnieken</w:t>
      </w:r>
      <w:r w:rsidR="00F45BD7" w:rsidRPr="00041397">
        <w:rPr>
          <w:rFonts w:ascii="Calibri" w:hAnsi="Calibri"/>
          <w:sz w:val="20"/>
          <w:szCs w:val="20"/>
        </w:rPr>
        <w:t>. Vanaf dat moment</w:t>
      </w:r>
      <w:r w:rsidR="006B1CFD" w:rsidRPr="00041397">
        <w:rPr>
          <w:rFonts w:ascii="Calibri" w:hAnsi="Calibri"/>
          <w:sz w:val="20"/>
          <w:szCs w:val="20"/>
        </w:rPr>
        <w:t xml:space="preserve"> </w:t>
      </w:r>
      <w:r w:rsidR="00517278" w:rsidRPr="00041397">
        <w:rPr>
          <w:rFonts w:ascii="Calibri" w:hAnsi="Calibri"/>
          <w:sz w:val="20"/>
          <w:szCs w:val="20"/>
        </w:rPr>
        <w:t>moeten zij</w:t>
      </w:r>
      <w:r w:rsidR="006D427A" w:rsidRPr="00041397">
        <w:rPr>
          <w:rFonts w:ascii="Calibri" w:hAnsi="Calibri"/>
          <w:sz w:val="20"/>
          <w:szCs w:val="20"/>
        </w:rPr>
        <w:t xml:space="preserve"> GDPR </w:t>
      </w:r>
      <w:r w:rsidR="00F45BD7" w:rsidRPr="00041397">
        <w:rPr>
          <w:rFonts w:ascii="Calibri" w:hAnsi="Calibri"/>
          <w:sz w:val="20"/>
          <w:szCs w:val="20"/>
        </w:rPr>
        <w:t xml:space="preserve">steeds serieuzer </w:t>
      </w:r>
      <w:r w:rsidRPr="00041397">
        <w:rPr>
          <w:rFonts w:ascii="Calibri" w:hAnsi="Calibri"/>
          <w:sz w:val="20"/>
          <w:szCs w:val="20"/>
        </w:rPr>
        <w:t>nemen</w:t>
      </w:r>
      <w:r w:rsidR="00F45BD7" w:rsidRPr="00041397">
        <w:rPr>
          <w:rFonts w:ascii="Calibri" w:hAnsi="Calibri"/>
          <w:sz w:val="20"/>
          <w:szCs w:val="20"/>
        </w:rPr>
        <w:t xml:space="preserve"> waardoor in 2018 het bewustzijn en de interesse zodanig hoog zijn dat bedrijven in mei klaar zijn voor de nieuwe regelgeving rondom bescherming persoonsgegevens.</w:t>
      </w:r>
      <w:r w:rsidR="00517278" w:rsidRPr="00041397">
        <w:rPr>
          <w:rFonts w:ascii="Calibri" w:hAnsi="Calibri"/>
          <w:sz w:val="20"/>
          <w:szCs w:val="20"/>
        </w:rPr>
        <w:t>”</w:t>
      </w:r>
    </w:p>
    <w:p w14:paraId="7CB7DADD" w14:textId="77777777" w:rsidR="0095745A" w:rsidRPr="00041397" w:rsidRDefault="0095745A" w:rsidP="00517278">
      <w:pPr>
        <w:spacing w:line="360" w:lineRule="auto"/>
        <w:rPr>
          <w:rFonts w:ascii="Calibri" w:hAnsi="Calibri"/>
          <w:sz w:val="20"/>
          <w:szCs w:val="20"/>
        </w:rPr>
      </w:pPr>
    </w:p>
    <w:p w14:paraId="345446AC" w14:textId="77777777" w:rsidR="0095745A" w:rsidRPr="00041397" w:rsidRDefault="002702FF" w:rsidP="00517278">
      <w:pPr>
        <w:spacing w:line="360" w:lineRule="auto"/>
        <w:rPr>
          <w:rFonts w:ascii="Calibri" w:hAnsi="Calibri"/>
          <w:sz w:val="20"/>
          <w:szCs w:val="20"/>
        </w:rPr>
      </w:pPr>
      <w:proofErr w:type="spellStart"/>
      <w:r w:rsidRPr="00041397">
        <w:rPr>
          <w:rFonts w:ascii="Calibri" w:hAnsi="Calibri"/>
          <w:sz w:val="20"/>
          <w:szCs w:val="20"/>
        </w:rPr>
        <w:t>Sophos</w:t>
      </w:r>
      <w:proofErr w:type="spellEnd"/>
      <w:r w:rsidRPr="00041397">
        <w:rPr>
          <w:rFonts w:ascii="Calibri" w:hAnsi="Calibri"/>
          <w:sz w:val="20"/>
          <w:szCs w:val="20"/>
        </w:rPr>
        <w:t xml:space="preserve"> adviseert</w:t>
      </w:r>
      <w:r w:rsidR="0095745A" w:rsidRPr="00041397">
        <w:rPr>
          <w:rFonts w:ascii="Calibri" w:hAnsi="Calibri"/>
          <w:sz w:val="20"/>
          <w:szCs w:val="20"/>
        </w:rPr>
        <w:t>:</w:t>
      </w:r>
    </w:p>
    <w:p w14:paraId="20280E07" w14:textId="77777777" w:rsidR="0095745A" w:rsidRPr="00041397" w:rsidRDefault="002702FF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Wees niet ‘laks’, </w:t>
      </w:r>
      <w:r w:rsidR="006D427A" w:rsidRPr="00041397">
        <w:rPr>
          <w:rFonts w:ascii="Calibri" w:hAnsi="Calibri"/>
          <w:sz w:val="20"/>
          <w:szCs w:val="20"/>
        </w:rPr>
        <w:t xml:space="preserve">neem GDPR </w:t>
      </w:r>
      <w:r w:rsidRPr="00041397">
        <w:rPr>
          <w:rFonts w:ascii="Calibri" w:hAnsi="Calibri"/>
          <w:sz w:val="20"/>
          <w:szCs w:val="20"/>
        </w:rPr>
        <w:t>é</w:t>
      </w:r>
      <w:r w:rsidR="0095745A" w:rsidRPr="00041397">
        <w:rPr>
          <w:rFonts w:ascii="Calibri" w:hAnsi="Calibri"/>
          <w:sz w:val="20"/>
          <w:szCs w:val="20"/>
        </w:rPr>
        <w:t>n ieders privacy serieus.</w:t>
      </w:r>
    </w:p>
    <w:p w14:paraId="3BAED858" w14:textId="77777777" w:rsidR="0095745A" w:rsidRPr="00041397" w:rsidRDefault="008D5DA6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Verdiep je in </w:t>
      </w:r>
      <w:r w:rsidR="006D427A" w:rsidRPr="00041397">
        <w:rPr>
          <w:rFonts w:ascii="Calibri" w:hAnsi="Calibri"/>
          <w:sz w:val="20"/>
          <w:szCs w:val="20"/>
        </w:rPr>
        <w:t xml:space="preserve">GDPR </w:t>
      </w:r>
      <w:r w:rsidRPr="00041397">
        <w:rPr>
          <w:rFonts w:ascii="Calibri" w:hAnsi="Calibri"/>
          <w:sz w:val="20"/>
          <w:szCs w:val="20"/>
        </w:rPr>
        <w:t>om te weten welke</w:t>
      </w:r>
      <w:r w:rsidR="0095745A" w:rsidRPr="00041397">
        <w:rPr>
          <w:rFonts w:ascii="Calibri" w:hAnsi="Calibri"/>
          <w:sz w:val="20"/>
          <w:szCs w:val="20"/>
        </w:rPr>
        <w:t xml:space="preserve"> stappen </w:t>
      </w:r>
      <w:r w:rsidRPr="00041397">
        <w:rPr>
          <w:rFonts w:ascii="Calibri" w:hAnsi="Calibri"/>
          <w:sz w:val="20"/>
          <w:szCs w:val="20"/>
        </w:rPr>
        <w:t>je</w:t>
      </w:r>
      <w:r w:rsidR="006D427A" w:rsidRPr="00041397">
        <w:rPr>
          <w:rFonts w:ascii="Calibri" w:hAnsi="Calibri"/>
          <w:sz w:val="20"/>
          <w:szCs w:val="20"/>
        </w:rPr>
        <w:t xml:space="preserve"> moet nemen. Overleg </w:t>
      </w:r>
      <w:r w:rsidR="0095745A" w:rsidRPr="00041397">
        <w:rPr>
          <w:rFonts w:ascii="Calibri" w:hAnsi="Calibri"/>
          <w:sz w:val="20"/>
          <w:szCs w:val="20"/>
        </w:rPr>
        <w:t xml:space="preserve">met </w:t>
      </w:r>
      <w:r w:rsidRPr="00041397">
        <w:rPr>
          <w:rFonts w:ascii="Calibri" w:hAnsi="Calibri"/>
          <w:sz w:val="20"/>
          <w:szCs w:val="20"/>
        </w:rPr>
        <w:t>je</w:t>
      </w:r>
      <w:r w:rsidR="006D427A" w:rsidRPr="00041397">
        <w:rPr>
          <w:rFonts w:ascii="Calibri" w:hAnsi="Calibri"/>
          <w:sz w:val="20"/>
          <w:szCs w:val="20"/>
        </w:rPr>
        <w:t xml:space="preserve"> security </w:t>
      </w:r>
      <w:proofErr w:type="spellStart"/>
      <w:r w:rsidR="006D427A" w:rsidRPr="00041397">
        <w:rPr>
          <w:rFonts w:ascii="Calibri" w:hAnsi="Calibri"/>
          <w:sz w:val="20"/>
          <w:szCs w:val="20"/>
        </w:rPr>
        <w:t>officer</w:t>
      </w:r>
      <w:proofErr w:type="spellEnd"/>
      <w:r w:rsidR="006D427A" w:rsidRPr="00041397">
        <w:rPr>
          <w:rFonts w:ascii="Calibri" w:hAnsi="Calibri"/>
          <w:sz w:val="20"/>
          <w:szCs w:val="20"/>
        </w:rPr>
        <w:t xml:space="preserve"> </w:t>
      </w:r>
      <w:r w:rsidR="00517278" w:rsidRPr="00041397">
        <w:rPr>
          <w:rFonts w:ascii="Calibri" w:hAnsi="Calibri"/>
          <w:sz w:val="20"/>
          <w:szCs w:val="20"/>
        </w:rPr>
        <w:t>en/</w:t>
      </w:r>
      <w:r w:rsidR="0095745A" w:rsidRPr="00041397">
        <w:rPr>
          <w:rFonts w:ascii="Calibri" w:hAnsi="Calibri"/>
          <w:sz w:val="20"/>
          <w:szCs w:val="20"/>
        </w:rPr>
        <w:t xml:space="preserve">of </w:t>
      </w:r>
      <w:r w:rsidRPr="00041397">
        <w:rPr>
          <w:rFonts w:ascii="Calibri" w:hAnsi="Calibri"/>
          <w:sz w:val="20"/>
          <w:szCs w:val="20"/>
        </w:rPr>
        <w:t xml:space="preserve">ga </w:t>
      </w:r>
      <w:r w:rsidR="0095745A" w:rsidRPr="00041397">
        <w:rPr>
          <w:rFonts w:ascii="Calibri" w:hAnsi="Calibri"/>
          <w:sz w:val="20"/>
          <w:szCs w:val="20"/>
        </w:rPr>
        <w:t xml:space="preserve">op zoek naar juridische expertise als je </w:t>
      </w:r>
      <w:r w:rsidRPr="00041397">
        <w:rPr>
          <w:rFonts w:ascii="Calibri" w:hAnsi="Calibri"/>
          <w:sz w:val="20"/>
          <w:szCs w:val="20"/>
        </w:rPr>
        <w:t xml:space="preserve">het </w:t>
      </w:r>
      <w:r w:rsidR="0095745A" w:rsidRPr="00041397">
        <w:rPr>
          <w:rFonts w:ascii="Calibri" w:hAnsi="Calibri"/>
          <w:sz w:val="20"/>
          <w:szCs w:val="20"/>
        </w:rPr>
        <w:t xml:space="preserve">niet zeker </w:t>
      </w:r>
      <w:r w:rsidRPr="00041397">
        <w:rPr>
          <w:rFonts w:ascii="Calibri" w:hAnsi="Calibri"/>
          <w:sz w:val="20"/>
          <w:szCs w:val="20"/>
        </w:rPr>
        <w:t>weet</w:t>
      </w:r>
      <w:r w:rsidR="0095745A" w:rsidRPr="00041397">
        <w:rPr>
          <w:rFonts w:ascii="Calibri" w:hAnsi="Calibri"/>
          <w:sz w:val="20"/>
          <w:szCs w:val="20"/>
        </w:rPr>
        <w:t>.</w:t>
      </w:r>
    </w:p>
    <w:p w14:paraId="3DAE6B7B" w14:textId="77777777" w:rsidR="0095745A" w:rsidRPr="00041397" w:rsidRDefault="0095745A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Werk met HR om ervoor te zorgen dat werknemers begrijpen welke stappen </w:t>
      </w:r>
      <w:r w:rsidR="00517278" w:rsidRPr="00041397">
        <w:rPr>
          <w:rFonts w:ascii="Calibri" w:hAnsi="Calibri"/>
          <w:sz w:val="20"/>
          <w:szCs w:val="20"/>
        </w:rPr>
        <w:t xml:space="preserve">het bedrijf neemt om </w:t>
      </w:r>
      <w:r w:rsidR="002702FF" w:rsidRPr="00041397">
        <w:rPr>
          <w:rFonts w:ascii="Calibri" w:hAnsi="Calibri"/>
          <w:sz w:val="20"/>
          <w:szCs w:val="20"/>
        </w:rPr>
        <w:t>medewerkerinformatie</w:t>
      </w:r>
      <w:r w:rsidRPr="00041397">
        <w:rPr>
          <w:rFonts w:ascii="Calibri" w:hAnsi="Calibri"/>
          <w:sz w:val="20"/>
          <w:szCs w:val="20"/>
        </w:rPr>
        <w:t xml:space="preserve"> te beschermen.</w:t>
      </w:r>
    </w:p>
    <w:p w14:paraId="675E1A68" w14:textId="77777777" w:rsidR="0095745A" w:rsidRPr="00041397" w:rsidRDefault="0095745A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>Zorg ervoor dat medewerkers weten wat er van hen wordt verwacht als het gaat om de bescherming van bedrijf</w:t>
      </w:r>
      <w:r w:rsidR="00397C49" w:rsidRPr="00041397">
        <w:rPr>
          <w:rFonts w:ascii="Calibri" w:hAnsi="Calibri"/>
          <w:sz w:val="20"/>
          <w:szCs w:val="20"/>
        </w:rPr>
        <w:t>sgegevens. Zorg</w:t>
      </w:r>
      <w:r w:rsidRPr="00041397">
        <w:rPr>
          <w:rFonts w:ascii="Calibri" w:hAnsi="Calibri"/>
          <w:sz w:val="20"/>
          <w:szCs w:val="20"/>
        </w:rPr>
        <w:t xml:space="preserve"> dat ze begrijpen dat </w:t>
      </w:r>
      <w:r w:rsidR="00397C49" w:rsidRPr="00041397">
        <w:rPr>
          <w:rFonts w:ascii="Calibri" w:hAnsi="Calibri"/>
          <w:sz w:val="20"/>
          <w:szCs w:val="20"/>
        </w:rPr>
        <w:t xml:space="preserve">ook </w:t>
      </w:r>
      <w:r w:rsidRPr="00041397">
        <w:rPr>
          <w:rFonts w:ascii="Calibri" w:hAnsi="Calibri"/>
          <w:sz w:val="20"/>
          <w:szCs w:val="20"/>
        </w:rPr>
        <w:t xml:space="preserve">klanten </w:t>
      </w:r>
      <w:r w:rsidR="00397C49" w:rsidRPr="00041397">
        <w:rPr>
          <w:rFonts w:ascii="Calibri" w:hAnsi="Calibri"/>
          <w:sz w:val="20"/>
          <w:szCs w:val="20"/>
        </w:rPr>
        <w:t>erop vertrouwen dat hun persoonlijke informatie beschermd wordt</w:t>
      </w:r>
      <w:r w:rsidR="00517278" w:rsidRPr="00041397">
        <w:rPr>
          <w:rFonts w:ascii="Calibri" w:hAnsi="Calibri"/>
          <w:sz w:val="20"/>
          <w:szCs w:val="20"/>
        </w:rPr>
        <w:t xml:space="preserve"> (o</w:t>
      </w:r>
      <w:r w:rsidRPr="00041397">
        <w:rPr>
          <w:rFonts w:ascii="Calibri" w:hAnsi="Calibri"/>
          <w:sz w:val="20"/>
          <w:szCs w:val="20"/>
        </w:rPr>
        <w:t xml:space="preserve">p dezelfde manier dat </w:t>
      </w:r>
      <w:r w:rsidR="00A359BE" w:rsidRPr="00041397">
        <w:rPr>
          <w:rFonts w:ascii="Calibri" w:hAnsi="Calibri"/>
          <w:sz w:val="20"/>
          <w:szCs w:val="20"/>
        </w:rPr>
        <w:t>medewerkers</w:t>
      </w:r>
      <w:r w:rsidR="00397C49" w:rsidRPr="00041397">
        <w:rPr>
          <w:rFonts w:ascii="Calibri" w:hAnsi="Calibri"/>
          <w:sz w:val="20"/>
          <w:szCs w:val="20"/>
        </w:rPr>
        <w:t xml:space="preserve"> kunnen vertrouwen op</w:t>
      </w:r>
      <w:r w:rsidRPr="00041397">
        <w:rPr>
          <w:rFonts w:ascii="Calibri" w:hAnsi="Calibri"/>
          <w:sz w:val="20"/>
          <w:szCs w:val="20"/>
        </w:rPr>
        <w:t xml:space="preserve"> HR </w:t>
      </w:r>
      <w:r w:rsidR="00397C49" w:rsidRPr="00041397">
        <w:rPr>
          <w:rFonts w:ascii="Calibri" w:hAnsi="Calibri"/>
          <w:sz w:val="20"/>
          <w:szCs w:val="20"/>
        </w:rPr>
        <w:t>wanneer het gaat om de bescherming van</w:t>
      </w:r>
      <w:r w:rsidRPr="00041397">
        <w:rPr>
          <w:rFonts w:ascii="Calibri" w:hAnsi="Calibri"/>
          <w:sz w:val="20"/>
          <w:szCs w:val="20"/>
        </w:rPr>
        <w:t xml:space="preserve"> hun </w:t>
      </w:r>
      <w:r w:rsidR="00397C49" w:rsidRPr="00041397">
        <w:rPr>
          <w:rFonts w:ascii="Calibri" w:hAnsi="Calibri"/>
          <w:sz w:val="20"/>
          <w:szCs w:val="20"/>
        </w:rPr>
        <w:t xml:space="preserve">eigen </w:t>
      </w:r>
      <w:r w:rsidRPr="00041397">
        <w:rPr>
          <w:rFonts w:ascii="Calibri" w:hAnsi="Calibri"/>
          <w:sz w:val="20"/>
          <w:szCs w:val="20"/>
        </w:rPr>
        <w:t>persoonlijke gegevens</w:t>
      </w:r>
      <w:r w:rsidR="00517278" w:rsidRPr="00041397">
        <w:rPr>
          <w:rFonts w:ascii="Calibri" w:hAnsi="Calibri"/>
          <w:sz w:val="20"/>
          <w:szCs w:val="20"/>
        </w:rPr>
        <w:t>)</w:t>
      </w:r>
      <w:r w:rsidRPr="00041397">
        <w:rPr>
          <w:rFonts w:ascii="Calibri" w:hAnsi="Calibri"/>
          <w:sz w:val="20"/>
          <w:szCs w:val="20"/>
        </w:rPr>
        <w:t>.</w:t>
      </w:r>
    </w:p>
    <w:p w14:paraId="202807FC" w14:textId="77777777" w:rsidR="0095745A" w:rsidRPr="00041397" w:rsidRDefault="0095745A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Geef werknemers </w:t>
      </w:r>
      <w:r w:rsidR="00B72966" w:rsidRPr="00041397">
        <w:rPr>
          <w:rFonts w:ascii="Calibri" w:hAnsi="Calibri"/>
          <w:sz w:val="20"/>
          <w:szCs w:val="20"/>
        </w:rPr>
        <w:t xml:space="preserve">geen </w:t>
      </w:r>
      <w:r w:rsidRPr="00041397">
        <w:rPr>
          <w:rFonts w:ascii="Calibri" w:hAnsi="Calibri"/>
          <w:sz w:val="20"/>
          <w:szCs w:val="20"/>
        </w:rPr>
        <w:t xml:space="preserve">toegang tot gegevens die ze niet nodig hebben </w:t>
      </w:r>
      <w:r w:rsidR="00B72966" w:rsidRPr="00041397">
        <w:rPr>
          <w:rFonts w:ascii="Calibri" w:hAnsi="Calibri"/>
          <w:sz w:val="20"/>
          <w:szCs w:val="20"/>
        </w:rPr>
        <w:t>voor hun dagelijkse werk</w:t>
      </w:r>
      <w:r w:rsidR="00517278" w:rsidRPr="00041397">
        <w:rPr>
          <w:rFonts w:ascii="Calibri" w:hAnsi="Calibri"/>
          <w:sz w:val="20"/>
          <w:szCs w:val="20"/>
        </w:rPr>
        <w:t>. O</w:t>
      </w:r>
      <w:r w:rsidR="006D427A" w:rsidRPr="00041397">
        <w:rPr>
          <w:rFonts w:ascii="Calibri" w:hAnsi="Calibri"/>
          <w:sz w:val="20"/>
          <w:szCs w:val="20"/>
        </w:rPr>
        <w:t xml:space="preserve">nder GDPR </w:t>
      </w:r>
      <w:r w:rsidR="00B72966" w:rsidRPr="00041397">
        <w:rPr>
          <w:rFonts w:ascii="Calibri" w:hAnsi="Calibri"/>
          <w:sz w:val="20"/>
          <w:szCs w:val="20"/>
        </w:rPr>
        <w:t>is</w:t>
      </w:r>
      <w:r w:rsidRPr="00041397">
        <w:rPr>
          <w:rFonts w:ascii="Calibri" w:hAnsi="Calibri"/>
          <w:sz w:val="20"/>
          <w:szCs w:val="20"/>
        </w:rPr>
        <w:t xml:space="preserve"> zelfs het lezen van gevoelige gegevens geclassificeerd als een inbreuk op de gegevensbeveiliging.</w:t>
      </w:r>
    </w:p>
    <w:p w14:paraId="3AC72038" w14:textId="77777777" w:rsidR="0095745A" w:rsidRPr="00041397" w:rsidRDefault="00B72966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lastRenderedPageBreak/>
        <w:t>Wanneer je gegevens verzamelt</w:t>
      </w:r>
      <w:r w:rsidR="0095745A" w:rsidRPr="00041397">
        <w:rPr>
          <w:rFonts w:ascii="Calibri" w:hAnsi="Calibri"/>
          <w:sz w:val="20"/>
          <w:szCs w:val="20"/>
        </w:rPr>
        <w:t xml:space="preserve">, </w:t>
      </w:r>
      <w:r w:rsidRPr="00041397">
        <w:rPr>
          <w:rFonts w:ascii="Calibri" w:hAnsi="Calibri"/>
          <w:sz w:val="20"/>
          <w:szCs w:val="20"/>
        </w:rPr>
        <w:t xml:space="preserve">bescherm </w:t>
      </w:r>
      <w:r w:rsidR="00517278" w:rsidRPr="00041397">
        <w:rPr>
          <w:rFonts w:ascii="Calibri" w:hAnsi="Calibri"/>
          <w:sz w:val="20"/>
          <w:szCs w:val="20"/>
        </w:rPr>
        <w:t>deze</w:t>
      </w:r>
      <w:r w:rsidRPr="00041397">
        <w:rPr>
          <w:rFonts w:ascii="Calibri" w:hAnsi="Calibri"/>
          <w:sz w:val="20"/>
          <w:szCs w:val="20"/>
        </w:rPr>
        <w:t xml:space="preserve"> ook</w:t>
      </w:r>
      <w:r w:rsidR="0095745A" w:rsidRPr="00041397">
        <w:rPr>
          <w:rFonts w:ascii="Calibri" w:hAnsi="Calibri"/>
          <w:sz w:val="20"/>
          <w:szCs w:val="20"/>
        </w:rPr>
        <w:t xml:space="preserve">! Als </w:t>
      </w:r>
      <w:r w:rsidRPr="00041397">
        <w:rPr>
          <w:rFonts w:ascii="Calibri" w:hAnsi="Calibri"/>
          <w:sz w:val="20"/>
          <w:szCs w:val="20"/>
        </w:rPr>
        <w:t>je</w:t>
      </w:r>
      <w:r w:rsidR="0095745A" w:rsidRPr="00041397">
        <w:rPr>
          <w:rFonts w:ascii="Calibri" w:hAnsi="Calibri"/>
          <w:sz w:val="20"/>
          <w:szCs w:val="20"/>
        </w:rPr>
        <w:t xml:space="preserve"> niet zeker weet of de informat</w:t>
      </w:r>
      <w:r w:rsidRPr="00041397">
        <w:rPr>
          <w:rFonts w:ascii="Calibri" w:hAnsi="Calibri"/>
          <w:sz w:val="20"/>
          <w:szCs w:val="20"/>
        </w:rPr>
        <w:t>ie</w:t>
      </w:r>
      <w:r w:rsidR="0095745A" w:rsidRPr="00041397">
        <w:rPr>
          <w:rFonts w:ascii="Calibri" w:hAnsi="Calibri"/>
          <w:sz w:val="20"/>
          <w:szCs w:val="20"/>
        </w:rPr>
        <w:t xml:space="preserve"> </w:t>
      </w:r>
      <w:r w:rsidRPr="00041397">
        <w:rPr>
          <w:rFonts w:ascii="Calibri" w:hAnsi="Calibri"/>
          <w:sz w:val="20"/>
          <w:szCs w:val="20"/>
        </w:rPr>
        <w:t>privé is</w:t>
      </w:r>
      <w:r w:rsidR="0095745A" w:rsidRPr="00041397">
        <w:rPr>
          <w:rFonts w:ascii="Calibri" w:hAnsi="Calibri"/>
          <w:sz w:val="20"/>
          <w:szCs w:val="20"/>
        </w:rPr>
        <w:t xml:space="preserve">, behandel </w:t>
      </w:r>
      <w:r w:rsidRPr="00041397">
        <w:rPr>
          <w:rFonts w:ascii="Calibri" w:hAnsi="Calibri"/>
          <w:sz w:val="20"/>
          <w:szCs w:val="20"/>
        </w:rPr>
        <w:t>dit dan op</w:t>
      </w:r>
      <w:r w:rsidR="0095745A" w:rsidRPr="00041397">
        <w:rPr>
          <w:rFonts w:ascii="Calibri" w:hAnsi="Calibri"/>
          <w:sz w:val="20"/>
          <w:szCs w:val="20"/>
        </w:rPr>
        <w:t xml:space="preserve"> dezelfde </w:t>
      </w:r>
      <w:r w:rsidRPr="00041397">
        <w:rPr>
          <w:rFonts w:ascii="Calibri" w:hAnsi="Calibri"/>
          <w:sz w:val="20"/>
          <w:szCs w:val="20"/>
        </w:rPr>
        <w:t>manier</w:t>
      </w:r>
      <w:r w:rsidR="0095745A" w:rsidRPr="00041397">
        <w:rPr>
          <w:rFonts w:ascii="Calibri" w:hAnsi="Calibri"/>
          <w:sz w:val="20"/>
          <w:szCs w:val="20"/>
        </w:rPr>
        <w:t xml:space="preserve"> </w:t>
      </w:r>
      <w:r w:rsidRPr="00041397">
        <w:rPr>
          <w:rFonts w:ascii="Calibri" w:hAnsi="Calibri"/>
          <w:sz w:val="20"/>
          <w:szCs w:val="20"/>
        </w:rPr>
        <w:t>als alle</w:t>
      </w:r>
      <w:r w:rsidR="0095745A" w:rsidRPr="00041397">
        <w:rPr>
          <w:rFonts w:ascii="Calibri" w:hAnsi="Calibri"/>
          <w:sz w:val="20"/>
          <w:szCs w:val="20"/>
        </w:rPr>
        <w:t xml:space="preserve"> andere privégegevens. Beter nog, </w:t>
      </w:r>
      <w:r w:rsidRPr="00041397">
        <w:rPr>
          <w:rFonts w:ascii="Calibri" w:hAnsi="Calibri"/>
          <w:sz w:val="20"/>
          <w:szCs w:val="20"/>
        </w:rPr>
        <w:t xml:space="preserve">verzamel </w:t>
      </w:r>
      <w:r w:rsidR="0095745A" w:rsidRPr="00041397">
        <w:rPr>
          <w:rFonts w:ascii="Calibri" w:hAnsi="Calibri"/>
          <w:sz w:val="20"/>
          <w:szCs w:val="20"/>
        </w:rPr>
        <w:t>geen onnodige gegevens. Oplichters k</w:t>
      </w:r>
      <w:r w:rsidRPr="00041397">
        <w:rPr>
          <w:rFonts w:ascii="Calibri" w:hAnsi="Calibri"/>
          <w:sz w:val="20"/>
          <w:szCs w:val="20"/>
        </w:rPr>
        <w:t>u</w:t>
      </w:r>
      <w:r w:rsidR="0095745A" w:rsidRPr="00041397">
        <w:rPr>
          <w:rFonts w:ascii="Calibri" w:hAnsi="Calibri"/>
          <w:sz w:val="20"/>
          <w:szCs w:val="20"/>
        </w:rPr>
        <w:t>n</w:t>
      </w:r>
      <w:r w:rsidRPr="00041397">
        <w:rPr>
          <w:rFonts w:ascii="Calibri" w:hAnsi="Calibri"/>
          <w:sz w:val="20"/>
          <w:szCs w:val="20"/>
        </w:rPr>
        <w:t>nen</w:t>
      </w:r>
      <w:r w:rsidR="0095745A" w:rsidRPr="00041397">
        <w:rPr>
          <w:rFonts w:ascii="Calibri" w:hAnsi="Calibri"/>
          <w:sz w:val="20"/>
          <w:szCs w:val="20"/>
        </w:rPr>
        <w:t xml:space="preserve"> niet stelen wat je niet hebt.</w:t>
      </w:r>
    </w:p>
    <w:p w14:paraId="042BDDBD" w14:textId="77777777" w:rsidR="0095745A" w:rsidRPr="00041397" w:rsidRDefault="0095745A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Gebruik </w:t>
      </w:r>
      <w:r w:rsidR="00B72966" w:rsidRPr="00041397">
        <w:rPr>
          <w:rFonts w:ascii="Calibri" w:hAnsi="Calibri"/>
          <w:sz w:val="20"/>
          <w:szCs w:val="20"/>
        </w:rPr>
        <w:t>het respecteren</w:t>
      </w:r>
      <w:r w:rsidRPr="00041397">
        <w:rPr>
          <w:rFonts w:ascii="Calibri" w:hAnsi="Calibri"/>
          <w:sz w:val="20"/>
          <w:szCs w:val="20"/>
        </w:rPr>
        <w:t xml:space="preserve"> van de privacy van de klant in </w:t>
      </w:r>
      <w:r w:rsidR="00B72966" w:rsidRPr="00041397">
        <w:rPr>
          <w:rFonts w:ascii="Calibri" w:hAnsi="Calibri"/>
          <w:sz w:val="20"/>
          <w:szCs w:val="20"/>
        </w:rPr>
        <w:t>je</w:t>
      </w:r>
      <w:r w:rsidRPr="00041397">
        <w:rPr>
          <w:rFonts w:ascii="Calibri" w:hAnsi="Calibri"/>
          <w:sz w:val="20"/>
          <w:szCs w:val="20"/>
        </w:rPr>
        <w:t xml:space="preserve"> voordeel door </w:t>
      </w:r>
      <w:r w:rsidR="00B72966" w:rsidRPr="00041397">
        <w:rPr>
          <w:rFonts w:ascii="Calibri" w:hAnsi="Calibri"/>
          <w:sz w:val="20"/>
          <w:szCs w:val="20"/>
        </w:rPr>
        <w:t>aan te geven</w:t>
      </w:r>
      <w:r w:rsidRPr="00041397">
        <w:rPr>
          <w:rFonts w:ascii="Calibri" w:hAnsi="Calibri"/>
          <w:sz w:val="20"/>
          <w:szCs w:val="20"/>
        </w:rPr>
        <w:t xml:space="preserve"> welke gegevens </w:t>
      </w:r>
      <w:r w:rsidR="00B72966" w:rsidRPr="00041397">
        <w:rPr>
          <w:rFonts w:ascii="Calibri" w:hAnsi="Calibri"/>
          <w:sz w:val="20"/>
          <w:szCs w:val="20"/>
        </w:rPr>
        <w:t>je precies</w:t>
      </w:r>
      <w:r w:rsidRPr="00041397">
        <w:rPr>
          <w:rFonts w:ascii="Calibri" w:hAnsi="Calibri"/>
          <w:sz w:val="20"/>
          <w:szCs w:val="20"/>
        </w:rPr>
        <w:t xml:space="preserve"> verzamelt, wat je van plan bent</w:t>
      </w:r>
      <w:r w:rsidR="00B72966" w:rsidRPr="00041397">
        <w:rPr>
          <w:rFonts w:ascii="Calibri" w:hAnsi="Calibri"/>
          <w:sz w:val="20"/>
          <w:szCs w:val="20"/>
        </w:rPr>
        <w:t xml:space="preserve"> daarmee </w:t>
      </w:r>
      <w:r w:rsidRPr="00041397">
        <w:rPr>
          <w:rFonts w:ascii="Calibri" w:hAnsi="Calibri"/>
          <w:sz w:val="20"/>
          <w:szCs w:val="20"/>
        </w:rPr>
        <w:t xml:space="preserve">te doen en hoe lang je </w:t>
      </w:r>
      <w:r w:rsidR="00B72966" w:rsidRPr="00041397">
        <w:rPr>
          <w:rFonts w:ascii="Calibri" w:hAnsi="Calibri"/>
          <w:sz w:val="20"/>
          <w:szCs w:val="20"/>
        </w:rPr>
        <w:t>de gegevens bewaart</w:t>
      </w:r>
      <w:r w:rsidRPr="00041397">
        <w:rPr>
          <w:rFonts w:ascii="Calibri" w:hAnsi="Calibri"/>
          <w:sz w:val="20"/>
          <w:szCs w:val="20"/>
        </w:rPr>
        <w:t>.</w:t>
      </w:r>
      <w:r w:rsidR="00B72966" w:rsidRPr="00041397">
        <w:rPr>
          <w:rFonts w:ascii="Calibri" w:hAnsi="Calibri"/>
          <w:sz w:val="20"/>
          <w:szCs w:val="20"/>
        </w:rPr>
        <w:t xml:space="preserve"> Gebruik geen juridisch jargon maar houd </w:t>
      </w:r>
      <w:r w:rsidRPr="00041397">
        <w:rPr>
          <w:rFonts w:ascii="Calibri" w:hAnsi="Calibri"/>
          <w:sz w:val="20"/>
          <w:szCs w:val="20"/>
        </w:rPr>
        <w:t xml:space="preserve">vast aan </w:t>
      </w:r>
      <w:r w:rsidR="00B72966" w:rsidRPr="00041397">
        <w:rPr>
          <w:rFonts w:ascii="Calibri" w:hAnsi="Calibri"/>
          <w:sz w:val="20"/>
          <w:szCs w:val="20"/>
        </w:rPr>
        <w:t>duidelijk</w:t>
      </w:r>
      <w:r w:rsidR="008D6111" w:rsidRPr="00041397">
        <w:rPr>
          <w:rFonts w:ascii="Calibri" w:hAnsi="Calibri"/>
          <w:sz w:val="20"/>
          <w:szCs w:val="20"/>
        </w:rPr>
        <w:t>e</w:t>
      </w:r>
      <w:r w:rsidRPr="00041397">
        <w:rPr>
          <w:rFonts w:ascii="Calibri" w:hAnsi="Calibri"/>
          <w:sz w:val="20"/>
          <w:szCs w:val="20"/>
        </w:rPr>
        <w:t xml:space="preserve"> beschrijvingen. Mensen zullen </w:t>
      </w:r>
      <w:r w:rsidR="008D6111" w:rsidRPr="00041397">
        <w:rPr>
          <w:rFonts w:ascii="Calibri" w:hAnsi="Calibri"/>
          <w:sz w:val="20"/>
          <w:szCs w:val="20"/>
        </w:rPr>
        <w:t>je</w:t>
      </w:r>
      <w:r w:rsidRPr="00041397">
        <w:rPr>
          <w:rFonts w:ascii="Calibri" w:hAnsi="Calibri"/>
          <w:sz w:val="20"/>
          <w:szCs w:val="20"/>
        </w:rPr>
        <w:t xml:space="preserve"> merk</w:t>
      </w:r>
      <w:r w:rsidR="008D6111" w:rsidRPr="00041397">
        <w:rPr>
          <w:rFonts w:ascii="Calibri" w:hAnsi="Calibri"/>
          <w:sz w:val="20"/>
          <w:szCs w:val="20"/>
        </w:rPr>
        <w:t xml:space="preserve"> meer betrouwbaar vinden wanneer je direct en </w:t>
      </w:r>
      <w:r w:rsidRPr="00041397">
        <w:rPr>
          <w:rFonts w:ascii="Calibri" w:hAnsi="Calibri"/>
          <w:sz w:val="20"/>
          <w:szCs w:val="20"/>
        </w:rPr>
        <w:t>eerlijk</w:t>
      </w:r>
      <w:r w:rsidR="008D6111" w:rsidRPr="00041397">
        <w:rPr>
          <w:rFonts w:ascii="Calibri" w:hAnsi="Calibri"/>
          <w:sz w:val="20"/>
          <w:szCs w:val="20"/>
        </w:rPr>
        <w:t xml:space="preserve"> bent</w:t>
      </w:r>
      <w:r w:rsidRPr="00041397">
        <w:rPr>
          <w:rFonts w:ascii="Calibri" w:hAnsi="Calibri"/>
          <w:sz w:val="20"/>
          <w:szCs w:val="20"/>
        </w:rPr>
        <w:t>.</w:t>
      </w:r>
    </w:p>
    <w:p w14:paraId="21E64386" w14:textId="77777777" w:rsidR="002863FE" w:rsidRPr="00041397" w:rsidRDefault="008D6111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 </w:t>
      </w:r>
      <w:r w:rsidR="0095745A" w:rsidRPr="00041397">
        <w:rPr>
          <w:rFonts w:ascii="Calibri" w:hAnsi="Calibri"/>
          <w:sz w:val="20"/>
          <w:szCs w:val="20"/>
        </w:rPr>
        <w:t>Zorg ervoor dat wachtwoorden nooit worden gedeeld en sterk en uniek</w:t>
      </w:r>
      <w:r w:rsidRPr="00041397">
        <w:rPr>
          <w:rFonts w:ascii="Calibri" w:hAnsi="Calibri"/>
          <w:sz w:val="20"/>
          <w:szCs w:val="20"/>
        </w:rPr>
        <w:t xml:space="preserve"> zijn</w:t>
      </w:r>
      <w:r w:rsidR="0095745A" w:rsidRPr="00041397">
        <w:rPr>
          <w:rFonts w:ascii="Calibri" w:hAnsi="Calibri"/>
          <w:sz w:val="20"/>
          <w:szCs w:val="20"/>
        </w:rPr>
        <w:t xml:space="preserve">. Dit maakt </w:t>
      </w:r>
      <w:r w:rsidRPr="00041397">
        <w:rPr>
          <w:rFonts w:ascii="Calibri" w:hAnsi="Calibri"/>
          <w:sz w:val="20"/>
          <w:szCs w:val="20"/>
        </w:rPr>
        <w:t xml:space="preserve">het </w:t>
      </w:r>
      <w:r w:rsidR="0095745A" w:rsidRPr="00041397">
        <w:rPr>
          <w:rFonts w:ascii="Calibri" w:hAnsi="Calibri"/>
          <w:sz w:val="20"/>
          <w:szCs w:val="20"/>
        </w:rPr>
        <w:t xml:space="preserve">niet alleen </w:t>
      </w:r>
      <w:r w:rsidRPr="00041397">
        <w:rPr>
          <w:rFonts w:ascii="Calibri" w:hAnsi="Calibri"/>
          <w:sz w:val="20"/>
          <w:szCs w:val="20"/>
        </w:rPr>
        <w:t xml:space="preserve">moeilijker om </w:t>
      </w:r>
      <w:r w:rsidR="0095745A" w:rsidRPr="00041397">
        <w:rPr>
          <w:rFonts w:ascii="Calibri" w:hAnsi="Calibri"/>
          <w:sz w:val="20"/>
          <w:szCs w:val="20"/>
        </w:rPr>
        <w:t xml:space="preserve">de gegevens te stelen, maar </w:t>
      </w:r>
      <w:r w:rsidR="006D427A" w:rsidRPr="00041397">
        <w:rPr>
          <w:rFonts w:ascii="Calibri" w:hAnsi="Calibri"/>
          <w:sz w:val="20"/>
          <w:szCs w:val="20"/>
        </w:rPr>
        <w:t>z</w:t>
      </w:r>
      <w:r w:rsidRPr="00041397">
        <w:rPr>
          <w:rFonts w:ascii="Calibri" w:hAnsi="Calibri"/>
          <w:sz w:val="20"/>
          <w:szCs w:val="20"/>
        </w:rPr>
        <w:t>orgt voor verantwoordelijkheid</w:t>
      </w:r>
      <w:r w:rsidR="0095745A" w:rsidRPr="00041397">
        <w:rPr>
          <w:rFonts w:ascii="Calibri" w:hAnsi="Calibri"/>
          <w:sz w:val="20"/>
          <w:szCs w:val="20"/>
        </w:rPr>
        <w:t xml:space="preserve"> tegen misbruik van bevoegdheden die </w:t>
      </w:r>
      <w:r w:rsidRPr="00041397">
        <w:rPr>
          <w:rFonts w:ascii="Calibri" w:hAnsi="Calibri"/>
          <w:sz w:val="20"/>
          <w:szCs w:val="20"/>
        </w:rPr>
        <w:t xml:space="preserve">de </w:t>
      </w:r>
      <w:r w:rsidR="0095745A" w:rsidRPr="00041397">
        <w:rPr>
          <w:rFonts w:ascii="Calibri" w:hAnsi="Calibri"/>
          <w:sz w:val="20"/>
          <w:szCs w:val="20"/>
        </w:rPr>
        <w:t>privacy</w:t>
      </w:r>
      <w:r w:rsidRPr="00041397">
        <w:rPr>
          <w:rFonts w:ascii="Calibri" w:hAnsi="Calibri"/>
          <w:sz w:val="20"/>
          <w:szCs w:val="20"/>
        </w:rPr>
        <w:t xml:space="preserve"> kunnen schenden</w:t>
      </w:r>
      <w:r w:rsidR="0095745A" w:rsidRPr="00041397">
        <w:rPr>
          <w:rFonts w:ascii="Calibri" w:hAnsi="Calibri"/>
          <w:sz w:val="20"/>
          <w:szCs w:val="20"/>
        </w:rPr>
        <w:t>.</w:t>
      </w:r>
    </w:p>
    <w:p w14:paraId="19B9376F" w14:textId="77777777" w:rsidR="0095745A" w:rsidRPr="00041397" w:rsidRDefault="0095745A" w:rsidP="00517278">
      <w:pPr>
        <w:pStyle w:val="Lijstalinea"/>
        <w:numPr>
          <w:ilvl w:val="0"/>
          <w:numId w:val="1"/>
        </w:num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Gebruik encryptie om gegevens te beschermen tegen dieven en nieuwsgierige ogen. </w:t>
      </w:r>
      <w:r w:rsidR="002863FE" w:rsidRPr="00041397">
        <w:rPr>
          <w:rFonts w:ascii="Calibri" w:hAnsi="Calibri"/>
          <w:sz w:val="20"/>
          <w:szCs w:val="20"/>
        </w:rPr>
        <w:t>Je zal</w:t>
      </w:r>
      <w:r w:rsidRPr="00041397">
        <w:rPr>
          <w:rFonts w:ascii="Calibri" w:hAnsi="Calibri"/>
          <w:sz w:val="20"/>
          <w:szCs w:val="20"/>
        </w:rPr>
        <w:t xml:space="preserve"> het </w:t>
      </w:r>
      <w:r w:rsidR="002863FE" w:rsidRPr="00041397">
        <w:rPr>
          <w:rFonts w:ascii="Calibri" w:hAnsi="Calibri"/>
          <w:sz w:val="20"/>
          <w:szCs w:val="20"/>
        </w:rPr>
        <w:t>nodig hebben om</w:t>
      </w:r>
      <w:r w:rsidRPr="00041397">
        <w:rPr>
          <w:rFonts w:ascii="Calibri" w:hAnsi="Calibri"/>
          <w:sz w:val="20"/>
          <w:szCs w:val="20"/>
        </w:rPr>
        <w:t xml:space="preserve"> de toezichthouders </w:t>
      </w:r>
      <w:r w:rsidR="002863FE" w:rsidRPr="00041397">
        <w:rPr>
          <w:rFonts w:ascii="Calibri" w:hAnsi="Calibri"/>
          <w:sz w:val="20"/>
          <w:szCs w:val="20"/>
        </w:rPr>
        <w:t xml:space="preserve">tevreden te stellen </w:t>
      </w:r>
      <w:r w:rsidR="00FB7DED" w:rsidRPr="00041397">
        <w:rPr>
          <w:rFonts w:ascii="Calibri" w:hAnsi="Calibri"/>
          <w:sz w:val="20"/>
          <w:szCs w:val="20"/>
        </w:rPr>
        <w:t xml:space="preserve">omdat je zo kan laten zien dat je alles wat </w:t>
      </w:r>
      <w:r w:rsidR="00FF6454" w:rsidRPr="00041397">
        <w:rPr>
          <w:rFonts w:ascii="Calibri" w:hAnsi="Calibri"/>
          <w:sz w:val="20"/>
          <w:szCs w:val="20"/>
        </w:rPr>
        <w:t>je kunt doen</w:t>
      </w:r>
      <w:r w:rsidR="00FB7DED" w:rsidRPr="00041397">
        <w:rPr>
          <w:rFonts w:ascii="Calibri" w:hAnsi="Calibri"/>
          <w:sz w:val="20"/>
          <w:szCs w:val="20"/>
        </w:rPr>
        <w:t xml:space="preserve">, hebt gedaan om klantgegevens te beschermen. </w:t>
      </w:r>
    </w:p>
    <w:p w14:paraId="7190694C" w14:textId="77777777" w:rsidR="00517278" w:rsidRPr="00041397" w:rsidRDefault="00517278" w:rsidP="00517278">
      <w:pPr>
        <w:spacing w:line="360" w:lineRule="auto"/>
        <w:rPr>
          <w:rFonts w:ascii="Calibri" w:hAnsi="Calibri"/>
          <w:sz w:val="20"/>
          <w:szCs w:val="20"/>
        </w:rPr>
      </w:pPr>
    </w:p>
    <w:p w14:paraId="4C248FDB" w14:textId="77777777" w:rsidR="00517278" w:rsidRPr="00041397" w:rsidRDefault="00517278" w:rsidP="00517278">
      <w:pPr>
        <w:spacing w:line="360" w:lineRule="auto"/>
        <w:rPr>
          <w:rFonts w:ascii="Calibri" w:hAnsi="Calibri"/>
          <w:b/>
          <w:sz w:val="20"/>
          <w:szCs w:val="20"/>
        </w:rPr>
      </w:pPr>
      <w:r w:rsidRPr="00041397">
        <w:rPr>
          <w:rFonts w:ascii="Calibri" w:hAnsi="Calibri"/>
          <w:b/>
          <w:sz w:val="20"/>
          <w:szCs w:val="20"/>
        </w:rPr>
        <w:t>Interviewmogelijkheid?</w:t>
      </w:r>
    </w:p>
    <w:p w14:paraId="31AF9927" w14:textId="45CDEB08" w:rsidR="006D427A" w:rsidRPr="00041397" w:rsidRDefault="00517278" w:rsidP="00517278">
      <w:pPr>
        <w:spacing w:line="360" w:lineRule="auto"/>
        <w:rPr>
          <w:rFonts w:ascii="Calibri" w:hAnsi="Calibri"/>
          <w:sz w:val="20"/>
          <w:szCs w:val="20"/>
        </w:rPr>
      </w:pPr>
      <w:r w:rsidRPr="00041397">
        <w:rPr>
          <w:rFonts w:ascii="Calibri" w:hAnsi="Calibri"/>
          <w:sz w:val="20"/>
          <w:szCs w:val="20"/>
        </w:rPr>
        <w:t xml:space="preserve">Voor meer informatie of een aanvullend interview met </w:t>
      </w:r>
      <w:r w:rsidR="00D7033F">
        <w:rPr>
          <w:rFonts w:ascii="Calibri" w:hAnsi="Calibri"/>
          <w:sz w:val="20"/>
          <w:szCs w:val="20"/>
        </w:rPr>
        <w:t xml:space="preserve">een van de veiligheidsspecialisten bij </w:t>
      </w:r>
      <w:proofErr w:type="spellStart"/>
      <w:r w:rsidR="00D7033F">
        <w:rPr>
          <w:rFonts w:ascii="Calibri" w:hAnsi="Calibri"/>
          <w:sz w:val="20"/>
          <w:szCs w:val="20"/>
        </w:rPr>
        <w:t>Sophos</w:t>
      </w:r>
      <w:proofErr w:type="spellEnd"/>
      <w:r w:rsidR="00D7033F">
        <w:rPr>
          <w:rFonts w:ascii="Calibri" w:hAnsi="Calibri"/>
          <w:sz w:val="20"/>
          <w:szCs w:val="20"/>
        </w:rPr>
        <w:t xml:space="preserve"> België</w:t>
      </w:r>
      <w:r w:rsidRPr="00041397">
        <w:rPr>
          <w:rFonts w:ascii="Calibri" w:hAnsi="Calibri"/>
          <w:sz w:val="20"/>
          <w:szCs w:val="20"/>
        </w:rPr>
        <w:t xml:space="preserve"> kunt u contact opnemen met </w:t>
      </w:r>
      <w:r w:rsidR="00BB5F8B" w:rsidRPr="00041397">
        <w:rPr>
          <w:rFonts w:ascii="Calibri" w:hAnsi="Calibri"/>
          <w:sz w:val="20"/>
          <w:szCs w:val="20"/>
        </w:rPr>
        <w:t xml:space="preserve">Sandra Van Hauwaert via </w:t>
      </w:r>
      <w:hyperlink r:id="rId5" w:history="1">
        <w:r w:rsidR="00BB5F8B" w:rsidRPr="00041397">
          <w:rPr>
            <w:rStyle w:val="Hyperlink"/>
            <w:rFonts w:ascii="Calibri" w:hAnsi="Calibri"/>
            <w:sz w:val="20"/>
            <w:szCs w:val="20"/>
          </w:rPr>
          <w:t>sandra@square-egg.be</w:t>
        </w:r>
      </w:hyperlink>
      <w:r w:rsidR="00BB5F8B" w:rsidRPr="00041397">
        <w:rPr>
          <w:rFonts w:ascii="Calibri" w:hAnsi="Calibri"/>
          <w:sz w:val="20"/>
          <w:szCs w:val="20"/>
        </w:rPr>
        <w:t xml:space="preserve"> of via GSM 0497 251816.</w:t>
      </w:r>
    </w:p>
    <w:sectPr w:rsidR="006D427A" w:rsidRPr="00041397" w:rsidSect="00D27F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42506"/>
    <w:multiLevelType w:val="hybridMultilevel"/>
    <w:tmpl w:val="C3C04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68"/>
    <w:rsid w:val="00041397"/>
    <w:rsid w:val="000C0D52"/>
    <w:rsid w:val="002702FF"/>
    <w:rsid w:val="002863FE"/>
    <w:rsid w:val="002B5D38"/>
    <w:rsid w:val="00361423"/>
    <w:rsid w:val="00361F96"/>
    <w:rsid w:val="00397C49"/>
    <w:rsid w:val="003B6A9B"/>
    <w:rsid w:val="00405043"/>
    <w:rsid w:val="00406638"/>
    <w:rsid w:val="00444568"/>
    <w:rsid w:val="00483BA2"/>
    <w:rsid w:val="004D23C2"/>
    <w:rsid w:val="00517278"/>
    <w:rsid w:val="00526203"/>
    <w:rsid w:val="0056090E"/>
    <w:rsid w:val="005D530A"/>
    <w:rsid w:val="0064140A"/>
    <w:rsid w:val="00651D06"/>
    <w:rsid w:val="006633E8"/>
    <w:rsid w:val="006B1CFD"/>
    <w:rsid w:val="006C3BF6"/>
    <w:rsid w:val="006D427A"/>
    <w:rsid w:val="00736A60"/>
    <w:rsid w:val="00753E67"/>
    <w:rsid w:val="0075593A"/>
    <w:rsid w:val="00774084"/>
    <w:rsid w:val="00801850"/>
    <w:rsid w:val="00802029"/>
    <w:rsid w:val="00803C21"/>
    <w:rsid w:val="0080779C"/>
    <w:rsid w:val="008B0933"/>
    <w:rsid w:val="008D5DA6"/>
    <w:rsid w:val="008D6111"/>
    <w:rsid w:val="00931C98"/>
    <w:rsid w:val="009426E1"/>
    <w:rsid w:val="0095745A"/>
    <w:rsid w:val="00970FDC"/>
    <w:rsid w:val="009E7B79"/>
    <w:rsid w:val="00A359BE"/>
    <w:rsid w:val="00A45B40"/>
    <w:rsid w:val="00AE35B5"/>
    <w:rsid w:val="00B31631"/>
    <w:rsid w:val="00B62E5E"/>
    <w:rsid w:val="00B72966"/>
    <w:rsid w:val="00BA521B"/>
    <w:rsid w:val="00BB5F8B"/>
    <w:rsid w:val="00C1063E"/>
    <w:rsid w:val="00CB5F77"/>
    <w:rsid w:val="00D27FE3"/>
    <w:rsid w:val="00D7033F"/>
    <w:rsid w:val="00DF5BAD"/>
    <w:rsid w:val="00E215C6"/>
    <w:rsid w:val="00EF2B5C"/>
    <w:rsid w:val="00F45BD7"/>
    <w:rsid w:val="00F5645D"/>
    <w:rsid w:val="00FB7DED"/>
    <w:rsid w:val="00FF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F15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445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74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0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dra@square-egg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Beveren</dc:creator>
  <cp:keywords/>
  <dc:description/>
  <cp:lastModifiedBy>Sandra Van Hauwaert</cp:lastModifiedBy>
  <cp:revision>5</cp:revision>
  <dcterms:created xsi:type="dcterms:W3CDTF">2017-01-26T08:11:00Z</dcterms:created>
  <dcterms:modified xsi:type="dcterms:W3CDTF">2017-01-26T08:17:00Z</dcterms:modified>
</cp:coreProperties>
</file>