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Inter" w:cs="Inter" w:eastAsia="Inter" w:hAnsi="Inter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line="240" w:lineRule="auto"/>
        <w:jc w:val="center"/>
        <w:rPr>
          <w:rFonts w:ascii="Roboto" w:cs="Roboto" w:eastAsia="Roboto" w:hAnsi="Roboto"/>
          <w:b w:val="1"/>
          <w:bCs w:val="1"/>
          <w:color w:val="202020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9"/>
          <w:szCs w:val="29"/>
          <w:rtl w:val="0"/>
        </w:rPr>
        <w:t xml:space="preserve">LA PANEADA SANTA CLARA 2026 REVELA A LOS GANADORES </w:t>
      </w:r>
    </w:p>
    <w:p w:rsidR="00000000" w:rsidDel="00000000" w:rsidP="00000000" w:rsidRDefault="00000000" w:rsidRPr="00000000" w14:paraId="00000003">
      <w:pPr>
        <w:shd w:fill="ffffff" w:val="clear"/>
        <w:spacing w:line="240" w:lineRule="auto"/>
        <w:jc w:val="center"/>
        <w:rPr>
          <w:rFonts w:ascii="Roboto" w:cs="Roboto" w:eastAsia="Roboto" w:hAnsi="Roboto"/>
          <w:b w:val="1"/>
          <w:bCs w:val="1"/>
          <w:color w:val="202020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9"/>
          <w:szCs w:val="29"/>
          <w:rtl w:val="0"/>
        </w:rPr>
        <w:t xml:space="preserve">DEL SANTO CHOPEO</w:t>
      </w:r>
    </w:p>
    <w:p w:rsidR="00000000" w:rsidDel="00000000" w:rsidP="00000000" w:rsidRDefault="00000000" w:rsidRPr="00000000" w14:paraId="00000004">
      <w:pPr>
        <w:shd w:fill="ffffff" w:val="clear"/>
        <w:spacing w:line="360" w:lineRule="auto"/>
        <w:jc w:val="both"/>
        <w:rPr>
          <w:rFonts w:ascii="Roboto" w:cs="Roboto" w:eastAsia="Roboto" w:hAnsi="Roboto"/>
          <w:b w:val="1"/>
          <w:bCs w:val="1"/>
          <w:color w:val="20202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hd w:fill="ffffff" w:val="clear"/>
        <w:spacing w:line="360" w:lineRule="auto"/>
        <w:ind w:left="720" w:hanging="360"/>
        <w:jc w:val="both"/>
        <w:rPr>
          <w:rFonts w:ascii="Roboto" w:cs="Roboto" w:eastAsia="Roboto" w:hAnsi="Roboto"/>
          <w:b w:val="1"/>
          <w:bCs w:val="1"/>
          <w:color w:val="202020"/>
          <w:sz w:val="21"/>
          <w:szCs w:val="21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1"/>
          <w:szCs w:val="21"/>
          <w:rtl w:val="0"/>
        </w:rPr>
        <w:t xml:space="preserve">17 panaderías participaron en esta edición, que reconoció las mejores propuestas de pan de muerto en las categorías Tradicional, Relleno, Más Original y People’s Choice.</w:t>
      </w:r>
    </w:p>
    <w:p w:rsidR="00000000" w:rsidDel="00000000" w:rsidP="00000000" w:rsidRDefault="00000000" w:rsidRPr="00000000" w14:paraId="00000006">
      <w:pPr>
        <w:shd w:fill="ffffff" w:val="clear"/>
        <w:spacing w:line="360" w:lineRule="auto"/>
        <w:jc w:val="both"/>
        <w:rPr>
          <w:rFonts w:ascii="Roboto" w:cs="Roboto" w:eastAsia="Roboto" w:hAnsi="Roboto"/>
          <w:color w:val="20202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line="276" w:lineRule="auto"/>
        <w:jc w:val="both"/>
        <w:rPr>
          <w:rFonts w:ascii="Roboto" w:cs="Roboto" w:eastAsia="Roboto" w:hAnsi="Roboto"/>
          <w:color w:val="202020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1"/>
          <w:szCs w:val="21"/>
          <w:rtl w:val="0"/>
        </w:rPr>
        <w:t xml:space="preserve">Ciudad de México, 23 de octubre de 2026.</w:t>
      </w:r>
      <w:r w:rsidDel="00000000" w:rsidR="00000000" w:rsidRPr="00000000">
        <w:rPr>
          <w:rFonts w:ascii="Roboto" w:cs="Roboto" w:eastAsia="Roboto" w:hAnsi="Roboto"/>
          <w:color w:val="202020"/>
          <w:sz w:val="21"/>
          <w:szCs w:val="21"/>
          <w:rtl w:val="0"/>
        </w:rPr>
        <w:t xml:space="preserve"> Hay quienes sumergen apenas una orilla del pan y quienes esperan hasta que la miga absorba la leche. Algunos prefieren leche fría; otros, leche caliente o chocolate. Cada uno tiene su técnica para chopear el pan de muerto, pero todos comparten el gusto por uno de los rituales más entrañables de la temporada.</w:t>
      </w:r>
    </w:p>
    <w:p w:rsidR="00000000" w:rsidDel="00000000" w:rsidP="00000000" w:rsidRDefault="00000000" w:rsidRPr="00000000" w14:paraId="00000008">
      <w:pPr>
        <w:shd w:fill="ffffff" w:val="clear"/>
        <w:spacing w:line="276" w:lineRule="auto"/>
        <w:jc w:val="both"/>
        <w:rPr>
          <w:rFonts w:ascii="Roboto" w:cs="Roboto" w:eastAsia="Roboto" w:hAnsi="Roboto"/>
          <w:color w:val="20202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line="276" w:lineRule="auto"/>
        <w:jc w:val="both"/>
        <w:rPr>
          <w:rFonts w:ascii="Roboto" w:cs="Roboto" w:eastAsia="Roboto" w:hAnsi="Roboto"/>
          <w:color w:val="202020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020"/>
          <w:sz w:val="21"/>
          <w:szCs w:val="21"/>
          <w:rtl w:val="0"/>
        </w:rPr>
        <w:t xml:space="preserve">Con el Santo Chopeo como protagonista, La Paneada Santa Clara 2026 reunió a 17 panaderías para celebrar esta tradición mexicana y reconocer las propuestas que destacan por su sabor, técnica y creatividad. Una experiencia que rindió homenaje al pan de muerto y a las distintas maneras de disfrutarlo, siempre con una buena bebida para acompañarlo.</w:t>
      </w:r>
    </w:p>
    <w:p w:rsidR="00000000" w:rsidDel="00000000" w:rsidP="00000000" w:rsidRDefault="00000000" w:rsidRPr="00000000" w14:paraId="0000000A">
      <w:pPr>
        <w:shd w:fill="ffffff" w:val="clear"/>
        <w:spacing w:line="276" w:lineRule="auto"/>
        <w:jc w:val="both"/>
        <w:rPr>
          <w:rFonts w:ascii="Roboto" w:cs="Roboto" w:eastAsia="Roboto" w:hAnsi="Roboto"/>
          <w:color w:val="20202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line="276" w:lineRule="auto"/>
        <w:jc w:val="both"/>
        <w:rPr>
          <w:rFonts w:ascii="Roboto" w:cs="Roboto" w:eastAsia="Roboto" w:hAnsi="Roboto"/>
          <w:color w:val="202020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020"/>
          <w:sz w:val="21"/>
          <w:szCs w:val="21"/>
          <w:rtl w:val="0"/>
        </w:rPr>
        <w:t xml:space="preserve">En esta edición participaron Alcázar, Amado, Bou, Buñuelo, Consuelo, Dave’s Home Bread, Elizondo, Iddis Bakery, Ladurée, Maison Kayser, Panadería Rosetta, Pastelería Mallorca, Peltre Lonchería, SAMOS, Sofía Cortina, Sofitel y Tere Cazola. Desde recetas tradicionales hasta propuestas con rellenos, ingredientes y técnicas innovadoras, cada participante aportó su propia interpretación de este clásico de temporada.</w:t>
      </w:r>
    </w:p>
    <w:p w:rsidR="00000000" w:rsidDel="00000000" w:rsidP="00000000" w:rsidRDefault="00000000" w:rsidRPr="00000000" w14:paraId="0000000C">
      <w:pPr>
        <w:shd w:fill="ffffff" w:val="clear"/>
        <w:spacing w:line="276" w:lineRule="auto"/>
        <w:jc w:val="both"/>
        <w:rPr>
          <w:rFonts w:ascii="Roboto" w:cs="Roboto" w:eastAsia="Roboto" w:hAnsi="Roboto"/>
          <w:color w:val="20202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line="276" w:lineRule="auto"/>
        <w:jc w:val="both"/>
        <w:rPr>
          <w:rFonts w:ascii="Roboto" w:cs="Roboto" w:eastAsia="Roboto" w:hAnsi="Roboto"/>
          <w:b w:val="1"/>
          <w:bCs w:val="1"/>
          <w:color w:val="202020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1"/>
          <w:szCs w:val="21"/>
          <w:rtl w:val="0"/>
        </w:rPr>
        <w:t xml:space="preserve">LOS GANADORES DEL SANTO CHOPEO</w:t>
      </w:r>
    </w:p>
    <w:p w:rsidR="00000000" w:rsidDel="00000000" w:rsidP="00000000" w:rsidRDefault="00000000" w:rsidRPr="00000000" w14:paraId="0000000E">
      <w:pPr>
        <w:shd w:fill="ffffff" w:val="clear"/>
        <w:spacing w:line="276" w:lineRule="auto"/>
        <w:jc w:val="both"/>
        <w:rPr>
          <w:rFonts w:ascii="Roboto" w:cs="Roboto" w:eastAsia="Roboto" w:hAnsi="Roboto"/>
          <w:color w:val="202020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020"/>
          <w:sz w:val="21"/>
          <w:szCs w:val="21"/>
          <w:rtl w:val="0"/>
        </w:rPr>
        <w:t xml:space="preserve">Un jurado integrado por periodistas e influencers especializados en gastronomía evaluó las propuestas participantes para reconocer a los mejores panes de muerto en cuatro categorías:</w:t>
      </w:r>
    </w:p>
    <w:p w:rsidR="00000000" w:rsidDel="00000000" w:rsidP="00000000" w:rsidRDefault="00000000" w:rsidRPr="00000000" w14:paraId="0000000F">
      <w:pPr>
        <w:shd w:fill="ffffff" w:val="clear"/>
        <w:spacing w:line="276" w:lineRule="auto"/>
        <w:jc w:val="both"/>
        <w:rPr>
          <w:rFonts w:ascii="Roboto" w:cs="Roboto" w:eastAsia="Roboto" w:hAnsi="Roboto"/>
          <w:color w:val="20202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76" w:lineRule="auto"/>
        <w:jc w:val="both"/>
        <w:rPr>
          <w:rFonts w:ascii="Roboto" w:cs="Roboto" w:eastAsia="Roboto" w:hAnsi="Roboto"/>
          <w:color w:val="202020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1"/>
          <w:szCs w:val="21"/>
          <w:rtl w:val="0"/>
        </w:rPr>
        <w:t xml:space="preserve">Pan de Muerto Tradicional: Consuelo </w:t>
      </w:r>
      <w:r w:rsidDel="00000000" w:rsidR="00000000" w:rsidRPr="00000000">
        <w:rPr>
          <w:rFonts w:ascii="Roboto" w:cs="Roboto" w:eastAsia="Roboto" w:hAnsi="Roboto"/>
          <w:color w:val="202020"/>
          <w:sz w:val="21"/>
          <w:szCs w:val="21"/>
          <w:rtl w:val="0"/>
        </w:rPr>
        <w:t xml:space="preserve">reinventó el clásico pan de muerto de azúcar con un toque de totomoxtle que aportó un llamativo tono a su preparación.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76" w:lineRule="auto"/>
        <w:jc w:val="both"/>
        <w:rPr>
          <w:rFonts w:ascii="Roboto" w:cs="Roboto" w:eastAsia="Roboto" w:hAnsi="Roboto"/>
          <w:color w:val="20202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76" w:lineRule="auto"/>
        <w:jc w:val="both"/>
        <w:rPr>
          <w:rFonts w:ascii="Roboto" w:cs="Roboto" w:eastAsia="Roboto" w:hAnsi="Roboto"/>
          <w:color w:val="202020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1"/>
          <w:szCs w:val="21"/>
          <w:rtl w:val="0"/>
        </w:rPr>
        <w:t xml:space="preserve">Pan de Muerto Relleno: Maison Kayser</w:t>
      </w:r>
      <w:r w:rsidDel="00000000" w:rsidR="00000000" w:rsidRPr="00000000">
        <w:rPr>
          <w:rFonts w:ascii="Roboto" w:cs="Roboto" w:eastAsia="Roboto" w:hAnsi="Roboto"/>
          <w:color w:val="202020"/>
          <w:sz w:val="21"/>
          <w:szCs w:val="21"/>
          <w:rtl w:val="0"/>
        </w:rPr>
        <w:t xml:space="preserve"> fue reconocido por su pan de muerto relleno de nata y ate de guayaba, una combinación sobresaliente, gracias a sus notas afrutadas y la suavidad del pan.</w:t>
      </w:r>
    </w:p>
    <w:p w:rsidR="00000000" w:rsidDel="00000000" w:rsidP="00000000" w:rsidRDefault="00000000" w:rsidRPr="00000000" w14:paraId="0000001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76" w:lineRule="auto"/>
        <w:jc w:val="both"/>
        <w:rPr>
          <w:rFonts w:ascii="Roboto" w:cs="Roboto" w:eastAsia="Roboto" w:hAnsi="Roboto"/>
          <w:color w:val="20202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76" w:lineRule="auto"/>
        <w:jc w:val="both"/>
        <w:rPr>
          <w:rFonts w:ascii="Roboto" w:cs="Roboto" w:eastAsia="Roboto" w:hAnsi="Roboto"/>
          <w:color w:val="202020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1"/>
          <w:szCs w:val="21"/>
          <w:rtl w:val="0"/>
        </w:rPr>
        <w:t xml:space="preserve">Pan de Muerto Más Original: Consuelo</w:t>
      </w:r>
      <w:r w:rsidDel="00000000" w:rsidR="00000000" w:rsidRPr="00000000">
        <w:rPr>
          <w:rFonts w:ascii="Roboto" w:cs="Roboto" w:eastAsia="Roboto" w:hAnsi="Roboto"/>
          <w:color w:val="202020"/>
          <w:sz w:val="21"/>
          <w:szCs w:val="21"/>
          <w:rtl w:val="0"/>
        </w:rPr>
        <w:t xml:space="preserve"> también conquistó esta categoría con su pan de muerto en color negro de totomoxtle, una característica que lo distinguió de las versiones tradicionales y le valió el reconocimiento por su originalidad.</w:t>
      </w:r>
    </w:p>
    <w:p w:rsidR="00000000" w:rsidDel="00000000" w:rsidP="00000000" w:rsidRDefault="00000000" w:rsidRPr="00000000" w14:paraId="0000001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76" w:lineRule="auto"/>
        <w:rPr>
          <w:rFonts w:ascii="Roboto" w:cs="Roboto" w:eastAsia="Roboto" w:hAnsi="Roboto"/>
          <w:color w:val="20202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76" w:lineRule="auto"/>
        <w:jc w:val="both"/>
        <w:rPr>
          <w:rFonts w:ascii="Roboto" w:cs="Roboto" w:eastAsia="Roboto" w:hAnsi="Roboto"/>
          <w:color w:val="202020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1"/>
          <w:szCs w:val="21"/>
          <w:rtl w:val="0"/>
        </w:rPr>
        <w:t xml:space="preserve">P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1"/>
          <w:szCs w:val="21"/>
          <w:rtl w:val="0"/>
        </w:rPr>
        <w:t xml:space="preserve">eople’s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1"/>
          <w:szCs w:val="21"/>
          <w:rtl w:val="0"/>
        </w:rPr>
        <w:t xml:space="preserve"> Choice:</w:t>
      </w:r>
      <w:r w:rsidDel="00000000" w:rsidR="00000000" w:rsidRPr="00000000">
        <w:rPr>
          <w:rFonts w:ascii="Roboto" w:cs="Roboto" w:eastAsia="Roboto" w:hAnsi="Roboto"/>
          <w:color w:val="202020"/>
          <w:sz w:val="21"/>
          <w:szCs w:val="21"/>
          <w:rtl w:val="0"/>
        </w:rPr>
        <w:t xml:space="preserve"> Con el voto del público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1"/>
          <w:szCs w:val="21"/>
          <w:rtl w:val="0"/>
        </w:rPr>
        <w:t xml:space="preserve">, Ladurée </w:t>
      </w:r>
      <w:r w:rsidDel="00000000" w:rsidR="00000000" w:rsidRPr="00000000">
        <w:rPr>
          <w:rFonts w:ascii="Roboto" w:cs="Roboto" w:eastAsia="Roboto" w:hAnsi="Roboto"/>
          <w:color w:val="202020"/>
          <w:sz w:val="21"/>
          <w:szCs w:val="21"/>
          <w:rtl w:val="0"/>
        </w:rPr>
        <w:t xml:space="preserve">se coronó como ganadora de esta categoría gracias a una propuesta que destacó por la delicadeza de sus notas florales y la textura sedosa de su relleno.</w:t>
      </w:r>
    </w:p>
    <w:p w:rsidR="00000000" w:rsidDel="00000000" w:rsidP="00000000" w:rsidRDefault="00000000" w:rsidRPr="00000000" w14:paraId="00000017">
      <w:pPr>
        <w:shd w:fill="ffffff" w:val="clear"/>
        <w:spacing w:line="276" w:lineRule="auto"/>
        <w:jc w:val="both"/>
        <w:rPr>
          <w:rFonts w:ascii="Roboto" w:cs="Roboto" w:eastAsia="Roboto" w:hAnsi="Roboto"/>
          <w:color w:val="20202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spacing w:line="276" w:lineRule="auto"/>
        <w:jc w:val="both"/>
        <w:rPr>
          <w:rFonts w:ascii="Roboto" w:cs="Roboto" w:eastAsia="Roboto" w:hAnsi="Roboto"/>
          <w:color w:val="202020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020"/>
          <w:sz w:val="21"/>
          <w:szCs w:val="21"/>
          <w:rtl w:val="0"/>
        </w:rPr>
        <w:t xml:space="preserve">Los ganadores reflejan la riqueza de una tradición que evoluciona sin perder su esencia: desde quienes honran las recetas de siempre hasta quienes se atreven a experimentar con nuevos sabores y texturas. Porque, cuando se trata de pan de muerto, hay muchas formas de sorprender al paladar y todavía más maneras de disfrutar cada chopeo.</w:t>
      </w:r>
    </w:p>
    <w:p w:rsidR="00000000" w:rsidDel="00000000" w:rsidP="00000000" w:rsidRDefault="00000000" w:rsidRPr="00000000" w14:paraId="00000019">
      <w:pPr>
        <w:shd w:fill="ffffff" w:val="clear"/>
        <w:spacing w:line="276" w:lineRule="auto"/>
        <w:jc w:val="both"/>
        <w:rPr>
          <w:rFonts w:ascii="Roboto" w:cs="Roboto" w:eastAsia="Roboto" w:hAnsi="Roboto"/>
          <w:color w:val="20202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line="276" w:lineRule="auto"/>
        <w:jc w:val="both"/>
        <w:rPr>
          <w:rFonts w:ascii="Roboto" w:cs="Roboto" w:eastAsia="Roboto" w:hAnsi="Roboto"/>
          <w:b w:val="1"/>
          <w:bCs w:val="1"/>
          <w:color w:val="202020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020"/>
          <w:sz w:val="21"/>
          <w:szCs w:val="21"/>
          <w:rtl w:val="0"/>
        </w:rPr>
        <w:t xml:space="preserve">“</w:t>
      </w:r>
      <w:r w:rsidDel="00000000" w:rsidR="00000000" w:rsidRPr="00000000">
        <w:rPr>
          <w:rFonts w:ascii="Roboto" w:cs="Roboto" w:eastAsia="Roboto" w:hAnsi="Roboto"/>
          <w:i w:val="1"/>
          <w:iCs w:val="1"/>
          <w:color w:val="202020"/>
          <w:sz w:val="21"/>
          <w:szCs w:val="21"/>
          <w:rtl w:val="0"/>
        </w:rPr>
        <w:t xml:space="preserve">Chopear es parte de la manera en que muchas personas disfrutan el pan de muerto. Cada quien tiene su combinación favorita, su técnica y sus propias tradiciones. Con La Paneada Santa Clara queremos celebrar esa diversidad y reconocer a quienes, desde sus panaderías, mantienen viva esta costumbre mientras encuentran nuevas formas de sorprendernos. Porque no hay nada como acompañar un buen pan de muerto con Santa Clara y disfrutar el momento</w:t>
      </w:r>
      <w:r w:rsidDel="00000000" w:rsidR="00000000" w:rsidRPr="00000000">
        <w:rPr>
          <w:rFonts w:ascii="Roboto" w:cs="Roboto" w:eastAsia="Roboto" w:hAnsi="Roboto"/>
          <w:color w:val="202020"/>
          <w:sz w:val="21"/>
          <w:szCs w:val="21"/>
          <w:rtl w:val="0"/>
        </w:rPr>
        <w:t xml:space="preserve">”, señaló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1"/>
          <w:szCs w:val="21"/>
          <w:rtl w:val="0"/>
        </w:rPr>
        <w:t xml:space="preserve">Carmen Méndez, Vicepresidenta de Marketing México.</w:t>
      </w:r>
    </w:p>
    <w:p w:rsidR="00000000" w:rsidDel="00000000" w:rsidP="00000000" w:rsidRDefault="00000000" w:rsidRPr="00000000" w14:paraId="0000001B">
      <w:pPr>
        <w:shd w:fill="ffffff" w:val="clear"/>
        <w:spacing w:line="276" w:lineRule="auto"/>
        <w:jc w:val="both"/>
        <w:rPr>
          <w:rFonts w:ascii="Roboto" w:cs="Roboto" w:eastAsia="Roboto" w:hAnsi="Roboto"/>
          <w:color w:val="20202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line="276" w:lineRule="auto"/>
        <w:jc w:val="both"/>
        <w:rPr>
          <w:rFonts w:ascii="Roboto" w:cs="Roboto" w:eastAsia="Roboto" w:hAnsi="Roboto"/>
          <w:color w:val="202020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202020"/>
          <w:sz w:val="21"/>
          <w:szCs w:val="21"/>
          <w:rtl w:val="0"/>
        </w:rPr>
        <w:t xml:space="preserve">Con La Paneada Santa Clara 2026, el Santo Chopeo invita a celebrar una tradición que se disfruta de muchas maneras, pero que siempre sabe mejor cuando se comparte.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1"/>
          <w:szCs w:val="21"/>
          <w:rtl w:val="0"/>
        </w:rPr>
        <w:t xml:space="preserve">Y tú, ¿cómo eres de chopear: con leche fría, leche caliente o chocolate?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spacing w:line="276" w:lineRule="auto"/>
        <w:jc w:val="both"/>
        <w:rPr>
          <w:rFonts w:ascii="Roboto" w:cs="Roboto" w:eastAsia="Roboto" w:hAnsi="Roboto"/>
          <w:b w:val="1"/>
          <w:bCs w:val="1"/>
          <w:color w:val="20202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line="276" w:lineRule="auto"/>
        <w:jc w:val="both"/>
        <w:rPr>
          <w:rFonts w:ascii="Roboto" w:cs="Roboto" w:eastAsia="Roboto" w:hAnsi="Roboto"/>
          <w:b w:val="1"/>
          <w:bCs w:val="1"/>
          <w:color w:val="202020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spacing w:line="276" w:lineRule="auto"/>
        <w:jc w:val="both"/>
        <w:rPr>
          <w:rFonts w:ascii="Roboto" w:cs="Roboto" w:eastAsia="Roboto" w:hAnsi="Roboto"/>
          <w:b w:val="1"/>
          <w:bCs w:val="1"/>
          <w:color w:val="202020"/>
          <w:sz w:val="25"/>
          <w:szCs w:val="25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5"/>
          <w:szCs w:val="25"/>
          <w:rtl w:val="0"/>
        </w:rPr>
        <w:t xml:space="preserve">PANADERÍAS GANADORAS</w:t>
      </w:r>
    </w:p>
    <w:p w:rsidR="00000000" w:rsidDel="00000000" w:rsidP="00000000" w:rsidRDefault="00000000" w:rsidRPr="00000000" w14:paraId="00000020">
      <w:pPr>
        <w:shd w:fill="ffffff" w:val="clear"/>
        <w:spacing w:after="200" w:line="276" w:lineRule="auto"/>
        <w:jc w:val="both"/>
        <w:rPr>
          <w:rFonts w:ascii="Roboto" w:cs="Roboto" w:eastAsia="Roboto" w:hAnsi="Roboto"/>
          <w:b w:val="1"/>
          <w:bCs w:val="1"/>
          <w:color w:val="e69138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e69138"/>
          <w:sz w:val="20"/>
          <w:szCs w:val="20"/>
          <w:rtl w:val="0"/>
        </w:rPr>
        <w:t xml:space="preserve">PAN DE MUERTO TRADICIONAL</w:t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shd w:fill="ffffff" w:val="clear"/>
        <w:spacing w:line="276" w:lineRule="auto"/>
        <w:ind w:left="720" w:hanging="360"/>
        <w:jc w:val="both"/>
        <w:rPr>
          <w:rFonts w:ascii="Avenir" w:cs="Avenir" w:eastAsia="Avenir" w:hAnsi="Avenir"/>
          <w:sz w:val="20"/>
          <w:szCs w:val="20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1° LUGAR: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1"/>
          <w:szCs w:val="21"/>
          <w:rtl w:val="0"/>
        </w:rPr>
        <w:t xml:space="preserve">Consuelo:</w:t>
      </w:r>
      <w:r w:rsidDel="00000000" w:rsidR="00000000" w:rsidRPr="00000000">
        <w:rPr>
          <w:rFonts w:ascii="Roboto" w:cs="Roboto" w:eastAsia="Roboto" w:hAnsi="Roboto"/>
          <w:color w:val="202020"/>
          <w:sz w:val="21"/>
          <w:szCs w:val="21"/>
          <w:rtl w:val="0"/>
        </w:rPr>
        <w:t xml:space="preserve"> Pan de muerto tradicional con totomoxtle.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5"/>
        </w:numPr>
        <w:shd w:fill="ffffff" w:val="clear"/>
        <w:spacing w:line="276" w:lineRule="auto"/>
        <w:ind w:left="720" w:hanging="360"/>
        <w:jc w:val="both"/>
        <w:rPr>
          <w:rFonts w:ascii="Avenir" w:cs="Avenir" w:eastAsia="Avenir" w:hAnsi="Avenir"/>
          <w:sz w:val="20"/>
          <w:szCs w:val="20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2° LUGAR: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1"/>
          <w:szCs w:val="21"/>
          <w:rtl w:val="0"/>
        </w:rPr>
        <w:t xml:space="preserve">Panadería Rosetta:</w:t>
      </w:r>
      <w:r w:rsidDel="00000000" w:rsidR="00000000" w:rsidRPr="00000000">
        <w:rPr>
          <w:rFonts w:ascii="Roboto" w:cs="Roboto" w:eastAsia="Roboto" w:hAnsi="Roboto"/>
          <w:color w:val="202020"/>
          <w:sz w:val="21"/>
          <w:szCs w:val="21"/>
          <w:rtl w:val="0"/>
        </w:rPr>
        <w:t xml:space="preserve"> Pan de muerto de masa madre y fermentación lenta, elaborado con harina molida en piedra, mantequilla, ralladura de naranja y agua de azahar.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shd w:fill="ffffff" w:val="clear"/>
        <w:spacing w:line="276" w:lineRule="auto"/>
        <w:ind w:left="720" w:hanging="360"/>
        <w:jc w:val="both"/>
        <w:rPr>
          <w:rFonts w:ascii="Avenir" w:cs="Avenir" w:eastAsia="Avenir" w:hAnsi="Avenir"/>
          <w:sz w:val="20"/>
          <w:szCs w:val="20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3° LUGAR: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1"/>
          <w:szCs w:val="21"/>
          <w:rtl w:val="0"/>
        </w:rPr>
        <w:t xml:space="preserve">Elizondo:</w:t>
      </w:r>
      <w:r w:rsidDel="00000000" w:rsidR="00000000" w:rsidRPr="00000000">
        <w:rPr>
          <w:rFonts w:ascii="Roboto" w:cs="Roboto" w:eastAsia="Roboto" w:hAnsi="Roboto"/>
          <w:color w:val="202020"/>
          <w:sz w:val="21"/>
          <w:szCs w:val="21"/>
          <w:rtl w:val="0"/>
        </w:rPr>
        <w:t xml:space="preserve"> Masa tipo brioche, de miga suave y corteza dorada, bañada con mantequilla y azúcar.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spacing w:line="276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spacing w:after="200" w:line="276" w:lineRule="auto"/>
        <w:jc w:val="both"/>
        <w:rPr>
          <w:rFonts w:ascii="Roboto" w:cs="Roboto" w:eastAsia="Roboto" w:hAnsi="Roboto"/>
          <w:b w:val="1"/>
          <w:bCs w:val="1"/>
          <w:color w:val="990000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990000"/>
          <w:sz w:val="20"/>
          <w:szCs w:val="20"/>
          <w:rtl w:val="0"/>
        </w:rPr>
        <w:t xml:space="preserve">PAN DE MUERTO RELLENO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shd w:fill="ffffff" w:val="clear"/>
        <w:spacing w:line="276" w:lineRule="auto"/>
        <w:ind w:left="720" w:hanging="360"/>
        <w:jc w:val="both"/>
        <w:rPr>
          <w:rFonts w:ascii="Avenir" w:cs="Avenir" w:eastAsia="Avenir" w:hAnsi="Avenir"/>
          <w:sz w:val="20"/>
          <w:szCs w:val="20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1° LUGAR: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1"/>
          <w:szCs w:val="21"/>
          <w:rtl w:val="0"/>
        </w:rPr>
        <w:t xml:space="preserve">Maison Kayser:</w:t>
      </w:r>
      <w:r w:rsidDel="00000000" w:rsidR="00000000" w:rsidRPr="00000000">
        <w:rPr>
          <w:rFonts w:ascii="Roboto" w:cs="Roboto" w:eastAsia="Roboto" w:hAnsi="Roboto"/>
          <w:color w:val="202020"/>
          <w:sz w:val="21"/>
          <w:szCs w:val="21"/>
          <w:rtl w:val="0"/>
        </w:rPr>
        <w:t xml:space="preserve"> Pan de muerto relleno de nata francesa con mermelada de ate de guayaba.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shd w:fill="ffffff" w:val="clear"/>
        <w:spacing w:line="276" w:lineRule="auto"/>
        <w:ind w:left="720" w:hanging="360"/>
        <w:jc w:val="both"/>
        <w:rPr>
          <w:rFonts w:ascii="Avenir" w:cs="Avenir" w:eastAsia="Avenir" w:hAnsi="Avenir"/>
          <w:sz w:val="20"/>
          <w:szCs w:val="20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2° LUGAR: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1"/>
          <w:szCs w:val="21"/>
          <w:rtl w:val="0"/>
        </w:rPr>
        <w:t xml:space="preserve">Sofía Cortina:</w:t>
      </w:r>
      <w:r w:rsidDel="00000000" w:rsidR="00000000" w:rsidRPr="00000000">
        <w:rPr>
          <w:rFonts w:ascii="Roboto" w:cs="Roboto" w:eastAsia="Roboto" w:hAnsi="Roboto"/>
          <w:color w:val="202020"/>
          <w:sz w:val="21"/>
          <w:szCs w:val="21"/>
          <w:rtl w:val="0"/>
        </w:rPr>
        <w:t xml:space="preserve"> Pan de muerto relleno de vainilla.</w:t>
      </w:r>
    </w:p>
    <w:p w:rsidR="00000000" w:rsidDel="00000000" w:rsidP="00000000" w:rsidRDefault="00000000" w:rsidRPr="00000000" w14:paraId="00000028">
      <w:pPr>
        <w:numPr>
          <w:ilvl w:val="0"/>
          <w:numId w:val="4"/>
        </w:numPr>
        <w:shd w:fill="ffffff" w:val="clear"/>
        <w:spacing w:line="276" w:lineRule="auto"/>
        <w:ind w:left="720" w:hanging="360"/>
        <w:jc w:val="both"/>
        <w:rPr>
          <w:rFonts w:ascii="Avenir" w:cs="Avenir" w:eastAsia="Avenir" w:hAnsi="Avenir"/>
          <w:sz w:val="20"/>
          <w:szCs w:val="20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3° LUGAR: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1"/>
          <w:szCs w:val="21"/>
          <w:rtl w:val="0"/>
        </w:rPr>
        <w:t xml:space="preserve">Sofitel:</w:t>
      </w:r>
      <w:r w:rsidDel="00000000" w:rsidR="00000000" w:rsidRPr="00000000">
        <w:rPr>
          <w:rFonts w:ascii="Roboto" w:cs="Roboto" w:eastAsia="Roboto" w:hAnsi="Roboto"/>
          <w:color w:val="202020"/>
          <w:sz w:val="21"/>
          <w:szCs w:val="21"/>
          <w:rtl w:val="0"/>
        </w:rPr>
        <w:t xml:space="preserve"> Croissant francés relleno de crema de azahar.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hd w:fill="ffffff" w:val="clear"/>
        <w:spacing w:line="276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hd w:fill="ffffff" w:val="clear"/>
        <w:spacing w:after="200" w:line="276" w:lineRule="auto"/>
        <w:jc w:val="both"/>
        <w:rPr>
          <w:rFonts w:ascii="Roboto" w:cs="Roboto" w:eastAsia="Roboto" w:hAnsi="Roboto"/>
          <w:b w:val="1"/>
          <w:bCs w:val="1"/>
          <w:color w:val="e69138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e69138"/>
          <w:sz w:val="20"/>
          <w:szCs w:val="20"/>
          <w:rtl w:val="0"/>
        </w:rPr>
        <w:t xml:space="preserve">PAN DE MUERTO MÁS ORIGINAL</w:t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shd w:fill="ffffff" w:val="clear"/>
        <w:spacing w:line="276" w:lineRule="auto"/>
        <w:ind w:left="720" w:hanging="360"/>
        <w:jc w:val="both"/>
        <w:rPr>
          <w:rFonts w:ascii="Avenir" w:cs="Avenir" w:eastAsia="Avenir" w:hAnsi="Avenir"/>
          <w:sz w:val="20"/>
          <w:szCs w:val="20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1° LUGAR: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1"/>
          <w:szCs w:val="21"/>
          <w:rtl w:val="0"/>
        </w:rPr>
        <w:t xml:space="preserve">Consuelo:</w:t>
      </w:r>
      <w:r w:rsidDel="00000000" w:rsidR="00000000" w:rsidRPr="00000000">
        <w:rPr>
          <w:rFonts w:ascii="Roboto" w:cs="Roboto" w:eastAsia="Roboto" w:hAnsi="Roboto"/>
          <w:color w:val="202020"/>
          <w:sz w:val="21"/>
          <w:szCs w:val="21"/>
          <w:rtl w:val="0"/>
        </w:rPr>
        <w:t xml:space="preserve"> Pan de muerto tradicional con totomoxtle.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shd w:fill="ffffff" w:val="clear"/>
        <w:spacing w:line="276" w:lineRule="auto"/>
        <w:ind w:left="720" w:hanging="360"/>
        <w:jc w:val="both"/>
        <w:rPr>
          <w:rFonts w:ascii="Avenir" w:cs="Avenir" w:eastAsia="Avenir" w:hAnsi="Avenir"/>
          <w:sz w:val="20"/>
          <w:szCs w:val="20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2° LUGAR: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1"/>
          <w:szCs w:val="21"/>
          <w:rtl w:val="0"/>
        </w:rPr>
        <w:t xml:space="preserve">Tere Cazola:</w:t>
      </w:r>
      <w:r w:rsidDel="00000000" w:rsidR="00000000" w:rsidRPr="00000000">
        <w:rPr>
          <w:rFonts w:ascii="Roboto" w:cs="Roboto" w:eastAsia="Roboto" w:hAnsi="Roboto"/>
          <w:color w:val="202020"/>
          <w:sz w:val="21"/>
          <w:szCs w:val="21"/>
          <w:rtl w:val="0"/>
        </w:rPr>
        <w:t xml:space="preserve"> Pan de muerto elaborado artesanalmente, relleno con su preparado especial de queso de bola.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shd w:fill="ffffff" w:val="clear"/>
        <w:spacing w:after="240" w:line="276" w:lineRule="auto"/>
        <w:ind w:left="720" w:hanging="360"/>
        <w:jc w:val="both"/>
        <w:rPr>
          <w:rFonts w:ascii="Avenir" w:cs="Avenir" w:eastAsia="Avenir" w:hAnsi="Avenir"/>
          <w:sz w:val="20"/>
          <w:szCs w:val="20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3° LUGAR: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1"/>
          <w:szCs w:val="21"/>
          <w:rtl w:val="0"/>
        </w:rPr>
        <w:t xml:space="preserve">Buñuelo:</w:t>
      </w:r>
      <w:r w:rsidDel="00000000" w:rsidR="00000000" w:rsidRPr="00000000">
        <w:rPr>
          <w:rFonts w:ascii="Roboto" w:cs="Roboto" w:eastAsia="Roboto" w:hAnsi="Roboto"/>
          <w:color w:val="202020"/>
          <w:sz w:val="21"/>
          <w:szCs w:val="21"/>
          <w:rtl w:val="0"/>
        </w:rPr>
        <w:t xml:space="preserve"> Muertibaldi elaborado con nata, aromatizado con ralladura de naranja y trozos de chabacano, cubierto con mermelada de chabacano y gragea blanca de azúcar.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spacing w:after="200" w:line="276" w:lineRule="auto"/>
        <w:jc w:val="both"/>
        <w:rPr>
          <w:rFonts w:ascii="Roboto" w:cs="Roboto" w:eastAsia="Roboto" w:hAnsi="Roboto"/>
          <w:b w:val="1"/>
          <w:bCs w:val="1"/>
          <w:color w:val="99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spacing w:after="200" w:line="276" w:lineRule="auto"/>
        <w:jc w:val="both"/>
        <w:rPr>
          <w:rFonts w:ascii="Roboto" w:cs="Roboto" w:eastAsia="Roboto" w:hAnsi="Roboto"/>
          <w:b w:val="1"/>
          <w:bCs w:val="1"/>
          <w:color w:val="99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hd w:fill="ffffff" w:val="clear"/>
        <w:spacing w:after="200" w:line="276" w:lineRule="auto"/>
        <w:jc w:val="both"/>
        <w:rPr>
          <w:rFonts w:ascii="Roboto" w:cs="Roboto" w:eastAsia="Roboto" w:hAnsi="Roboto"/>
          <w:b w:val="1"/>
          <w:bCs w:val="1"/>
          <w:color w:val="990000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990000"/>
          <w:sz w:val="20"/>
          <w:szCs w:val="20"/>
          <w:rtl w:val="0"/>
        </w:rPr>
        <w:t xml:space="preserve">PEOPLE’S CHOICE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76" w:lineRule="auto"/>
        <w:ind w:left="720" w:hanging="360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Ladurée: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Masa brioche perfumada, espolvoreada con azúcar y rellena de crema de mascarpone con aroma de flor de azahar y un toque de esencia de rosas.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hd w:fill="ffffff" w:val="clear"/>
        <w:spacing w:line="276" w:lineRule="auto"/>
        <w:jc w:val="both"/>
        <w:rPr>
          <w:rFonts w:ascii="Roboto" w:cs="Roboto" w:eastAsia="Roboto" w:hAnsi="Roboto"/>
          <w:b w:val="1"/>
          <w:bCs w:val="1"/>
          <w:color w:val="202020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hd w:fill="ffffff" w:val="clear"/>
        <w:spacing w:line="276" w:lineRule="auto"/>
        <w:jc w:val="both"/>
        <w:rPr>
          <w:rFonts w:ascii="Roboto" w:cs="Roboto" w:eastAsia="Roboto" w:hAnsi="Roboto"/>
          <w:b w:val="1"/>
          <w:bCs w:val="1"/>
          <w:color w:val="202020"/>
          <w:sz w:val="25"/>
          <w:szCs w:val="25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5"/>
          <w:szCs w:val="25"/>
          <w:rtl w:val="0"/>
        </w:rPr>
        <w:t xml:space="preserve">PANADERÍAS PARTICIPANTES</w:t>
      </w:r>
    </w:p>
    <w:p w:rsidR="00000000" w:rsidDel="00000000" w:rsidP="00000000" w:rsidRDefault="00000000" w:rsidRPr="00000000" w14:paraId="00000034">
      <w:pPr>
        <w:numPr>
          <w:ilvl w:val="0"/>
          <w:numId w:val="6"/>
        </w:numPr>
        <w:shd w:fill="ffffff" w:val="clear"/>
        <w:spacing w:line="276" w:lineRule="auto"/>
        <w:ind w:left="720" w:hanging="360"/>
        <w:jc w:val="both"/>
        <w:rPr>
          <w:color w:val="2020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1"/>
          <w:szCs w:val="21"/>
          <w:rtl w:val="0"/>
        </w:rPr>
        <w:t xml:space="preserve">Alcázar:</w:t>
      </w:r>
      <w:r w:rsidDel="00000000" w:rsidR="00000000" w:rsidRPr="00000000">
        <w:rPr>
          <w:rFonts w:ascii="Roboto" w:cs="Roboto" w:eastAsia="Roboto" w:hAnsi="Roboto"/>
          <w:color w:val="202020"/>
          <w:sz w:val="21"/>
          <w:szCs w:val="21"/>
          <w:rtl w:val="0"/>
        </w:rPr>
        <w:t xml:space="preserve"> Pan de muerto tradicional con mantequilla y ralladura de naranja, relleno de suave crema de mazapán.</w:t>
      </w:r>
    </w:p>
    <w:p w:rsidR="00000000" w:rsidDel="00000000" w:rsidP="00000000" w:rsidRDefault="00000000" w:rsidRPr="00000000" w14:paraId="00000035">
      <w:pPr>
        <w:numPr>
          <w:ilvl w:val="0"/>
          <w:numId w:val="6"/>
        </w:numPr>
        <w:shd w:fill="ffffff" w:val="clear"/>
        <w:spacing w:line="276" w:lineRule="auto"/>
        <w:ind w:left="720" w:hanging="360"/>
        <w:jc w:val="both"/>
        <w:rPr>
          <w:color w:val="2020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1"/>
          <w:szCs w:val="21"/>
          <w:rtl w:val="0"/>
        </w:rPr>
        <w:t xml:space="preserve">Amado:</w:t>
      </w:r>
      <w:r w:rsidDel="00000000" w:rsidR="00000000" w:rsidRPr="00000000">
        <w:rPr>
          <w:rFonts w:ascii="Roboto" w:cs="Roboto" w:eastAsia="Roboto" w:hAnsi="Roboto"/>
          <w:color w:val="202020"/>
          <w:sz w:val="21"/>
          <w:szCs w:val="21"/>
          <w:rtl w:val="0"/>
        </w:rPr>
        <w:t xml:space="preserve"> Masa con mantequilla, ralladura de naranja y limón y un toque de canela, rellena de mousse de guayaba.</w:t>
      </w:r>
    </w:p>
    <w:p w:rsidR="00000000" w:rsidDel="00000000" w:rsidP="00000000" w:rsidRDefault="00000000" w:rsidRPr="00000000" w14:paraId="00000036">
      <w:pPr>
        <w:numPr>
          <w:ilvl w:val="0"/>
          <w:numId w:val="6"/>
        </w:numPr>
        <w:shd w:fill="ffffff" w:val="clear"/>
        <w:spacing w:line="276" w:lineRule="auto"/>
        <w:ind w:left="720" w:hanging="360"/>
        <w:jc w:val="both"/>
        <w:rPr>
          <w:color w:val="2020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1"/>
          <w:szCs w:val="21"/>
          <w:rtl w:val="0"/>
        </w:rPr>
        <w:t xml:space="preserve">Bou:</w:t>
      </w:r>
      <w:r w:rsidDel="00000000" w:rsidR="00000000" w:rsidRPr="00000000">
        <w:rPr>
          <w:rFonts w:ascii="Roboto" w:cs="Roboto" w:eastAsia="Roboto" w:hAnsi="Roboto"/>
          <w:color w:val="202020"/>
          <w:sz w:val="21"/>
          <w:szCs w:val="21"/>
          <w:rtl w:val="0"/>
        </w:rPr>
        <w:t xml:space="preserve"> Pan de muerto con agua de azahar y ralladura de naranja, cubierto con glaseado de azahar, naranja y azúcar.</w:t>
      </w:r>
    </w:p>
    <w:p w:rsidR="00000000" w:rsidDel="00000000" w:rsidP="00000000" w:rsidRDefault="00000000" w:rsidRPr="00000000" w14:paraId="00000037">
      <w:pPr>
        <w:numPr>
          <w:ilvl w:val="0"/>
          <w:numId w:val="6"/>
        </w:numPr>
        <w:shd w:fill="ffffff" w:val="clear"/>
        <w:spacing w:line="276" w:lineRule="auto"/>
        <w:ind w:left="720" w:hanging="360"/>
        <w:jc w:val="both"/>
        <w:rPr>
          <w:color w:val="2020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1"/>
          <w:szCs w:val="21"/>
          <w:rtl w:val="0"/>
        </w:rPr>
        <w:t xml:space="preserve">Buñuelo:</w:t>
      </w:r>
      <w:r w:rsidDel="00000000" w:rsidR="00000000" w:rsidRPr="00000000">
        <w:rPr>
          <w:rFonts w:ascii="Roboto" w:cs="Roboto" w:eastAsia="Roboto" w:hAnsi="Roboto"/>
          <w:color w:val="202020"/>
          <w:sz w:val="21"/>
          <w:szCs w:val="21"/>
          <w:rtl w:val="0"/>
        </w:rPr>
        <w:t xml:space="preserve"> Muertibaldi elaborado con nata, aromatizado con ralladura de naranja y trozos de chabacano, cubierto con mermelada de chabacano y gragea blanca de azúcar.</w:t>
      </w:r>
    </w:p>
    <w:p w:rsidR="00000000" w:rsidDel="00000000" w:rsidP="00000000" w:rsidRDefault="00000000" w:rsidRPr="00000000" w14:paraId="00000038">
      <w:pPr>
        <w:numPr>
          <w:ilvl w:val="0"/>
          <w:numId w:val="6"/>
        </w:numPr>
        <w:shd w:fill="ffffff" w:val="clear"/>
        <w:spacing w:line="276" w:lineRule="auto"/>
        <w:ind w:left="720" w:hanging="360"/>
        <w:jc w:val="both"/>
        <w:rPr>
          <w:color w:val="2020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1"/>
          <w:szCs w:val="21"/>
          <w:rtl w:val="0"/>
        </w:rPr>
        <w:t xml:space="preserve">Consuelo:</w:t>
      </w:r>
      <w:r w:rsidDel="00000000" w:rsidR="00000000" w:rsidRPr="00000000">
        <w:rPr>
          <w:rFonts w:ascii="Roboto" w:cs="Roboto" w:eastAsia="Roboto" w:hAnsi="Roboto"/>
          <w:color w:val="202020"/>
          <w:sz w:val="21"/>
          <w:szCs w:val="21"/>
          <w:rtl w:val="0"/>
        </w:rPr>
        <w:t xml:space="preserve"> Pan de muerto tradicional con totomoxtle.</w:t>
      </w:r>
    </w:p>
    <w:p w:rsidR="00000000" w:rsidDel="00000000" w:rsidP="00000000" w:rsidRDefault="00000000" w:rsidRPr="00000000" w14:paraId="00000039">
      <w:pPr>
        <w:numPr>
          <w:ilvl w:val="0"/>
          <w:numId w:val="6"/>
        </w:numPr>
        <w:shd w:fill="ffffff" w:val="clear"/>
        <w:spacing w:line="276" w:lineRule="auto"/>
        <w:ind w:left="720" w:hanging="360"/>
        <w:jc w:val="both"/>
        <w:rPr>
          <w:color w:val="2020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1"/>
          <w:szCs w:val="21"/>
          <w:rtl w:val="0"/>
        </w:rPr>
        <w:t xml:space="preserve">Dave’s Home Bread:</w:t>
      </w:r>
      <w:r w:rsidDel="00000000" w:rsidR="00000000" w:rsidRPr="00000000">
        <w:rPr>
          <w:rFonts w:ascii="Roboto" w:cs="Roboto" w:eastAsia="Roboto" w:hAnsi="Roboto"/>
          <w:color w:val="202020"/>
          <w:sz w:val="21"/>
          <w:szCs w:val="21"/>
          <w:rtl w:val="0"/>
        </w:rPr>
        <w:t xml:space="preserve"> Masa enriquecida y esponjosa, elaborada con leche infusionada con especias, ralladura de mandarina, agua de flor de naranja y un toque de canela.</w:t>
      </w:r>
    </w:p>
    <w:p w:rsidR="00000000" w:rsidDel="00000000" w:rsidP="00000000" w:rsidRDefault="00000000" w:rsidRPr="00000000" w14:paraId="0000003A">
      <w:pPr>
        <w:numPr>
          <w:ilvl w:val="0"/>
          <w:numId w:val="6"/>
        </w:numPr>
        <w:shd w:fill="ffffff" w:val="clear"/>
        <w:spacing w:line="276" w:lineRule="auto"/>
        <w:ind w:left="720" w:hanging="360"/>
        <w:jc w:val="both"/>
        <w:rPr>
          <w:color w:val="2020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1"/>
          <w:szCs w:val="21"/>
          <w:rtl w:val="0"/>
        </w:rPr>
        <w:t xml:space="preserve">Elizondo:</w:t>
      </w:r>
      <w:r w:rsidDel="00000000" w:rsidR="00000000" w:rsidRPr="00000000">
        <w:rPr>
          <w:rFonts w:ascii="Roboto" w:cs="Roboto" w:eastAsia="Roboto" w:hAnsi="Roboto"/>
          <w:color w:val="202020"/>
          <w:sz w:val="21"/>
          <w:szCs w:val="21"/>
          <w:rtl w:val="0"/>
        </w:rPr>
        <w:t xml:space="preserve"> Masa tipo brioche, de miga suave y corteza dorada, bañada con mantequilla y azúcar.</w:t>
      </w:r>
    </w:p>
    <w:p w:rsidR="00000000" w:rsidDel="00000000" w:rsidP="00000000" w:rsidRDefault="00000000" w:rsidRPr="00000000" w14:paraId="0000003B">
      <w:pPr>
        <w:numPr>
          <w:ilvl w:val="0"/>
          <w:numId w:val="6"/>
        </w:numPr>
        <w:shd w:fill="ffffff" w:val="clear"/>
        <w:spacing w:line="276" w:lineRule="auto"/>
        <w:ind w:left="720" w:hanging="360"/>
        <w:jc w:val="both"/>
        <w:rPr>
          <w:color w:val="2020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1"/>
          <w:szCs w:val="21"/>
          <w:rtl w:val="0"/>
        </w:rPr>
        <w:t xml:space="preserve">Iddis Bakery:</w:t>
      </w:r>
      <w:r w:rsidDel="00000000" w:rsidR="00000000" w:rsidRPr="00000000">
        <w:rPr>
          <w:rFonts w:ascii="Roboto" w:cs="Roboto" w:eastAsia="Roboto" w:hAnsi="Roboto"/>
          <w:color w:val="202020"/>
          <w:sz w:val="21"/>
          <w:szCs w:val="21"/>
          <w:rtl w:val="0"/>
        </w:rPr>
        <w:t xml:space="preserve"> Pan de muerto con esencia de azahar, cubierto con ralladura de naranja valenciana y azúcar, relleno de mousse de mascarpone.</w:t>
      </w:r>
    </w:p>
    <w:p w:rsidR="00000000" w:rsidDel="00000000" w:rsidP="00000000" w:rsidRDefault="00000000" w:rsidRPr="00000000" w14:paraId="0000003C">
      <w:pPr>
        <w:numPr>
          <w:ilvl w:val="0"/>
          <w:numId w:val="6"/>
        </w:numPr>
        <w:shd w:fill="ffffff" w:val="clear"/>
        <w:spacing w:line="276" w:lineRule="auto"/>
        <w:ind w:left="720" w:hanging="360"/>
        <w:jc w:val="both"/>
        <w:rPr>
          <w:color w:val="2020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1"/>
          <w:szCs w:val="21"/>
          <w:rtl w:val="0"/>
        </w:rPr>
        <w:t xml:space="preserve">Ladurée:</w:t>
      </w:r>
      <w:r w:rsidDel="00000000" w:rsidR="00000000" w:rsidRPr="00000000">
        <w:rPr>
          <w:rFonts w:ascii="Roboto" w:cs="Roboto" w:eastAsia="Roboto" w:hAnsi="Roboto"/>
          <w:color w:val="202020"/>
          <w:sz w:val="21"/>
          <w:szCs w:val="21"/>
          <w:rtl w:val="0"/>
        </w:rPr>
        <w:t xml:space="preserve"> Masa brioche perfumada, espolvoreada con azúcar y rellena de crema de mascarpone con aroma de flor de azahar y un toque de esencia de rosas.</w:t>
      </w:r>
    </w:p>
    <w:p w:rsidR="00000000" w:rsidDel="00000000" w:rsidP="00000000" w:rsidRDefault="00000000" w:rsidRPr="00000000" w14:paraId="0000003D">
      <w:pPr>
        <w:numPr>
          <w:ilvl w:val="0"/>
          <w:numId w:val="6"/>
        </w:numPr>
        <w:shd w:fill="ffffff" w:val="clear"/>
        <w:spacing w:line="276" w:lineRule="auto"/>
        <w:ind w:left="720" w:hanging="360"/>
        <w:jc w:val="both"/>
        <w:rPr>
          <w:color w:val="2020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1"/>
          <w:szCs w:val="21"/>
          <w:rtl w:val="0"/>
        </w:rPr>
        <w:t xml:space="preserve">Maison Kayser:</w:t>
      </w:r>
      <w:r w:rsidDel="00000000" w:rsidR="00000000" w:rsidRPr="00000000">
        <w:rPr>
          <w:rFonts w:ascii="Roboto" w:cs="Roboto" w:eastAsia="Roboto" w:hAnsi="Roboto"/>
          <w:color w:val="202020"/>
          <w:sz w:val="21"/>
          <w:szCs w:val="21"/>
          <w:rtl w:val="0"/>
        </w:rPr>
        <w:t xml:space="preserve"> Pan de muerto relleno de nata francesa con mermelada de ate de guayaba.</w:t>
      </w:r>
    </w:p>
    <w:p w:rsidR="00000000" w:rsidDel="00000000" w:rsidP="00000000" w:rsidRDefault="00000000" w:rsidRPr="00000000" w14:paraId="0000003E">
      <w:pPr>
        <w:numPr>
          <w:ilvl w:val="0"/>
          <w:numId w:val="6"/>
        </w:numPr>
        <w:shd w:fill="ffffff" w:val="clear"/>
        <w:spacing w:line="276" w:lineRule="auto"/>
        <w:ind w:left="720" w:hanging="360"/>
        <w:jc w:val="both"/>
        <w:rPr>
          <w:color w:val="2020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1"/>
          <w:szCs w:val="21"/>
          <w:rtl w:val="0"/>
        </w:rPr>
        <w:t xml:space="preserve">Panadería Rosetta:</w:t>
      </w:r>
      <w:r w:rsidDel="00000000" w:rsidR="00000000" w:rsidRPr="00000000">
        <w:rPr>
          <w:rFonts w:ascii="Roboto" w:cs="Roboto" w:eastAsia="Roboto" w:hAnsi="Roboto"/>
          <w:color w:val="202020"/>
          <w:sz w:val="21"/>
          <w:szCs w:val="21"/>
          <w:rtl w:val="0"/>
        </w:rPr>
        <w:t xml:space="preserve"> Pan de muerto de masa madre y fermentación lenta, elaborado con harina molida en piedra, mantequilla, ralladura de naranja y agua de azahar.</w:t>
      </w:r>
    </w:p>
    <w:p w:rsidR="00000000" w:rsidDel="00000000" w:rsidP="00000000" w:rsidRDefault="00000000" w:rsidRPr="00000000" w14:paraId="0000003F">
      <w:pPr>
        <w:numPr>
          <w:ilvl w:val="0"/>
          <w:numId w:val="6"/>
        </w:numPr>
        <w:shd w:fill="ffffff" w:val="clear"/>
        <w:spacing w:line="276" w:lineRule="auto"/>
        <w:ind w:left="720" w:hanging="360"/>
        <w:jc w:val="both"/>
        <w:rPr>
          <w:color w:val="2020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1"/>
          <w:szCs w:val="21"/>
          <w:rtl w:val="0"/>
        </w:rPr>
        <w:t xml:space="preserve">Pastelería Mallorca:</w:t>
      </w:r>
      <w:r w:rsidDel="00000000" w:rsidR="00000000" w:rsidRPr="00000000">
        <w:rPr>
          <w:rFonts w:ascii="Roboto" w:cs="Roboto" w:eastAsia="Roboto" w:hAnsi="Roboto"/>
          <w:color w:val="202020"/>
          <w:sz w:val="21"/>
          <w:szCs w:val="21"/>
          <w:rtl w:val="0"/>
        </w:rPr>
        <w:t xml:space="preserve"> Pan de muerto relleno de tarta vasca con compota de guayaba.</w:t>
      </w:r>
    </w:p>
    <w:p w:rsidR="00000000" w:rsidDel="00000000" w:rsidP="00000000" w:rsidRDefault="00000000" w:rsidRPr="00000000" w14:paraId="00000040">
      <w:pPr>
        <w:numPr>
          <w:ilvl w:val="0"/>
          <w:numId w:val="6"/>
        </w:numPr>
        <w:shd w:fill="ffffff" w:val="clear"/>
        <w:spacing w:line="276" w:lineRule="auto"/>
        <w:ind w:left="720" w:hanging="360"/>
        <w:jc w:val="both"/>
        <w:rPr>
          <w:color w:val="2020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1"/>
          <w:szCs w:val="21"/>
          <w:rtl w:val="0"/>
        </w:rPr>
        <w:t xml:space="preserve">Peltre Lonchería:</w:t>
      </w:r>
      <w:r w:rsidDel="00000000" w:rsidR="00000000" w:rsidRPr="00000000">
        <w:rPr>
          <w:rFonts w:ascii="Roboto" w:cs="Roboto" w:eastAsia="Roboto" w:hAnsi="Roboto"/>
          <w:color w:val="202020"/>
          <w:sz w:val="21"/>
          <w:szCs w:val="21"/>
          <w:rtl w:val="0"/>
        </w:rPr>
        <w:t xml:space="preserve"> Pan de muerto de cacao y dulce de leche.</w:t>
      </w:r>
    </w:p>
    <w:p w:rsidR="00000000" w:rsidDel="00000000" w:rsidP="00000000" w:rsidRDefault="00000000" w:rsidRPr="00000000" w14:paraId="00000041">
      <w:pPr>
        <w:numPr>
          <w:ilvl w:val="0"/>
          <w:numId w:val="6"/>
        </w:numPr>
        <w:shd w:fill="ffffff" w:val="clear"/>
        <w:spacing w:line="276" w:lineRule="auto"/>
        <w:ind w:left="720" w:hanging="360"/>
        <w:jc w:val="both"/>
        <w:rPr>
          <w:color w:val="2020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1"/>
          <w:szCs w:val="21"/>
          <w:rtl w:val="0"/>
        </w:rPr>
        <w:t xml:space="preserve">SAMOS:</w:t>
      </w:r>
      <w:r w:rsidDel="00000000" w:rsidR="00000000" w:rsidRPr="00000000">
        <w:rPr>
          <w:rFonts w:ascii="Roboto" w:cs="Roboto" w:eastAsia="Roboto" w:hAnsi="Roboto"/>
          <w:color w:val="202020"/>
          <w:sz w:val="21"/>
          <w:szCs w:val="21"/>
          <w:rtl w:val="0"/>
        </w:rPr>
        <w:t xml:space="preserve"> Pan de muerto de miga suave y esponjosa, con notas de naranja y azahar.</w:t>
      </w:r>
    </w:p>
    <w:p w:rsidR="00000000" w:rsidDel="00000000" w:rsidP="00000000" w:rsidRDefault="00000000" w:rsidRPr="00000000" w14:paraId="00000042">
      <w:pPr>
        <w:numPr>
          <w:ilvl w:val="0"/>
          <w:numId w:val="6"/>
        </w:numPr>
        <w:shd w:fill="ffffff" w:val="clear"/>
        <w:spacing w:line="276" w:lineRule="auto"/>
        <w:ind w:left="720" w:hanging="360"/>
        <w:jc w:val="both"/>
        <w:rPr>
          <w:color w:val="2020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1"/>
          <w:szCs w:val="21"/>
          <w:rtl w:val="0"/>
        </w:rPr>
        <w:t xml:space="preserve">Sofía Cortina:</w:t>
      </w:r>
      <w:r w:rsidDel="00000000" w:rsidR="00000000" w:rsidRPr="00000000">
        <w:rPr>
          <w:rFonts w:ascii="Roboto" w:cs="Roboto" w:eastAsia="Roboto" w:hAnsi="Roboto"/>
          <w:color w:val="202020"/>
          <w:sz w:val="21"/>
          <w:szCs w:val="21"/>
          <w:rtl w:val="0"/>
        </w:rPr>
        <w:t xml:space="preserve"> Pan de muerto relleno de vainilla.</w:t>
      </w:r>
    </w:p>
    <w:p w:rsidR="00000000" w:rsidDel="00000000" w:rsidP="00000000" w:rsidRDefault="00000000" w:rsidRPr="00000000" w14:paraId="00000043">
      <w:pPr>
        <w:numPr>
          <w:ilvl w:val="0"/>
          <w:numId w:val="6"/>
        </w:numPr>
        <w:shd w:fill="ffffff" w:val="clear"/>
        <w:spacing w:line="276" w:lineRule="auto"/>
        <w:ind w:left="720" w:hanging="360"/>
        <w:jc w:val="both"/>
        <w:rPr>
          <w:color w:val="2020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1"/>
          <w:szCs w:val="21"/>
          <w:rtl w:val="0"/>
        </w:rPr>
        <w:t xml:space="preserve">Sofitel:</w:t>
      </w:r>
      <w:r w:rsidDel="00000000" w:rsidR="00000000" w:rsidRPr="00000000">
        <w:rPr>
          <w:rFonts w:ascii="Roboto" w:cs="Roboto" w:eastAsia="Roboto" w:hAnsi="Roboto"/>
          <w:color w:val="202020"/>
          <w:sz w:val="21"/>
          <w:szCs w:val="21"/>
          <w:rtl w:val="0"/>
        </w:rPr>
        <w:t xml:space="preserve"> Croissant francés relleno de crema de azahar.</w:t>
      </w:r>
    </w:p>
    <w:p w:rsidR="00000000" w:rsidDel="00000000" w:rsidP="00000000" w:rsidRDefault="00000000" w:rsidRPr="00000000" w14:paraId="00000044">
      <w:pPr>
        <w:numPr>
          <w:ilvl w:val="0"/>
          <w:numId w:val="6"/>
        </w:numPr>
        <w:shd w:fill="ffffff" w:val="clear"/>
        <w:spacing w:line="276" w:lineRule="auto"/>
        <w:ind w:left="720" w:hanging="360"/>
        <w:jc w:val="both"/>
        <w:rPr>
          <w:color w:val="2020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020"/>
          <w:sz w:val="21"/>
          <w:szCs w:val="21"/>
          <w:rtl w:val="0"/>
        </w:rPr>
        <w:t xml:space="preserve">Tere Cazola:</w:t>
      </w:r>
      <w:r w:rsidDel="00000000" w:rsidR="00000000" w:rsidRPr="00000000">
        <w:rPr>
          <w:rFonts w:ascii="Roboto" w:cs="Roboto" w:eastAsia="Roboto" w:hAnsi="Roboto"/>
          <w:color w:val="202020"/>
          <w:sz w:val="21"/>
          <w:szCs w:val="21"/>
          <w:rtl w:val="0"/>
        </w:rPr>
        <w:t xml:space="preserve"> Pan de muerto elaborado artesanalmente, relleno con su preparado especial de queso de bola.</w:t>
      </w:r>
    </w:p>
    <w:p w:rsidR="00000000" w:rsidDel="00000000" w:rsidP="00000000" w:rsidRDefault="00000000" w:rsidRPr="00000000" w14:paraId="00000045">
      <w:pPr>
        <w:shd w:fill="ffffff" w:val="clear"/>
        <w:spacing w:line="360" w:lineRule="auto"/>
        <w:rPr>
          <w:rFonts w:ascii="Roboto" w:cs="Roboto" w:eastAsia="Roboto" w:hAnsi="Roboto"/>
          <w:color w:val="20202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center"/>
        <w:rPr>
          <w:rFonts w:ascii="Roboto" w:cs="Roboto" w:eastAsia="Roboto" w:hAnsi="Roboto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first"/>
      <w:footerReference r:id="rId10" w:type="even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Inter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Noto Sans Symbols">
    <w:embedRegular w:fontKey="{00000000-0000-0000-0000-000000000000}" r:id="rId9" w:subsetted="0"/>
    <w:embedBold w:fontKey="{00000000-0000-0000-0000-000000000000}" r:id="rId10" w:subsetted="0"/>
  </w:font>
  <w:font w:name="Avenir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1287145</wp:posOffset>
              </wp:positionH>
              <wp:positionV relativeFrom="paragraph">
                <wp:posOffset>-10071498</wp:posOffset>
              </wp:positionV>
              <wp:extent cx="1330325" cy="378460"/>
              <wp:effectExtent b="0" l="0" r="0" t="0"/>
              <wp:wrapNone/>
              <wp:docPr descr="Classified - Confidential" id="1065552680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685600" y="3595533"/>
                        <a:ext cx="132080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ptos" w:cs="Aptos" w:eastAsia="Aptos" w:hAnsi="Apto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Classified - Confidential</w:t>
                          </w:r>
                        </w:p>
                      </w:txbxContent>
                    </wps:txbx>
                    <wps:bodyPr anchorCtr="0" anchor="b" bIns="19050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1287145</wp:posOffset>
              </wp:positionH>
              <wp:positionV relativeFrom="paragraph">
                <wp:posOffset>-10071498</wp:posOffset>
              </wp:positionV>
              <wp:extent cx="1330325" cy="378460"/>
              <wp:effectExtent b="0" l="0" r="0" t="0"/>
              <wp:wrapNone/>
              <wp:docPr descr="Classified - Confidential" id="1065552680" name="image3.png"/>
              <a:graphic>
                <a:graphicData uri="http://schemas.openxmlformats.org/drawingml/2006/picture">
                  <pic:pic>
                    <pic:nvPicPr>
                      <pic:cNvPr descr="Classified - Confidential"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30325" cy="3784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1287145</wp:posOffset>
              </wp:positionH>
              <wp:positionV relativeFrom="paragraph">
                <wp:posOffset>-10071498</wp:posOffset>
              </wp:positionV>
              <wp:extent cx="1330325" cy="378460"/>
              <wp:effectExtent b="0" l="0" r="0" t="0"/>
              <wp:wrapNone/>
              <wp:docPr descr="Classified - Confidential" id="1065552681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4685600" y="3595533"/>
                        <a:ext cx="132080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ptos" w:cs="Aptos" w:eastAsia="Aptos" w:hAnsi="Apto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Classified - Confidential</w:t>
                          </w:r>
                        </w:p>
                      </w:txbxContent>
                    </wps:txbx>
                    <wps:bodyPr anchorCtr="0" anchor="b" bIns="19050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1287145</wp:posOffset>
              </wp:positionH>
              <wp:positionV relativeFrom="paragraph">
                <wp:posOffset>-10071498</wp:posOffset>
              </wp:positionV>
              <wp:extent cx="1330325" cy="378460"/>
              <wp:effectExtent b="0" l="0" r="0" t="0"/>
              <wp:wrapNone/>
              <wp:docPr descr="Classified - Confidential" id="1065552681" name="image4.png"/>
              <a:graphic>
                <a:graphicData uri="http://schemas.openxmlformats.org/drawingml/2006/picture">
                  <pic:pic>
                    <pic:nvPicPr>
                      <pic:cNvPr descr="Classified - Confidential"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30325" cy="3784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1287145</wp:posOffset>
              </wp:positionH>
              <wp:positionV relativeFrom="paragraph">
                <wp:posOffset>-10071498</wp:posOffset>
              </wp:positionV>
              <wp:extent cx="1330325" cy="378460"/>
              <wp:effectExtent b="0" l="0" r="0" t="0"/>
              <wp:wrapNone/>
              <wp:docPr descr="Classified - Confidential" id="1065552679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685600" y="3595533"/>
                        <a:ext cx="132080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ptos" w:cs="Aptos" w:eastAsia="Aptos" w:hAnsi="Apto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Classified - Confidential</w:t>
                          </w:r>
                        </w:p>
                      </w:txbxContent>
                    </wps:txbx>
                    <wps:bodyPr anchorCtr="0" anchor="b" bIns="19050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1287145</wp:posOffset>
              </wp:positionH>
              <wp:positionV relativeFrom="paragraph">
                <wp:posOffset>-10071498</wp:posOffset>
              </wp:positionV>
              <wp:extent cx="1330325" cy="378460"/>
              <wp:effectExtent b="0" l="0" r="0" t="0"/>
              <wp:wrapNone/>
              <wp:docPr descr="Classified - Confidential" id="1065552679" name="image2.png"/>
              <a:graphic>
                <a:graphicData uri="http://schemas.openxmlformats.org/drawingml/2006/picture">
                  <pic:pic>
                    <pic:nvPicPr>
                      <pic:cNvPr descr="Classified - Confidential"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30325" cy="3784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1252538" cy="892766"/>
          <wp:effectExtent b="0" l="0" r="0" t="0"/>
          <wp:docPr id="106555268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52538" cy="89276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-MX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Piedepgina">
    <w:name w:val="footer"/>
    <w:basedOn w:val="Normal"/>
    <w:link w:val="PiedepginaCar"/>
    <w:uiPriority w:val="99"/>
    <w:unhideWhenUsed w:val="1"/>
    <w:rsid w:val="00F0320A"/>
    <w:pPr>
      <w:tabs>
        <w:tab w:val="center" w:pos="4680"/>
        <w:tab w:val="right" w:pos="9360"/>
      </w:tabs>
      <w:spacing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F0320A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10" Type="http://schemas.openxmlformats.org/officeDocument/2006/relationships/font" Target="fonts/NotoSansSymbols-bold.ttf"/><Relationship Id="rId9" Type="http://schemas.openxmlformats.org/officeDocument/2006/relationships/font" Target="fonts/NotoSansSymbols-regular.ttf"/><Relationship Id="rId5" Type="http://schemas.openxmlformats.org/officeDocument/2006/relationships/font" Target="fonts/Inter-regular.ttf"/><Relationship Id="rId6" Type="http://schemas.openxmlformats.org/officeDocument/2006/relationships/font" Target="fonts/Inter-bold.ttf"/><Relationship Id="rId7" Type="http://schemas.openxmlformats.org/officeDocument/2006/relationships/font" Target="fonts/Inter-italic.ttf"/><Relationship Id="rId8" Type="http://schemas.openxmlformats.org/officeDocument/2006/relationships/font" Target="fonts/Inter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L5XpkD+clCaoRfj8Xp8aOlG9hA==">CgMxLjA4AHIhMTNlOGFZTllrQ3ZkYUgwMUlEM21Mcy1qanhxNjI5d3ZI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2026-10-22T23:32:00Z</dcterms:created>
  <dc:creator>Fernando Zarate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3f830b26,3b938268,cb253d7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Classified - Confidential</vt:lpwstr>
  </property>
</Properties>
</file>